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2ABDD" w14:textId="45A20A7E" w:rsidR="00806E0F" w:rsidRDefault="00191FF9" w:rsidP="008367A1">
      <w:pPr>
        <w:jc w:val="center"/>
        <w:rPr>
          <w:lang w:val="en-US"/>
        </w:rPr>
      </w:pPr>
      <w:r>
        <w:rPr>
          <w:lang w:val="en-US"/>
        </w:rPr>
        <w:t>BUSINESS REQUIREM</w:t>
      </w:r>
      <w:r w:rsidR="008367A1">
        <w:rPr>
          <w:lang w:val="en-US"/>
        </w:rPr>
        <w:t>ENT DOCUMENT</w:t>
      </w:r>
    </w:p>
    <w:p w14:paraId="51418194" w14:textId="5CA0A6AC" w:rsidR="004F0BA3" w:rsidRDefault="006C28E0" w:rsidP="008F1D18">
      <w:pPr>
        <w:jc w:val="center"/>
        <w:rPr>
          <w:lang w:val="en-US"/>
        </w:rPr>
      </w:pPr>
      <w:r>
        <w:rPr>
          <w:lang w:val="en-US"/>
        </w:rPr>
        <w:t>L</w:t>
      </w:r>
      <w:r w:rsidR="00677221">
        <w:rPr>
          <w:lang w:val="en-US"/>
        </w:rPr>
        <w:t>ibrary</w:t>
      </w:r>
      <w:r>
        <w:rPr>
          <w:lang w:val="en-US"/>
        </w:rPr>
        <w:t xml:space="preserve"> Management System</w:t>
      </w:r>
      <w:r w:rsidR="009E20F5">
        <w:rPr>
          <w:lang w:val="en-US"/>
        </w:rPr>
        <w:t xml:space="preserve"> (LMS)</w:t>
      </w:r>
      <w:r>
        <w:rPr>
          <w:lang w:val="en-US"/>
        </w:rPr>
        <w:t xml:space="preserve"> Website</w:t>
      </w:r>
      <w:r w:rsidR="009E20F5">
        <w:rPr>
          <w:lang w:val="en-US"/>
        </w:rPr>
        <w:t xml:space="preserve"> – EdTech</w:t>
      </w:r>
    </w:p>
    <w:p w14:paraId="4A8AB8CE" w14:textId="46E083DD" w:rsidR="00BD0C8D" w:rsidRDefault="00BD0C8D">
      <w:pPr>
        <w:rPr>
          <w:lang w:val="en-US"/>
        </w:rPr>
      </w:pPr>
      <w:r>
        <w:rPr>
          <w:lang w:val="en-US"/>
        </w:rPr>
        <w:br w:type="page"/>
      </w:r>
    </w:p>
    <w:p w14:paraId="2E2F84A3" w14:textId="4327FD64" w:rsidR="00BD0C8D" w:rsidRDefault="00CA4A98" w:rsidP="004F0BA3">
      <w:pPr>
        <w:rPr>
          <w:lang w:val="en-US"/>
        </w:rPr>
      </w:pPr>
      <w:r>
        <w:rPr>
          <w:lang w:val="en-US"/>
        </w:rPr>
        <w:lastRenderedPageBreak/>
        <w:t>Document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4A98" w14:paraId="555A4B46" w14:textId="77777777" w:rsidTr="009A342F">
        <w:tc>
          <w:tcPr>
            <w:tcW w:w="4508" w:type="dxa"/>
            <w:shd w:val="clear" w:color="auto" w:fill="ADADAD" w:themeFill="background2" w:themeFillShade="BF"/>
          </w:tcPr>
          <w:p w14:paraId="69439338" w14:textId="706D166C" w:rsidR="00CA4A98" w:rsidRDefault="00CA4A98" w:rsidP="004F0BA3">
            <w:pPr>
              <w:rPr>
                <w:lang w:val="en-US"/>
              </w:rPr>
            </w:pPr>
            <w:r>
              <w:rPr>
                <w:lang w:val="en-US"/>
              </w:rPr>
              <w:t>Document Attributes</w:t>
            </w:r>
          </w:p>
        </w:tc>
        <w:tc>
          <w:tcPr>
            <w:tcW w:w="4508" w:type="dxa"/>
            <w:shd w:val="clear" w:color="auto" w:fill="ADADAD" w:themeFill="background2" w:themeFillShade="BF"/>
          </w:tcPr>
          <w:p w14:paraId="6073CBB2" w14:textId="30E5EF73" w:rsidR="00CA4A98" w:rsidRDefault="00CA4A98" w:rsidP="004F0BA3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CA4A98" w14:paraId="5A847EBB" w14:textId="77777777" w:rsidTr="00CA4A98">
        <w:tc>
          <w:tcPr>
            <w:tcW w:w="4508" w:type="dxa"/>
          </w:tcPr>
          <w:p w14:paraId="04068D95" w14:textId="06131A5A" w:rsidR="00CA4A98" w:rsidRDefault="00CA4A98" w:rsidP="004F0BA3">
            <w:pPr>
              <w:rPr>
                <w:lang w:val="en-US"/>
              </w:rPr>
            </w:pPr>
            <w:r>
              <w:rPr>
                <w:lang w:val="en-US"/>
              </w:rPr>
              <w:t>Document ID</w:t>
            </w:r>
          </w:p>
        </w:tc>
        <w:tc>
          <w:tcPr>
            <w:tcW w:w="4508" w:type="dxa"/>
          </w:tcPr>
          <w:p w14:paraId="0A7235BE" w14:textId="045173D8" w:rsidR="00CA4A98" w:rsidRDefault="00CA4A98" w:rsidP="004F0BA3">
            <w:pPr>
              <w:rPr>
                <w:lang w:val="en-US"/>
              </w:rPr>
            </w:pPr>
            <w:r>
              <w:rPr>
                <w:lang w:val="en-US"/>
              </w:rPr>
              <w:t>Doc001</w:t>
            </w:r>
          </w:p>
        </w:tc>
      </w:tr>
      <w:tr w:rsidR="00CA4A98" w14:paraId="475F6DBC" w14:textId="77777777" w:rsidTr="00CA4A98">
        <w:tc>
          <w:tcPr>
            <w:tcW w:w="4508" w:type="dxa"/>
          </w:tcPr>
          <w:p w14:paraId="27FEBB6E" w14:textId="682D7480" w:rsidR="00CA4A98" w:rsidRDefault="00CA4A98" w:rsidP="004F0BA3">
            <w:pPr>
              <w:rPr>
                <w:lang w:val="en-US"/>
              </w:rPr>
            </w:pPr>
            <w:r>
              <w:rPr>
                <w:lang w:val="en-US"/>
              </w:rPr>
              <w:t>Aut</w:t>
            </w:r>
            <w:r w:rsidR="003008E9">
              <w:rPr>
                <w:lang w:val="en-US"/>
              </w:rPr>
              <w:t>hor</w:t>
            </w:r>
          </w:p>
        </w:tc>
        <w:tc>
          <w:tcPr>
            <w:tcW w:w="4508" w:type="dxa"/>
          </w:tcPr>
          <w:p w14:paraId="72692939" w14:textId="2C854C4F" w:rsidR="00CA4A98" w:rsidRDefault="003008E9" w:rsidP="004F0BA3">
            <w:pPr>
              <w:rPr>
                <w:lang w:val="en-US"/>
              </w:rPr>
            </w:pPr>
            <w:r>
              <w:rPr>
                <w:lang w:val="en-US"/>
              </w:rPr>
              <w:t>Sandeep Taksande</w:t>
            </w:r>
          </w:p>
        </w:tc>
      </w:tr>
      <w:tr w:rsidR="003008E9" w14:paraId="2675A5A1" w14:textId="77777777" w:rsidTr="00CA4A98">
        <w:tc>
          <w:tcPr>
            <w:tcW w:w="4508" w:type="dxa"/>
          </w:tcPr>
          <w:p w14:paraId="4C669B13" w14:textId="0653007F" w:rsidR="003008E9" w:rsidRDefault="003008E9" w:rsidP="004F0BA3">
            <w:pPr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  <w:tc>
          <w:tcPr>
            <w:tcW w:w="4508" w:type="dxa"/>
          </w:tcPr>
          <w:p w14:paraId="175802F1" w14:textId="73E4CF1A" w:rsidR="003008E9" w:rsidRDefault="003008E9" w:rsidP="004F0BA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16CCC132" w14:textId="77777777" w:rsidR="00CA4A98" w:rsidRDefault="00CA4A98" w:rsidP="004F0BA3">
      <w:pPr>
        <w:rPr>
          <w:lang w:val="en-US"/>
        </w:rPr>
      </w:pPr>
    </w:p>
    <w:p w14:paraId="6658195F" w14:textId="3F134FF8" w:rsidR="009A342F" w:rsidRDefault="009A342F" w:rsidP="004F0BA3">
      <w:pPr>
        <w:rPr>
          <w:lang w:val="en-US"/>
        </w:rPr>
      </w:pPr>
      <w:r>
        <w:rPr>
          <w:lang w:val="en-US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5"/>
        <w:gridCol w:w="3094"/>
        <w:gridCol w:w="2757"/>
      </w:tblGrid>
      <w:tr w:rsidR="009A342F" w14:paraId="484E194B" w14:textId="138DFFF1" w:rsidTr="009A342F">
        <w:tc>
          <w:tcPr>
            <w:tcW w:w="3165" w:type="dxa"/>
            <w:shd w:val="clear" w:color="auto" w:fill="ADADAD" w:themeFill="background2" w:themeFillShade="BF"/>
          </w:tcPr>
          <w:p w14:paraId="3DC3D984" w14:textId="591357C8" w:rsidR="009A342F" w:rsidRDefault="009A342F" w:rsidP="002A2121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3094" w:type="dxa"/>
            <w:shd w:val="clear" w:color="auto" w:fill="ADADAD" w:themeFill="background2" w:themeFillShade="BF"/>
          </w:tcPr>
          <w:p w14:paraId="1D7C657C" w14:textId="02573C2C" w:rsidR="009A342F" w:rsidRDefault="009A342F" w:rsidP="002A2121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757" w:type="dxa"/>
            <w:shd w:val="clear" w:color="auto" w:fill="ADADAD" w:themeFill="background2" w:themeFillShade="BF"/>
          </w:tcPr>
          <w:p w14:paraId="49A087BC" w14:textId="28579BDB" w:rsidR="009A342F" w:rsidRDefault="00445D7A" w:rsidP="002A2121">
            <w:pPr>
              <w:rPr>
                <w:lang w:val="en-US"/>
              </w:rPr>
            </w:pPr>
            <w:r>
              <w:rPr>
                <w:lang w:val="en-US"/>
              </w:rPr>
              <w:t>Changes</w:t>
            </w:r>
          </w:p>
        </w:tc>
      </w:tr>
      <w:tr w:rsidR="009A342F" w14:paraId="127AA145" w14:textId="195A4B38" w:rsidTr="009A342F">
        <w:tc>
          <w:tcPr>
            <w:tcW w:w="3165" w:type="dxa"/>
          </w:tcPr>
          <w:p w14:paraId="772D2484" w14:textId="2D7D9409" w:rsidR="009A342F" w:rsidRDefault="00445D7A" w:rsidP="002A2121">
            <w:pPr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  <w:tc>
          <w:tcPr>
            <w:tcW w:w="3094" w:type="dxa"/>
          </w:tcPr>
          <w:p w14:paraId="19DEC6BB" w14:textId="0C6CFD96" w:rsidR="009A342F" w:rsidRDefault="00445D7A" w:rsidP="002A2121">
            <w:pPr>
              <w:rPr>
                <w:lang w:val="en-US"/>
              </w:rPr>
            </w:pPr>
            <w:r>
              <w:rPr>
                <w:lang w:val="en-US"/>
              </w:rPr>
              <w:t>01-October-2024</w:t>
            </w:r>
          </w:p>
        </w:tc>
        <w:tc>
          <w:tcPr>
            <w:tcW w:w="2757" w:type="dxa"/>
          </w:tcPr>
          <w:p w14:paraId="38046788" w14:textId="1DB0A349" w:rsidR="009A342F" w:rsidRDefault="00445D7A" w:rsidP="002A2121">
            <w:pPr>
              <w:rPr>
                <w:lang w:val="en-US"/>
              </w:rPr>
            </w:pPr>
            <w:r>
              <w:rPr>
                <w:lang w:val="en-US"/>
              </w:rPr>
              <w:t>New Document</w:t>
            </w:r>
          </w:p>
        </w:tc>
      </w:tr>
      <w:tr w:rsidR="009A342F" w14:paraId="5E75D806" w14:textId="18A6DAEC" w:rsidTr="009A342F">
        <w:tc>
          <w:tcPr>
            <w:tcW w:w="3165" w:type="dxa"/>
          </w:tcPr>
          <w:p w14:paraId="0589836D" w14:textId="5607A71F" w:rsidR="009A342F" w:rsidRDefault="007F254B" w:rsidP="002A2121">
            <w:pPr>
              <w:rPr>
                <w:lang w:val="en-US"/>
              </w:rPr>
            </w:pPr>
            <w:r>
              <w:rPr>
                <w:lang w:val="en-US"/>
              </w:rPr>
              <w:t>V0.1</w:t>
            </w:r>
          </w:p>
        </w:tc>
        <w:tc>
          <w:tcPr>
            <w:tcW w:w="3094" w:type="dxa"/>
          </w:tcPr>
          <w:p w14:paraId="07839849" w14:textId="7C6E3CD8" w:rsidR="009A342F" w:rsidRDefault="009A342F" w:rsidP="002A2121">
            <w:pPr>
              <w:rPr>
                <w:lang w:val="en-US"/>
              </w:rPr>
            </w:pPr>
          </w:p>
        </w:tc>
        <w:tc>
          <w:tcPr>
            <w:tcW w:w="2757" w:type="dxa"/>
          </w:tcPr>
          <w:p w14:paraId="54294981" w14:textId="7AD29A16" w:rsidR="009A342F" w:rsidRDefault="009A342F" w:rsidP="002A2121">
            <w:pPr>
              <w:rPr>
                <w:lang w:val="en-US"/>
              </w:rPr>
            </w:pPr>
          </w:p>
        </w:tc>
      </w:tr>
      <w:tr w:rsidR="009A342F" w14:paraId="5ABA24D5" w14:textId="3A0A0CB0" w:rsidTr="009A342F">
        <w:tc>
          <w:tcPr>
            <w:tcW w:w="3165" w:type="dxa"/>
          </w:tcPr>
          <w:p w14:paraId="69ED3E29" w14:textId="3B070B97" w:rsidR="009A342F" w:rsidRDefault="009A342F" w:rsidP="002A2121">
            <w:pPr>
              <w:rPr>
                <w:lang w:val="en-US"/>
              </w:rPr>
            </w:pPr>
          </w:p>
        </w:tc>
        <w:tc>
          <w:tcPr>
            <w:tcW w:w="3094" w:type="dxa"/>
          </w:tcPr>
          <w:p w14:paraId="4D769EE2" w14:textId="185463F8" w:rsidR="009A342F" w:rsidRDefault="009A342F" w:rsidP="002A2121">
            <w:pPr>
              <w:rPr>
                <w:lang w:val="en-US"/>
              </w:rPr>
            </w:pPr>
          </w:p>
        </w:tc>
        <w:tc>
          <w:tcPr>
            <w:tcW w:w="2757" w:type="dxa"/>
          </w:tcPr>
          <w:p w14:paraId="2E9592C8" w14:textId="77777777" w:rsidR="009A342F" w:rsidRDefault="009A342F" w:rsidP="002A2121">
            <w:pPr>
              <w:rPr>
                <w:lang w:val="en-US"/>
              </w:rPr>
            </w:pPr>
          </w:p>
        </w:tc>
      </w:tr>
    </w:tbl>
    <w:p w14:paraId="149F4918" w14:textId="77777777" w:rsidR="009A342F" w:rsidRDefault="009A342F" w:rsidP="004F0BA3">
      <w:pPr>
        <w:rPr>
          <w:lang w:val="en-US"/>
        </w:rPr>
      </w:pPr>
    </w:p>
    <w:p w14:paraId="69EA172F" w14:textId="77777777" w:rsidR="008D5212" w:rsidRDefault="008D5212" w:rsidP="008D5212">
      <w:pPr>
        <w:rPr>
          <w:lang w:val="en-US"/>
        </w:rPr>
      </w:pPr>
      <w:r>
        <w:rPr>
          <w:lang w:val="en-US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0"/>
        <w:gridCol w:w="2397"/>
        <w:gridCol w:w="2234"/>
        <w:gridCol w:w="1915"/>
      </w:tblGrid>
      <w:tr w:rsidR="00106FC8" w14:paraId="6D594F51" w14:textId="2218F90F" w:rsidTr="00106FC8">
        <w:tc>
          <w:tcPr>
            <w:tcW w:w="2470" w:type="dxa"/>
            <w:shd w:val="clear" w:color="auto" w:fill="ADADAD" w:themeFill="background2" w:themeFillShade="BF"/>
          </w:tcPr>
          <w:p w14:paraId="54885F02" w14:textId="33395DB1" w:rsidR="00106FC8" w:rsidRDefault="00106FC8" w:rsidP="002A2121">
            <w:pPr>
              <w:rPr>
                <w:lang w:val="en-US"/>
              </w:rPr>
            </w:pPr>
            <w:r>
              <w:rPr>
                <w:lang w:val="en-US"/>
              </w:rPr>
              <w:t>Reviewer/ Approver</w:t>
            </w:r>
          </w:p>
        </w:tc>
        <w:tc>
          <w:tcPr>
            <w:tcW w:w="2397" w:type="dxa"/>
            <w:shd w:val="clear" w:color="auto" w:fill="ADADAD" w:themeFill="background2" w:themeFillShade="BF"/>
          </w:tcPr>
          <w:p w14:paraId="0EB1B003" w14:textId="512A8CB9" w:rsidR="00106FC8" w:rsidRDefault="00106FC8" w:rsidP="002A2121">
            <w:pPr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2234" w:type="dxa"/>
            <w:shd w:val="clear" w:color="auto" w:fill="ADADAD" w:themeFill="background2" w:themeFillShade="BF"/>
          </w:tcPr>
          <w:p w14:paraId="51BA263A" w14:textId="37956113" w:rsidR="00106FC8" w:rsidRDefault="00106FC8" w:rsidP="002A2121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  <w:tc>
          <w:tcPr>
            <w:tcW w:w="1915" w:type="dxa"/>
            <w:shd w:val="clear" w:color="auto" w:fill="ADADAD" w:themeFill="background2" w:themeFillShade="BF"/>
          </w:tcPr>
          <w:p w14:paraId="33177F4E" w14:textId="288906A6" w:rsidR="00106FC8" w:rsidRDefault="00106FC8" w:rsidP="002A2121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106FC8" w14:paraId="4ECCC878" w14:textId="682C2A7D" w:rsidTr="00106FC8">
        <w:tc>
          <w:tcPr>
            <w:tcW w:w="2470" w:type="dxa"/>
          </w:tcPr>
          <w:p w14:paraId="1644C4DF" w14:textId="2BD0C95A" w:rsidR="00106FC8" w:rsidRDefault="00106FC8" w:rsidP="002A2121">
            <w:pPr>
              <w:rPr>
                <w:lang w:val="en-US"/>
              </w:rPr>
            </w:pPr>
          </w:p>
        </w:tc>
        <w:tc>
          <w:tcPr>
            <w:tcW w:w="2397" w:type="dxa"/>
          </w:tcPr>
          <w:p w14:paraId="67416EF5" w14:textId="03C93A45" w:rsidR="00106FC8" w:rsidRDefault="00106FC8" w:rsidP="002A2121">
            <w:pPr>
              <w:rPr>
                <w:lang w:val="en-US"/>
              </w:rPr>
            </w:pPr>
          </w:p>
        </w:tc>
        <w:tc>
          <w:tcPr>
            <w:tcW w:w="2234" w:type="dxa"/>
          </w:tcPr>
          <w:p w14:paraId="544AA5F0" w14:textId="59CD21DC" w:rsidR="00106FC8" w:rsidRDefault="00106FC8" w:rsidP="002A2121">
            <w:pPr>
              <w:rPr>
                <w:lang w:val="en-US"/>
              </w:rPr>
            </w:pPr>
          </w:p>
        </w:tc>
        <w:tc>
          <w:tcPr>
            <w:tcW w:w="1915" w:type="dxa"/>
          </w:tcPr>
          <w:p w14:paraId="0166FD51" w14:textId="77777777" w:rsidR="00106FC8" w:rsidRDefault="00106FC8" w:rsidP="002A2121">
            <w:pPr>
              <w:rPr>
                <w:lang w:val="en-US"/>
              </w:rPr>
            </w:pPr>
          </w:p>
        </w:tc>
      </w:tr>
      <w:tr w:rsidR="00106FC8" w14:paraId="7DF7E125" w14:textId="2A88A252" w:rsidTr="00106FC8">
        <w:tc>
          <w:tcPr>
            <w:tcW w:w="2470" w:type="dxa"/>
          </w:tcPr>
          <w:p w14:paraId="21338D18" w14:textId="2D98E8FD" w:rsidR="00106FC8" w:rsidRDefault="00106FC8" w:rsidP="002A2121">
            <w:pPr>
              <w:rPr>
                <w:lang w:val="en-US"/>
              </w:rPr>
            </w:pPr>
          </w:p>
        </w:tc>
        <w:tc>
          <w:tcPr>
            <w:tcW w:w="2397" w:type="dxa"/>
          </w:tcPr>
          <w:p w14:paraId="51B8A1F7" w14:textId="77777777" w:rsidR="00106FC8" w:rsidRDefault="00106FC8" w:rsidP="002A2121">
            <w:pPr>
              <w:rPr>
                <w:lang w:val="en-US"/>
              </w:rPr>
            </w:pPr>
          </w:p>
        </w:tc>
        <w:tc>
          <w:tcPr>
            <w:tcW w:w="2234" w:type="dxa"/>
          </w:tcPr>
          <w:p w14:paraId="332A6F2D" w14:textId="77777777" w:rsidR="00106FC8" w:rsidRDefault="00106FC8" w:rsidP="002A2121">
            <w:pPr>
              <w:rPr>
                <w:lang w:val="en-US"/>
              </w:rPr>
            </w:pPr>
          </w:p>
        </w:tc>
        <w:tc>
          <w:tcPr>
            <w:tcW w:w="1915" w:type="dxa"/>
          </w:tcPr>
          <w:p w14:paraId="56C7F59C" w14:textId="77777777" w:rsidR="00106FC8" w:rsidRDefault="00106FC8" w:rsidP="002A2121">
            <w:pPr>
              <w:rPr>
                <w:lang w:val="en-US"/>
              </w:rPr>
            </w:pPr>
          </w:p>
        </w:tc>
      </w:tr>
      <w:tr w:rsidR="00106FC8" w14:paraId="3D2AE597" w14:textId="7D08720C" w:rsidTr="00106FC8">
        <w:tc>
          <w:tcPr>
            <w:tcW w:w="2470" w:type="dxa"/>
          </w:tcPr>
          <w:p w14:paraId="29853371" w14:textId="77777777" w:rsidR="00106FC8" w:rsidRDefault="00106FC8" w:rsidP="002A2121">
            <w:pPr>
              <w:rPr>
                <w:lang w:val="en-US"/>
              </w:rPr>
            </w:pPr>
          </w:p>
        </w:tc>
        <w:tc>
          <w:tcPr>
            <w:tcW w:w="2397" w:type="dxa"/>
          </w:tcPr>
          <w:p w14:paraId="76133836" w14:textId="77777777" w:rsidR="00106FC8" w:rsidRDefault="00106FC8" w:rsidP="002A2121">
            <w:pPr>
              <w:rPr>
                <w:lang w:val="en-US"/>
              </w:rPr>
            </w:pPr>
          </w:p>
        </w:tc>
        <w:tc>
          <w:tcPr>
            <w:tcW w:w="2234" w:type="dxa"/>
          </w:tcPr>
          <w:p w14:paraId="5A60585E" w14:textId="77777777" w:rsidR="00106FC8" w:rsidRDefault="00106FC8" w:rsidP="002A2121">
            <w:pPr>
              <w:rPr>
                <w:lang w:val="en-US"/>
              </w:rPr>
            </w:pPr>
          </w:p>
        </w:tc>
        <w:tc>
          <w:tcPr>
            <w:tcW w:w="1915" w:type="dxa"/>
          </w:tcPr>
          <w:p w14:paraId="480C21A8" w14:textId="77777777" w:rsidR="00106FC8" w:rsidRDefault="00106FC8" w:rsidP="002A2121">
            <w:pPr>
              <w:rPr>
                <w:lang w:val="en-US"/>
              </w:rPr>
            </w:pPr>
          </w:p>
        </w:tc>
      </w:tr>
    </w:tbl>
    <w:p w14:paraId="7A40013F" w14:textId="77777777" w:rsidR="007F254B" w:rsidRDefault="007F254B" w:rsidP="004F0BA3">
      <w:pPr>
        <w:rPr>
          <w:lang w:val="en-US"/>
        </w:rPr>
      </w:pPr>
    </w:p>
    <w:p w14:paraId="7B35BB7C" w14:textId="6021700E" w:rsidR="00C53932" w:rsidRDefault="00C53932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8641832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C0E4CB" w14:textId="4873B3B2" w:rsidR="009678EA" w:rsidRDefault="009678EA">
          <w:pPr>
            <w:pStyle w:val="TOCHeading"/>
          </w:pPr>
          <w:r>
            <w:t>Contents</w:t>
          </w:r>
        </w:p>
        <w:p w14:paraId="65680735" w14:textId="6DA27633" w:rsidR="00D3273F" w:rsidRDefault="009678EA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194164" w:history="1">
            <w:r w:rsidR="00D3273F" w:rsidRPr="00096088">
              <w:rPr>
                <w:rStyle w:val="Hyperlink"/>
                <w:noProof/>
              </w:rPr>
              <w:t>1. Introduction</w:t>
            </w:r>
            <w:r w:rsidR="00D3273F">
              <w:rPr>
                <w:noProof/>
                <w:webHidden/>
              </w:rPr>
              <w:tab/>
            </w:r>
            <w:r w:rsidR="00D3273F">
              <w:rPr>
                <w:noProof/>
                <w:webHidden/>
              </w:rPr>
              <w:fldChar w:fldCharType="begin"/>
            </w:r>
            <w:r w:rsidR="00D3273F">
              <w:rPr>
                <w:noProof/>
                <w:webHidden/>
              </w:rPr>
              <w:instrText xml:space="preserve"> PAGEREF _Toc179194164 \h </w:instrText>
            </w:r>
            <w:r w:rsidR="00D3273F">
              <w:rPr>
                <w:noProof/>
                <w:webHidden/>
              </w:rPr>
            </w:r>
            <w:r w:rsidR="00D3273F">
              <w:rPr>
                <w:noProof/>
                <w:webHidden/>
              </w:rPr>
              <w:fldChar w:fldCharType="separate"/>
            </w:r>
            <w:r w:rsidR="00D3273F">
              <w:rPr>
                <w:noProof/>
                <w:webHidden/>
              </w:rPr>
              <w:t>4</w:t>
            </w:r>
            <w:r w:rsidR="00D3273F">
              <w:rPr>
                <w:noProof/>
                <w:webHidden/>
              </w:rPr>
              <w:fldChar w:fldCharType="end"/>
            </w:r>
          </w:hyperlink>
        </w:p>
        <w:p w14:paraId="62E97171" w14:textId="066880B7" w:rsidR="00D3273F" w:rsidRDefault="00D3273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9194165" w:history="1">
            <w:r w:rsidRPr="00096088">
              <w:rPr>
                <w:rStyle w:val="Hyperlink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_Toc179194165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1D930" w14:textId="7F50F045" w:rsidR="00D3273F" w:rsidRDefault="00D3273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9194166" w:history="1">
            <w:r w:rsidRPr="00096088">
              <w:rPr>
                <w:rStyle w:val="Hyperlink"/>
                <w:noProof/>
              </w:rPr>
              <w:t>1.2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_Toc179194166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5D7D0" w14:textId="1F7B24E5" w:rsidR="00D3273F" w:rsidRDefault="00D3273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9194167" w:history="1">
            <w:r w:rsidRPr="00096088">
              <w:rPr>
                <w:rStyle w:val="Hyperlink"/>
                <w:noProof/>
              </w:rPr>
              <w:t>1.3 Assumptions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_Toc179194167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50414" w14:textId="2C745FAB" w:rsidR="00D3273F" w:rsidRDefault="00D3273F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9194168" w:history="1">
            <w:r w:rsidRPr="00096088">
              <w:rPr>
                <w:rStyle w:val="Hyperlink"/>
                <w:noProof/>
              </w:rPr>
              <w:t>2. Business Goals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_Toc179194168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A51FA" w14:textId="73802083" w:rsidR="00D3273F" w:rsidRDefault="00D3273F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9194169" w:history="1">
            <w:r w:rsidRPr="00096088">
              <w:rPr>
                <w:rStyle w:val="Hyperlink"/>
                <w:noProof/>
              </w:rPr>
              <w:t>3. Key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_Toc179194169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7AE14" w14:textId="02D241B5" w:rsidR="00D3273F" w:rsidRDefault="00D3273F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9194170" w:history="1">
            <w:r w:rsidRPr="00096088">
              <w:rPr>
                <w:rStyle w:val="Hyperlink"/>
                <w:noProof/>
              </w:rPr>
              <w:t>4.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_Toc179194170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DE8F7" w14:textId="56294334" w:rsidR="00D3273F" w:rsidRDefault="00D3273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9194171" w:history="1">
            <w:r w:rsidRPr="00096088">
              <w:rPr>
                <w:rStyle w:val="Hyperlink"/>
                <w:noProof/>
              </w:rPr>
              <w:t>4.1 Book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_Toc179194171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F324E" w14:textId="5571D1E6" w:rsidR="00D3273F" w:rsidRDefault="00D3273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9194172" w:history="1">
            <w:r w:rsidRPr="00096088">
              <w:rPr>
                <w:rStyle w:val="Hyperlink"/>
                <w:noProof/>
              </w:rPr>
              <w:t>4.2 Member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_Toc179194172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9CDBA" w14:textId="3B6A7712" w:rsidR="00D3273F" w:rsidRDefault="00D3273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9194173" w:history="1">
            <w:r w:rsidRPr="00096088">
              <w:rPr>
                <w:rStyle w:val="Hyperlink"/>
                <w:noProof/>
              </w:rPr>
              <w:t>4.3 Transaction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_Toc179194173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627EB" w14:textId="220B9B71" w:rsidR="00D3273F" w:rsidRDefault="00D3273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9194174" w:history="1">
            <w:r w:rsidRPr="00096088">
              <w:rPr>
                <w:rStyle w:val="Hyperlink"/>
                <w:noProof/>
              </w:rPr>
              <w:t>4.4 Reporting and Analytics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_Toc179194174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649ED" w14:textId="491205DD" w:rsidR="00D3273F" w:rsidRDefault="00D3273F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9194175" w:history="1">
            <w:r w:rsidRPr="00096088">
              <w:rPr>
                <w:rStyle w:val="Hyperlink"/>
                <w:noProof/>
              </w:rPr>
              <w:t>5.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_Toc179194175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EBD9F" w14:textId="1CA540E1" w:rsidR="00D3273F" w:rsidRDefault="00D3273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9194176" w:history="1">
            <w:r w:rsidRPr="00096088">
              <w:rPr>
                <w:rStyle w:val="Hyperlink"/>
                <w:noProof/>
              </w:rPr>
              <w:t>5.1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_Toc179194176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D6344" w14:textId="45134A64" w:rsidR="00D3273F" w:rsidRDefault="00D3273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9194177" w:history="1">
            <w:r w:rsidRPr="00096088">
              <w:rPr>
                <w:rStyle w:val="Hyperlink"/>
                <w:noProof/>
              </w:rPr>
              <w:t>5.2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_Toc179194177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5EDC3" w14:textId="1E85863B" w:rsidR="00D3273F" w:rsidRDefault="00D3273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9194178" w:history="1">
            <w:r w:rsidRPr="00096088">
              <w:rPr>
                <w:rStyle w:val="Hyperlink"/>
                <w:noProof/>
              </w:rPr>
              <w:t>5.3 Scalability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_Toc179194178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F2550" w14:textId="5FDE0EBE" w:rsidR="00D3273F" w:rsidRDefault="00D3273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9194179" w:history="1">
            <w:r w:rsidRPr="00096088">
              <w:rPr>
                <w:rStyle w:val="Hyperlink"/>
                <w:noProof/>
              </w:rPr>
              <w:t>5.4 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_Toc179194179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72EE0" w14:textId="7E512BF4" w:rsidR="00D3273F" w:rsidRDefault="00D3273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9194180" w:history="1">
            <w:r w:rsidRPr="00096088">
              <w:rPr>
                <w:rStyle w:val="Hyperlink"/>
                <w:noProof/>
              </w:rPr>
              <w:t>5.5 Accessibility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_Toc179194180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E25C9" w14:textId="13E71B3E" w:rsidR="00D3273F" w:rsidRDefault="00D3273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9194181" w:history="1">
            <w:r w:rsidRPr="00096088">
              <w:rPr>
                <w:rStyle w:val="Hyperlink"/>
                <w:noProof/>
              </w:rPr>
              <w:t>5.6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_Toc179194181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C64C3" w14:textId="2D3139AB" w:rsidR="00D3273F" w:rsidRDefault="00D3273F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9194182" w:history="1">
            <w:r w:rsidRPr="00096088">
              <w:rPr>
                <w:rStyle w:val="Hyperlink"/>
                <w:noProof/>
              </w:rPr>
              <w:t>6. Constraints and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_Toc179194182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27764" w14:textId="70D12BDD" w:rsidR="00D3273F" w:rsidRDefault="00D3273F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9194183" w:history="1">
            <w:r w:rsidRPr="00096088">
              <w:rPr>
                <w:rStyle w:val="Hyperlink"/>
                <w:noProof/>
              </w:rPr>
              <w:t>7. Cost-Benefit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_Toc179194183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AF631" w14:textId="39B22923" w:rsidR="00D3273F" w:rsidRDefault="00D3273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9194184" w:history="1">
            <w:r w:rsidRPr="00096088">
              <w:rPr>
                <w:rStyle w:val="Hyperlink"/>
                <w:noProof/>
              </w:rPr>
              <w:t>7.1 Costs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_Toc179194184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39ED9" w14:textId="03A8BF95" w:rsidR="00D3273F" w:rsidRDefault="00D3273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9194185" w:history="1">
            <w:r w:rsidRPr="00096088">
              <w:rPr>
                <w:rStyle w:val="Hyperlink"/>
                <w:noProof/>
              </w:rPr>
              <w:t>7.2 Benefits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_Toc179194185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1DDFF" w14:textId="5FF7BAE2" w:rsidR="00D3273F" w:rsidRDefault="00D3273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9194186" w:history="1">
            <w:r w:rsidRPr="00096088">
              <w:rPr>
                <w:rStyle w:val="Hyperlink"/>
                <w:noProof/>
              </w:rPr>
              <w:t>7.3 Quantifiable Benefits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_Toc179194186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E6084" w14:textId="5B83C108" w:rsidR="00D3273F" w:rsidRDefault="00D3273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9194187" w:history="1">
            <w:r w:rsidRPr="00096088">
              <w:rPr>
                <w:rStyle w:val="Hyperlink"/>
                <w:noProof/>
              </w:rPr>
              <w:t>7.4 Qualitative Benefits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_Toc179194187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9A2D6" w14:textId="353AFE67" w:rsidR="00D3273F" w:rsidRDefault="00D3273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9194188" w:history="1">
            <w:r w:rsidRPr="00096088">
              <w:rPr>
                <w:rStyle w:val="Hyperlink"/>
                <w:noProof/>
              </w:rPr>
              <w:t>7.5 Return on Investment (ROI)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_Toc179194188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8C163" w14:textId="46D2EA74" w:rsidR="00D3273F" w:rsidRDefault="00D3273F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9194189" w:history="1">
            <w:r w:rsidRPr="00096088">
              <w:rPr>
                <w:rStyle w:val="Hyperlink"/>
                <w:noProof/>
              </w:rPr>
              <w:t>8. 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_Toc179194189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63935" w14:textId="231FBE0C" w:rsidR="009678EA" w:rsidRDefault="009678EA">
          <w:r>
            <w:rPr>
              <w:b/>
              <w:bCs/>
              <w:noProof/>
            </w:rPr>
            <w:fldChar w:fldCharType="end"/>
          </w:r>
        </w:p>
      </w:sdtContent>
    </w:sdt>
    <w:p w14:paraId="7DD4B162" w14:textId="77777777" w:rsidR="000B5303" w:rsidRDefault="000B5303" w:rsidP="004F0BA3">
      <w:pPr>
        <w:rPr>
          <w:lang w:val="en-US"/>
        </w:rPr>
      </w:pPr>
    </w:p>
    <w:p w14:paraId="2EAD757C" w14:textId="03FFA2AF" w:rsidR="002B7666" w:rsidRDefault="00EA4D1C" w:rsidP="004E063D">
      <w:pPr>
        <w:rPr>
          <w:lang w:val="en-US"/>
        </w:rPr>
      </w:pPr>
      <w:r>
        <w:rPr>
          <w:lang w:val="en-US"/>
        </w:rPr>
        <w:br w:type="page"/>
      </w:r>
    </w:p>
    <w:p w14:paraId="18AE8754" w14:textId="77777777" w:rsidR="00053100" w:rsidRPr="00053100" w:rsidRDefault="00053100" w:rsidP="006C28E3">
      <w:pPr>
        <w:pStyle w:val="Heading1"/>
      </w:pPr>
      <w:bookmarkStart w:id="0" w:name="_Toc179194164"/>
      <w:r w:rsidRPr="00053100">
        <w:lastRenderedPageBreak/>
        <w:t>1. Introduction</w:t>
      </w:r>
      <w:bookmarkEnd w:id="0"/>
    </w:p>
    <w:p w14:paraId="5C62A8E7" w14:textId="77777777" w:rsidR="00CD3899" w:rsidRDefault="00053100" w:rsidP="006C28E3">
      <w:pPr>
        <w:pStyle w:val="Heading2"/>
      </w:pPr>
      <w:bookmarkStart w:id="1" w:name="_Toc179194165"/>
      <w:r w:rsidRPr="00053100">
        <w:t>1.1 Purpose</w:t>
      </w:r>
      <w:bookmarkEnd w:id="1"/>
      <w:r w:rsidRPr="00053100">
        <w:t xml:space="preserve"> </w:t>
      </w:r>
    </w:p>
    <w:p w14:paraId="7A8A5E81" w14:textId="74683268" w:rsidR="00053100" w:rsidRPr="00053100" w:rsidRDefault="00053100" w:rsidP="00053100">
      <w:r w:rsidRPr="00053100">
        <w:t>This Business Requirements Document (BRD) outlines the functional and non-functional requirements for a Library Management System (LMS). The LMS will automate and streamline various library operations, providing efficient management of books, members, and transactions.</w:t>
      </w:r>
    </w:p>
    <w:p w14:paraId="4369CF48" w14:textId="77777777" w:rsidR="00CD3899" w:rsidRDefault="00053100" w:rsidP="006C28E3">
      <w:pPr>
        <w:pStyle w:val="Heading2"/>
      </w:pPr>
      <w:bookmarkStart w:id="2" w:name="_Toc179194166"/>
      <w:r w:rsidRPr="00053100">
        <w:t>1.2 Scope</w:t>
      </w:r>
      <w:bookmarkEnd w:id="2"/>
      <w:r w:rsidRPr="00053100">
        <w:t xml:space="preserve"> </w:t>
      </w:r>
    </w:p>
    <w:p w14:paraId="29587586" w14:textId="4FF6A020" w:rsidR="00053100" w:rsidRPr="00053100" w:rsidRDefault="00053100" w:rsidP="00053100">
      <w:r w:rsidRPr="00053100">
        <w:t>The LMS will cover the following key areas:</w:t>
      </w:r>
    </w:p>
    <w:p w14:paraId="41A1567E" w14:textId="77777777" w:rsidR="00053100" w:rsidRPr="00053100" w:rsidRDefault="00053100" w:rsidP="00053100">
      <w:pPr>
        <w:numPr>
          <w:ilvl w:val="0"/>
          <w:numId w:val="10"/>
        </w:numPr>
      </w:pPr>
      <w:r w:rsidRPr="00053100">
        <w:rPr>
          <w:b/>
          <w:bCs/>
        </w:rPr>
        <w:t>Book Management:</w:t>
      </w:r>
      <w:r w:rsidRPr="00053100">
        <w:t xml:space="preserve"> </w:t>
      </w:r>
      <w:proofErr w:type="spellStart"/>
      <w:r w:rsidRPr="00053100">
        <w:t>Cataloging</w:t>
      </w:r>
      <w:proofErr w:type="spellEnd"/>
      <w:r w:rsidRPr="00053100">
        <w:t>, circulation, renewals, fines, and reservations.</w:t>
      </w:r>
    </w:p>
    <w:p w14:paraId="657FFE2E" w14:textId="77777777" w:rsidR="00053100" w:rsidRPr="00053100" w:rsidRDefault="00053100" w:rsidP="00053100">
      <w:pPr>
        <w:numPr>
          <w:ilvl w:val="0"/>
          <w:numId w:val="10"/>
        </w:numPr>
      </w:pPr>
      <w:r w:rsidRPr="00053100">
        <w:rPr>
          <w:b/>
          <w:bCs/>
        </w:rPr>
        <w:t>Member Management:</w:t>
      </w:r>
      <w:r w:rsidRPr="00053100">
        <w:t xml:space="preserve"> Registration, profile updates, borrowing limits, and overdue notifications.</w:t>
      </w:r>
    </w:p>
    <w:p w14:paraId="7A4725D1" w14:textId="77777777" w:rsidR="00053100" w:rsidRPr="00053100" w:rsidRDefault="00053100" w:rsidP="00053100">
      <w:pPr>
        <w:numPr>
          <w:ilvl w:val="0"/>
          <w:numId w:val="10"/>
        </w:numPr>
      </w:pPr>
      <w:r w:rsidRPr="00053100">
        <w:rPr>
          <w:b/>
          <w:bCs/>
        </w:rPr>
        <w:t>Transaction Management:</w:t>
      </w:r>
      <w:r w:rsidRPr="00053100">
        <w:t xml:space="preserve"> Check-ins, check-outs, and reporting.</w:t>
      </w:r>
    </w:p>
    <w:p w14:paraId="1682AD7A" w14:textId="77777777" w:rsidR="00053100" w:rsidRPr="00053100" w:rsidRDefault="00053100" w:rsidP="00053100">
      <w:pPr>
        <w:numPr>
          <w:ilvl w:val="0"/>
          <w:numId w:val="10"/>
        </w:numPr>
      </w:pPr>
      <w:r w:rsidRPr="00053100">
        <w:rPr>
          <w:b/>
          <w:bCs/>
        </w:rPr>
        <w:t>Inventory Management:</w:t>
      </w:r>
      <w:r w:rsidRPr="00053100">
        <w:t xml:space="preserve"> Stock tracking, damage assessment, and disposal.</w:t>
      </w:r>
    </w:p>
    <w:p w14:paraId="2E45E030" w14:textId="77777777" w:rsidR="00053100" w:rsidRPr="00053100" w:rsidRDefault="00053100" w:rsidP="00053100">
      <w:pPr>
        <w:numPr>
          <w:ilvl w:val="0"/>
          <w:numId w:val="10"/>
        </w:numPr>
      </w:pPr>
      <w:r w:rsidRPr="00053100">
        <w:rPr>
          <w:b/>
          <w:bCs/>
        </w:rPr>
        <w:t>Reporting and Analytics:</w:t>
      </w:r>
      <w:r w:rsidRPr="00053100">
        <w:t xml:space="preserve"> Generate various reports on library usage, circulation statistics, and financial performance.</w:t>
      </w:r>
    </w:p>
    <w:p w14:paraId="49B65420" w14:textId="77777777" w:rsidR="00053100" w:rsidRPr="00053100" w:rsidRDefault="00053100" w:rsidP="00246E83">
      <w:pPr>
        <w:pStyle w:val="Heading2"/>
      </w:pPr>
      <w:bookmarkStart w:id="3" w:name="_Toc179194167"/>
      <w:r w:rsidRPr="00053100">
        <w:t>1.3 Assumptions and Dependencies</w:t>
      </w:r>
      <w:bookmarkEnd w:id="3"/>
    </w:p>
    <w:p w14:paraId="72C61C6C" w14:textId="77777777" w:rsidR="00053100" w:rsidRPr="00053100" w:rsidRDefault="00053100" w:rsidP="00053100">
      <w:pPr>
        <w:numPr>
          <w:ilvl w:val="0"/>
          <w:numId w:val="11"/>
        </w:numPr>
      </w:pPr>
      <w:r w:rsidRPr="00053100">
        <w:t>The library has existing records of books, members, and transactions.</w:t>
      </w:r>
    </w:p>
    <w:p w14:paraId="353D6268" w14:textId="77777777" w:rsidR="00053100" w:rsidRPr="00053100" w:rsidRDefault="00053100" w:rsidP="00053100">
      <w:pPr>
        <w:numPr>
          <w:ilvl w:val="0"/>
          <w:numId w:val="11"/>
        </w:numPr>
      </w:pPr>
      <w:r w:rsidRPr="00053100">
        <w:t>The library has a suitable network infrastructure and hardware to support the LMS.</w:t>
      </w:r>
    </w:p>
    <w:p w14:paraId="0EF4FD56" w14:textId="77777777" w:rsidR="00053100" w:rsidRPr="00053100" w:rsidRDefault="00053100" w:rsidP="00053100">
      <w:pPr>
        <w:numPr>
          <w:ilvl w:val="0"/>
          <w:numId w:val="11"/>
        </w:numPr>
      </w:pPr>
      <w:r w:rsidRPr="00053100">
        <w:t>The library has a budget allocated for the development, implementation, and maintenance of the LMS.</w:t>
      </w:r>
    </w:p>
    <w:p w14:paraId="67A77FA4" w14:textId="77777777" w:rsidR="00053100" w:rsidRPr="00053100" w:rsidRDefault="00053100" w:rsidP="00246E83">
      <w:pPr>
        <w:pStyle w:val="Heading1"/>
      </w:pPr>
      <w:bookmarkStart w:id="4" w:name="_Toc179194168"/>
      <w:r w:rsidRPr="00053100">
        <w:t>2. Business Goals and Objectives</w:t>
      </w:r>
      <w:bookmarkEnd w:id="4"/>
    </w:p>
    <w:p w14:paraId="1FD8A7A6" w14:textId="77777777" w:rsidR="00053100" w:rsidRPr="00053100" w:rsidRDefault="00053100" w:rsidP="00053100">
      <w:pPr>
        <w:numPr>
          <w:ilvl w:val="0"/>
          <w:numId w:val="12"/>
        </w:numPr>
      </w:pPr>
      <w:r w:rsidRPr="00053100">
        <w:rPr>
          <w:b/>
          <w:bCs/>
        </w:rPr>
        <w:t>Improve efficiency:</w:t>
      </w:r>
      <w:r w:rsidRPr="00053100">
        <w:t xml:space="preserve"> Streamline library operations and reduce manual tasks.</w:t>
      </w:r>
    </w:p>
    <w:p w14:paraId="55A44273" w14:textId="77777777" w:rsidR="00053100" w:rsidRPr="00053100" w:rsidRDefault="00053100" w:rsidP="00053100">
      <w:pPr>
        <w:numPr>
          <w:ilvl w:val="0"/>
          <w:numId w:val="12"/>
        </w:numPr>
      </w:pPr>
      <w:r w:rsidRPr="00053100">
        <w:rPr>
          <w:b/>
          <w:bCs/>
        </w:rPr>
        <w:t>Enhance member experience:</w:t>
      </w:r>
      <w:r w:rsidRPr="00053100">
        <w:t xml:space="preserve"> Provide easy access to library resources and timely services.</w:t>
      </w:r>
    </w:p>
    <w:p w14:paraId="199629FE" w14:textId="77777777" w:rsidR="00053100" w:rsidRPr="00053100" w:rsidRDefault="00053100" w:rsidP="00053100">
      <w:pPr>
        <w:numPr>
          <w:ilvl w:val="0"/>
          <w:numId w:val="12"/>
        </w:numPr>
      </w:pPr>
      <w:r w:rsidRPr="00053100">
        <w:rPr>
          <w:b/>
          <w:bCs/>
        </w:rPr>
        <w:t>Increase library usage:</w:t>
      </w:r>
      <w:r w:rsidRPr="00053100">
        <w:t xml:space="preserve"> Attract and retain members through effective marketing and promotions.</w:t>
      </w:r>
    </w:p>
    <w:p w14:paraId="30D5C48C" w14:textId="77777777" w:rsidR="00053100" w:rsidRPr="00053100" w:rsidRDefault="00053100" w:rsidP="00053100">
      <w:pPr>
        <w:numPr>
          <w:ilvl w:val="0"/>
          <w:numId w:val="12"/>
        </w:numPr>
      </w:pPr>
      <w:r w:rsidRPr="00053100">
        <w:rPr>
          <w:b/>
          <w:bCs/>
        </w:rPr>
        <w:t>Optimize resource management:</w:t>
      </w:r>
      <w:r w:rsidRPr="00053100">
        <w:t xml:space="preserve"> Ensure efficient utilization of library collections and facilities.</w:t>
      </w:r>
    </w:p>
    <w:p w14:paraId="13E20F72" w14:textId="77777777" w:rsidR="00053100" w:rsidRDefault="00053100" w:rsidP="00053100">
      <w:pPr>
        <w:numPr>
          <w:ilvl w:val="0"/>
          <w:numId w:val="12"/>
        </w:numPr>
      </w:pPr>
      <w:r w:rsidRPr="00053100">
        <w:rPr>
          <w:b/>
          <w:bCs/>
        </w:rPr>
        <w:t>Improve decision-making:</w:t>
      </w:r>
      <w:r w:rsidRPr="00053100">
        <w:t xml:space="preserve"> Provide data-driven insights for informed management decisions.</w:t>
      </w:r>
    </w:p>
    <w:p w14:paraId="664E2BC6" w14:textId="064FBEFF" w:rsidR="00A75F04" w:rsidRDefault="00CD3899" w:rsidP="00246E83">
      <w:pPr>
        <w:pStyle w:val="Heading1"/>
      </w:pPr>
      <w:bookmarkStart w:id="5" w:name="_Toc179194169"/>
      <w:r>
        <w:t>3</w:t>
      </w:r>
      <w:r w:rsidR="00193A57" w:rsidRPr="00193A57">
        <w:t>. Key Stakeholders</w:t>
      </w:r>
      <w:bookmarkEnd w:id="5"/>
    </w:p>
    <w:tbl>
      <w:tblPr>
        <w:tblW w:w="6940" w:type="dxa"/>
        <w:tblLook w:val="04A0" w:firstRow="1" w:lastRow="0" w:firstColumn="1" w:lastColumn="0" w:noHBand="0" w:noVBand="1"/>
      </w:tblPr>
      <w:tblGrid>
        <w:gridCol w:w="1361"/>
        <w:gridCol w:w="1719"/>
        <w:gridCol w:w="3860"/>
      </w:tblGrid>
      <w:tr w:rsidR="00A75F04" w:rsidRPr="00A75F04" w14:paraId="3D68D021" w14:textId="77777777" w:rsidTr="00A75F04">
        <w:trPr>
          <w:trHeight w:val="29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F22C69" w14:textId="77777777" w:rsidR="00A75F04" w:rsidRPr="00A75F04" w:rsidRDefault="00A75F04" w:rsidP="00A75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A75F0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Stakeholder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9E9E0B" w14:textId="77777777" w:rsidR="00A75F04" w:rsidRPr="00A75F04" w:rsidRDefault="00A75F04" w:rsidP="00A75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A75F0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Role</w:t>
            </w:r>
          </w:p>
        </w:tc>
        <w:tc>
          <w:tcPr>
            <w:tcW w:w="3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220D66" w14:textId="77777777" w:rsidR="00A75F04" w:rsidRPr="00A75F04" w:rsidRDefault="00A75F04" w:rsidP="00A75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A75F0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Interests</w:t>
            </w:r>
          </w:p>
        </w:tc>
      </w:tr>
      <w:tr w:rsidR="00A75F04" w:rsidRPr="00A75F04" w14:paraId="49E4E2B9" w14:textId="77777777" w:rsidTr="00A75F04">
        <w:trPr>
          <w:trHeight w:val="52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05662A" w14:textId="77777777" w:rsidR="00A75F04" w:rsidRPr="00A75F04" w:rsidRDefault="00A75F04" w:rsidP="00A75F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A75F0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Library Director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2D53D7" w14:textId="77777777" w:rsidR="00A75F04" w:rsidRPr="00A75F04" w:rsidRDefault="00A75F04" w:rsidP="00A75F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A75F0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Overall library management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63F3C" w14:textId="77777777" w:rsidR="00A75F04" w:rsidRPr="00A75F04" w:rsidRDefault="00A75F04" w:rsidP="00A75F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A75F0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Efficient operations, improved member satisfaction, resource optimization</w:t>
            </w:r>
          </w:p>
        </w:tc>
      </w:tr>
      <w:tr w:rsidR="00A75F04" w:rsidRPr="00A75F04" w14:paraId="432A592F" w14:textId="77777777" w:rsidTr="00A75F04">
        <w:trPr>
          <w:trHeight w:val="52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DAABB2" w14:textId="77777777" w:rsidR="00A75F04" w:rsidRPr="00A75F04" w:rsidRDefault="00A75F04" w:rsidP="00A75F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A75F0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Librarians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F9B95D" w14:textId="77777777" w:rsidR="00A75F04" w:rsidRPr="00A75F04" w:rsidRDefault="00A75F04" w:rsidP="00A75F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A75F0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Daily library operations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8D543" w14:textId="77777777" w:rsidR="00A75F04" w:rsidRPr="00A75F04" w:rsidRDefault="00A75F04" w:rsidP="00A75F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A75F0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Streamlined workflows, accurate data management, time-saving tools</w:t>
            </w:r>
          </w:p>
        </w:tc>
      </w:tr>
      <w:tr w:rsidR="00A75F04" w:rsidRPr="00A75F04" w14:paraId="6E2CEAC6" w14:textId="77777777" w:rsidTr="00A75F04">
        <w:trPr>
          <w:trHeight w:val="52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AC44DA" w14:textId="77777777" w:rsidR="00A75F04" w:rsidRPr="00A75F04" w:rsidRDefault="00A75F04" w:rsidP="00A75F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A75F0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lastRenderedPageBreak/>
              <w:t>Members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DA44CC" w14:textId="77777777" w:rsidR="00A75F04" w:rsidRPr="00A75F04" w:rsidRDefault="00A75F04" w:rsidP="00A75F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A75F0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Access to library resources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E2BA3" w14:textId="77777777" w:rsidR="00A75F04" w:rsidRPr="00A75F04" w:rsidRDefault="00A75F04" w:rsidP="00A75F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A75F0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Easy access, timely services, convenient borrowing and return processes</w:t>
            </w:r>
          </w:p>
        </w:tc>
      </w:tr>
      <w:tr w:rsidR="00A75F04" w:rsidRPr="00A75F04" w14:paraId="4C272C44" w14:textId="77777777" w:rsidTr="00A75F04">
        <w:trPr>
          <w:trHeight w:val="77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37909C" w14:textId="77777777" w:rsidR="00A75F04" w:rsidRPr="00A75F04" w:rsidRDefault="00A75F04" w:rsidP="00A75F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A75F0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Technical Staff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B3930E" w14:textId="77777777" w:rsidR="00A75F04" w:rsidRPr="00A75F04" w:rsidRDefault="00A75F04" w:rsidP="00A75F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A75F0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System implementation and maintenance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D4685" w14:textId="77777777" w:rsidR="00A75F04" w:rsidRPr="00A75F04" w:rsidRDefault="00A75F04" w:rsidP="00A75F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A75F0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Reliable and user-friendly technology, data security</w:t>
            </w:r>
          </w:p>
        </w:tc>
      </w:tr>
      <w:tr w:rsidR="00A75F04" w:rsidRPr="00A75F04" w14:paraId="413290A6" w14:textId="77777777" w:rsidTr="00A75F04">
        <w:trPr>
          <w:trHeight w:val="77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D9FF47" w14:textId="77777777" w:rsidR="00A75F04" w:rsidRPr="00A75F04" w:rsidRDefault="00A75F04" w:rsidP="00A75F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A75F0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Board of Directors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2300B6" w14:textId="77777777" w:rsidR="00A75F04" w:rsidRPr="00A75F04" w:rsidRDefault="00A75F04" w:rsidP="00A75F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A75F0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Financial performance and strategic direction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F2F9E" w14:textId="77777777" w:rsidR="00A75F04" w:rsidRPr="00A75F04" w:rsidRDefault="00A75F04" w:rsidP="00A75F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A75F0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Cost-effective solutions, increased library usage, positive public image</w:t>
            </w:r>
          </w:p>
        </w:tc>
      </w:tr>
    </w:tbl>
    <w:p w14:paraId="67C85B9B" w14:textId="64DF51B3" w:rsidR="00193A57" w:rsidRDefault="00193A57" w:rsidP="00193A57"/>
    <w:p w14:paraId="1EEC173F" w14:textId="77777777" w:rsidR="00193A57" w:rsidRPr="00053100" w:rsidRDefault="00193A57" w:rsidP="00193A57"/>
    <w:p w14:paraId="6277410F" w14:textId="1FB8AB06" w:rsidR="00053100" w:rsidRPr="00053100" w:rsidRDefault="00CD3899" w:rsidP="00246E83">
      <w:pPr>
        <w:pStyle w:val="Heading1"/>
      </w:pPr>
      <w:bookmarkStart w:id="6" w:name="_Toc179194170"/>
      <w:r>
        <w:t>4</w:t>
      </w:r>
      <w:r w:rsidR="00053100" w:rsidRPr="00053100">
        <w:t>. Functional Requirements</w:t>
      </w:r>
      <w:bookmarkEnd w:id="6"/>
    </w:p>
    <w:p w14:paraId="1407C294" w14:textId="46C4D9CF" w:rsidR="00053100" w:rsidRPr="00053100" w:rsidRDefault="00CD3899" w:rsidP="00246E83">
      <w:pPr>
        <w:pStyle w:val="Heading2"/>
      </w:pPr>
      <w:bookmarkStart w:id="7" w:name="_Toc179194171"/>
      <w:r>
        <w:t>4</w:t>
      </w:r>
      <w:r w:rsidR="00053100" w:rsidRPr="00053100">
        <w:t>.1 Book Management</w:t>
      </w:r>
      <w:bookmarkEnd w:id="7"/>
    </w:p>
    <w:p w14:paraId="08C07159" w14:textId="77777777" w:rsidR="00053100" w:rsidRPr="00053100" w:rsidRDefault="00053100" w:rsidP="00053100">
      <w:pPr>
        <w:numPr>
          <w:ilvl w:val="0"/>
          <w:numId w:val="13"/>
        </w:numPr>
      </w:pPr>
      <w:proofErr w:type="spellStart"/>
      <w:r w:rsidRPr="00053100">
        <w:rPr>
          <w:b/>
          <w:bCs/>
        </w:rPr>
        <w:t>Cataloging</w:t>
      </w:r>
      <w:proofErr w:type="spellEnd"/>
      <w:r w:rsidRPr="00053100">
        <w:rPr>
          <w:b/>
          <w:bCs/>
        </w:rPr>
        <w:t>:</w:t>
      </w:r>
      <w:r w:rsidRPr="00053100">
        <w:t xml:space="preserve"> </w:t>
      </w:r>
    </w:p>
    <w:p w14:paraId="59C9250B" w14:textId="77777777" w:rsidR="00053100" w:rsidRPr="00053100" w:rsidRDefault="00053100" w:rsidP="00053100">
      <w:pPr>
        <w:numPr>
          <w:ilvl w:val="1"/>
          <w:numId w:val="13"/>
        </w:numPr>
      </w:pPr>
      <w:r w:rsidRPr="00053100">
        <w:t>Ability to create, edit, and delete book records.</w:t>
      </w:r>
    </w:p>
    <w:p w14:paraId="149EFC4D" w14:textId="77777777" w:rsidR="00053100" w:rsidRPr="00053100" w:rsidRDefault="00053100" w:rsidP="00053100">
      <w:pPr>
        <w:numPr>
          <w:ilvl w:val="1"/>
          <w:numId w:val="13"/>
        </w:numPr>
      </w:pPr>
      <w:r w:rsidRPr="00053100">
        <w:t>Capture metadata such as title, author, ISBN, publication date, subject, and keywords.</w:t>
      </w:r>
    </w:p>
    <w:p w14:paraId="3241DFA1" w14:textId="77777777" w:rsidR="00053100" w:rsidRPr="00053100" w:rsidRDefault="00053100" w:rsidP="00053100">
      <w:pPr>
        <w:numPr>
          <w:ilvl w:val="1"/>
          <w:numId w:val="13"/>
        </w:numPr>
      </w:pPr>
      <w:r w:rsidRPr="00053100">
        <w:t>Support multiple formats (e.g., books, e-books, audiobooks).</w:t>
      </w:r>
    </w:p>
    <w:p w14:paraId="242CEC2C" w14:textId="77777777" w:rsidR="00053100" w:rsidRPr="00053100" w:rsidRDefault="00053100" w:rsidP="00053100">
      <w:pPr>
        <w:numPr>
          <w:ilvl w:val="1"/>
          <w:numId w:val="13"/>
        </w:numPr>
      </w:pPr>
      <w:r w:rsidRPr="00053100">
        <w:t>Barcode generation and scanning for easy identification.</w:t>
      </w:r>
    </w:p>
    <w:p w14:paraId="6A6D0ECD" w14:textId="77777777" w:rsidR="00053100" w:rsidRPr="00053100" w:rsidRDefault="00053100" w:rsidP="00053100">
      <w:pPr>
        <w:numPr>
          <w:ilvl w:val="0"/>
          <w:numId w:val="13"/>
        </w:numPr>
      </w:pPr>
      <w:r w:rsidRPr="00053100">
        <w:rPr>
          <w:b/>
          <w:bCs/>
        </w:rPr>
        <w:t>Circulation:</w:t>
      </w:r>
      <w:r w:rsidRPr="00053100">
        <w:t xml:space="preserve"> </w:t>
      </w:r>
    </w:p>
    <w:p w14:paraId="74DDBEDD" w14:textId="77777777" w:rsidR="00053100" w:rsidRPr="00053100" w:rsidRDefault="00053100" w:rsidP="00053100">
      <w:pPr>
        <w:numPr>
          <w:ilvl w:val="1"/>
          <w:numId w:val="13"/>
        </w:numPr>
      </w:pPr>
      <w:r w:rsidRPr="00053100">
        <w:t>Check-in and check-out functionality.</w:t>
      </w:r>
    </w:p>
    <w:p w14:paraId="79F00FCE" w14:textId="77777777" w:rsidR="00053100" w:rsidRPr="00053100" w:rsidRDefault="00053100" w:rsidP="00053100">
      <w:pPr>
        <w:numPr>
          <w:ilvl w:val="1"/>
          <w:numId w:val="13"/>
        </w:numPr>
      </w:pPr>
      <w:r w:rsidRPr="00053100">
        <w:t>Automatic calculation of due dates and overdue fines.</w:t>
      </w:r>
    </w:p>
    <w:p w14:paraId="099B44DB" w14:textId="77777777" w:rsidR="00053100" w:rsidRPr="00053100" w:rsidRDefault="00053100" w:rsidP="00053100">
      <w:pPr>
        <w:numPr>
          <w:ilvl w:val="1"/>
          <w:numId w:val="13"/>
        </w:numPr>
      </w:pPr>
      <w:r w:rsidRPr="00053100">
        <w:t>Reservation system for popular books.</w:t>
      </w:r>
    </w:p>
    <w:p w14:paraId="24AD3225" w14:textId="77777777" w:rsidR="00053100" w:rsidRPr="00053100" w:rsidRDefault="00053100" w:rsidP="00053100">
      <w:pPr>
        <w:numPr>
          <w:ilvl w:val="1"/>
          <w:numId w:val="13"/>
        </w:numPr>
      </w:pPr>
      <w:r w:rsidRPr="00053100">
        <w:t>Holds and renewals.</w:t>
      </w:r>
    </w:p>
    <w:p w14:paraId="23696BD7" w14:textId="77777777" w:rsidR="00053100" w:rsidRPr="00053100" w:rsidRDefault="00053100" w:rsidP="00053100">
      <w:pPr>
        <w:numPr>
          <w:ilvl w:val="0"/>
          <w:numId w:val="13"/>
        </w:numPr>
      </w:pPr>
      <w:r w:rsidRPr="00053100">
        <w:rPr>
          <w:b/>
          <w:bCs/>
        </w:rPr>
        <w:t>Inventory Management:</w:t>
      </w:r>
      <w:r w:rsidRPr="00053100">
        <w:t xml:space="preserve"> </w:t>
      </w:r>
    </w:p>
    <w:p w14:paraId="1E5AEC00" w14:textId="77777777" w:rsidR="00053100" w:rsidRPr="00053100" w:rsidRDefault="00053100" w:rsidP="00053100">
      <w:pPr>
        <w:numPr>
          <w:ilvl w:val="1"/>
          <w:numId w:val="13"/>
        </w:numPr>
      </w:pPr>
      <w:r w:rsidRPr="00053100">
        <w:t>Stock tracking and reporting.</w:t>
      </w:r>
    </w:p>
    <w:p w14:paraId="211C8E20" w14:textId="77777777" w:rsidR="00053100" w:rsidRPr="00053100" w:rsidRDefault="00053100" w:rsidP="00053100">
      <w:pPr>
        <w:numPr>
          <w:ilvl w:val="1"/>
          <w:numId w:val="13"/>
        </w:numPr>
      </w:pPr>
      <w:r w:rsidRPr="00053100">
        <w:t>Damage assessment and repair tracking.</w:t>
      </w:r>
    </w:p>
    <w:p w14:paraId="5F851819" w14:textId="77777777" w:rsidR="00053100" w:rsidRPr="00053100" w:rsidRDefault="00053100" w:rsidP="00053100">
      <w:pPr>
        <w:numPr>
          <w:ilvl w:val="1"/>
          <w:numId w:val="13"/>
        </w:numPr>
      </w:pPr>
      <w:r w:rsidRPr="00053100">
        <w:t>Disposal procedures.</w:t>
      </w:r>
    </w:p>
    <w:p w14:paraId="0FFA52F3" w14:textId="465D9204" w:rsidR="00053100" w:rsidRPr="00053100" w:rsidRDefault="00CD3899" w:rsidP="00D77CBD">
      <w:pPr>
        <w:pStyle w:val="Heading2"/>
      </w:pPr>
      <w:bookmarkStart w:id="8" w:name="_Toc179194172"/>
      <w:r>
        <w:t>4</w:t>
      </w:r>
      <w:r w:rsidR="00053100" w:rsidRPr="00053100">
        <w:t>.2 Member Management</w:t>
      </w:r>
      <w:bookmarkEnd w:id="8"/>
    </w:p>
    <w:p w14:paraId="114CDBEB" w14:textId="77777777" w:rsidR="00053100" w:rsidRPr="00053100" w:rsidRDefault="00053100" w:rsidP="00053100">
      <w:pPr>
        <w:numPr>
          <w:ilvl w:val="0"/>
          <w:numId w:val="14"/>
        </w:numPr>
      </w:pPr>
      <w:r w:rsidRPr="00053100">
        <w:rPr>
          <w:b/>
          <w:bCs/>
        </w:rPr>
        <w:t>Registration:</w:t>
      </w:r>
      <w:r w:rsidRPr="00053100">
        <w:t xml:space="preserve"> </w:t>
      </w:r>
    </w:p>
    <w:p w14:paraId="4C9D7D38" w14:textId="77777777" w:rsidR="00053100" w:rsidRPr="00053100" w:rsidRDefault="00053100" w:rsidP="00053100">
      <w:pPr>
        <w:numPr>
          <w:ilvl w:val="1"/>
          <w:numId w:val="14"/>
        </w:numPr>
      </w:pPr>
      <w:r w:rsidRPr="00053100">
        <w:t>Online and in-person registration options.</w:t>
      </w:r>
    </w:p>
    <w:p w14:paraId="50D9A5AF" w14:textId="77777777" w:rsidR="00053100" w:rsidRPr="00053100" w:rsidRDefault="00053100" w:rsidP="00053100">
      <w:pPr>
        <w:numPr>
          <w:ilvl w:val="1"/>
          <w:numId w:val="14"/>
        </w:numPr>
      </w:pPr>
      <w:r w:rsidRPr="00053100">
        <w:t>Capture member information (name, address, contact details, etc.).</w:t>
      </w:r>
    </w:p>
    <w:p w14:paraId="48B60A55" w14:textId="77777777" w:rsidR="00053100" w:rsidRPr="00053100" w:rsidRDefault="00053100" w:rsidP="00053100">
      <w:pPr>
        <w:numPr>
          <w:ilvl w:val="1"/>
          <w:numId w:val="14"/>
        </w:numPr>
      </w:pPr>
      <w:r w:rsidRPr="00053100">
        <w:t>Set borrowing limits and privileges based on membership type.</w:t>
      </w:r>
    </w:p>
    <w:p w14:paraId="0AB73DF7" w14:textId="77777777" w:rsidR="00053100" w:rsidRPr="00053100" w:rsidRDefault="00053100" w:rsidP="00053100">
      <w:pPr>
        <w:numPr>
          <w:ilvl w:val="0"/>
          <w:numId w:val="14"/>
        </w:numPr>
      </w:pPr>
      <w:r w:rsidRPr="00053100">
        <w:rPr>
          <w:b/>
          <w:bCs/>
        </w:rPr>
        <w:t>Profile Management:</w:t>
      </w:r>
      <w:r w:rsidRPr="00053100">
        <w:t xml:space="preserve"> </w:t>
      </w:r>
    </w:p>
    <w:p w14:paraId="32D0F377" w14:textId="77777777" w:rsidR="00053100" w:rsidRPr="00053100" w:rsidRDefault="00053100" w:rsidP="00053100">
      <w:pPr>
        <w:numPr>
          <w:ilvl w:val="1"/>
          <w:numId w:val="14"/>
        </w:numPr>
      </w:pPr>
      <w:r w:rsidRPr="00053100">
        <w:t>Allow members to update their personal information.</w:t>
      </w:r>
    </w:p>
    <w:p w14:paraId="1518E1B1" w14:textId="77777777" w:rsidR="00053100" w:rsidRPr="00053100" w:rsidRDefault="00053100" w:rsidP="00053100">
      <w:pPr>
        <w:numPr>
          <w:ilvl w:val="1"/>
          <w:numId w:val="14"/>
        </w:numPr>
      </w:pPr>
      <w:r w:rsidRPr="00053100">
        <w:lastRenderedPageBreak/>
        <w:t>Manage membership renewals and expirations.</w:t>
      </w:r>
    </w:p>
    <w:p w14:paraId="76970562" w14:textId="77777777" w:rsidR="00053100" w:rsidRPr="00053100" w:rsidRDefault="00053100" w:rsidP="00053100">
      <w:pPr>
        <w:numPr>
          <w:ilvl w:val="0"/>
          <w:numId w:val="14"/>
        </w:numPr>
      </w:pPr>
      <w:r w:rsidRPr="00053100">
        <w:rPr>
          <w:b/>
          <w:bCs/>
        </w:rPr>
        <w:t>Overdue Notifications:</w:t>
      </w:r>
      <w:r w:rsidRPr="00053100">
        <w:t xml:space="preserve"> </w:t>
      </w:r>
    </w:p>
    <w:p w14:paraId="1AB688C0" w14:textId="77777777" w:rsidR="00053100" w:rsidRPr="00053100" w:rsidRDefault="00053100" w:rsidP="00053100">
      <w:pPr>
        <w:numPr>
          <w:ilvl w:val="1"/>
          <w:numId w:val="14"/>
        </w:numPr>
      </w:pPr>
      <w:r w:rsidRPr="00053100">
        <w:t>Send automatic reminders and notifications for overdue materials.</w:t>
      </w:r>
    </w:p>
    <w:p w14:paraId="67A8E2DF" w14:textId="2F5D02C8" w:rsidR="00053100" w:rsidRPr="00053100" w:rsidRDefault="00CD3899" w:rsidP="00D77CBD">
      <w:pPr>
        <w:pStyle w:val="Heading2"/>
      </w:pPr>
      <w:bookmarkStart w:id="9" w:name="_Toc179194173"/>
      <w:r>
        <w:t>4</w:t>
      </w:r>
      <w:r w:rsidR="00053100" w:rsidRPr="00053100">
        <w:t>.3 Transaction Management</w:t>
      </w:r>
      <w:bookmarkEnd w:id="9"/>
    </w:p>
    <w:p w14:paraId="55147CE5" w14:textId="77777777" w:rsidR="00053100" w:rsidRPr="00053100" w:rsidRDefault="00053100" w:rsidP="00053100">
      <w:pPr>
        <w:numPr>
          <w:ilvl w:val="0"/>
          <w:numId w:val="15"/>
        </w:numPr>
      </w:pPr>
      <w:r w:rsidRPr="00053100">
        <w:rPr>
          <w:b/>
          <w:bCs/>
        </w:rPr>
        <w:t>Transaction History:</w:t>
      </w:r>
      <w:r w:rsidRPr="00053100">
        <w:t xml:space="preserve"> </w:t>
      </w:r>
    </w:p>
    <w:p w14:paraId="0E084F03" w14:textId="77777777" w:rsidR="00053100" w:rsidRPr="00053100" w:rsidRDefault="00053100" w:rsidP="00053100">
      <w:pPr>
        <w:numPr>
          <w:ilvl w:val="1"/>
          <w:numId w:val="15"/>
        </w:numPr>
      </w:pPr>
      <w:r w:rsidRPr="00053100">
        <w:t>Record all check-ins, check-outs, and fines.</w:t>
      </w:r>
    </w:p>
    <w:p w14:paraId="6FCBD631" w14:textId="77777777" w:rsidR="00053100" w:rsidRPr="00053100" w:rsidRDefault="00053100" w:rsidP="00053100">
      <w:pPr>
        <w:numPr>
          <w:ilvl w:val="1"/>
          <w:numId w:val="15"/>
        </w:numPr>
      </w:pPr>
      <w:r w:rsidRPr="00053100">
        <w:t>Provide detailed transaction reports.</w:t>
      </w:r>
    </w:p>
    <w:p w14:paraId="79E5072A" w14:textId="77777777" w:rsidR="00053100" w:rsidRPr="00053100" w:rsidRDefault="00053100" w:rsidP="00053100">
      <w:pPr>
        <w:numPr>
          <w:ilvl w:val="0"/>
          <w:numId w:val="15"/>
        </w:numPr>
      </w:pPr>
      <w:r w:rsidRPr="00053100">
        <w:rPr>
          <w:b/>
          <w:bCs/>
        </w:rPr>
        <w:t>Financial Management:</w:t>
      </w:r>
      <w:r w:rsidRPr="00053100">
        <w:t xml:space="preserve"> </w:t>
      </w:r>
    </w:p>
    <w:p w14:paraId="6250CFB7" w14:textId="77777777" w:rsidR="00053100" w:rsidRPr="00053100" w:rsidRDefault="00053100" w:rsidP="00053100">
      <w:pPr>
        <w:numPr>
          <w:ilvl w:val="1"/>
          <w:numId w:val="15"/>
        </w:numPr>
      </w:pPr>
      <w:r w:rsidRPr="00053100">
        <w:t>Track revenue from fines and fees.</w:t>
      </w:r>
    </w:p>
    <w:p w14:paraId="513D8A41" w14:textId="77777777" w:rsidR="00053100" w:rsidRPr="00053100" w:rsidRDefault="00053100" w:rsidP="00053100">
      <w:pPr>
        <w:numPr>
          <w:ilvl w:val="1"/>
          <w:numId w:val="15"/>
        </w:numPr>
      </w:pPr>
      <w:r w:rsidRPr="00053100">
        <w:t>Generate financial reports.</w:t>
      </w:r>
    </w:p>
    <w:p w14:paraId="40EDB33C" w14:textId="2D6BF509" w:rsidR="00053100" w:rsidRPr="00053100" w:rsidRDefault="00CD3899" w:rsidP="00D77CBD">
      <w:pPr>
        <w:pStyle w:val="Heading2"/>
      </w:pPr>
      <w:bookmarkStart w:id="10" w:name="_Toc179194174"/>
      <w:r>
        <w:t>4</w:t>
      </w:r>
      <w:r w:rsidR="00053100" w:rsidRPr="00053100">
        <w:t>.4 Reporting and Analytics</w:t>
      </w:r>
      <w:bookmarkEnd w:id="10"/>
    </w:p>
    <w:p w14:paraId="7A01D38B" w14:textId="77777777" w:rsidR="00053100" w:rsidRPr="00053100" w:rsidRDefault="00053100" w:rsidP="00053100">
      <w:pPr>
        <w:numPr>
          <w:ilvl w:val="0"/>
          <w:numId w:val="16"/>
        </w:numPr>
      </w:pPr>
      <w:r w:rsidRPr="00053100">
        <w:rPr>
          <w:b/>
          <w:bCs/>
        </w:rPr>
        <w:t>Customizable Reports:</w:t>
      </w:r>
      <w:r w:rsidRPr="00053100">
        <w:t xml:space="preserve"> </w:t>
      </w:r>
    </w:p>
    <w:p w14:paraId="331D7807" w14:textId="77777777" w:rsidR="00053100" w:rsidRPr="00053100" w:rsidRDefault="00053100" w:rsidP="00053100">
      <w:pPr>
        <w:numPr>
          <w:ilvl w:val="1"/>
          <w:numId w:val="16"/>
        </w:numPr>
      </w:pPr>
      <w:r w:rsidRPr="00053100">
        <w:t>Generate reports on circulation statistics, member usage, inventory levels, and financial performance.</w:t>
      </w:r>
    </w:p>
    <w:p w14:paraId="0C927A31" w14:textId="77777777" w:rsidR="00053100" w:rsidRPr="00053100" w:rsidRDefault="00053100" w:rsidP="00053100">
      <w:pPr>
        <w:numPr>
          <w:ilvl w:val="1"/>
          <w:numId w:val="16"/>
        </w:numPr>
      </w:pPr>
      <w:r w:rsidRPr="00053100">
        <w:t>Export reports in various formats (e.g., PDF, CSV).</w:t>
      </w:r>
    </w:p>
    <w:p w14:paraId="6A664E83" w14:textId="77777777" w:rsidR="00053100" w:rsidRPr="00053100" w:rsidRDefault="00053100" w:rsidP="00053100">
      <w:pPr>
        <w:numPr>
          <w:ilvl w:val="0"/>
          <w:numId w:val="16"/>
        </w:numPr>
      </w:pPr>
      <w:r w:rsidRPr="00053100">
        <w:rPr>
          <w:b/>
          <w:bCs/>
        </w:rPr>
        <w:t>Data Visualization:</w:t>
      </w:r>
      <w:r w:rsidRPr="00053100">
        <w:t xml:space="preserve"> </w:t>
      </w:r>
    </w:p>
    <w:p w14:paraId="71DEF7F0" w14:textId="77777777" w:rsidR="00053100" w:rsidRPr="00053100" w:rsidRDefault="00053100" w:rsidP="00053100">
      <w:pPr>
        <w:numPr>
          <w:ilvl w:val="1"/>
          <w:numId w:val="16"/>
        </w:numPr>
      </w:pPr>
      <w:r w:rsidRPr="00053100">
        <w:t>Use charts and graphs to visualize data and trends.</w:t>
      </w:r>
    </w:p>
    <w:p w14:paraId="11DAB82A" w14:textId="2FAA134C" w:rsidR="00053100" w:rsidRPr="00053100" w:rsidRDefault="00CD3899" w:rsidP="00D77CBD">
      <w:pPr>
        <w:pStyle w:val="Heading1"/>
      </w:pPr>
      <w:bookmarkStart w:id="11" w:name="_Toc179194175"/>
      <w:r>
        <w:t>5</w:t>
      </w:r>
      <w:r w:rsidR="00053100" w:rsidRPr="00053100">
        <w:t>. Non-Functional Requirements</w:t>
      </w:r>
      <w:bookmarkEnd w:id="11"/>
    </w:p>
    <w:p w14:paraId="0ED7CE0C" w14:textId="3602DC05" w:rsidR="00053100" w:rsidRPr="00053100" w:rsidRDefault="00CD3899" w:rsidP="00D77CBD">
      <w:pPr>
        <w:pStyle w:val="Heading2"/>
      </w:pPr>
      <w:bookmarkStart w:id="12" w:name="_Toc179194176"/>
      <w:r>
        <w:t>5</w:t>
      </w:r>
      <w:r w:rsidR="00053100" w:rsidRPr="00053100">
        <w:t>.1 Performance</w:t>
      </w:r>
      <w:bookmarkEnd w:id="12"/>
    </w:p>
    <w:p w14:paraId="08084AF9" w14:textId="77777777" w:rsidR="00053100" w:rsidRPr="00053100" w:rsidRDefault="00053100" w:rsidP="00053100">
      <w:pPr>
        <w:numPr>
          <w:ilvl w:val="0"/>
          <w:numId w:val="17"/>
        </w:numPr>
      </w:pPr>
      <w:r w:rsidRPr="00053100">
        <w:t>The LMS should be responsive and handle high transaction volumes efficiently.</w:t>
      </w:r>
    </w:p>
    <w:p w14:paraId="4130F72B" w14:textId="77777777" w:rsidR="00053100" w:rsidRPr="00053100" w:rsidRDefault="00053100" w:rsidP="00053100">
      <w:pPr>
        <w:numPr>
          <w:ilvl w:val="0"/>
          <w:numId w:val="17"/>
        </w:numPr>
      </w:pPr>
      <w:r w:rsidRPr="00053100">
        <w:t>Load testing should be conducted to ensure system performance under peak usage.</w:t>
      </w:r>
    </w:p>
    <w:p w14:paraId="0E86F5C1" w14:textId="1974F25D" w:rsidR="00053100" w:rsidRPr="00053100" w:rsidRDefault="00CD3899" w:rsidP="00D77CBD">
      <w:pPr>
        <w:pStyle w:val="Heading2"/>
      </w:pPr>
      <w:bookmarkStart w:id="13" w:name="_Toc179194177"/>
      <w:r>
        <w:t>5</w:t>
      </w:r>
      <w:r w:rsidR="00053100" w:rsidRPr="00053100">
        <w:t>.2 Security</w:t>
      </w:r>
      <w:bookmarkEnd w:id="13"/>
    </w:p>
    <w:p w14:paraId="6A8EAB60" w14:textId="77777777" w:rsidR="00053100" w:rsidRPr="00053100" w:rsidRDefault="00053100" w:rsidP="00053100">
      <w:pPr>
        <w:numPr>
          <w:ilvl w:val="0"/>
          <w:numId w:val="18"/>
        </w:numPr>
      </w:pPr>
      <w:r w:rsidRPr="00053100">
        <w:t>Implement robust security measures to protect sensitive data (e.g., member information, financial records).</w:t>
      </w:r>
    </w:p>
    <w:p w14:paraId="7E517FE7" w14:textId="77777777" w:rsidR="00053100" w:rsidRPr="00053100" w:rsidRDefault="00053100" w:rsidP="00053100">
      <w:pPr>
        <w:numPr>
          <w:ilvl w:val="0"/>
          <w:numId w:val="18"/>
        </w:numPr>
      </w:pPr>
      <w:r w:rsidRPr="00053100">
        <w:t>Adhere to industry best practices for data privacy and protection.</w:t>
      </w:r>
    </w:p>
    <w:p w14:paraId="17A4AEB1" w14:textId="4DEA218A" w:rsidR="00053100" w:rsidRPr="00053100" w:rsidRDefault="00CD3899" w:rsidP="00D77CBD">
      <w:pPr>
        <w:pStyle w:val="Heading2"/>
      </w:pPr>
      <w:bookmarkStart w:id="14" w:name="_Toc179194178"/>
      <w:r>
        <w:t>5</w:t>
      </w:r>
      <w:r w:rsidR="00053100" w:rsidRPr="00053100">
        <w:t>.3 Scalability</w:t>
      </w:r>
      <w:bookmarkEnd w:id="14"/>
    </w:p>
    <w:p w14:paraId="23CE73D3" w14:textId="77777777" w:rsidR="00053100" w:rsidRPr="00053100" w:rsidRDefault="00053100" w:rsidP="00053100">
      <w:pPr>
        <w:numPr>
          <w:ilvl w:val="0"/>
          <w:numId w:val="19"/>
        </w:numPr>
      </w:pPr>
      <w:r w:rsidRPr="00053100">
        <w:t>The LMS should be scalable to accommodate future growth in the library's collection and membership.</w:t>
      </w:r>
    </w:p>
    <w:p w14:paraId="423E2FFB" w14:textId="17F4069D" w:rsidR="00053100" w:rsidRPr="00053100" w:rsidRDefault="00CD3899" w:rsidP="00D77CBD">
      <w:pPr>
        <w:pStyle w:val="Heading2"/>
      </w:pPr>
      <w:bookmarkStart w:id="15" w:name="_Toc179194179"/>
      <w:r>
        <w:t>5</w:t>
      </w:r>
      <w:r w:rsidR="00053100" w:rsidRPr="00053100">
        <w:t>.4 Usability</w:t>
      </w:r>
      <w:bookmarkEnd w:id="15"/>
    </w:p>
    <w:p w14:paraId="66C39137" w14:textId="77777777" w:rsidR="00053100" w:rsidRPr="00053100" w:rsidRDefault="00053100" w:rsidP="00053100">
      <w:pPr>
        <w:numPr>
          <w:ilvl w:val="0"/>
          <w:numId w:val="20"/>
        </w:numPr>
      </w:pPr>
      <w:r w:rsidRPr="00053100">
        <w:t>The user interface should be intuitive and easy to navigate for both staff and members.</w:t>
      </w:r>
    </w:p>
    <w:p w14:paraId="77A6CD6F" w14:textId="77777777" w:rsidR="00053100" w:rsidRPr="00053100" w:rsidRDefault="00053100" w:rsidP="00053100">
      <w:pPr>
        <w:numPr>
          <w:ilvl w:val="0"/>
          <w:numId w:val="20"/>
        </w:numPr>
      </w:pPr>
      <w:r w:rsidRPr="00053100">
        <w:t>Provide clear instructions and help documentation.</w:t>
      </w:r>
    </w:p>
    <w:p w14:paraId="55240F16" w14:textId="497BF4CC" w:rsidR="00053100" w:rsidRPr="00053100" w:rsidRDefault="00CD3899" w:rsidP="00D77CBD">
      <w:pPr>
        <w:pStyle w:val="Heading2"/>
      </w:pPr>
      <w:bookmarkStart w:id="16" w:name="_Toc179194180"/>
      <w:r>
        <w:lastRenderedPageBreak/>
        <w:t>5</w:t>
      </w:r>
      <w:r w:rsidR="00053100" w:rsidRPr="00053100">
        <w:t>.5 Accessibility</w:t>
      </w:r>
      <w:bookmarkEnd w:id="16"/>
    </w:p>
    <w:p w14:paraId="6363B142" w14:textId="77777777" w:rsidR="00053100" w:rsidRPr="00053100" w:rsidRDefault="00053100" w:rsidP="00053100">
      <w:pPr>
        <w:numPr>
          <w:ilvl w:val="0"/>
          <w:numId w:val="21"/>
        </w:numPr>
      </w:pPr>
      <w:r w:rsidRPr="00053100">
        <w:t>Ensure the LMS is accessible to users with disabilities, complying with relevant accessibility standards (e.g., WCAG).</w:t>
      </w:r>
    </w:p>
    <w:p w14:paraId="02940AE5" w14:textId="34588833" w:rsidR="00053100" w:rsidRPr="00053100" w:rsidRDefault="00BD33E3" w:rsidP="00D77CBD">
      <w:pPr>
        <w:pStyle w:val="Heading2"/>
      </w:pPr>
      <w:bookmarkStart w:id="17" w:name="_Toc179194181"/>
      <w:r>
        <w:t>5</w:t>
      </w:r>
      <w:r w:rsidR="00053100" w:rsidRPr="00053100">
        <w:t>.6 Integration</w:t>
      </w:r>
      <w:bookmarkEnd w:id="17"/>
    </w:p>
    <w:p w14:paraId="0472A579" w14:textId="77777777" w:rsidR="00053100" w:rsidRPr="00053100" w:rsidRDefault="00053100" w:rsidP="00053100">
      <w:pPr>
        <w:numPr>
          <w:ilvl w:val="0"/>
          <w:numId w:val="22"/>
        </w:numPr>
      </w:pPr>
      <w:r w:rsidRPr="00053100">
        <w:t xml:space="preserve">If applicable, consider integrating the LMS with other systems (e.g., library </w:t>
      </w:r>
      <w:proofErr w:type="spellStart"/>
      <w:r w:rsidRPr="00053100">
        <w:t>catalog</w:t>
      </w:r>
      <w:proofErr w:type="spellEnd"/>
      <w:r w:rsidRPr="00053100">
        <w:t>, financial management software).</w:t>
      </w:r>
    </w:p>
    <w:p w14:paraId="3D42C1DD" w14:textId="6A0EB71C" w:rsidR="00053100" w:rsidRPr="00053100" w:rsidRDefault="00BD33E3" w:rsidP="00D77CBD">
      <w:pPr>
        <w:pStyle w:val="Heading1"/>
      </w:pPr>
      <w:bookmarkStart w:id="18" w:name="_Toc179194182"/>
      <w:r>
        <w:t>6</w:t>
      </w:r>
      <w:r w:rsidR="00053100" w:rsidRPr="00053100">
        <w:t>. Constraints and Assumptions</w:t>
      </w:r>
      <w:bookmarkEnd w:id="18"/>
    </w:p>
    <w:p w14:paraId="451420E1" w14:textId="77777777" w:rsidR="00053100" w:rsidRPr="00053100" w:rsidRDefault="00053100" w:rsidP="00053100">
      <w:pPr>
        <w:numPr>
          <w:ilvl w:val="0"/>
          <w:numId w:val="23"/>
        </w:numPr>
      </w:pPr>
      <w:r w:rsidRPr="00053100">
        <w:rPr>
          <w:b/>
          <w:bCs/>
        </w:rPr>
        <w:t>Budget:</w:t>
      </w:r>
      <w:r w:rsidRPr="00053100">
        <w:t xml:space="preserve"> The LMS development and implementation must adhere to the allocated budget.</w:t>
      </w:r>
    </w:p>
    <w:p w14:paraId="303E2DFB" w14:textId="77777777" w:rsidR="00053100" w:rsidRPr="00053100" w:rsidRDefault="00053100" w:rsidP="00053100">
      <w:pPr>
        <w:numPr>
          <w:ilvl w:val="0"/>
          <w:numId w:val="23"/>
        </w:numPr>
      </w:pPr>
      <w:r w:rsidRPr="00053100">
        <w:rPr>
          <w:b/>
          <w:bCs/>
        </w:rPr>
        <w:t>Timeline:</w:t>
      </w:r>
      <w:r w:rsidRPr="00053100">
        <w:t xml:space="preserve"> The LMS should be implemented within a specified timeframe.</w:t>
      </w:r>
    </w:p>
    <w:p w14:paraId="5C76D2A5" w14:textId="77777777" w:rsidR="00053100" w:rsidRDefault="00053100" w:rsidP="00053100">
      <w:pPr>
        <w:numPr>
          <w:ilvl w:val="0"/>
          <w:numId w:val="23"/>
        </w:numPr>
      </w:pPr>
      <w:r w:rsidRPr="00053100">
        <w:rPr>
          <w:b/>
          <w:bCs/>
        </w:rPr>
        <w:t>Technology:</w:t>
      </w:r>
      <w:r w:rsidRPr="00053100">
        <w:t xml:space="preserve"> The LMS should be compatible with the library's existing technology infrastructure.</w:t>
      </w:r>
    </w:p>
    <w:p w14:paraId="05BD2D4B" w14:textId="29CB0969" w:rsidR="00313DE8" w:rsidRPr="00313DE8" w:rsidRDefault="00BD33E3" w:rsidP="00D77CBD">
      <w:pPr>
        <w:pStyle w:val="Heading1"/>
      </w:pPr>
      <w:bookmarkStart w:id="19" w:name="_Toc179194183"/>
      <w:r>
        <w:t>7</w:t>
      </w:r>
      <w:r w:rsidR="00313DE8" w:rsidRPr="00313DE8">
        <w:t>. Cost-Benefit Analysis</w:t>
      </w:r>
      <w:bookmarkEnd w:id="19"/>
    </w:p>
    <w:p w14:paraId="457F509D" w14:textId="1D2CA4F7" w:rsidR="00313DE8" w:rsidRPr="00313DE8" w:rsidRDefault="00BD33E3" w:rsidP="00D77CBD">
      <w:pPr>
        <w:pStyle w:val="Heading2"/>
      </w:pPr>
      <w:bookmarkStart w:id="20" w:name="_Toc179194184"/>
      <w:r>
        <w:t>7</w:t>
      </w:r>
      <w:r w:rsidR="00313DE8">
        <w:t xml:space="preserve">.1 </w:t>
      </w:r>
      <w:r w:rsidR="00313DE8" w:rsidRPr="00313DE8">
        <w:t>Costs</w:t>
      </w:r>
      <w:bookmarkEnd w:id="20"/>
    </w:p>
    <w:p w14:paraId="404483FB" w14:textId="77777777" w:rsidR="00313DE8" w:rsidRPr="00313DE8" w:rsidRDefault="00313DE8" w:rsidP="00313DE8">
      <w:pPr>
        <w:numPr>
          <w:ilvl w:val="0"/>
          <w:numId w:val="25"/>
        </w:numPr>
      </w:pPr>
      <w:r w:rsidRPr="00313DE8">
        <w:rPr>
          <w:b/>
          <w:bCs/>
        </w:rPr>
        <w:t>Development:</w:t>
      </w:r>
      <w:r w:rsidRPr="00313DE8">
        <w:t xml:space="preserve"> Costs associated with software development, customization, and implementation.</w:t>
      </w:r>
    </w:p>
    <w:p w14:paraId="1F881212" w14:textId="77777777" w:rsidR="00313DE8" w:rsidRPr="00313DE8" w:rsidRDefault="00313DE8" w:rsidP="00313DE8">
      <w:pPr>
        <w:numPr>
          <w:ilvl w:val="0"/>
          <w:numId w:val="25"/>
        </w:numPr>
      </w:pPr>
      <w:r w:rsidRPr="00313DE8">
        <w:rPr>
          <w:b/>
          <w:bCs/>
        </w:rPr>
        <w:t>Hardware:</w:t>
      </w:r>
      <w:r w:rsidRPr="00313DE8">
        <w:t xml:space="preserve"> Purchase or upgrade of hardware infrastructure to support the LMS.</w:t>
      </w:r>
    </w:p>
    <w:p w14:paraId="422A06DE" w14:textId="77777777" w:rsidR="00313DE8" w:rsidRPr="00313DE8" w:rsidRDefault="00313DE8" w:rsidP="00313DE8">
      <w:pPr>
        <w:numPr>
          <w:ilvl w:val="0"/>
          <w:numId w:val="25"/>
        </w:numPr>
      </w:pPr>
      <w:r w:rsidRPr="00313DE8">
        <w:rPr>
          <w:b/>
          <w:bCs/>
        </w:rPr>
        <w:t>Training:</w:t>
      </w:r>
      <w:r w:rsidRPr="00313DE8">
        <w:t xml:space="preserve"> Costs for training library staff on using the LMS.</w:t>
      </w:r>
    </w:p>
    <w:p w14:paraId="615653AE" w14:textId="77777777" w:rsidR="00313DE8" w:rsidRPr="00313DE8" w:rsidRDefault="00313DE8" w:rsidP="00313DE8">
      <w:pPr>
        <w:numPr>
          <w:ilvl w:val="0"/>
          <w:numId w:val="25"/>
        </w:numPr>
      </w:pPr>
      <w:r w:rsidRPr="00313DE8">
        <w:rPr>
          <w:b/>
          <w:bCs/>
        </w:rPr>
        <w:t>Maintenance:</w:t>
      </w:r>
      <w:r w:rsidRPr="00313DE8">
        <w:t xml:space="preserve"> Ongoing costs for system maintenance, updates, and technical support.</w:t>
      </w:r>
    </w:p>
    <w:p w14:paraId="47D51CAB" w14:textId="1A6E53E3" w:rsidR="00313DE8" w:rsidRPr="00313DE8" w:rsidRDefault="00BD33E3" w:rsidP="00D77CBD">
      <w:pPr>
        <w:pStyle w:val="Heading2"/>
      </w:pPr>
      <w:bookmarkStart w:id="21" w:name="_Toc179194185"/>
      <w:r>
        <w:t>7</w:t>
      </w:r>
      <w:r w:rsidR="00703A3F">
        <w:t xml:space="preserve">.2 </w:t>
      </w:r>
      <w:r w:rsidR="00313DE8" w:rsidRPr="00313DE8">
        <w:t>Benefits</w:t>
      </w:r>
      <w:bookmarkEnd w:id="21"/>
    </w:p>
    <w:p w14:paraId="55B99985" w14:textId="77777777" w:rsidR="00313DE8" w:rsidRPr="00313DE8" w:rsidRDefault="00313DE8" w:rsidP="00313DE8">
      <w:pPr>
        <w:numPr>
          <w:ilvl w:val="0"/>
          <w:numId w:val="26"/>
        </w:numPr>
      </w:pPr>
      <w:r w:rsidRPr="00313DE8">
        <w:rPr>
          <w:b/>
          <w:bCs/>
        </w:rPr>
        <w:t>Increased efficiency:</w:t>
      </w:r>
      <w:r w:rsidRPr="00313DE8">
        <w:t xml:space="preserve"> Reduced manual tasks, improved workflows, and faster service delivery.</w:t>
      </w:r>
    </w:p>
    <w:p w14:paraId="4C437582" w14:textId="77777777" w:rsidR="00313DE8" w:rsidRPr="00313DE8" w:rsidRDefault="00313DE8" w:rsidP="00313DE8">
      <w:pPr>
        <w:numPr>
          <w:ilvl w:val="0"/>
          <w:numId w:val="26"/>
        </w:numPr>
      </w:pPr>
      <w:r w:rsidRPr="00313DE8">
        <w:rPr>
          <w:b/>
          <w:bCs/>
        </w:rPr>
        <w:t>Enhanced member satisfaction:</w:t>
      </w:r>
      <w:r w:rsidRPr="00313DE8">
        <w:t xml:space="preserve"> Improved access to library resources, convenient services, and timely notifications.</w:t>
      </w:r>
    </w:p>
    <w:p w14:paraId="52FFCF2C" w14:textId="77777777" w:rsidR="00313DE8" w:rsidRPr="00313DE8" w:rsidRDefault="00313DE8" w:rsidP="00313DE8">
      <w:pPr>
        <w:numPr>
          <w:ilvl w:val="0"/>
          <w:numId w:val="26"/>
        </w:numPr>
      </w:pPr>
      <w:r w:rsidRPr="00313DE8">
        <w:rPr>
          <w:b/>
          <w:bCs/>
        </w:rPr>
        <w:t>Optimized resource management:</w:t>
      </w:r>
      <w:r w:rsidRPr="00313DE8">
        <w:t xml:space="preserve"> </w:t>
      </w:r>
      <w:proofErr w:type="gramStart"/>
      <w:r w:rsidRPr="00313DE8">
        <w:t>Better</w:t>
      </w:r>
      <w:proofErr w:type="gramEnd"/>
      <w:r w:rsidRPr="00313DE8">
        <w:t xml:space="preserve"> tracking of inventory, reduced losses, and improved utilization of resources.</w:t>
      </w:r>
    </w:p>
    <w:p w14:paraId="3ABBA7BF" w14:textId="77777777" w:rsidR="00313DE8" w:rsidRPr="00313DE8" w:rsidRDefault="00313DE8" w:rsidP="00313DE8">
      <w:pPr>
        <w:numPr>
          <w:ilvl w:val="0"/>
          <w:numId w:val="26"/>
        </w:numPr>
      </w:pPr>
      <w:r w:rsidRPr="00313DE8">
        <w:rPr>
          <w:b/>
          <w:bCs/>
        </w:rPr>
        <w:t>Improved decision-making:</w:t>
      </w:r>
      <w:r w:rsidRPr="00313DE8">
        <w:t xml:space="preserve"> Data-driven insights for informed strategic planning and resource allocation.</w:t>
      </w:r>
    </w:p>
    <w:p w14:paraId="4C1F1F48" w14:textId="77777777" w:rsidR="00313DE8" w:rsidRPr="00313DE8" w:rsidRDefault="00313DE8" w:rsidP="00313DE8">
      <w:pPr>
        <w:numPr>
          <w:ilvl w:val="0"/>
          <w:numId w:val="26"/>
        </w:numPr>
      </w:pPr>
      <w:r w:rsidRPr="00313DE8">
        <w:rPr>
          <w:b/>
          <w:bCs/>
        </w:rPr>
        <w:t>Cost savings:</w:t>
      </w:r>
      <w:r w:rsidRPr="00313DE8">
        <w:t xml:space="preserve"> Potential cost savings from reduced manual </w:t>
      </w:r>
      <w:proofErr w:type="spellStart"/>
      <w:r w:rsidRPr="00313DE8">
        <w:t>labor</w:t>
      </w:r>
      <w:proofErr w:type="spellEnd"/>
      <w:r w:rsidRPr="00313DE8">
        <w:t>, improved efficiency, and reduced losses.</w:t>
      </w:r>
    </w:p>
    <w:p w14:paraId="60FFDF47" w14:textId="77777777" w:rsidR="00313DE8" w:rsidRPr="00313DE8" w:rsidRDefault="00313DE8" w:rsidP="00313DE8">
      <w:pPr>
        <w:numPr>
          <w:ilvl w:val="0"/>
          <w:numId w:val="26"/>
        </w:numPr>
      </w:pPr>
      <w:r w:rsidRPr="00313DE8">
        <w:rPr>
          <w:b/>
          <w:bCs/>
        </w:rPr>
        <w:t>Increased revenue:</w:t>
      </w:r>
      <w:r w:rsidRPr="00313DE8">
        <w:t xml:space="preserve"> Potential increase in revenue from fines, fees, and membership dues.</w:t>
      </w:r>
    </w:p>
    <w:p w14:paraId="532583A1" w14:textId="0F83A3D3" w:rsidR="00313DE8" w:rsidRPr="00313DE8" w:rsidRDefault="00BD33E3" w:rsidP="00D3273F">
      <w:pPr>
        <w:pStyle w:val="Heading2"/>
      </w:pPr>
      <w:bookmarkStart w:id="22" w:name="_Toc179194186"/>
      <w:r>
        <w:t>7</w:t>
      </w:r>
      <w:r w:rsidR="00703A3F">
        <w:t xml:space="preserve">.3 </w:t>
      </w:r>
      <w:r w:rsidR="00313DE8" w:rsidRPr="00313DE8">
        <w:t>Quantifiable Benefits</w:t>
      </w:r>
      <w:bookmarkEnd w:id="22"/>
    </w:p>
    <w:p w14:paraId="61379359" w14:textId="77777777" w:rsidR="00313DE8" w:rsidRPr="00313DE8" w:rsidRDefault="00313DE8" w:rsidP="00313DE8">
      <w:pPr>
        <w:numPr>
          <w:ilvl w:val="0"/>
          <w:numId w:val="27"/>
        </w:numPr>
      </w:pPr>
      <w:r w:rsidRPr="00313DE8">
        <w:rPr>
          <w:b/>
          <w:bCs/>
        </w:rPr>
        <w:t>Time savings:</w:t>
      </w:r>
      <w:r w:rsidRPr="00313DE8">
        <w:t xml:space="preserve"> Estimate the amount of time saved by library staff through automated tasks.</w:t>
      </w:r>
    </w:p>
    <w:p w14:paraId="2C1CB1B2" w14:textId="77777777" w:rsidR="00313DE8" w:rsidRPr="00313DE8" w:rsidRDefault="00313DE8" w:rsidP="00313DE8">
      <w:pPr>
        <w:numPr>
          <w:ilvl w:val="0"/>
          <w:numId w:val="27"/>
        </w:numPr>
      </w:pPr>
      <w:r w:rsidRPr="00313DE8">
        <w:rPr>
          <w:b/>
          <w:bCs/>
        </w:rPr>
        <w:lastRenderedPageBreak/>
        <w:t>Cost savings:</w:t>
      </w:r>
      <w:r w:rsidRPr="00313DE8">
        <w:t xml:space="preserve"> Calculate the potential cost savings from reduced manual </w:t>
      </w:r>
      <w:proofErr w:type="spellStart"/>
      <w:r w:rsidRPr="00313DE8">
        <w:t>labor</w:t>
      </w:r>
      <w:proofErr w:type="spellEnd"/>
      <w:r w:rsidRPr="00313DE8">
        <w:t>, paper usage, and other expenses.</w:t>
      </w:r>
    </w:p>
    <w:p w14:paraId="63D9D6DF" w14:textId="77777777" w:rsidR="00313DE8" w:rsidRPr="00313DE8" w:rsidRDefault="00313DE8" w:rsidP="00313DE8">
      <w:pPr>
        <w:numPr>
          <w:ilvl w:val="0"/>
          <w:numId w:val="27"/>
        </w:numPr>
      </w:pPr>
      <w:r w:rsidRPr="00313DE8">
        <w:rPr>
          <w:b/>
          <w:bCs/>
        </w:rPr>
        <w:t>Increased membership:</w:t>
      </w:r>
      <w:r w:rsidRPr="00313DE8">
        <w:t xml:space="preserve"> Estimate the potential increase in membership due to improved services and accessibility.</w:t>
      </w:r>
    </w:p>
    <w:p w14:paraId="371527B7" w14:textId="77777777" w:rsidR="00313DE8" w:rsidRPr="00313DE8" w:rsidRDefault="00313DE8" w:rsidP="00313DE8">
      <w:pPr>
        <w:numPr>
          <w:ilvl w:val="0"/>
          <w:numId w:val="27"/>
        </w:numPr>
      </w:pPr>
      <w:r w:rsidRPr="00313DE8">
        <w:rPr>
          <w:b/>
          <w:bCs/>
        </w:rPr>
        <w:t>Revenue generation:</w:t>
      </w:r>
      <w:r w:rsidRPr="00313DE8">
        <w:t xml:space="preserve"> Calculate the potential increase in revenue from fines, fees, and membership dues.</w:t>
      </w:r>
    </w:p>
    <w:p w14:paraId="41A1773D" w14:textId="08C48BC5" w:rsidR="00313DE8" w:rsidRPr="00313DE8" w:rsidRDefault="00BD33E3" w:rsidP="00D3273F">
      <w:pPr>
        <w:pStyle w:val="Heading2"/>
      </w:pPr>
      <w:bookmarkStart w:id="23" w:name="_Toc179194187"/>
      <w:r>
        <w:t>7</w:t>
      </w:r>
      <w:r w:rsidR="00703A3F">
        <w:t xml:space="preserve">.4 </w:t>
      </w:r>
      <w:r w:rsidR="00313DE8" w:rsidRPr="00313DE8">
        <w:t>Qualitative Benefits</w:t>
      </w:r>
      <w:bookmarkEnd w:id="23"/>
    </w:p>
    <w:p w14:paraId="6A683E3E" w14:textId="77777777" w:rsidR="00313DE8" w:rsidRPr="00313DE8" w:rsidRDefault="00313DE8" w:rsidP="00313DE8">
      <w:pPr>
        <w:numPr>
          <w:ilvl w:val="0"/>
          <w:numId w:val="28"/>
        </w:numPr>
      </w:pPr>
      <w:r w:rsidRPr="00313DE8">
        <w:rPr>
          <w:b/>
          <w:bCs/>
        </w:rPr>
        <w:t>Improved member satisfaction:</w:t>
      </w:r>
      <w:r w:rsidRPr="00313DE8">
        <w:t xml:space="preserve"> Measure member satisfaction through surveys and feedback.</w:t>
      </w:r>
    </w:p>
    <w:p w14:paraId="3C28BD9F" w14:textId="77777777" w:rsidR="00313DE8" w:rsidRPr="00313DE8" w:rsidRDefault="00313DE8" w:rsidP="00313DE8">
      <w:pPr>
        <w:numPr>
          <w:ilvl w:val="0"/>
          <w:numId w:val="28"/>
        </w:numPr>
      </w:pPr>
      <w:r w:rsidRPr="00313DE8">
        <w:rPr>
          <w:b/>
          <w:bCs/>
        </w:rPr>
        <w:t>Enhanced library reputation:</w:t>
      </w:r>
      <w:r w:rsidRPr="00313DE8">
        <w:t xml:space="preserve"> Assess the impact of the LMS on the library's reputation and public image.</w:t>
      </w:r>
    </w:p>
    <w:p w14:paraId="01FF4239" w14:textId="77777777" w:rsidR="00313DE8" w:rsidRPr="00313DE8" w:rsidRDefault="00313DE8" w:rsidP="00313DE8">
      <w:pPr>
        <w:numPr>
          <w:ilvl w:val="0"/>
          <w:numId w:val="28"/>
        </w:numPr>
      </w:pPr>
      <w:r w:rsidRPr="00313DE8">
        <w:rPr>
          <w:b/>
          <w:bCs/>
        </w:rPr>
        <w:t>Strategic advantages:</w:t>
      </w:r>
      <w:r w:rsidRPr="00313DE8">
        <w:t xml:space="preserve"> Evaluate how the LMS contributes to the library's overall goals and objectives.</w:t>
      </w:r>
    </w:p>
    <w:p w14:paraId="389C46CB" w14:textId="6D4D2C60" w:rsidR="00313DE8" w:rsidRPr="00313DE8" w:rsidRDefault="00BD33E3" w:rsidP="00D3273F">
      <w:pPr>
        <w:pStyle w:val="Heading2"/>
      </w:pPr>
      <w:bookmarkStart w:id="24" w:name="_Toc179194188"/>
      <w:r>
        <w:t>7</w:t>
      </w:r>
      <w:r w:rsidR="00703A3F">
        <w:t xml:space="preserve">.5 </w:t>
      </w:r>
      <w:r w:rsidR="00313DE8" w:rsidRPr="00313DE8">
        <w:t>Return on Investment (ROI)</w:t>
      </w:r>
      <w:bookmarkEnd w:id="24"/>
    </w:p>
    <w:p w14:paraId="5E54BB87" w14:textId="77777777" w:rsidR="00313DE8" w:rsidRPr="00313DE8" w:rsidRDefault="00313DE8" w:rsidP="00313DE8">
      <w:pPr>
        <w:numPr>
          <w:ilvl w:val="0"/>
          <w:numId w:val="29"/>
        </w:numPr>
      </w:pPr>
      <w:r w:rsidRPr="00313DE8">
        <w:t>Calculate the ROI by comparing the total benefits to the total costs.</w:t>
      </w:r>
    </w:p>
    <w:p w14:paraId="73AB1C75" w14:textId="77777777" w:rsidR="00313DE8" w:rsidRPr="00313DE8" w:rsidRDefault="00313DE8" w:rsidP="00313DE8">
      <w:pPr>
        <w:numPr>
          <w:ilvl w:val="0"/>
          <w:numId w:val="29"/>
        </w:numPr>
      </w:pPr>
      <w:r w:rsidRPr="00313DE8">
        <w:t>Consider both tangible and intangible benefits when assessing the ROI.</w:t>
      </w:r>
    </w:p>
    <w:p w14:paraId="6FB966D7" w14:textId="77777777" w:rsidR="00313DE8" w:rsidRPr="00053100" w:rsidRDefault="00313DE8" w:rsidP="00313DE8"/>
    <w:p w14:paraId="557BE353" w14:textId="22D6DEE1" w:rsidR="00053100" w:rsidRPr="00053100" w:rsidRDefault="00BD33E3" w:rsidP="00D3273F">
      <w:pPr>
        <w:pStyle w:val="Heading1"/>
      </w:pPr>
      <w:bookmarkStart w:id="25" w:name="_Toc179194189"/>
      <w:r>
        <w:t>8</w:t>
      </w:r>
      <w:r w:rsidR="00053100" w:rsidRPr="00053100">
        <w:t>. Success Criteria</w:t>
      </w:r>
      <w:bookmarkEnd w:id="25"/>
    </w:p>
    <w:p w14:paraId="0CCCC9C3" w14:textId="77777777" w:rsidR="00053100" w:rsidRPr="00053100" w:rsidRDefault="00053100" w:rsidP="00053100">
      <w:pPr>
        <w:numPr>
          <w:ilvl w:val="0"/>
          <w:numId w:val="24"/>
        </w:numPr>
      </w:pPr>
      <w:r w:rsidRPr="00053100">
        <w:rPr>
          <w:b/>
          <w:bCs/>
        </w:rPr>
        <w:t>Increased efficiency:</w:t>
      </w:r>
      <w:r w:rsidRPr="00053100">
        <w:t xml:space="preserve"> Reduction in manual tasks and improved operational efficiency.</w:t>
      </w:r>
    </w:p>
    <w:p w14:paraId="2764F2D1" w14:textId="77777777" w:rsidR="00053100" w:rsidRPr="00053100" w:rsidRDefault="00053100" w:rsidP="00053100">
      <w:pPr>
        <w:numPr>
          <w:ilvl w:val="0"/>
          <w:numId w:val="24"/>
        </w:numPr>
      </w:pPr>
      <w:r w:rsidRPr="00053100">
        <w:rPr>
          <w:b/>
          <w:bCs/>
        </w:rPr>
        <w:t>Enhanced member satisfaction:</w:t>
      </w:r>
      <w:r w:rsidRPr="00053100">
        <w:t xml:space="preserve"> Positive feedback from members regarding the LMS.</w:t>
      </w:r>
    </w:p>
    <w:p w14:paraId="66C3FF82" w14:textId="77777777" w:rsidR="00053100" w:rsidRPr="00053100" w:rsidRDefault="00053100" w:rsidP="00053100">
      <w:pPr>
        <w:numPr>
          <w:ilvl w:val="0"/>
          <w:numId w:val="24"/>
        </w:numPr>
      </w:pPr>
      <w:r w:rsidRPr="00053100">
        <w:rPr>
          <w:b/>
          <w:bCs/>
        </w:rPr>
        <w:t>Improved decision-making:</w:t>
      </w:r>
      <w:r w:rsidRPr="00053100">
        <w:t xml:space="preserve"> Effective use of data and analytics for informed management decisions.</w:t>
      </w:r>
    </w:p>
    <w:p w14:paraId="082E184A" w14:textId="77777777" w:rsidR="00053100" w:rsidRPr="00053100" w:rsidRDefault="00053100" w:rsidP="00053100">
      <w:pPr>
        <w:numPr>
          <w:ilvl w:val="0"/>
          <w:numId w:val="24"/>
        </w:numPr>
      </w:pPr>
      <w:r w:rsidRPr="00053100">
        <w:rPr>
          <w:b/>
          <w:bCs/>
        </w:rPr>
        <w:t>Return on investment:</w:t>
      </w:r>
      <w:r w:rsidRPr="00053100">
        <w:t xml:space="preserve"> Justified expenditure on the LMS through improved services and increased library usage.</w:t>
      </w:r>
    </w:p>
    <w:p w14:paraId="7DADD880" w14:textId="77777777" w:rsidR="00053100" w:rsidRPr="00D37004" w:rsidRDefault="00053100" w:rsidP="004E063D">
      <w:pPr>
        <w:rPr>
          <w:lang w:val="en-US"/>
        </w:rPr>
      </w:pPr>
    </w:p>
    <w:p w14:paraId="442ECC40" w14:textId="77777777" w:rsidR="00576E1E" w:rsidRPr="00576E1E" w:rsidRDefault="00576E1E" w:rsidP="00576E1E">
      <w:pPr>
        <w:ind w:left="360"/>
        <w:rPr>
          <w:lang w:val="en-US"/>
        </w:rPr>
      </w:pPr>
    </w:p>
    <w:sectPr w:rsidR="00576E1E" w:rsidRPr="00576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A326E"/>
    <w:multiLevelType w:val="hybridMultilevel"/>
    <w:tmpl w:val="E250BC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7632D8"/>
    <w:multiLevelType w:val="multilevel"/>
    <w:tmpl w:val="AF3C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05939"/>
    <w:multiLevelType w:val="multilevel"/>
    <w:tmpl w:val="7454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E54857"/>
    <w:multiLevelType w:val="multilevel"/>
    <w:tmpl w:val="FE406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AE4A99"/>
    <w:multiLevelType w:val="multilevel"/>
    <w:tmpl w:val="429E1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1E45F5"/>
    <w:multiLevelType w:val="hybridMultilevel"/>
    <w:tmpl w:val="1CFC6B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32293A"/>
    <w:multiLevelType w:val="multilevel"/>
    <w:tmpl w:val="9106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D65042"/>
    <w:multiLevelType w:val="multilevel"/>
    <w:tmpl w:val="712C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9F077C"/>
    <w:multiLevelType w:val="multilevel"/>
    <w:tmpl w:val="8DA8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46036F"/>
    <w:multiLevelType w:val="multilevel"/>
    <w:tmpl w:val="BFDAB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5951C8"/>
    <w:multiLevelType w:val="multilevel"/>
    <w:tmpl w:val="5988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471C99"/>
    <w:multiLevelType w:val="multilevel"/>
    <w:tmpl w:val="821E3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8E4181"/>
    <w:multiLevelType w:val="multilevel"/>
    <w:tmpl w:val="78245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C70AF0"/>
    <w:multiLevelType w:val="multilevel"/>
    <w:tmpl w:val="7C006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005156"/>
    <w:multiLevelType w:val="multilevel"/>
    <w:tmpl w:val="45566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0F7589"/>
    <w:multiLevelType w:val="multilevel"/>
    <w:tmpl w:val="D9AAE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7934E7"/>
    <w:multiLevelType w:val="multilevel"/>
    <w:tmpl w:val="931E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382525"/>
    <w:multiLevelType w:val="hybridMultilevel"/>
    <w:tmpl w:val="8D5A2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2643BD"/>
    <w:multiLevelType w:val="multilevel"/>
    <w:tmpl w:val="EAD0C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6F0D58"/>
    <w:multiLevelType w:val="multilevel"/>
    <w:tmpl w:val="2642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6524ED"/>
    <w:multiLevelType w:val="multilevel"/>
    <w:tmpl w:val="B5783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554CF4"/>
    <w:multiLevelType w:val="multilevel"/>
    <w:tmpl w:val="EB744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2077E4"/>
    <w:multiLevelType w:val="multilevel"/>
    <w:tmpl w:val="5C54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5066FE"/>
    <w:multiLevelType w:val="multilevel"/>
    <w:tmpl w:val="ECB8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125C78"/>
    <w:multiLevelType w:val="multilevel"/>
    <w:tmpl w:val="5A108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B25629"/>
    <w:multiLevelType w:val="multilevel"/>
    <w:tmpl w:val="453E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05486F"/>
    <w:multiLevelType w:val="multilevel"/>
    <w:tmpl w:val="1EE0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100702"/>
    <w:multiLevelType w:val="multilevel"/>
    <w:tmpl w:val="16C6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F85634"/>
    <w:multiLevelType w:val="multilevel"/>
    <w:tmpl w:val="B36C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1850371">
    <w:abstractNumId w:val="5"/>
  </w:num>
  <w:num w:numId="2" w16cid:durableId="2016493194">
    <w:abstractNumId w:val="3"/>
  </w:num>
  <w:num w:numId="3" w16cid:durableId="1763331635">
    <w:abstractNumId w:val="26"/>
  </w:num>
  <w:num w:numId="4" w16cid:durableId="103231689">
    <w:abstractNumId w:val="11"/>
  </w:num>
  <w:num w:numId="5" w16cid:durableId="608663793">
    <w:abstractNumId w:val="0"/>
  </w:num>
  <w:num w:numId="6" w16cid:durableId="1751461702">
    <w:abstractNumId w:val="17"/>
  </w:num>
  <w:num w:numId="7" w16cid:durableId="1122842643">
    <w:abstractNumId w:val="16"/>
  </w:num>
  <w:num w:numId="8" w16cid:durableId="711808277">
    <w:abstractNumId w:val="25"/>
  </w:num>
  <w:num w:numId="9" w16cid:durableId="745613664">
    <w:abstractNumId w:val="15"/>
  </w:num>
  <w:num w:numId="10" w16cid:durableId="1135441526">
    <w:abstractNumId w:val="21"/>
  </w:num>
  <w:num w:numId="11" w16cid:durableId="1146891830">
    <w:abstractNumId w:val="23"/>
  </w:num>
  <w:num w:numId="12" w16cid:durableId="1908032409">
    <w:abstractNumId w:val="2"/>
  </w:num>
  <w:num w:numId="13" w16cid:durableId="241532501">
    <w:abstractNumId w:val="27"/>
  </w:num>
  <w:num w:numId="14" w16cid:durableId="685442472">
    <w:abstractNumId w:val="19"/>
  </w:num>
  <w:num w:numId="15" w16cid:durableId="459614405">
    <w:abstractNumId w:val="9"/>
  </w:num>
  <w:num w:numId="16" w16cid:durableId="1865171871">
    <w:abstractNumId w:val="12"/>
  </w:num>
  <w:num w:numId="17" w16cid:durableId="1918781091">
    <w:abstractNumId w:val="28"/>
  </w:num>
  <w:num w:numId="18" w16cid:durableId="1369716760">
    <w:abstractNumId w:val="6"/>
  </w:num>
  <w:num w:numId="19" w16cid:durableId="963579154">
    <w:abstractNumId w:val="13"/>
  </w:num>
  <w:num w:numId="20" w16cid:durableId="530873718">
    <w:abstractNumId w:val="4"/>
  </w:num>
  <w:num w:numId="21" w16cid:durableId="1082337182">
    <w:abstractNumId w:val="20"/>
  </w:num>
  <w:num w:numId="22" w16cid:durableId="1782651400">
    <w:abstractNumId w:val="1"/>
  </w:num>
  <w:num w:numId="23" w16cid:durableId="1052851268">
    <w:abstractNumId w:val="18"/>
  </w:num>
  <w:num w:numId="24" w16cid:durableId="1424305241">
    <w:abstractNumId w:val="8"/>
  </w:num>
  <w:num w:numId="25" w16cid:durableId="287125071">
    <w:abstractNumId w:val="10"/>
  </w:num>
  <w:num w:numId="26" w16cid:durableId="1388214449">
    <w:abstractNumId w:val="14"/>
  </w:num>
  <w:num w:numId="27" w16cid:durableId="1687442741">
    <w:abstractNumId w:val="22"/>
  </w:num>
  <w:num w:numId="28" w16cid:durableId="1812015606">
    <w:abstractNumId w:val="7"/>
  </w:num>
  <w:num w:numId="29" w16cid:durableId="184929640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9F3"/>
    <w:rsid w:val="00053100"/>
    <w:rsid w:val="000B5303"/>
    <w:rsid w:val="000C56DF"/>
    <w:rsid w:val="00106FC8"/>
    <w:rsid w:val="00191FF9"/>
    <w:rsid w:val="00193A57"/>
    <w:rsid w:val="001D1373"/>
    <w:rsid w:val="002153A3"/>
    <w:rsid w:val="00246E83"/>
    <w:rsid w:val="00295C92"/>
    <w:rsid w:val="002B7666"/>
    <w:rsid w:val="002C5460"/>
    <w:rsid w:val="003008E9"/>
    <w:rsid w:val="00313DE8"/>
    <w:rsid w:val="003749F3"/>
    <w:rsid w:val="003970B9"/>
    <w:rsid w:val="003E3FEF"/>
    <w:rsid w:val="00445D7A"/>
    <w:rsid w:val="004E063D"/>
    <w:rsid w:val="004F0BA3"/>
    <w:rsid w:val="004F18C8"/>
    <w:rsid w:val="0052112E"/>
    <w:rsid w:val="00576E1E"/>
    <w:rsid w:val="005C5BBB"/>
    <w:rsid w:val="005F6A97"/>
    <w:rsid w:val="00646F86"/>
    <w:rsid w:val="00677221"/>
    <w:rsid w:val="006C04B5"/>
    <w:rsid w:val="006C28E0"/>
    <w:rsid w:val="006C28E3"/>
    <w:rsid w:val="00703A3F"/>
    <w:rsid w:val="007F254B"/>
    <w:rsid w:val="00806E0F"/>
    <w:rsid w:val="008249F0"/>
    <w:rsid w:val="008367A1"/>
    <w:rsid w:val="00836E0F"/>
    <w:rsid w:val="008C5E69"/>
    <w:rsid w:val="008D5212"/>
    <w:rsid w:val="008F1D18"/>
    <w:rsid w:val="009678EA"/>
    <w:rsid w:val="009A342F"/>
    <w:rsid w:val="009E20F5"/>
    <w:rsid w:val="00A75F04"/>
    <w:rsid w:val="00BD0C8D"/>
    <w:rsid w:val="00BD33E3"/>
    <w:rsid w:val="00C1238A"/>
    <w:rsid w:val="00C53932"/>
    <w:rsid w:val="00C725DC"/>
    <w:rsid w:val="00C95C85"/>
    <w:rsid w:val="00CA4A98"/>
    <w:rsid w:val="00CD3899"/>
    <w:rsid w:val="00CF02D5"/>
    <w:rsid w:val="00D06006"/>
    <w:rsid w:val="00D3273F"/>
    <w:rsid w:val="00D37004"/>
    <w:rsid w:val="00D77CBD"/>
    <w:rsid w:val="00D860E3"/>
    <w:rsid w:val="00DE217E"/>
    <w:rsid w:val="00E56C3C"/>
    <w:rsid w:val="00E65BC2"/>
    <w:rsid w:val="00EA4D1C"/>
    <w:rsid w:val="00EA74EC"/>
    <w:rsid w:val="00F55D99"/>
    <w:rsid w:val="00F61B08"/>
    <w:rsid w:val="00FF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84B6A"/>
  <w15:chartTrackingRefBased/>
  <w15:docId w15:val="{A67EAB79-F746-411C-B350-90A5E9371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BBB"/>
  </w:style>
  <w:style w:type="paragraph" w:styleId="Heading1">
    <w:name w:val="heading 1"/>
    <w:basedOn w:val="Normal"/>
    <w:next w:val="Normal"/>
    <w:link w:val="Heading1Char"/>
    <w:uiPriority w:val="9"/>
    <w:qFormat/>
    <w:rsid w:val="005C5B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B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B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1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BBB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BBB"/>
    <w:pPr>
      <w:keepNext/>
      <w:keepLines/>
      <w:spacing w:before="40" w:after="0"/>
      <w:outlineLvl w:val="4"/>
    </w:pPr>
    <w:rPr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BBB"/>
    <w:pPr>
      <w:keepNext/>
      <w:keepLines/>
      <w:spacing w:before="40" w:after="0"/>
      <w:outlineLvl w:val="5"/>
    </w:pPr>
    <w:rPr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BB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BBB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BB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B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5BBB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BBB"/>
    <w:rPr>
      <w:rFonts w:asciiTheme="majorHAnsi" w:eastAsiaTheme="majorEastAsia" w:hAnsiTheme="majorHAnsi" w:cstheme="majorBidi"/>
      <w:color w:val="0A2F41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BBB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BBB"/>
    <w:rPr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BBB"/>
    <w:rPr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BBB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BBB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BB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5C5B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BB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BB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5BBB"/>
    <w:rPr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5C5BB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B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9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BBB"/>
    <w:rPr>
      <w:i/>
      <w:iCs/>
      <w:color w:val="15608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BBB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BBB"/>
    <w:rPr>
      <w:i/>
      <w:iCs/>
      <w:color w:val="156082" w:themeColor="accent1"/>
    </w:rPr>
  </w:style>
  <w:style w:type="character" w:styleId="IntenseReference">
    <w:name w:val="Intense Reference"/>
    <w:basedOn w:val="DefaultParagraphFont"/>
    <w:uiPriority w:val="32"/>
    <w:qFormat/>
    <w:rsid w:val="005C5BBB"/>
    <w:rPr>
      <w:b/>
      <w:bCs/>
      <w:smallCaps/>
      <w:color w:val="156082" w:themeColor="accent1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5BB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5C5BB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5C5BBB"/>
    <w:rPr>
      <w:i/>
      <w:iCs/>
      <w:color w:val="auto"/>
    </w:rPr>
  </w:style>
  <w:style w:type="paragraph" w:styleId="NoSpacing">
    <w:name w:val="No Spacing"/>
    <w:uiPriority w:val="1"/>
    <w:qFormat/>
    <w:rsid w:val="005C5BB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5C5BB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5C5BBB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5C5BB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C5BBB"/>
    <w:pPr>
      <w:outlineLvl w:val="9"/>
    </w:pPr>
  </w:style>
  <w:style w:type="table" w:styleId="TableGrid">
    <w:name w:val="Table Grid"/>
    <w:basedOn w:val="TableNormal"/>
    <w:uiPriority w:val="39"/>
    <w:rsid w:val="00CA4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576E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76E1E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06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D3273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2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9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7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2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1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3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10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5F12C-0CA0-4C0F-94DB-54BA83C8D98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54277c9-dafe-44aa-85a4-73d5c7c52450}" enabled="0" method="" siteId="{f54277c9-dafe-44aa-85a4-73d5c7c5245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1465</Words>
  <Characters>8353</Characters>
  <Application>Microsoft Office Word</Application>
  <DocSecurity>0</DocSecurity>
  <Lines>69</Lines>
  <Paragraphs>19</Paragraphs>
  <ScaleCrop>false</ScaleCrop>
  <Company/>
  <LinksUpToDate>false</LinksUpToDate>
  <CharactersWithSpaces>9799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SandeepTaksande / Taksande，Ravindra Sandeep</dc:creator>
  <cp:keywords/>
  <dc:description/>
  <cp:lastModifiedBy>SandeepTaksande / Taksande，Ravindra Sandeep</cp:lastModifiedBy>
  <cp:revision>56</cp:revision>
  <dcterms:created xsi:type="dcterms:W3CDTF">2024-10-01T05:25:00Z</dcterms:created>
  <dcterms:modified xsi:type="dcterms:W3CDTF">2024-10-15T09:44:00Z</dcterms:modified>
</cp:coreProperties>
</file>