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2ABDD" w14:textId="60404753" w:rsidR="00806E0F" w:rsidRDefault="00065FEC" w:rsidP="008367A1">
      <w:pPr>
        <w:jc w:val="center"/>
        <w:rPr>
          <w:lang w:val="en-US"/>
        </w:rPr>
      </w:pPr>
      <w:r>
        <w:rPr>
          <w:lang w:val="en-US"/>
        </w:rPr>
        <w:t>STATE</w:t>
      </w:r>
      <w:r w:rsidR="00A14226">
        <w:rPr>
          <w:lang w:val="en-US"/>
        </w:rPr>
        <w:t>MENT OF WORK</w:t>
      </w:r>
    </w:p>
    <w:p w14:paraId="51418194" w14:textId="055C92D3" w:rsidR="004F0BA3" w:rsidRDefault="00157373" w:rsidP="00A14226">
      <w:pPr>
        <w:jc w:val="center"/>
        <w:rPr>
          <w:lang w:val="en-US"/>
        </w:rPr>
      </w:pPr>
      <w:r>
        <w:rPr>
          <w:lang w:val="en-US"/>
        </w:rPr>
        <w:t>Microsoft Local Administrator Password Solution (LAPS)</w:t>
      </w:r>
    </w:p>
    <w:p w14:paraId="4A8AB8CE" w14:textId="46E083DD" w:rsidR="00BD0C8D" w:rsidRDefault="00BD0C8D">
      <w:pPr>
        <w:rPr>
          <w:lang w:val="en-US"/>
        </w:rPr>
      </w:pPr>
      <w:r>
        <w:rPr>
          <w:lang w:val="en-US"/>
        </w:rPr>
        <w:br w:type="page"/>
      </w:r>
    </w:p>
    <w:p w14:paraId="2E2F84A3" w14:textId="4327FD64" w:rsidR="00BD0C8D" w:rsidRDefault="00CA4A98" w:rsidP="004F0BA3">
      <w:pPr>
        <w:rPr>
          <w:lang w:val="en-US"/>
        </w:rPr>
      </w:pPr>
      <w:r>
        <w:rPr>
          <w:lang w:val="en-US"/>
        </w:rPr>
        <w:lastRenderedPageBreak/>
        <w:t>Document Information</w:t>
      </w:r>
    </w:p>
    <w:tbl>
      <w:tblPr>
        <w:tblStyle w:val="TableGrid"/>
        <w:tblW w:w="0" w:type="auto"/>
        <w:tblLook w:val="04A0" w:firstRow="1" w:lastRow="0" w:firstColumn="1" w:lastColumn="0" w:noHBand="0" w:noVBand="1"/>
      </w:tblPr>
      <w:tblGrid>
        <w:gridCol w:w="4508"/>
        <w:gridCol w:w="4508"/>
      </w:tblGrid>
      <w:tr w:rsidR="00CA4A98" w14:paraId="555A4B46" w14:textId="77777777" w:rsidTr="009A342F">
        <w:tc>
          <w:tcPr>
            <w:tcW w:w="4508" w:type="dxa"/>
            <w:shd w:val="clear" w:color="auto" w:fill="ADADAD" w:themeFill="background2" w:themeFillShade="BF"/>
          </w:tcPr>
          <w:p w14:paraId="69439338" w14:textId="706D166C" w:rsidR="00CA4A98" w:rsidRDefault="00CA4A98" w:rsidP="004F0BA3">
            <w:pPr>
              <w:rPr>
                <w:lang w:val="en-US"/>
              </w:rPr>
            </w:pPr>
            <w:r>
              <w:rPr>
                <w:lang w:val="en-US"/>
              </w:rPr>
              <w:t>Document Attributes</w:t>
            </w:r>
          </w:p>
        </w:tc>
        <w:tc>
          <w:tcPr>
            <w:tcW w:w="4508" w:type="dxa"/>
            <w:shd w:val="clear" w:color="auto" w:fill="ADADAD" w:themeFill="background2" w:themeFillShade="BF"/>
          </w:tcPr>
          <w:p w14:paraId="6073CBB2" w14:textId="30E5EF73" w:rsidR="00CA4A98" w:rsidRDefault="00CA4A98" w:rsidP="004F0BA3">
            <w:pPr>
              <w:rPr>
                <w:lang w:val="en-US"/>
              </w:rPr>
            </w:pPr>
            <w:r>
              <w:rPr>
                <w:lang w:val="en-US"/>
              </w:rPr>
              <w:t>Description</w:t>
            </w:r>
          </w:p>
        </w:tc>
      </w:tr>
      <w:tr w:rsidR="00CA4A98" w14:paraId="5A847EBB" w14:textId="77777777" w:rsidTr="00CA4A98">
        <w:tc>
          <w:tcPr>
            <w:tcW w:w="4508" w:type="dxa"/>
          </w:tcPr>
          <w:p w14:paraId="04068D95" w14:textId="06131A5A" w:rsidR="00CA4A98" w:rsidRDefault="00CA4A98" w:rsidP="004F0BA3">
            <w:pPr>
              <w:rPr>
                <w:lang w:val="en-US"/>
              </w:rPr>
            </w:pPr>
            <w:r>
              <w:rPr>
                <w:lang w:val="en-US"/>
              </w:rPr>
              <w:t>Document ID</w:t>
            </w:r>
          </w:p>
        </w:tc>
        <w:tc>
          <w:tcPr>
            <w:tcW w:w="4508" w:type="dxa"/>
          </w:tcPr>
          <w:p w14:paraId="0A7235BE" w14:textId="045173D8" w:rsidR="00CA4A98" w:rsidRDefault="00CA4A98" w:rsidP="004F0BA3">
            <w:pPr>
              <w:rPr>
                <w:lang w:val="en-US"/>
              </w:rPr>
            </w:pPr>
            <w:r>
              <w:rPr>
                <w:lang w:val="en-US"/>
              </w:rPr>
              <w:t>Doc001</w:t>
            </w:r>
          </w:p>
        </w:tc>
      </w:tr>
      <w:tr w:rsidR="00CA4A98" w14:paraId="475F6DBC" w14:textId="77777777" w:rsidTr="00CA4A98">
        <w:tc>
          <w:tcPr>
            <w:tcW w:w="4508" w:type="dxa"/>
          </w:tcPr>
          <w:p w14:paraId="27FEBB6E" w14:textId="682D7480" w:rsidR="00CA4A98" w:rsidRDefault="00CA4A98" w:rsidP="004F0BA3">
            <w:pPr>
              <w:rPr>
                <w:lang w:val="en-US"/>
              </w:rPr>
            </w:pPr>
            <w:r>
              <w:rPr>
                <w:lang w:val="en-US"/>
              </w:rPr>
              <w:t>Aut</w:t>
            </w:r>
            <w:r w:rsidR="003008E9">
              <w:rPr>
                <w:lang w:val="en-US"/>
              </w:rPr>
              <w:t>hor</w:t>
            </w:r>
          </w:p>
        </w:tc>
        <w:tc>
          <w:tcPr>
            <w:tcW w:w="4508" w:type="dxa"/>
          </w:tcPr>
          <w:p w14:paraId="72692939" w14:textId="2C854C4F" w:rsidR="00CA4A98" w:rsidRDefault="003008E9" w:rsidP="004F0BA3">
            <w:pPr>
              <w:rPr>
                <w:lang w:val="en-US"/>
              </w:rPr>
            </w:pPr>
            <w:r>
              <w:rPr>
                <w:lang w:val="en-US"/>
              </w:rPr>
              <w:t>Sandeep Taksande</w:t>
            </w:r>
          </w:p>
        </w:tc>
      </w:tr>
      <w:tr w:rsidR="003008E9" w14:paraId="2675A5A1" w14:textId="77777777" w:rsidTr="00CA4A98">
        <w:tc>
          <w:tcPr>
            <w:tcW w:w="4508" w:type="dxa"/>
          </w:tcPr>
          <w:p w14:paraId="4C669B13" w14:textId="0653007F" w:rsidR="003008E9" w:rsidRDefault="003008E9" w:rsidP="004F0BA3">
            <w:pPr>
              <w:rPr>
                <w:lang w:val="en-US"/>
              </w:rPr>
            </w:pPr>
            <w:r>
              <w:rPr>
                <w:lang w:val="en-US"/>
              </w:rPr>
              <w:t>Contributor</w:t>
            </w:r>
          </w:p>
        </w:tc>
        <w:tc>
          <w:tcPr>
            <w:tcW w:w="4508" w:type="dxa"/>
          </w:tcPr>
          <w:p w14:paraId="175802F1" w14:textId="73E4CF1A" w:rsidR="003008E9" w:rsidRDefault="003008E9" w:rsidP="004F0BA3">
            <w:pPr>
              <w:rPr>
                <w:lang w:val="en-US"/>
              </w:rPr>
            </w:pPr>
            <w:r>
              <w:rPr>
                <w:lang w:val="en-US"/>
              </w:rPr>
              <w:t>-</w:t>
            </w:r>
          </w:p>
        </w:tc>
      </w:tr>
    </w:tbl>
    <w:p w14:paraId="16CCC132" w14:textId="77777777" w:rsidR="00CA4A98" w:rsidRDefault="00CA4A98" w:rsidP="004F0BA3">
      <w:pPr>
        <w:rPr>
          <w:lang w:val="en-US"/>
        </w:rPr>
      </w:pPr>
    </w:p>
    <w:p w14:paraId="6658195F" w14:textId="3F134FF8" w:rsidR="009A342F" w:rsidRDefault="009A342F" w:rsidP="004F0BA3">
      <w:pPr>
        <w:rPr>
          <w:lang w:val="en-US"/>
        </w:rPr>
      </w:pPr>
      <w:r>
        <w:rPr>
          <w:lang w:val="en-US"/>
        </w:rPr>
        <w:t>Revision History</w:t>
      </w:r>
    </w:p>
    <w:tbl>
      <w:tblPr>
        <w:tblStyle w:val="TableGrid"/>
        <w:tblW w:w="0" w:type="auto"/>
        <w:tblLook w:val="04A0" w:firstRow="1" w:lastRow="0" w:firstColumn="1" w:lastColumn="0" w:noHBand="0" w:noVBand="1"/>
      </w:tblPr>
      <w:tblGrid>
        <w:gridCol w:w="3165"/>
        <w:gridCol w:w="3094"/>
        <w:gridCol w:w="2757"/>
      </w:tblGrid>
      <w:tr w:rsidR="009A342F" w14:paraId="484E194B" w14:textId="138DFFF1" w:rsidTr="009A342F">
        <w:tc>
          <w:tcPr>
            <w:tcW w:w="3165" w:type="dxa"/>
            <w:shd w:val="clear" w:color="auto" w:fill="ADADAD" w:themeFill="background2" w:themeFillShade="BF"/>
          </w:tcPr>
          <w:p w14:paraId="3DC3D984" w14:textId="591357C8" w:rsidR="009A342F" w:rsidRDefault="009A342F" w:rsidP="002A2121">
            <w:pPr>
              <w:rPr>
                <w:lang w:val="en-US"/>
              </w:rPr>
            </w:pPr>
            <w:r>
              <w:rPr>
                <w:lang w:val="en-US"/>
              </w:rPr>
              <w:t>Version</w:t>
            </w:r>
          </w:p>
        </w:tc>
        <w:tc>
          <w:tcPr>
            <w:tcW w:w="3094" w:type="dxa"/>
            <w:shd w:val="clear" w:color="auto" w:fill="ADADAD" w:themeFill="background2" w:themeFillShade="BF"/>
          </w:tcPr>
          <w:p w14:paraId="1D7C657C" w14:textId="02573C2C" w:rsidR="009A342F" w:rsidRDefault="009A342F" w:rsidP="002A2121">
            <w:pPr>
              <w:rPr>
                <w:lang w:val="en-US"/>
              </w:rPr>
            </w:pPr>
            <w:r>
              <w:rPr>
                <w:lang w:val="en-US"/>
              </w:rPr>
              <w:t>Date</w:t>
            </w:r>
          </w:p>
        </w:tc>
        <w:tc>
          <w:tcPr>
            <w:tcW w:w="2757" w:type="dxa"/>
            <w:shd w:val="clear" w:color="auto" w:fill="ADADAD" w:themeFill="background2" w:themeFillShade="BF"/>
          </w:tcPr>
          <w:p w14:paraId="49A087BC" w14:textId="28579BDB" w:rsidR="009A342F" w:rsidRDefault="00445D7A" w:rsidP="002A2121">
            <w:pPr>
              <w:rPr>
                <w:lang w:val="en-US"/>
              </w:rPr>
            </w:pPr>
            <w:r>
              <w:rPr>
                <w:lang w:val="en-US"/>
              </w:rPr>
              <w:t>Changes</w:t>
            </w:r>
          </w:p>
        </w:tc>
      </w:tr>
      <w:tr w:rsidR="009A342F" w14:paraId="127AA145" w14:textId="195A4B38" w:rsidTr="009A342F">
        <w:tc>
          <w:tcPr>
            <w:tcW w:w="3165" w:type="dxa"/>
          </w:tcPr>
          <w:p w14:paraId="772D2484" w14:textId="2D7D9409" w:rsidR="009A342F" w:rsidRDefault="00445D7A" w:rsidP="002A2121">
            <w:pPr>
              <w:rPr>
                <w:lang w:val="en-US"/>
              </w:rPr>
            </w:pPr>
            <w:r>
              <w:rPr>
                <w:lang w:val="en-US"/>
              </w:rPr>
              <w:t>Draft</w:t>
            </w:r>
          </w:p>
        </w:tc>
        <w:tc>
          <w:tcPr>
            <w:tcW w:w="3094" w:type="dxa"/>
          </w:tcPr>
          <w:p w14:paraId="19DEC6BB" w14:textId="0C6CFD96" w:rsidR="009A342F" w:rsidRDefault="00445D7A" w:rsidP="002A2121">
            <w:pPr>
              <w:rPr>
                <w:lang w:val="en-US"/>
              </w:rPr>
            </w:pPr>
            <w:r>
              <w:rPr>
                <w:lang w:val="en-US"/>
              </w:rPr>
              <w:t>01-October-2024</w:t>
            </w:r>
          </w:p>
        </w:tc>
        <w:tc>
          <w:tcPr>
            <w:tcW w:w="2757" w:type="dxa"/>
          </w:tcPr>
          <w:p w14:paraId="38046788" w14:textId="1DB0A349" w:rsidR="009A342F" w:rsidRDefault="00445D7A" w:rsidP="002A2121">
            <w:pPr>
              <w:rPr>
                <w:lang w:val="en-US"/>
              </w:rPr>
            </w:pPr>
            <w:r>
              <w:rPr>
                <w:lang w:val="en-US"/>
              </w:rPr>
              <w:t>New Document</w:t>
            </w:r>
          </w:p>
        </w:tc>
      </w:tr>
      <w:tr w:rsidR="009A342F" w14:paraId="5E75D806" w14:textId="18A6DAEC" w:rsidTr="009A342F">
        <w:tc>
          <w:tcPr>
            <w:tcW w:w="3165" w:type="dxa"/>
          </w:tcPr>
          <w:p w14:paraId="0589836D" w14:textId="5607A71F" w:rsidR="009A342F" w:rsidRDefault="007F254B" w:rsidP="002A2121">
            <w:pPr>
              <w:rPr>
                <w:lang w:val="en-US"/>
              </w:rPr>
            </w:pPr>
            <w:r>
              <w:rPr>
                <w:lang w:val="en-US"/>
              </w:rPr>
              <w:t>V0.1</w:t>
            </w:r>
          </w:p>
        </w:tc>
        <w:tc>
          <w:tcPr>
            <w:tcW w:w="3094" w:type="dxa"/>
          </w:tcPr>
          <w:p w14:paraId="07839849" w14:textId="7C6E3CD8" w:rsidR="009A342F" w:rsidRDefault="009A342F" w:rsidP="002A2121">
            <w:pPr>
              <w:rPr>
                <w:lang w:val="en-US"/>
              </w:rPr>
            </w:pPr>
          </w:p>
        </w:tc>
        <w:tc>
          <w:tcPr>
            <w:tcW w:w="2757" w:type="dxa"/>
          </w:tcPr>
          <w:p w14:paraId="54294981" w14:textId="7AD29A16" w:rsidR="009A342F" w:rsidRDefault="009A342F" w:rsidP="002A2121">
            <w:pPr>
              <w:rPr>
                <w:lang w:val="en-US"/>
              </w:rPr>
            </w:pPr>
          </w:p>
        </w:tc>
      </w:tr>
      <w:tr w:rsidR="009A342F" w14:paraId="5ABA24D5" w14:textId="3A0A0CB0" w:rsidTr="009A342F">
        <w:tc>
          <w:tcPr>
            <w:tcW w:w="3165" w:type="dxa"/>
          </w:tcPr>
          <w:p w14:paraId="69ED3E29" w14:textId="3B070B97" w:rsidR="009A342F" w:rsidRDefault="009A342F" w:rsidP="002A2121">
            <w:pPr>
              <w:rPr>
                <w:lang w:val="en-US"/>
              </w:rPr>
            </w:pPr>
          </w:p>
        </w:tc>
        <w:tc>
          <w:tcPr>
            <w:tcW w:w="3094" w:type="dxa"/>
          </w:tcPr>
          <w:p w14:paraId="4D769EE2" w14:textId="185463F8" w:rsidR="009A342F" w:rsidRDefault="009A342F" w:rsidP="002A2121">
            <w:pPr>
              <w:rPr>
                <w:lang w:val="en-US"/>
              </w:rPr>
            </w:pPr>
          </w:p>
        </w:tc>
        <w:tc>
          <w:tcPr>
            <w:tcW w:w="2757" w:type="dxa"/>
          </w:tcPr>
          <w:p w14:paraId="2E9592C8" w14:textId="77777777" w:rsidR="009A342F" w:rsidRDefault="009A342F" w:rsidP="002A2121">
            <w:pPr>
              <w:rPr>
                <w:lang w:val="en-US"/>
              </w:rPr>
            </w:pPr>
          </w:p>
        </w:tc>
      </w:tr>
    </w:tbl>
    <w:p w14:paraId="149F4918" w14:textId="77777777" w:rsidR="009A342F" w:rsidRDefault="009A342F" w:rsidP="004F0BA3">
      <w:pPr>
        <w:rPr>
          <w:lang w:val="en-US"/>
        </w:rPr>
      </w:pPr>
    </w:p>
    <w:p w14:paraId="69EA172F" w14:textId="77777777" w:rsidR="008D5212" w:rsidRDefault="008D5212" w:rsidP="008D5212">
      <w:pPr>
        <w:rPr>
          <w:lang w:val="en-US"/>
        </w:rPr>
      </w:pPr>
      <w:r>
        <w:rPr>
          <w:lang w:val="en-US"/>
        </w:rPr>
        <w:t>Revision History</w:t>
      </w:r>
    </w:p>
    <w:tbl>
      <w:tblPr>
        <w:tblStyle w:val="TableGrid"/>
        <w:tblW w:w="0" w:type="auto"/>
        <w:tblLook w:val="04A0" w:firstRow="1" w:lastRow="0" w:firstColumn="1" w:lastColumn="0" w:noHBand="0" w:noVBand="1"/>
      </w:tblPr>
      <w:tblGrid>
        <w:gridCol w:w="2470"/>
        <w:gridCol w:w="2397"/>
        <w:gridCol w:w="2234"/>
        <w:gridCol w:w="1915"/>
      </w:tblGrid>
      <w:tr w:rsidR="00106FC8" w14:paraId="6D594F51" w14:textId="2218F90F" w:rsidTr="00106FC8">
        <w:tc>
          <w:tcPr>
            <w:tcW w:w="2470" w:type="dxa"/>
            <w:shd w:val="clear" w:color="auto" w:fill="ADADAD" w:themeFill="background2" w:themeFillShade="BF"/>
          </w:tcPr>
          <w:p w14:paraId="54885F02" w14:textId="33395DB1" w:rsidR="00106FC8" w:rsidRDefault="00106FC8" w:rsidP="002A2121">
            <w:pPr>
              <w:rPr>
                <w:lang w:val="en-US"/>
              </w:rPr>
            </w:pPr>
            <w:r>
              <w:rPr>
                <w:lang w:val="en-US"/>
              </w:rPr>
              <w:t>Reviewer/ Approver</w:t>
            </w:r>
          </w:p>
        </w:tc>
        <w:tc>
          <w:tcPr>
            <w:tcW w:w="2397" w:type="dxa"/>
            <w:shd w:val="clear" w:color="auto" w:fill="ADADAD" w:themeFill="background2" w:themeFillShade="BF"/>
          </w:tcPr>
          <w:p w14:paraId="0EB1B003" w14:textId="512A8CB9" w:rsidR="00106FC8" w:rsidRDefault="00106FC8" w:rsidP="002A2121">
            <w:pPr>
              <w:rPr>
                <w:lang w:val="en-US"/>
              </w:rPr>
            </w:pPr>
            <w:r>
              <w:rPr>
                <w:lang w:val="en-US"/>
              </w:rPr>
              <w:t>Role</w:t>
            </w:r>
          </w:p>
        </w:tc>
        <w:tc>
          <w:tcPr>
            <w:tcW w:w="2234" w:type="dxa"/>
            <w:shd w:val="clear" w:color="auto" w:fill="ADADAD" w:themeFill="background2" w:themeFillShade="BF"/>
          </w:tcPr>
          <w:p w14:paraId="51BA263A" w14:textId="37956113" w:rsidR="00106FC8" w:rsidRDefault="00106FC8" w:rsidP="002A2121">
            <w:pPr>
              <w:rPr>
                <w:lang w:val="en-US"/>
              </w:rPr>
            </w:pPr>
            <w:r>
              <w:rPr>
                <w:lang w:val="en-US"/>
              </w:rPr>
              <w:t>Comments</w:t>
            </w:r>
          </w:p>
        </w:tc>
        <w:tc>
          <w:tcPr>
            <w:tcW w:w="1915" w:type="dxa"/>
            <w:shd w:val="clear" w:color="auto" w:fill="ADADAD" w:themeFill="background2" w:themeFillShade="BF"/>
          </w:tcPr>
          <w:p w14:paraId="33177F4E" w14:textId="288906A6" w:rsidR="00106FC8" w:rsidRDefault="00106FC8" w:rsidP="002A2121">
            <w:pPr>
              <w:rPr>
                <w:lang w:val="en-US"/>
              </w:rPr>
            </w:pPr>
            <w:r>
              <w:rPr>
                <w:lang w:val="en-US"/>
              </w:rPr>
              <w:t>Date</w:t>
            </w:r>
          </w:p>
        </w:tc>
      </w:tr>
      <w:tr w:rsidR="00106FC8" w14:paraId="4ECCC878" w14:textId="682C2A7D" w:rsidTr="00106FC8">
        <w:tc>
          <w:tcPr>
            <w:tcW w:w="2470" w:type="dxa"/>
          </w:tcPr>
          <w:p w14:paraId="1644C4DF" w14:textId="2BD0C95A" w:rsidR="00106FC8" w:rsidRDefault="00106FC8" w:rsidP="002A2121">
            <w:pPr>
              <w:rPr>
                <w:lang w:val="en-US"/>
              </w:rPr>
            </w:pPr>
          </w:p>
        </w:tc>
        <w:tc>
          <w:tcPr>
            <w:tcW w:w="2397" w:type="dxa"/>
          </w:tcPr>
          <w:p w14:paraId="67416EF5" w14:textId="03C93A45" w:rsidR="00106FC8" w:rsidRDefault="00106FC8" w:rsidP="002A2121">
            <w:pPr>
              <w:rPr>
                <w:lang w:val="en-US"/>
              </w:rPr>
            </w:pPr>
          </w:p>
        </w:tc>
        <w:tc>
          <w:tcPr>
            <w:tcW w:w="2234" w:type="dxa"/>
          </w:tcPr>
          <w:p w14:paraId="544AA5F0" w14:textId="59CD21DC" w:rsidR="00106FC8" w:rsidRDefault="00106FC8" w:rsidP="002A2121">
            <w:pPr>
              <w:rPr>
                <w:lang w:val="en-US"/>
              </w:rPr>
            </w:pPr>
          </w:p>
        </w:tc>
        <w:tc>
          <w:tcPr>
            <w:tcW w:w="1915" w:type="dxa"/>
          </w:tcPr>
          <w:p w14:paraId="0166FD51" w14:textId="77777777" w:rsidR="00106FC8" w:rsidRDefault="00106FC8" w:rsidP="002A2121">
            <w:pPr>
              <w:rPr>
                <w:lang w:val="en-US"/>
              </w:rPr>
            </w:pPr>
          </w:p>
        </w:tc>
      </w:tr>
      <w:tr w:rsidR="00106FC8" w14:paraId="7DF7E125" w14:textId="2A88A252" w:rsidTr="00106FC8">
        <w:tc>
          <w:tcPr>
            <w:tcW w:w="2470" w:type="dxa"/>
          </w:tcPr>
          <w:p w14:paraId="21338D18" w14:textId="2D98E8FD" w:rsidR="00106FC8" w:rsidRDefault="00106FC8" w:rsidP="002A2121">
            <w:pPr>
              <w:rPr>
                <w:lang w:val="en-US"/>
              </w:rPr>
            </w:pPr>
          </w:p>
        </w:tc>
        <w:tc>
          <w:tcPr>
            <w:tcW w:w="2397" w:type="dxa"/>
          </w:tcPr>
          <w:p w14:paraId="51B8A1F7" w14:textId="77777777" w:rsidR="00106FC8" w:rsidRDefault="00106FC8" w:rsidP="002A2121">
            <w:pPr>
              <w:rPr>
                <w:lang w:val="en-US"/>
              </w:rPr>
            </w:pPr>
          </w:p>
        </w:tc>
        <w:tc>
          <w:tcPr>
            <w:tcW w:w="2234" w:type="dxa"/>
          </w:tcPr>
          <w:p w14:paraId="332A6F2D" w14:textId="77777777" w:rsidR="00106FC8" w:rsidRDefault="00106FC8" w:rsidP="002A2121">
            <w:pPr>
              <w:rPr>
                <w:lang w:val="en-US"/>
              </w:rPr>
            </w:pPr>
          </w:p>
        </w:tc>
        <w:tc>
          <w:tcPr>
            <w:tcW w:w="1915" w:type="dxa"/>
          </w:tcPr>
          <w:p w14:paraId="56C7F59C" w14:textId="77777777" w:rsidR="00106FC8" w:rsidRDefault="00106FC8" w:rsidP="002A2121">
            <w:pPr>
              <w:rPr>
                <w:lang w:val="en-US"/>
              </w:rPr>
            </w:pPr>
          </w:p>
        </w:tc>
      </w:tr>
      <w:tr w:rsidR="00106FC8" w14:paraId="3D2AE597" w14:textId="7D08720C" w:rsidTr="00106FC8">
        <w:tc>
          <w:tcPr>
            <w:tcW w:w="2470" w:type="dxa"/>
          </w:tcPr>
          <w:p w14:paraId="29853371" w14:textId="77777777" w:rsidR="00106FC8" w:rsidRDefault="00106FC8" w:rsidP="002A2121">
            <w:pPr>
              <w:rPr>
                <w:lang w:val="en-US"/>
              </w:rPr>
            </w:pPr>
          </w:p>
        </w:tc>
        <w:tc>
          <w:tcPr>
            <w:tcW w:w="2397" w:type="dxa"/>
          </w:tcPr>
          <w:p w14:paraId="76133836" w14:textId="77777777" w:rsidR="00106FC8" w:rsidRDefault="00106FC8" w:rsidP="002A2121">
            <w:pPr>
              <w:rPr>
                <w:lang w:val="en-US"/>
              </w:rPr>
            </w:pPr>
          </w:p>
        </w:tc>
        <w:tc>
          <w:tcPr>
            <w:tcW w:w="2234" w:type="dxa"/>
          </w:tcPr>
          <w:p w14:paraId="5A60585E" w14:textId="77777777" w:rsidR="00106FC8" w:rsidRDefault="00106FC8" w:rsidP="002A2121">
            <w:pPr>
              <w:rPr>
                <w:lang w:val="en-US"/>
              </w:rPr>
            </w:pPr>
          </w:p>
        </w:tc>
        <w:tc>
          <w:tcPr>
            <w:tcW w:w="1915" w:type="dxa"/>
          </w:tcPr>
          <w:p w14:paraId="480C21A8" w14:textId="77777777" w:rsidR="00106FC8" w:rsidRDefault="00106FC8" w:rsidP="002A2121">
            <w:pPr>
              <w:rPr>
                <w:lang w:val="en-US"/>
              </w:rPr>
            </w:pPr>
          </w:p>
        </w:tc>
      </w:tr>
    </w:tbl>
    <w:p w14:paraId="7A40013F" w14:textId="77777777" w:rsidR="007F254B" w:rsidRDefault="007F254B" w:rsidP="004F0BA3">
      <w:pPr>
        <w:rPr>
          <w:lang w:val="en-US"/>
        </w:rPr>
      </w:pPr>
    </w:p>
    <w:p w14:paraId="7B35BB7C" w14:textId="6021700E" w:rsidR="00C53932" w:rsidRDefault="00C53932">
      <w:pPr>
        <w:rPr>
          <w:lang w:val="en-US"/>
        </w:rPr>
      </w:pPr>
      <w:r>
        <w:rPr>
          <w:lang w:val="en-US"/>
        </w:rPr>
        <w:br w:type="page"/>
      </w:r>
    </w:p>
    <w:sdt>
      <w:sdtPr>
        <w:rPr>
          <w:rFonts w:asciiTheme="minorHAnsi" w:eastAsiaTheme="minorEastAsia" w:hAnsiTheme="minorHAnsi" w:cstheme="minorBidi"/>
          <w:color w:val="auto"/>
          <w:sz w:val="22"/>
          <w:szCs w:val="22"/>
        </w:rPr>
        <w:id w:val="864183231"/>
        <w:docPartObj>
          <w:docPartGallery w:val="Table of Contents"/>
          <w:docPartUnique/>
        </w:docPartObj>
      </w:sdtPr>
      <w:sdtEndPr>
        <w:rPr>
          <w:b/>
          <w:bCs/>
          <w:noProof/>
        </w:rPr>
      </w:sdtEndPr>
      <w:sdtContent>
        <w:p w14:paraId="62C0E4CB" w14:textId="4873B3B2" w:rsidR="009678EA" w:rsidRDefault="009678EA">
          <w:pPr>
            <w:pStyle w:val="TOCHeading"/>
          </w:pPr>
          <w:r>
            <w:t>Contents</w:t>
          </w:r>
        </w:p>
        <w:p w14:paraId="6F1C518B" w14:textId="39905554" w:rsidR="00E7425E" w:rsidRDefault="009678EA">
          <w:pPr>
            <w:pStyle w:val="TOC1"/>
            <w:tabs>
              <w:tab w:val="right" w:leader="dot" w:pos="9016"/>
            </w:tabs>
            <w:rPr>
              <w:noProof/>
              <w:kern w:val="2"/>
              <w:sz w:val="24"/>
              <w:szCs w:val="24"/>
              <w:lang w:eastAsia="en-IN"/>
              <w14:ligatures w14:val="standardContextual"/>
            </w:rPr>
          </w:pPr>
          <w:r>
            <w:fldChar w:fldCharType="begin"/>
          </w:r>
          <w:r>
            <w:instrText xml:space="preserve"> TOC \o "1-3" \h \z \u </w:instrText>
          </w:r>
          <w:r>
            <w:fldChar w:fldCharType="separate"/>
          </w:r>
          <w:hyperlink w:anchor="_Toc179282920" w:history="1">
            <w:r w:rsidR="00E7425E" w:rsidRPr="001B2872">
              <w:rPr>
                <w:rStyle w:val="Hyperlink"/>
                <w:noProof/>
              </w:rPr>
              <w:t>1. Project Overview</w:t>
            </w:r>
            <w:r w:rsidR="00E7425E">
              <w:rPr>
                <w:noProof/>
                <w:webHidden/>
              </w:rPr>
              <w:tab/>
            </w:r>
            <w:r w:rsidR="00E7425E">
              <w:rPr>
                <w:noProof/>
                <w:webHidden/>
              </w:rPr>
              <w:fldChar w:fldCharType="begin"/>
            </w:r>
            <w:r w:rsidR="00E7425E">
              <w:rPr>
                <w:noProof/>
                <w:webHidden/>
              </w:rPr>
              <w:instrText xml:space="preserve"> PAGEREF _Toc179282920 \h </w:instrText>
            </w:r>
            <w:r w:rsidR="00E7425E">
              <w:rPr>
                <w:noProof/>
                <w:webHidden/>
              </w:rPr>
            </w:r>
            <w:r w:rsidR="00E7425E">
              <w:rPr>
                <w:noProof/>
                <w:webHidden/>
              </w:rPr>
              <w:fldChar w:fldCharType="separate"/>
            </w:r>
            <w:r w:rsidR="00E7425E">
              <w:rPr>
                <w:noProof/>
                <w:webHidden/>
              </w:rPr>
              <w:t>5</w:t>
            </w:r>
            <w:r w:rsidR="00E7425E">
              <w:rPr>
                <w:noProof/>
                <w:webHidden/>
              </w:rPr>
              <w:fldChar w:fldCharType="end"/>
            </w:r>
          </w:hyperlink>
        </w:p>
        <w:p w14:paraId="2C713676" w14:textId="0AEF7168" w:rsidR="00E7425E" w:rsidRDefault="00E7425E">
          <w:pPr>
            <w:pStyle w:val="TOC2"/>
            <w:tabs>
              <w:tab w:val="right" w:leader="dot" w:pos="9016"/>
            </w:tabs>
            <w:rPr>
              <w:noProof/>
              <w:kern w:val="2"/>
              <w:sz w:val="24"/>
              <w:szCs w:val="24"/>
              <w:lang w:eastAsia="en-IN"/>
              <w14:ligatures w14:val="standardContextual"/>
            </w:rPr>
          </w:pPr>
          <w:hyperlink w:anchor="_Toc179282921" w:history="1">
            <w:r w:rsidRPr="001B2872">
              <w:rPr>
                <w:rStyle w:val="Hyperlink"/>
                <w:noProof/>
              </w:rPr>
              <w:t>1.1 Project Objectives</w:t>
            </w:r>
            <w:r>
              <w:rPr>
                <w:noProof/>
                <w:webHidden/>
              </w:rPr>
              <w:tab/>
            </w:r>
            <w:r>
              <w:rPr>
                <w:noProof/>
                <w:webHidden/>
              </w:rPr>
              <w:fldChar w:fldCharType="begin"/>
            </w:r>
            <w:r>
              <w:rPr>
                <w:noProof/>
                <w:webHidden/>
              </w:rPr>
              <w:instrText xml:space="preserve"> PAGEREF _Toc179282921 \h </w:instrText>
            </w:r>
            <w:r>
              <w:rPr>
                <w:noProof/>
                <w:webHidden/>
              </w:rPr>
            </w:r>
            <w:r>
              <w:rPr>
                <w:noProof/>
                <w:webHidden/>
              </w:rPr>
              <w:fldChar w:fldCharType="separate"/>
            </w:r>
            <w:r>
              <w:rPr>
                <w:noProof/>
                <w:webHidden/>
              </w:rPr>
              <w:t>5</w:t>
            </w:r>
            <w:r>
              <w:rPr>
                <w:noProof/>
                <w:webHidden/>
              </w:rPr>
              <w:fldChar w:fldCharType="end"/>
            </w:r>
          </w:hyperlink>
        </w:p>
        <w:p w14:paraId="0E43152D" w14:textId="510FDC90" w:rsidR="00E7425E" w:rsidRDefault="00E7425E">
          <w:pPr>
            <w:pStyle w:val="TOC2"/>
            <w:tabs>
              <w:tab w:val="right" w:leader="dot" w:pos="9016"/>
            </w:tabs>
            <w:rPr>
              <w:noProof/>
              <w:kern w:val="2"/>
              <w:sz w:val="24"/>
              <w:szCs w:val="24"/>
              <w:lang w:eastAsia="en-IN"/>
              <w14:ligatures w14:val="standardContextual"/>
            </w:rPr>
          </w:pPr>
          <w:hyperlink w:anchor="_Toc179282922" w:history="1">
            <w:r w:rsidRPr="001B2872">
              <w:rPr>
                <w:rStyle w:val="Hyperlink"/>
                <w:noProof/>
              </w:rPr>
              <w:t>1.2 Scope of Work</w:t>
            </w:r>
            <w:r>
              <w:rPr>
                <w:noProof/>
                <w:webHidden/>
              </w:rPr>
              <w:tab/>
            </w:r>
            <w:r>
              <w:rPr>
                <w:noProof/>
                <w:webHidden/>
              </w:rPr>
              <w:fldChar w:fldCharType="begin"/>
            </w:r>
            <w:r>
              <w:rPr>
                <w:noProof/>
                <w:webHidden/>
              </w:rPr>
              <w:instrText xml:space="preserve"> PAGEREF _Toc179282922 \h </w:instrText>
            </w:r>
            <w:r>
              <w:rPr>
                <w:noProof/>
                <w:webHidden/>
              </w:rPr>
            </w:r>
            <w:r>
              <w:rPr>
                <w:noProof/>
                <w:webHidden/>
              </w:rPr>
              <w:fldChar w:fldCharType="separate"/>
            </w:r>
            <w:r>
              <w:rPr>
                <w:noProof/>
                <w:webHidden/>
              </w:rPr>
              <w:t>5</w:t>
            </w:r>
            <w:r>
              <w:rPr>
                <w:noProof/>
                <w:webHidden/>
              </w:rPr>
              <w:fldChar w:fldCharType="end"/>
            </w:r>
          </w:hyperlink>
        </w:p>
        <w:p w14:paraId="3E901DB0" w14:textId="32DEBEBF" w:rsidR="00E7425E" w:rsidRDefault="00E7425E">
          <w:pPr>
            <w:pStyle w:val="TOC3"/>
            <w:tabs>
              <w:tab w:val="right" w:leader="dot" w:pos="9016"/>
            </w:tabs>
            <w:rPr>
              <w:noProof/>
            </w:rPr>
          </w:pPr>
          <w:hyperlink w:anchor="_Toc179282923" w:history="1">
            <w:r w:rsidRPr="001B2872">
              <w:rPr>
                <w:rStyle w:val="Hyperlink"/>
                <w:noProof/>
              </w:rPr>
              <w:t>1.2.1 Assessment and Planning</w:t>
            </w:r>
            <w:r>
              <w:rPr>
                <w:noProof/>
                <w:webHidden/>
              </w:rPr>
              <w:tab/>
            </w:r>
            <w:r>
              <w:rPr>
                <w:noProof/>
                <w:webHidden/>
              </w:rPr>
              <w:fldChar w:fldCharType="begin"/>
            </w:r>
            <w:r>
              <w:rPr>
                <w:noProof/>
                <w:webHidden/>
              </w:rPr>
              <w:instrText xml:space="preserve"> PAGEREF _Toc179282923 \h </w:instrText>
            </w:r>
            <w:r>
              <w:rPr>
                <w:noProof/>
                <w:webHidden/>
              </w:rPr>
            </w:r>
            <w:r>
              <w:rPr>
                <w:noProof/>
                <w:webHidden/>
              </w:rPr>
              <w:fldChar w:fldCharType="separate"/>
            </w:r>
            <w:r>
              <w:rPr>
                <w:noProof/>
                <w:webHidden/>
              </w:rPr>
              <w:t>5</w:t>
            </w:r>
            <w:r>
              <w:rPr>
                <w:noProof/>
                <w:webHidden/>
              </w:rPr>
              <w:fldChar w:fldCharType="end"/>
            </w:r>
          </w:hyperlink>
        </w:p>
        <w:p w14:paraId="39CFC793" w14:textId="2A533D9D" w:rsidR="00E7425E" w:rsidRDefault="00E7425E">
          <w:pPr>
            <w:pStyle w:val="TOC3"/>
            <w:tabs>
              <w:tab w:val="right" w:leader="dot" w:pos="9016"/>
            </w:tabs>
            <w:rPr>
              <w:noProof/>
            </w:rPr>
          </w:pPr>
          <w:hyperlink w:anchor="_Toc179282924" w:history="1">
            <w:r w:rsidRPr="001B2872">
              <w:rPr>
                <w:rStyle w:val="Hyperlink"/>
                <w:noProof/>
              </w:rPr>
              <w:t>1.2.2 LAPS Installation and Configuration</w:t>
            </w:r>
            <w:r>
              <w:rPr>
                <w:noProof/>
                <w:webHidden/>
              </w:rPr>
              <w:tab/>
            </w:r>
            <w:r>
              <w:rPr>
                <w:noProof/>
                <w:webHidden/>
              </w:rPr>
              <w:fldChar w:fldCharType="begin"/>
            </w:r>
            <w:r>
              <w:rPr>
                <w:noProof/>
                <w:webHidden/>
              </w:rPr>
              <w:instrText xml:space="preserve"> PAGEREF _Toc179282924 \h </w:instrText>
            </w:r>
            <w:r>
              <w:rPr>
                <w:noProof/>
                <w:webHidden/>
              </w:rPr>
            </w:r>
            <w:r>
              <w:rPr>
                <w:noProof/>
                <w:webHidden/>
              </w:rPr>
              <w:fldChar w:fldCharType="separate"/>
            </w:r>
            <w:r>
              <w:rPr>
                <w:noProof/>
                <w:webHidden/>
              </w:rPr>
              <w:t>5</w:t>
            </w:r>
            <w:r>
              <w:rPr>
                <w:noProof/>
                <w:webHidden/>
              </w:rPr>
              <w:fldChar w:fldCharType="end"/>
            </w:r>
          </w:hyperlink>
        </w:p>
        <w:p w14:paraId="732815AF" w14:textId="095EBBB8" w:rsidR="00E7425E" w:rsidRDefault="00E7425E">
          <w:pPr>
            <w:pStyle w:val="TOC3"/>
            <w:tabs>
              <w:tab w:val="right" w:leader="dot" w:pos="9016"/>
            </w:tabs>
            <w:rPr>
              <w:noProof/>
            </w:rPr>
          </w:pPr>
          <w:hyperlink w:anchor="_Toc179282925" w:history="1">
            <w:r w:rsidRPr="001B2872">
              <w:rPr>
                <w:rStyle w:val="Hyperlink"/>
                <w:noProof/>
              </w:rPr>
              <w:t>1.2.3 Integration with Existing Systems</w:t>
            </w:r>
            <w:r>
              <w:rPr>
                <w:noProof/>
                <w:webHidden/>
              </w:rPr>
              <w:tab/>
            </w:r>
            <w:r>
              <w:rPr>
                <w:noProof/>
                <w:webHidden/>
              </w:rPr>
              <w:fldChar w:fldCharType="begin"/>
            </w:r>
            <w:r>
              <w:rPr>
                <w:noProof/>
                <w:webHidden/>
              </w:rPr>
              <w:instrText xml:space="preserve"> PAGEREF _Toc179282925 \h </w:instrText>
            </w:r>
            <w:r>
              <w:rPr>
                <w:noProof/>
                <w:webHidden/>
              </w:rPr>
            </w:r>
            <w:r>
              <w:rPr>
                <w:noProof/>
                <w:webHidden/>
              </w:rPr>
              <w:fldChar w:fldCharType="separate"/>
            </w:r>
            <w:r>
              <w:rPr>
                <w:noProof/>
                <w:webHidden/>
              </w:rPr>
              <w:t>5</w:t>
            </w:r>
            <w:r>
              <w:rPr>
                <w:noProof/>
                <w:webHidden/>
              </w:rPr>
              <w:fldChar w:fldCharType="end"/>
            </w:r>
          </w:hyperlink>
        </w:p>
        <w:p w14:paraId="63D4DF1F" w14:textId="4AEE6510" w:rsidR="00E7425E" w:rsidRDefault="00E7425E">
          <w:pPr>
            <w:pStyle w:val="TOC3"/>
            <w:tabs>
              <w:tab w:val="right" w:leader="dot" w:pos="9016"/>
            </w:tabs>
            <w:rPr>
              <w:noProof/>
            </w:rPr>
          </w:pPr>
          <w:hyperlink w:anchor="_Toc179282926" w:history="1">
            <w:r w:rsidRPr="001B2872">
              <w:rPr>
                <w:rStyle w:val="Hyperlink"/>
                <w:noProof/>
              </w:rPr>
              <w:t>1.2.4 Policy Development and Implementation</w:t>
            </w:r>
            <w:r>
              <w:rPr>
                <w:noProof/>
                <w:webHidden/>
              </w:rPr>
              <w:tab/>
            </w:r>
            <w:r>
              <w:rPr>
                <w:noProof/>
                <w:webHidden/>
              </w:rPr>
              <w:fldChar w:fldCharType="begin"/>
            </w:r>
            <w:r>
              <w:rPr>
                <w:noProof/>
                <w:webHidden/>
              </w:rPr>
              <w:instrText xml:space="preserve"> PAGEREF _Toc179282926 \h </w:instrText>
            </w:r>
            <w:r>
              <w:rPr>
                <w:noProof/>
                <w:webHidden/>
              </w:rPr>
            </w:r>
            <w:r>
              <w:rPr>
                <w:noProof/>
                <w:webHidden/>
              </w:rPr>
              <w:fldChar w:fldCharType="separate"/>
            </w:r>
            <w:r>
              <w:rPr>
                <w:noProof/>
                <w:webHidden/>
              </w:rPr>
              <w:t>5</w:t>
            </w:r>
            <w:r>
              <w:rPr>
                <w:noProof/>
                <w:webHidden/>
              </w:rPr>
              <w:fldChar w:fldCharType="end"/>
            </w:r>
          </w:hyperlink>
        </w:p>
        <w:p w14:paraId="78808E89" w14:textId="3EDD51F0" w:rsidR="00E7425E" w:rsidRDefault="00E7425E">
          <w:pPr>
            <w:pStyle w:val="TOC3"/>
            <w:tabs>
              <w:tab w:val="right" w:leader="dot" w:pos="9016"/>
            </w:tabs>
            <w:rPr>
              <w:noProof/>
            </w:rPr>
          </w:pPr>
          <w:hyperlink w:anchor="_Toc179282927" w:history="1">
            <w:r w:rsidRPr="001B2872">
              <w:rPr>
                <w:rStyle w:val="Hyperlink"/>
                <w:noProof/>
              </w:rPr>
              <w:t>1.2.5 User Training and Support</w:t>
            </w:r>
            <w:r>
              <w:rPr>
                <w:noProof/>
                <w:webHidden/>
              </w:rPr>
              <w:tab/>
            </w:r>
            <w:r>
              <w:rPr>
                <w:noProof/>
                <w:webHidden/>
              </w:rPr>
              <w:fldChar w:fldCharType="begin"/>
            </w:r>
            <w:r>
              <w:rPr>
                <w:noProof/>
                <w:webHidden/>
              </w:rPr>
              <w:instrText xml:space="preserve"> PAGEREF _Toc179282927 \h </w:instrText>
            </w:r>
            <w:r>
              <w:rPr>
                <w:noProof/>
                <w:webHidden/>
              </w:rPr>
            </w:r>
            <w:r>
              <w:rPr>
                <w:noProof/>
                <w:webHidden/>
              </w:rPr>
              <w:fldChar w:fldCharType="separate"/>
            </w:r>
            <w:r>
              <w:rPr>
                <w:noProof/>
                <w:webHidden/>
              </w:rPr>
              <w:t>6</w:t>
            </w:r>
            <w:r>
              <w:rPr>
                <w:noProof/>
                <w:webHidden/>
              </w:rPr>
              <w:fldChar w:fldCharType="end"/>
            </w:r>
          </w:hyperlink>
        </w:p>
        <w:p w14:paraId="76E91BA5" w14:textId="62632903" w:rsidR="00E7425E" w:rsidRDefault="00E7425E">
          <w:pPr>
            <w:pStyle w:val="TOC3"/>
            <w:tabs>
              <w:tab w:val="right" w:leader="dot" w:pos="9016"/>
            </w:tabs>
            <w:rPr>
              <w:noProof/>
            </w:rPr>
          </w:pPr>
          <w:hyperlink w:anchor="_Toc179282928" w:history="1">
            <w:r w:rsidRPr="001B2872">
              <w:rPr>
                <w:rStyle w:val="Hyperlink"/>
                <w:noProof/>
              </w:rPr>
              <w:t>1.2.6 Testing and Deployment</w:t>
            </w:r>
            <w:r>
              <w:rPr>
                <w:noProof/>
                <w:webHidden/>
              </w:rPr>
              <w:tab/>
            </w:r>
            <w:r>
              <w:rPr>
                <w:noProof/>
                <w:webHidden/>
              </w:rPr>
              <w:fldChar w:fldCharType="begin"/>
            </w:r>
            <w:r>
              <w:rPr>
                <w:noProof/>
                <w:webHidden/>
              </w:rPr>
              <w:instrText xml:space="preserve"> PAGEREF _Toc179282928 \h </w:instrText>
            </w:r>
            <w:r>
              <w:rPr>
                <w:noProof/>
                <w:webHidden/>
              </w:rPr>
            </w:r>
            <w:r>
              <w:rPr>
                <w:noProof/>
                <w:webHidden/>
              </w:rPr>
              <w:fldChar w:fldCharType="separate"/>
            </w:r>
            <w:r>
              <w:rPr>
                <w:noProof/>
                <w:webHidden/>
              </w:rPr>
              <w:t>6</w:t>
            </w:r>
            <w:r>
              <w:rPr>
                <w:noProof/>
                <w:webHidden/>
              </w:rPr>
              <w:fldChar w:fldCharType="end"/>
            </w:r>
          </w:hyperlink>
        </w:p>
        <w:p w14:paraId="67D68F23" w14:textId="18EDE1B2" w:rsidR="00E7425E" w:rsidRDefault="00E7425E">
          <w:pPr>
            <w:pStyle w:val="TOC1"/>
            <w:tabs>
              <w:tab w:val="right" w:leader="dot" w:pos="9016"/>
            </w:tabs>
            <w:rPr>
              <w:noProof/>
              <w:kern w:val="2"/>
              <w:sz w:val="24"/>
              <w:szCs w:val="24"/>
              <w:lang w:eastAsia="en-IN"/>
              <w14:ligatures w14:val="standardContextual"/>
            </w:rPr>
          </w:pPr>
          <w:hyperlink w:anchor="_Toc179282929" w:history="1">
            <w:r w:rsidRPr="001B2872">
              <w:rPr>
                <w:rStyle w:val="Hyperlink"/>
                <w:noProof/>
              </w:rPr>
              <w:t>2. Roles and Responsibilities</w:t>
            </w:r>
            <w:r>
              <w:rPr>
                <w:noProof/>
                <w:webHidden/>
              </w:rPr>
              <w:tab/>
            </w:r>
            <w:r>
              <w:rPr>
                <w:noProof/>
                <w:webHidden/>
              </w:rPr>
              <w:fldChar w:fldCharType="begin"/>
            </w:r>
            <w:r>
              <w:rPr>
                <w:noProof/>
                <w:webHidden/>
              </w:rPr>
              <w:instrText xml:space="preserve"> PAGEREF _Toc179282929 \h </w:instrText>
            </w:r>
            <w:r>
              <w:rPr>
                <w:noProof/>
                <w:webHidden/>
              </w:rPr>
            </w:r>
            <w:r>
              <w:rPr>
                <w:noProof/>
                <w:webHidden/>
              </w:rPr>
              <w:fldChar w:fldCharType="separate"/>
            </w:r>
            <w:r>
              <w:rPr>
                <w:noProof/>
                <w:webHidden/>
              </w:rPr>
              <w:t>6</w:t>
            </w:r>
            <w:r>
              <w:rPr>
                <w:noProof/>
                <w:webHidden/>
              </w:rPr>
              <w:fldChar w:fldCharType="end"/>
            </w:r>
          </w:hyperlink>
        </w:p>
        <w:p w14:paraId="2D3E17D8" w14:textId="51C80DAF" w:rsidR="00E7425E" w:rsidRDefault="00E7425E">
          <w:pPr>
            <w:pStyle w:val="TOC2"/>
            <w:tabs>
              <w:tab w:val="right" w:leader="dot" w:pos="9016"/>
            </w:tabs>
            <w:rPr>
              <w:noProof/>
              <w:kern w:val="2"/>
              <w:sz w:val="24"/>
              <w:szCs w:val="24"/>
              <w:lang w:eastAsia="en-IN"/>
              <w14:ligatures w14:val="standardContextual"/>
            </w:rPr>
          </w:pPr>
          <w:hyperlink w:anchor="_Toc179282930" w:history="1">
            <w:r w:rsidRPr="001B2872">
              <w:rPr>
                <w:rStyle w:val="Hyperlink"/>
                <w:noProof/>
              </w:rPr>
              <w:t>2.1 Customer Responsibilities</w:t>
            </w:r>
            <w:r>
              <w:rPr>
                <w:noProof/>
                <w:webHidden/>
              </w:rPr>
              <w:tab/>
            </w:r>
            <w:r>
              <w:rPr>
                <w:noProof/>
                <w:webHidden/>
              </w:rPr>
              <w:fldChar w:fldCharType="begin"/>
            </w:r>
            <w:r>
              <w:rPr>
                <w:noProof/>
                <w:webHidden/>
              </w:rPr>
              <w:instrText xml:space="preserve"> PAGEREF _Toc179282930 \h </w:instrText>
            </w:r>
            <w:r>
              <w:rPr>
                <w:noProof/>
                <w:webHidden/>
              </w:rPr>
            </w:r>
            <w:r>
              <w:rPr>
                <w:noProof/>
                <w:webHidden/>
              </w:rPr>
              <w:fldChar w:fldCharType="separate"/>
            </w:r>
            <w:r>
              <w:rPr>
                <w:noProof/>
                <w:webHidden/>
              </w:rPr>
              <w:t>6</w:t>
            </w:r>
            <w:r>
              <w:rPr>
                <w:noProof/>
                <w:webHidden/>
              </w:rPr>
              <w:fldChar w:fldCharType="end"/>
            </w:r>
          </w:hyperlink>
        </w:p>
        <w:p w14:paraId="4225830C" w14:textId="26BA12B8" w:rsidR="00E7425E" w:rsidRDefault="00E7425E">
          <w:pPr>
            <w:pStyle w:val="TOC2"/>
            <w:tabs>
              <w:tab w:val="right" w:leader="dot" w:pos="9016"/>
            </w:tabs>
            <w:rPr>
              <w:noProof/>
              <w:kern w:val="2"/>
              <w:sz w:val="24"/>
              <w:szCs w:val="24"/>
              <w:lang w:eastAsia="en-IN"/>
              <w14:ligatures w14:val="standardContextual"/>
            </w:rPr>
          </w:pPr>
          <w:hyperlink w:anchor="_Toc179282931" w:history="1">
            <w:r w:rsidRPr="001B2872">
              <w:rPr>
                <w:rStyle w:val="Hyperlink"/>
                <w:noProof/>
              </w:rPr>
              <w:t>2.2 Vendor Responsibilities</w:t>
            </w:r>
            <w:r>
              <w:rPr>
                <w:noProof/>
                <w:webHidden/>
              </w:rPr>
              <w:tab/>
            </w:r>
            <w:r>
              <w:rPr>
                <w:noProof/>
                <w:webHidden/>
              </w:rPr>
              <w:fldChar w:fldCharType="begin"/>
            </w:r>
            <w:r>
              <w:rPr>
                <w:noProof/>
                <w:webHidden/>
              </w:rPr>
              <w:instrText xml:space="preserve"> PAGEREF _Toc179282931 \h </w:instrText>
            </w:r>
            <w:r>
              <w:rPr>
                <w:noProof/>
                <w:webHidden/>
              </w:rPr>
            </w:r>
            <w:r>
              <w:rPr>
                <w:noProof/>
                <w:webHidden/>
              </w:rPr>
              <w:fldChar w:fldCharType="separate"/>
            </w:r>
            <w:r>
              <w:rPr>
                <w:noProof/>
                <w:webHidden/>
              </w:rPr>
              <w:t>6</w:t>
            </w:r>
            <w:r>
              <w:rPr>
                <w:noProof/>
                <w:webHidden/>
              </w:rPr>
              <w:fldChar w:fldCharType="end"/>
            </w:r>
          </w:hyperlink>
        </w:p>
        <w:p w14:paraId="34214B70" w14:textId="4CE495B2" w:rsidR="00E7425E" w:rsidRDefault="00E7425E">
          <w:pPr>
            <w:pStyle w:val="TOC1"/>
            <w:tabs>
              <w:tab w:val="right" w:leader="dot" w:pos="9016"/>
            </w:tabs>
            <w:rPr>
              <w:noProof/>
              <w:kern w:val="2"/>
              <w:sz w:val="24"/>
              <w:szCs w:val="24"/>
              <w:lang w:eastAsia="en-IN"/>
              <w14:ligatures w14:val="standardContextual"/>
            </w:rPr>
          </w:pPr>
          <w:hyperlink w:anchor="_Toc179282932" w:history="1">
            <w:r w:rsidRPr="001B2872">
              <w:rPr>
                <w:rStyle w:val="Hyperlink"/>
                <w:noProof/>
              </w:rPr>
              <w:t>3. Project Timeline</w:t>
            </w:r>
            <w:r>
              <w:rPr>
                <w:noProof/>
                <w:webHidden/>
              </w:rPr>
              <w:tab/>
            </w:r>
            <w:r>
              <w:rPr>
                <w:noProof/>
                <w:webHidden/>
              </w:rPr>
              <w:fldChar w:fldCharType="begin"/>
            </w:r>
            <w:r>
              <w:rPr>
                <w:noProof/>
                <w:webHidden/>
              </w:rPr>
              <w:instrText xml:space="preserve"> PAGEREF _Toc179282932 \h </w:instrText>
            </w:r>
            <w:r>
              <w:rPr>
                <w:noProof/>
                <w:webHidden/>
              </w:rPr>
            </w:r>
            <w:r>
              <w:rPr>
                <w:noProof/>
                <w:webHidden/>
              </w:rPr>
              <w:fldChar w:fldCharType="separate"/>
            </w:r>
            <w:r>
              <w:rPr>
                <w:noProof/>
                <w:webHidden/>
              </w:rPr>
              <w:t>7</w:t>
            </w:r>
            <w:r>
              <w:rPr>
                <w:noProof/>
                <w:webHidden/>
              </w:rPr>
              <w:fldChar w:fldCharType="end"/>
            </w:r>
          </w:hyperlink>
        </w:p>
        <w:p w14:paraId="7C57C6A0" w14:textId="0994B960" w:rsidR="00E7425E" w:rsidRDefault="00E7425E">
          <w:pPr>
            <w:pStyle w:val="TOC2"/>
            <w:tabs>
              <w:tab w:val="right" w:leader="dot" w:pos="9016"/>
            </w:tabs>
            <w:rPr>
              <w:noProof/>
              <w:kern w:val="2"/>
              <w:sz w:val="24"/>
              <w:szCs w:val="24"/>
              <w:lang w:eastAsia="en-IN"/>
              <w14:ligatures w14:val="standardContextual"/>
            </w:rPr>
          </w:pPr>
          <w:hyperlink w:anchor="_Toc179282933" w:history="1">
            <w:r w:rsidRPr="001B2872">
              <w:rPr>
                <w:rStyle w:val="Hyperlink"/>
                <w:noProof/>
              </w:rPr>
              <w:t>3.1 Project Phases and Timeline</w:t>
            </w:r>
            <w:r>
              <w:rPr>
                <w:noProof/>
                <w:webHidden/>
              </w:rPr>
              <w:tab/>
            </w:r>
            <w:r>
              <w:rPr>
                <w:noProof/>
                <w:webHidden/>
              </w:rPr>
              <w:fldChar w:fldCharType="begin"/>
            </w:r>
            <w:r>
              <w:rPr>
                <w:noProof/>
                <w:webHidden/>
              </w:rPr>
              <w:instrText xml:space="preserve"> PAGEREF _Toc179282933 \h </w:instrText>
            </w:r>
            <w:r>
              <w:rPr>
                <w:noProof/>
                <w:webHidden/>
              </w:rPr>
            </w:r>
            <w:r>
              <w:rPr>
                <w:noProof/>
                <w:webHidden/>
              </w:rPr>
              <w:fldChar w:fldCharType="separate"/>
            </w:r>
            <w:r>
              <w:rPr>
                <w:noProof/>
                <w:webHidden/>
              </w:rPr>
              <w:t>7</w:t>
            </w:r>
            <w:r>
              <w:rPr>
                <w:noProof/>
                <w:webHidden/>
              </w:rPr>
              <w:fldChar w:fldCharType="end"/>
            </w:r>
          </w:hyperlink>
        </w:p>
        <w:p w14:paraId="4E6BD824" w14:textId="74341274" w:rsidR="00E7425E" w:rsidRDefault="00E7425E">
          <w:pPr>
            <w:pStyle w:val="TOC1"/>
            <w:tabs>
              <w:tab w:val="right" w:leader="dot" w:pos="9016"/>
            </w:tabs>
            <w:rPr>
              <w:noProof/>
              <w:kern w:val="2"/>
              <w:sz w:val="24"/>
              <w:szCs w:val="24"/>
              <w:lang w:eastAsia="en-IN"/>
              <w14:ligatures w14:val="standardContextual"/>
            </w:rPr>
          </w:pPr>
          <w:hyperlink w:anchor="_Toc179282934" w:history="1">
            <w:r w:rsidRPr="001B2872">
              <w:rPr>
                <w:rStyle w:val="Hyperlink"/>
                <w:noProof/>
              </w:rPr>
              <w:t>4. Deliverables</w:t>
            </w:r>
            <w:r>
              <w:rPr>
                <w:noProof/>
                <w:webHidden/>
              </w:rPr>
              <w:tab/>
            </w:r>
            <w:r>
              <w:rPr>
                <w:noProof/>
                <w:webHidden/>
              </w:rPr>
              <w:fldChar w:fldCharType="begin"/>
            </w:r>
            <w:r>
              <w:rPr>
                <w:noProof/>
                <w:webHidden/>
              </w:rPr>
              <w:instrText xml:space="preserve"> PAGEREF _Toc179282934 \h </w:instrText>
            </w:r>
            <w:r>
              <w:rPr>
                <w:noProof/>
                <w:webHidden/>
              </w:rPr>
            </w:r>
            <w:r>
              <w:rPr>
                <w:noProof/>
                <w:webHidden/>
              </w:rPr>
              <w:fldChar w:fldCharType="separate"/>
            </w:r>
            <w:r>
              <w:rPr>
                <w:noProof/>
                <w:webHidden/>
              </w:rPr>
              <w:t>7</w:t>
            </w:r>
            <w:r>
              <w:rPr>
                <w:noProof/>
                <w:webHidden/>
              </w:rPr>
              <w:fldChar w:fldCharType="end"/>
            </w:r>
          </w:hyperlink>
        </w:p>
        <w:p w14:paraId="1A4FCC33" w14:textId="74543264" w:rsidR="00E7425E" w:rsidRDefault="00E7425E">
          <w:pPr>
            <w:pStyle w:val="TOC2"/>
            <w:tabs>
              <w:tab w:val="right" w:leader="dot" w:pos="9016"/>
            </w:tabs>
            <w:rPr>
              <w:noProof/>
              <w:kern w:val="2"/>
              <w:sz w:val="24"/>
              <w:szCs w:val="24"/>
              <w:lang w:eastAsia="en-IN"/>
              <w14:ligatures w14:val="standardContextual"/>
            </w:rPr>
          </w:pPr>
          <w:hyperlink w:anchor="_Toc179282935" w:history="1">
            <w:r w:rsidRPr="001B2872">
              <w:rPr>
                <w:rStyle w:val="Hyperlink"/>
                <w:noProof/>
              </w:rPr>
              <w:t>4.1 Project Documentation</w:t>
            </w:r>
            <w:r>
              <w:rPr>
                <w:noProof/>
                <w:webHidden/>
              </w:rPr>
              <w:tab/>
            </w:r>
            <w:r>
              <w:rPr>
                <w:noProof/>
                <w:webHidden/>
              </w:rPr>
              <w:fldChar w:fldCharType="begin"/>
            </w:r>
            <w:r>
              <w:rPr>
                <w:noProof/>
                <w:webHidden/>
              </w:rPr>
              <w:instrText xml:space="preserve"> PAGEREF _Toc179282935 \h </w:instrText>
            </w:r>
            <w:r>
              <w:rPr>
                <w:noProof/>
                <w:webHidden/>
              </w:rPr>
            </w:r>
            <w:r>
              <w:rPr>
                <w:noProof/>
                <w:webHidden/>
              </w:rPr>
              <w:fldChar w:fldCharType="separate"/>
            </w:r>
            <w:r>
              <w:rPr>
                <w:noProof/>
                <w:webHidden/>
              </w:rPr>
              <w:t>7</w:t>
            </w:r>
            <w:r>
              <w:rPr>
                <w:noProof/>
                <w:webHidden/>
              </w:rPr>
              <w:fldChar w:fldCharType="end"/>
            </w:r>
          </w:hyperlink>
        </w:p>
        <w:p w14:paraId="02598252" w14:textId="55C5F74D" w:rsidR="00E7425E" w:rsidRDefault="00E7425E">
          <w:pPr>
            <w:pStyle w:val="TOC2"/>
            <w:tabs>
              <w:tab w:val="right" w:leader="dot" w:pos="9016"/>
            </w:tabs>
            <w:rPr>
              <w:noProof/>
              <w:kern w:val="2"/>
              <w:sz w:val="24"/>
              <w:szCs w:val="24"/>
              <w:lang w:eastAsia="en-IN"/>
              <w14:ligatures w14:val="standardContextual"/>
            </w:rPr>
          </w:pPr>
          <w:hyperlink w:anchor="_Toc179282936" w:history="1">
            <w:r w:rsidRPr="001B2872">
              <w:rPr>
                <w:rStyle w:val="Hyperlink"/>
                <w:noProof/>
              </w:rPr>
              <w:t>4.2 Technical Deliverables</w:t>
            </w:r>
            <w:r>
              <w:rPr>
                <w:noProof/>
                <w:webHidden/>
              </w:rPr>
              <w:tab/>
            </w:r>
            <w:r>
              <w:rPr>
                <w:noProof/>
                <w:webHidden/>
              </w:rPr>
              <w:fldChar w:fldCharType="begin"/>
            </w:r>
            <w:r>
              <w:rPr>
                <w:noProof/>
                <w:webHidden/>
              </w:rPr>
              <w:instrText xml:space="preserve"> PAGEREF _Toc179282936 \h </w:instrText>
            </w:r>
            <w:r>
              <w:rPr>
                <w:noProof/>
                <w:webHidden/>
              </w:rPr>
            </w:r>
            <w:r>
              <w:rPr>
                <w:noProof/>
                <w:webHidden/>
              </w:rPr>
              <w:fldChar w:fldCharType="separate"/>
            </w:r>
            <w:r>
              <w:rPr>
                <w:noProof/>
                <w:webHidden/>
              </w:rPr>
              <w:t>7</w:t>
            </w:r>
            <w:r>
              <w:rPr>
                <w:noProof/>
                <w:webHidden/>
              </w:rPr>
              <w:fldChar w:fldCharType="end"/>
            </w:r>
          </w:hyperlink>
        </w:p>
        <w:p w14:paraId="3EE92356" w14:textId="534D6A11" w:rsidR="00E7425E" w:rsidRDefault="00E7425E">
          <w:pPr>
            <w:pStyle w:val="TOC2"/>
            <w:tabs>
              <w:tab w:val="right" w:leader="dot" w:pos="9016"/>
            </w:tabs>
            <w:rPr>
              <w:noProof/>
              <w:kern w:val="2"/>
              <w:sz w:val="24"/>
              <w:szCs w:val="24"/>
              <w:lang w:eastAsia="en-IN"/>
              <w14:ligatures w14:val="standardContextual"/>
            </w:rPr>
          </w:pPr>
          <w:hyperlink w:anchor="_Toc179282937" w:history="1">
            <w:r w:rsidRPr="001B2872">
              <w:rPr>
                <w:rStyle w:val="Hyperlink"/>
                <w:noProof/>
              </w:rPr>
              <w:t>4.3 Additional Deliverables (if applicable)</w:t>
            </w:r>
            <w:r>
              <w:rPr>
                <w:noProof/>
                <w:webHidden/>
              </w:rPr>
              <w:tab/>
            </w:r>
            <w:r>
              <w:rPr>
                <w:noProof/>
                <w:webHidden/>
              </w:rPr>
              <w:fldChar w:fldCharType="begin"/>
            </w:r>
            <w:r>
              <w:rPr>
                <w:noProof/>
                <w:webHidden/>
              </w:rPr>
              <w:instrText xml:space="preserve"> PAGEREF _Toc179282937 \h </w:instrText>
            </w:r>
            <w:r>
              <w:rPr>
                <w:noProof/>
                <w:webHidden/>
              </w:rPr>
            </w:r>
            <w:r>
              <w:rPr>
                <w:noProof/>
                <w:webHidden/>
              </w:rPr>
              <w:fldChar w:fldCharType="separate"/>
            </w:r>
            <w:r>
              <w:rPr>
                <w:noProof/>
                <w:webHidden/>
              </w:rPr>
              <w:t>8</w:t>
            </w:r>
            <w:r>
              <w:rPr>
                <w:noProof/>
                <w:webHidden/>
              </w:rPr>
              <w:fldChar w:fldCharType="end"/>
            </w:r>
          </w:hyperlink>
        </w:p>
        <w:p w14:paraId="10FD5FC8" w14:textId="1922525B" w:rsidR="00E7425E" w:rsidRDefault="00E7425E">
          <w:pPr>
            <w:pStyle w:val="TOC1"/>
            <w:tabs>
              <w:tab w:val="right" w:leader="dot" w:pos="9016"/>
            </w:tabs>
            <w:rPr>
              <w:noProof/>
              <w:kern w:val="2"/>
              <w:sz w:val="24"/>
              <w:szCs w:val="24"/>
              <w:lang w:eastAsia="en-IN"/>
              <w14:ligatures w14:val="standardContextual"/>
            </w:rPr>
          </w:pPr>
          <w:hyperlink w:anchor="_Toc179282938" w:history="1">
            <w:r w:rsidRPr="001B2872">
              <w:rPr>
                <w:rStyle w:val="Hyperlink"/>
                <w:noProof/>
              </w:rPr>
              <w:t>5. Technical Requirements</w:t>
            </w:r>
            <w:r>
              <w:rPr>
                <w:noProof/>
                <w:webHidden/>
              </w:rPr>
              <w:tab/>
            </w:r>
            <w:r>
              <w:rPr>
                <w:noProof/>
                <w:webHidden/>
              </w:rPr>
              <w:fldChar w:fldCharType="begin"/>
            </w:r>
            <w:r>
              <w:rPr>
                <w:noProof/>
                <w:webHidden/>
              </w:rPr>
              <w:instrText xml:space="preserve"> PAGEREF _Toc179282938 \h </w:instrText>
            </w:r>
            <w:r>
              <w:rPr>
                <w:noProof/>
                <w:webHidden/>
              </w:rPr>
            </w:r>
            <w:r>
              <w:rPr>
                <w:noProof/>
                <w:webHidden/>
              </w:rPr>
              <w:fldChar w:fldCharType="separate"/>
            </w:r>
            <w:r>
              <w:rPr>
                <w:noProof/>
                <w:webHidden/>
              </w:rPr>
              <w:t>8</w:t>
            </w:r>
            <w:r>
              <w:rPr>
                <w:noProof/>
                <w:webHidden/>
              </w:rPr>
              <w:fldChar w:fldCharType="end"/>
            </w:r>
          </w:hyperlink>
        </w:p>
        <w:p w14:paraId="63503559" w14:textId="3BFFD00A" w:rsidR="00E7425E" w:rsidRDefault="00E7425E">
          <w:pPr>
            <w:pStyle w:val="TOC2"/>
            <w:tabs>
              <w:tab w:val="right" w:leader="dot" w:pos="9016"/>
            </w:tabs>
            <w:rPr>
              <w:noProof/>
              <w:kern w:val="2"/>
              <w:sz w:val="24"/>
              <w:szCs w:val="24"/>
              <w:lang w:eastAsia="en-IN"/>
              <w14:ligatures w14:val="standardContextual"/>
            </w:rPr>
          </w:pPr>
          <w:hyperlink w:anchor="_Toc179282939" w:history="1">
            <w:r w:rsidRPr="001B2872">
              <w:rPr>
                <w:rStyle w:val="Hyperlink"/>
                <w:noProof/>
              </w:rPr>
              <w:t>5.1 Hardware Requirements</w:t>
            </w:r>
            <w:r>
              <w:rPr>
                <w:noProof/>
                <w:webHidden/>
              </w:rPr>
              <w:tab/>
            </w:r>
            <w:r>
              <w:rPr>
                <w:noProof/>
                <w:webHidden/>
              </w:rPr>
              <w:fldChar w:fldCharType="begin"/>
            </w:r>
            <w:r>
              <w:rPr>
                <w:noProof/>
                <w:webHidden/>
              </w:rPr>
              <w:instrText xml:space="preserve"> PAGEREF _Toc179282939 \h </w:instrText>
            </w:r>
            <w:r>
              <w:rPr>
                <w:noProof/>
                <w:webHidden/>
              </w:rPr>
            </w:r>
            <w:r>
              <w:rPr>
                <w:noProof/>
                <w:webHidden/>
              </w:rPr>
              <w:fldChar w:fldCharType="separate"/>
            </w:r>
            <w:r>
              <w:rPr>
                <w:noProof/>
                <w:webHidden/>
              </w:rPr>
              <w:t>8</w:t>
            </w:r>
            <w:r>
              <w:rPr>
                <w:noProof/>
                <w:webHidden/>
              </w:rPr>
              <w:fldChar w:fldCharType="end"/>
            </w:r>
          </w:hyperlink>
        </w:p>
        <w:p w14:paraId="171B924B" w14:textId="29BD29CB" w:rsidR="00E7425E" w:rsidRDefault="00E7425E">
          <w:pPr>
            <w:pStyle w:val="TOC2"/>
            <w:tabs>
              <w:tab w:val="right" w:leader="dot" w:pos="9016"/>
            </w:tabs>
            <w:rPr>
              <w:noProof/>
              <w:kern w:val="2"/>
              <w:sz w:val="24"/>
              <w:szCs w:val="24"/>
              <w:lang w:eastAsia="en-IN"/>
              <w14:ligatures w14:val="standardContextual"/>
            </w:rPr>
          </w:pPr>
          <w:hyperlink w:anchor="_Toc179282940" w:history="1">
            <w:r w:rsidRPr="001B2872">
              <w:rPr>
                <w:rStyle w:val="Hyperlink"/>
                <w:noProof/>
              </w:rPr>
              <w:t>5.2 Software Requirements</w:t>
            </w:r>
            <w:r>
              <w:rPr>
                <w:noProof/>
                <w:webHidden/>
              </w:rPr>
              <w:tab/>
            </w:r>
            <w:r>
              <w:rPr>
                <w:noProof/>
                <w:webHidden/>
              </w:rPr>
              <w:fldChar w:fldCharType="begin"/>
            </w:r>
            <w:r>
              <w:rPr>
                <w:noProof/>
                <w:webHidden/>
              </w:rPr>
              <w:instrText xml:space="preserve"> PAGEREF _Toc179282940 \h </w:instrText>
            </w:r>
            <w:r>
              <w:rPr>
                <w:noProof/>
                <w:webHidden/>
              </w:rPr>
            </w:r>
            <w:r>
              <w:rPr>
                <w:noProof/>
                <w:webHidden/>
              </w:rPr>
              <w:fldChar w:fldCharType="separate"/>
            </w:r>
            <w:r>
              <w:rPr>
                <w:noProof/>
                <w:webHidden/>
              </w:rPr>
              <w:t>8</w:t>
            </w:r>
            <w:r>
              <w:rPr>
                <w:noProof/>
                <w:webHidden/>
              </w:rPr>
              <w:fldChar w:fldCharType="end"/>
            </w:r>
          </w:hyperlink>
        </w:p>
        <w:p w14:paraId="17C7FD7F" w14:textId="3AE70533" w:rsidR="00E7425E" w:rsidRDefault="00E7425E">
          <w:pPr>
            <w:pStyle w:val="TOC2"/>
            <w:tabs>
              <w:tab w:val="right" w:leader="dot" w:pos="9016"/>
            </w:tabs>
            <w:rPr>
              <w:noProof/>
              <w:kern w:val="2"/>
              <w:sz w:val="24"/>
              <w:szCs w:val="24"/>
              <w:lang w:eastAsia="en-IN"/>
              <w14:ligatures w14:val="standardContextual"/>
            </w:rPr>
          </w:pPr>
          <w:hyperlink w:anchor="_Toc179282941" w:history="1">
            <w:r w:rsidRPr="001B2872">
              <w:rPr>
                <w:rStyle w:val="Hyperlink"/>
                <w:noProof/>
              </w:rPr>
              <w:t>5.3 Network Requirements</w:t>
            </w:r>
            <w:r>
              <w:rPr>
                <w:noProof/>
                <w:webHidden/>
              </w:rPr>
              <w:tab/>
            </w:r>
            <w:r>
              <w:rPr>
                <w:noProof/>
                <w:webHidden/>
              </w:rPr>
              <w:fldChar w:fldCharType="begin"/>
            </w:r>
            <w:r>
              <w:rPr>
                <w:noProof/>
                <w:webHidden/>
              </w:rPr>
              <w:instrText xml:space="preserve"> PAGEREF _Toc179282941 \h </w:instrText>
            </w:r>
            <w:r>
              <w:rPr>
                <w:noProof/>
                <w:webHidden/>
              </w:rPr>
            </w:r>
            <w:r>
              <w:rPr>
                <w:noProof/>
                <w:webHidden/>
              </w:rPr>
              <w:fldChar w:fldCharType="separate"/>
            </w:r>
            <w:r>
              <w:rPr>
                <w:noProof/>
                <w:webHidden/>
              </w:rPr>
              <w:t>8</w:t>
            </w:r>
            <w:r>
              <w:rPr>
                <w:noProof/>
                <w:webHidden/>
              </w:rPr>
              <w:fldChar w:fldCharType="end"/>
            </w:r>
          </w:hyperlink>
        </w:p>
        <w:p w14:paraId="6E54B817" w14:textId="6107F36F" w:rsidR="00E7425E" w:rsidRDefault="00E7425E">
          <w:pPr>
            <w:pStyle w:val="TOC2"/>
            <w:tabs>
              <w:tab w:val="right" w:leader="dot" w:pos="9016"/>
            </w:tabs>
            <w:rPr>
              <w:noProof/>
              <w:kern w:val="2"/>
              <w:sz w:val="24"/>
              <w:szCs w:val="24"/>
              <w:lang w:eastAsia="en-IN"/>
              <w14:ligatures w14:val="standardContextual"/>
            </w:rPr>
          </w:pPr>
          <w:hyperlink w:anchor="_Toc179282942" w:history="1">
            <w:r w:rsidRPr="001B2872">
              <w:rPr>
                <w:rStyle w:val="Hyperlink"/>
                <w:noProof/>
              </w:rPr>
              <w:t>5.4 Security Requirements</w:t>
            </w:r>
            <w:r>
              <w:rPr>
                <w:noProof/>
                <w:webHidden/>
              </w:rPr>
              <w:tab/>
            </w:r>
            <w:r>
              <w:rPr>
                <w:noProof/>
                <w:webHidden/>
              </w:rPr>
              <w:fldChar w:fldCharType="begin"/>
            </w:r>
            <w:r>
              <w:rPr>
                <w:noProof/>
                <w:webHidden/>
              </w:rPr>
              <w:instrText xml:space="preserve"> PAGEREF _Toc179282942 \h </w:instrText>
            </w:r>
            <w:r>
              <w:rPr>
                <w:noProof/>
                <w:webHidden/>
              </w:rPr>
            </w:r>
            <w:r>
              <w:rPr>
                <w:noProof/>
                <w:webHidden/>
              </w:rPr>
              <w:fldChar w:fldCharType="separate"/>
            </w:r>
            <w:r>
              <w:rPr>
                <w:noProof/>
                <w:webHidden/>
              </w:rPr>
              <w:t>8</w:t>
            </w:r>
            <w:r>
              <w:rPr>
                <w:noProof/>
                <w:webHidden/>
              </w:rPr>
              <w:fldChar w:fldCharType="end"/>
            </w:r>
          </w:hyperlink>
        </w:p>
        <w:p w14:paraId="43274B15" w14:textId="0799ECF2" w:rsidR="00E7425E" w:rsidRDefault="00E7425E">
          <w:pPr>
            <w:pStyle w:val="TOC2"/>
            <w:tabs>
              <w:tab w:val="right" w:leader="dot" w:pos="9016"/>
            </w:tabs>
            <w:rPr>
              <w:noProof/>
              <w:kern w:val="2"/>
              <w:sz w:val="24"/>
              <w:szCs w:val="24"/>
              <w:lang w:eastAsia="en-IN"/>
              <w14:ligatures w14:val="standardContextual"/>
            </w:rPr>
          </w:pPr>
          <w:hyperlink w:anchor="_Toc179282943" w:history="1">
            <w:r w:rsidRPr="001B2872">
              <w:rPr>
                <w:rStyle w:val="Hyperlink"/>
                <w:noProof/>
              </w:rPr>
              <w:t>5.5 Compliance Requirements</w:t>
            </w:r>
            <w:r>
              <w:rPr>
                <w:noProof/>
                <w:webHidden/>
              </w:rPr>
              <w:tab/>
            </w:r>
            <w:r>
              <w:rPr>
                <w:noProof/>
                <w:webHidden/>
              </w:rPr>
              <w:fldChar w:fldCharType="begin"/>
            </w:r>
            <w:r>
              <w:rPr>
                <w:noProof/>
                <w:webHidden/>
              </w:rPr>
              <w:instrText xml:space="preserve"> PAGEREF _Toc179282943 \h </w:instrText>
            </w:r>
            <w:r>
              <w:rPr>
                <w:noProof/>
                <w:webHidden/>
              </w:rPr>
            </w:r>
            <w:r>
              <w:rPr>
                <w:noProof/>
                <w:webHidden/>
              </w:rPr>
              <w:fldChar w:fldCharType="separate"/>
            </w:r>
            <w:r>
              <w:rPr>
                <w:noProof/>
                <w:webHidden/>
              </w:rPr>
              <w:t>8</w:t>
            </w:r>
            <w:r>
              <w:rPr>
                <w:noProof/>
                <w:webHidden/>
              </w:rPr>
              <w:fldChar w:fldCharType="end"/>
            </w:r>
          </w:hyperlink>
        </w:p>
        <w:p w14:paraId="557840DD" w14:textId="78ACA30D" w:rsidR="00E7425E" w:rsidRDefault="00E7425E">
          <w:pPr>
            <w:pStyle w:val="TOC1"/>
            <w:tabs>
              <w:tab w:val="right" w:leader="dot" w:pos="9016"/>
            </w:tabs>
            <w:rPr>
              <w:noProof/>
              <w:kern w:val="2"/>
              <w:sz w:val="24"/>
              <w:szCs w:val="24"/>
              <w:lang w:eastAsia="en-IN"/>
              <w14:ligatures w14:val="standardContextual"/>
            </w:rPr>
          </w:pPr>
          <w:hyperlink w:anchor="_Toc179282944" w:history="1">
            <w:r w:rsidRPr="001B2872">
              <w:rPr>
                <w:rStyle w:val="Hyperlink"/>
                <w:noProof/>
              </w:rPr>
              <w:t>6. Implementation Methodology</w:t>
            </w:r>
            <w:r>
              <w:rPr>
                <w:noProof/>
                <w:webHidden/>
              </w:rPr>
              <w:tab/>
            </w:r>
            <w:r>
              <w:rPr>
                <w:noProof/>
                <w:webHidden/>
              </w:rPr>
              <w:fldChar w:fldCharType="begin"/>
            </w:r>
            <w:r>
              <w:rPr>
                <w:noProof/>
                <w:webHidden/>
              </w:rPr>
              <w:instrText xml:space="preserve"> PAGEREF _Toc179282944 \h </w:instrText>
            </w:r>
            <w:r>
              <w:rPr>
                <w:noProof/>
                <w:webHidden/>
              </w:rPr>
            </w:r>
            <w:r>
              <w:rPr>
                <w:noProof/>
                <w:webHidden/>
              </w:rPr>
              <w:fldChar w:fldCharType="separate"/>
            </w:r>
            <w:r>
              <w:rPr>
                <w:noProof/>
                <w:webHidden/>
              </w:rPr>
              <w:t>9</w:t>
            </w:r>
            <w:r>
              <w:rPr>
                <w:noProof/>
                <w:webHidden/>
              </w:rPr>
              <w:fldChar w:fldCharType="end"/>
            </w:r>
          </w:hyperlink>
        </w:p>
        <w:p w14:paraId="015D4F22" w14:textId="154518F5" w:rsidR="00E7425E" w:rsidRDefault="00E7425E">
          <w:pPr>
            <w:pStyle w:val="TOC2"/>
            <w:tabs>
              <w:tab w:val="right" w:leader="dot" w:pos="9016"/>
            </w:tabs>
            <w:rPr>
              <w:noProof/>
              <w:kern w:val="2"/>
              <w:sz w:val="24"/>
              <w:szCs w:val="24"/>
              <w:lang w:eastAsia="en-IN"/>
              <w14:ligatures w14:val="standardContextual"/>
            </w:rPr>
          </w:pPr>
          <w:hyperlink w:anchor="_Toc179282945" w:history="1">
            <w:r w:rsidRPr="001B2872">
              <w:rPr>
                <w:rStyle w:val="Hyperlink"/>
                <w:noProof/>
              </w:rPr>
              <w:t>6.1 Assessment and Planning</w:t>
            </w:r>
            <w:r>
              <w:rPr>
                <w:noProof/>
                <w:webHidden/>
              </w:rPr>
              <w:tab/>
            </w:r>
            <w:r>
              <w:rPr>
                <w:noProof/>
                <w:webHidden/>
              </w:rPr>
              <w:fldChar w:fldCharType="begin"/>
            </w:r>
            <w:r>
              <w:rPr>
                <w:noProof/>
                <w:webHidden/>
              </w:rPr>
              <w:instrText xml:space="preserve"> PAGEREF _Toc179282945 \h </w:instrText>
            </w:r>
            <w:r>
              <w:rPr>
                <w:noProof/>
                <w:webHidden/>
              </w:rPr>
            </w:r>
            <w:r>
              <w:rPr>
                <w:noProof/>
                <w:webHidden/>
              </w:rPr>
              <w:fldChar w:fldCharType="separate"/>
            </w:r>
            <w:r>
              <w:rPr>
                <w:noProof/>
                <w:webHidden/>
              </w:rPr>
              <w:t>9</w:t>
            </w:r>
            <w:r>
              <w:rPr>
                <w:noProof/>
                <w:webHidden/>
              </w:rPr>
              <w:fldChar w:fldCharType="end"/>
            </w:r>
          </w:hyperlink>
        </w:p>
        <w:p w14:paraId="73B16D97" w14:textId="2AEB4DD5" w:rsidR="00E7425E" w:rsidRDefault="00E7425E">
          <w:pPr>
            <w:pStyle w:val="TOC2"/>
            <w:tabs>
              <w:tab w:val="right" w:leader="dot" w:pos="9016"/>
            </w:tabs>
            <w:rPr>
              <w:noProof/>
              <w:kern w:val="2"/>
              <w:sz w:val="24"/>
              <w:szCs w:val="24"/>
              <w:lang w:eastAsia="en-IN"/>
              <w14:ligatures w14:val="standardContextual"/>
            </w:rPr>
          </w:pPr>
          <w:hyperlink w:anchor="_Toc179282946" w:history="1">
            <w:r w:rsidRPr="001B2872">
              <w:rPr>
                <w:rStyle w:val="Hyperlink"/>
                <w:noProof/>
              </w:rPr>
              <w:t>6.2 LAPS Installation and Configuration</w:t>
            </w:r>
            <w:r>
              <w:rPr>
                <w:noProof/>
                <w:webHidden/>
              </w:rPr>
              <w:tab/>
            </w:r>
            <w:r>
              <w:rPr>
                <w:noProof/>
                <w:webHidden/>
              </w:rPr>
              <w:fldChar w:fldCharType="begin"/>
            </w:r>
            <w:r>
              <w:rPr>
                <w:noProof/>
                <w:webHidden/>
              </w:rPr>
              <w:instrText xml:space="preserve"> PAGEREF _Toc179282946 \h </w:instrText>
            </w:r>
            <w:r>
              <w:rPr>
                <w:noProof/>
                <w:webHidden/>
              </w:rPr>
            </w:r>
            <w:r>
              <w:rPr>
                <w:noProof/>
                <w:webHidden/>
              </w:rPr>
              <w:fldChar w:fldCharType="separate"/>
            </w:r>
            <w:r>
              <w:rPr>
                <w:noProof/>
                <w:webHidden/>
              </w:rPr>
              <w:t>9</w:t>
            </w:r>
            <w:r>
              <w:rPr>
                <w:noProof/>
                <w:webHidden/>
              </w:rPr>
              <w:fldChar w:fldCharType="end"/>
            </w:r>
          </w:hyperlink>
        </w:p>
        <w:p w14:paraId="78C63A6E" w14:textId="0925588D" w:rsidR="00E7425E" w:rsidRDefault="00E7425E">
          <w:pPr>
            <w:pStyle w:val="TOC2"/>
            <w:tabs>
              <w:tab w:val="right" w:leader="dot" w:pos="9016"/>
            </w:tabs>
            <w:rPr>
              <w:noProof/>
              <w:kern w:val="2"/>
              <w:sz w:val="24"/>
              <w:szCs w:val="24"/>
              <w:lang w:eastAsia="en-IN"/>
              <w14:ligatures w14:val="standardContextual"/>
            </w:rPr>
          </w:pPr>
          <w:hyperlink w:anchor="_Toc179282947" w:history="1">
            <w:r w:rsidRPr="001B2872">
              <w:rPr>
                <w:rStyle w:val="Hyperlink"/>
                <w:noProof/>
              </w:rPr>
              <w:t>6.3 Integration with Existing Systems</w:t>
            </w:r>
            <w:r>
              <w:rPr>
                <w:noProof/>
                <w:webHidden/>
              </w:rPr>
              <w:tab/>
            </w:r>
            <w:r>
              <w:rPr>
                <w:noProof/>
                <w:webHidden/>
              </w:rPr>
              <w:fldChar w:fldCharType="begin"/>
            </w:r>
            <w:r>
              <w:rPr>
                <w:noProof/>
                <w:webHidden/>
              </w:rPr>
              <w:instrText xml:space="preserve"> PAGEREF _Toc179282947 \h </w:instrText>
            </w:r>
            <w:r>
              <w:rPr>
                <w:noProof/>
                <w:webHidden/>
              </w:rPr>
            </w:r>
            <w:r>
              <w:rPr>
                <w:noProof/>
                <w:webHidden/>
              </w:rPr>
              <w:fldChar w:fldCharType="separate"/>
            </w:r>
            <w:r>
              <w:rPr>
                <w:noProof/>
                <w:webHidden/>
              </w:rPr>
              <w:t>9</w:t>
            </w:r>
            <w:r>
              <w:rPr>
                <w:noProof/>
                <w:webHidden/>
              </w:rPr>
              <w:fldChar w:fldCharType="end"/>
            </w:r>
          </w:hyperlink>
        </w:p>
        <w:p w14:paraId="67BC8E03" w14:textId="428B59FF" w:rsidR="00E7425E" w:rsidRDefault="00E7425E">
          <w:pPr>
            <w:pStyle w:val="TOC2"/>
            <w:tabs>
              <w:tab w:val="right" w:leader="dot" w:pos="9016"/>
            </w:tabs>
            <w:rPr>
              <w:noProof/>
              <w:kern w:val="2"/>
              <w:sz w:val="24"/>
              <w:szCs w:val="24"/>
              <w:lang w:eastAsia="en-IN"/>
              <w14:ligatures w14:val="standardContextual"/>
            </w:rPr>
          </w:pPr>
          <w:hyperlink w:anchor="_Toc179282948" w:history="1">
            <w:r w:rsidRPr="001B2872">
              <w:rPr>
                <w:rStyle w:val="Hyperlink"/>
                <w:noProof/>
              </w:rPr>
              <w:t>6.4 Policy Development and Implementation</w:t>
            </w:r>
            <w:r>
              <w:rPr>
                <w:noProof/>
                <w:webHidden/>
              </w:rPr>
              <w:tab/>
            </w:r>
            <w:r>
              <w:rPr>
                <w:noProof/>
                <w:webHidden/>
              </w:rPr>
              <w:fldChar w:fldCharType="begin"/>
            </w:r>
            <w:r>
              <w:rPr>
                <w:noProof/>
                <w:webHidden/>
              </w:rPr>
              <w:instrText xml:space="preserve"> PAGEREF _Toc179282948 \h </w:instrText>
            </w:r>
            <w:r>
              <w:rPr>
                <w:noProof/>
                <w:webHidden/>
              </w:rPr>
            </w:r>
            <w:r>
              <w:rPr>
                <w:noProof/>
                <w:webHidden/>
              </w:rPr>
              <w:fldChar w:fldCharType="separate"/>
            </w:r>
            <w:r>
              <w:rPr>
                <w:noProof/>
                <w:webHidden/>
              </w:rPr>
              <w:t>9</w:t>
            </w:r>
            <w:r>
              <w:rPr>
                <w:noProof/>
                <w:webHidden/>
              </w:rPr>
              <w:fldChar w:fldCharType="end"/>
            </w:r>
          </w:hyperlink>
        </w:p>
        <w:p w14:paraId="47A0F343" w14:textId="64FE5189" w:rsidR="00E7425E" w:rsidRDefault="00E7425E">
          <w:pPr>
            <w:pStyle w:val="TOC2"/>
            <w:tabs>
              <w:tab w:val="right" w:leader="dot" w:pos="9016"/>
            </w:tabs>
            <w:rPr>
              <w:noProof/>
              <w:kern w:val="2"/>
              <w:sz w:val="24"/>
              <w:szCs w:val="24"/>
              <w:lang w:eastAsia="en-IN"/>
              <w14:ligatures w14:val="standardContextual"/>
            </w:rPr>
          </w:pPr>
          <w:hyperlink w:anchor="_Toc179282949" w:history="1">
            <w:r w:rsidRPr="001B2872">
              <w:rPr>
                <w:rStyle w:val="Hyperlink"/>
                <w:noProof/>
              </w:rPr>
              <w:t>6.5 User Training and Support</w:t>
            </w:r>
            <w:r>
              <w:rPr>
                <w:noProof/>
                <w:webHidden/>
              </w:rPr>
              <w:tab/>
            </w:r>
            <w:r>
              <w:rPr>
                <w:noProof/>
                <w:webHidden/>
              </w:rPr>
              <w:fldChar w:fldCharType="begin"/>
            </w:r>
            <w:r>
              <w:rPr>
                <w:noProof/>
                <w:webHidden/>
              </w:rPr>
              <w:instrText xml:space="preserve"> PAGEREF _Toc179282949 \h </w:instrText>
            </w:r>
            <w:r>
              <w:rPr>
                <w:noProof/>
                <w:webHidden/>
              </w:rPr>
            </w:r>
            <w:r>
              <w:rPr>
                <w:noProof/>
                <w:webHidden/>
              </w:rPr>
              <w:fldChar w:fldCharType="separate"/>
            </w:r>
            <w:r>
              <w:rPr>
                <w:noProof/>
                <w:webHidden/>
              </w:rPr>
              <w:t>9</w:t>
            </w:r>
            <w:r>
              <w:rPr>
                <w:noProof/>
                <w:webHidden/>
              </w:rPr>
              <w:fldChar w:fldCharType="end"/>
            </w:r>
          </w:hyperlink>
        </w:p>
        <w:p w14:paraId="04A139F2" w14:textId="66D56922" w:rsidR="00E7425E" w:rsidRDefault="00E7425E">
          <w:pPr>
            <w:pStyle w:val="TOC2"/>
            <w:tabs>
              <w:tab w:val="right" w:leader="dot" w:pos="9016"/>
            </w:tabs>
            <w:rPr>
              <w:noProof/>
              <w:kern w:val="2"/>
              <w:sz w:val="24"/>
              <w:szCs w:val="24"/>
              <w:lang w:eastAsia="en-IN"/>
              <w14:ligatures w14:val="standardContextual"/>
            </w:rPr>
          </w:pPr>
          <w:hyperlink w:anchor="_Toc179282950" w:history="1">
            <w:r w:rsidRPr="001B2872">
              <w:rPr>
                <w:rStyle w:val="Hyperlink"/>
                <w:noProof/>
              </w:rPr>
              <w:t>6.6 Testing and Deployment</w:t>
            </w:r>
            <w:r>
              <w:rPr>
                <w:noProof/>
                <w:webHidden/>
              </w:rPr>
              <w:tab/>
            </w:r>
            <w:r>
              <w:rPr>
                <w:noProof/>
                <w:webHidden/>
              </w:rPr>
              <w:fldChar w:fldCharType="begin"/>
            </w:r>
            <w:r>
              <w:rPr>
                <w:noProof/>
                <w:webHidden/>
              </w:rPr>
              <w:instrText xml:space="preserve"> PAGEREF _Toc179282950 \h </w:instrText>
            </w:r>
            <w:r>
              <w:rPr>
                <w:noProof/>
                <w:webHidden/>
              </w:rPr>
            </w:r>
            <w:r>
              <w:rPr>
                <w:noProof/>
                <w:webHidden/>
              </w:rPr>
              <w:fldChar w:fldCharType="separate"/>
            </w:r>
            <w:r>
              <w:rPr>
                <w:noProof/>
                <w:webHidden/>
              </w:rPr>
              <w:t>9</w:t>
            </w:r>
            <w:r>
              <w:rPr>
                <w:noProof/>
                <w:webHidden/>
              </w:rPr>
              <w:fldChar w:fldCharType="end"/>
            </w:r>
          </w:hyperlink>
        </w:p>
        <w:p w14:paraId="38389BE8" w14:textId="0BA79925" w:rsidR="00E7425E" w:rsidRDefault="00E7425E">
          <w:pPr>
            <w:pStyle w:val="TOC2"/>
            <w:tabs>
              <w:tab w:val="right" w:leader="dot" w:pos="9016"/>
            </w:tabs>
            <w:rPr>
              <w:noProof/>
              <w:kern w:val="2"/>
              <w:sz w:val="24"/>
              <w:szCs w:val="24"/>
              <w:lang w:eastAsia="en-IN"/>
              <w14:ligatures w14:val="standardContextual"/>
            </w:rPr>
          </w:pPr>
          <w:hyperlink w:anchor="_Toc179282951" w:history="1">
            <w:r w:rsidRPr="001B2872">
              <w:rPr>
                <w:rStyle w:val="Hyperlink"/>
                <w:noProof/>
              </w:rPr>
              <w:t>6.7 Post-Deployment Support</w:t>
            </w:r>
            <w:r>
              <w:rPr>
                <w:noProof/>
                <w:webHidden/>
              </w:rPr>
              <w:tab/>
            </w:r>
            <w:r>
              <w:rPr>
                <w:noProof/>
                <w:webHidden/>
              </w:rPr>
              <w:fldChar w:fldCharType="begin"/>
            </w:r>
            <w:r>
              <w:rPr>
                <w:noProof/>
                <w:webHidden/>
              </w:rPr>
              <w:instrText xml:space="preserve"> PAGEREF _Toc179282951 \h </w:instrText>
            </w:r>
            <w:r>
              <w:rPr>
                <w:noProof/>
                <w:webHidden/>
              </w:rPr>
            </w:r>
            <w:r>
              <w:rPr>
                <w:noProof/>
                <w:webHidden/>
              </w:rPr>
              <w:fldChar w:fldCharType="separate"/>
            </w:r>
            <w:r>
              <w:rPr>
                <w:noProof/>
                <w:webHidden/>
              </w:rPr>
              <w:t>9</w:t>
            </w:r>
            <w:r>
              <w:rPr>
                <w:noProof/>
                <w:webHidden/>
              </w:rPr>
              <w:fldChar w:fldCharType="end"/>
            </w:r>
          </w:hyperlink>
        </w:p>
        <w:p w14:paraId="6EC1E673" w14:textId="507B4B41" w:rsidR="00E7425E" w:rsidRDefault="00E7425E">
          <w:pPr>
            <w:pStyle w:val="TOC1"/>
            <w:tabs>
              <w:tab w:val="right" w:leader="dot" w:pos="9016"/>
            </w:tabs>
            <w:rPr>
              <w:noProof/>
              <w:kern w:val="2"/>
              <w:sz w:val="24"/>
              <w:szCs w:val="24"/>
              <w:lang w:eastAsia="en-IN"/>
              <w14:ligatures w14:val="standardContextual"/>
            </w:rPr>
          </w:pPr>
          <w:hyperlink w:anchor="_Toc179282952" w:history="1">
            <w:r w:rsidRPr="001B2872">
              <w:rPr>
                <w:rStyle w:val="Hyperlink"/>
                <w:noProof/>
              </w:rPr>
              <w:t>7. Support and Maintenance</w:t>
            </w:r>
            <w:r>
              <w:rPr>
                <w:noProof/>
                <w:webHidden/>
              </w:rPr>
              <w:tab/>
            </w:r>
            <w:r>
              <w:rPr>
                <w:noProof/>
                <w:webHidden/>
              </w:rPr>
              <w:fldChar w:fldCharType="begin"/>
            </w:r>
            <w:r>
              <w:rPr>
                <w:noProof/>
                <w:webHidden/>
              </w:rPr>
              <w:instrText xml:space="preserve"> PAGEREF _Toc179282952 \h </w:instrText>
            </w:r>
            <w:r>
              <w:rPr>
                <w:noProof/>
                <w:webHidden/>
              </w:rPr>
            </w:r>
            <w:r>
              <w:rPr>
                <w:noProof/>
                <w:webHidden/>
              </w:rPr>
              <w:fldChar w:fldCharType="separate"/>
            </w:r>
            <w:r>
              <w:rPr>
                <w:noProof/>
                <w:webHidden/>
              </w:rPr>
              <w:t>10</w:t>
            </w:r>
            <w:r>
              <w:rPr>
                <w:noProof/>
                <w:webHidden/>
              </w:rPr>
              <w:fldChar w:fldCharType="end"/>
            </w:r>
          </w:hyperlink>
        </w:p>
        <w:p w14:paraId="1FB2BB72" w14:textId="26553034" w:rsidR="00E7425E" w:rsidRDefault="00E7425E">
          <w:pPr>
            <w:pStyle w:val="TOC2"/>
            <w:tabs>
              <w:tab w:val="right" w:leader="dot" w:pos="9016"/>
            </w:tabs>
            <w:rPr>
              <w:noProof/>
              <w:kern w:val="2"/>
              <w:sz w:val="24"/>
              <w:szCs w:val="24"/>
              <w:lang w:eastAsia="en-IN"/>
              <w14:ligatures w14:val="standardContextual"/>
            </w:rPr>
          </w:pPr>
          <w:hyperlink w:anchor="_Toc179282953" w:history="1">
            <w:r w:rsidRPr="001B2872">
              <w:rPr>
                <w:rStyle w:val="Hyperlink"/>
                <w:noProof/>
              </w:rPr>
              <w:t>7.1 Support Services</w:t>
            </w:r>
            <w:r>
              <w:rPr>
                <w:noProof/>
                <w:webHidden/>
              </w:rPr>
              <w:tab/>
            </w:r>
            <w:r>
              <w:rPr>
                <w:noProof/>
                <w:webHidden/>
              </w:rPr>
              <w:fldChar w:fldCharType="begin"/>
            </w:r>
            <w:r>
              <w:rPr>
                <w:noProof/>
                <w:webHidden/>
              </w:rPr>
              <w:instrText xml:space="preserve"> PAGEREF _Toc179282953 \h </w:instrText>
            </w:r>
            <w:r>
              <w:rPr>
                <w:noProof/>
                <w:webHidden/>
              </w:rPr>
            </w:r>
            <w:r>
              <w:rPr>
                <w:noProof/>
                <w:webHidden/>
              </w:rPr>
              <w:fldChar w:fldCharType="separate"/>
            </w:r>
            <w:r>
              <w:rPr>
                <w:noProof/>
                <w:webHidden/>
              </w:rPr>
              <w:t>10</w:t>
            </w:r>
            <w:r>
              <w:rPr>
                <w:noProof/>
                <w:webHidden/>
              </w:rPr>
              <w:fldChar w:fldCharType="end"/>
            </w:r>
          </w:hyperlink>
        </w:p>
        <w:p w14:paraId="26CDCD05" w14:textId="61FC46CA" w:rsidR="00E7425E" w:rsidRDefault="00E7425E">
          <w:pPr>
            <w:pStyle w:val="TOC2"/>
            <w:tabs>
              <w:tab w:val="right" w:leader="dot" w:pos="9016"/>
            </w:tabs>
            <w:rPr>
              <w:noProof/>
              <w:kern w:val="2"/>
              <w:sz w:val="24"/>
              <w:szCs w:val="24"/>
              <w:lang w:eastAsia="en-IN"/>
              <w14:ligatures w14:val="standardContextual"/>
            </w:rPr>
          </w:pPr>
          <w:hyperlink w:anchor="_Toc179282954" w:history="1">
            <w:r w:rsidRPr="001B2872">
              <w:rPr>
                <w:rStyle w:val="Hyperlink"/>
                <w:noProof/>
              </w:rPr>
              <w:t>7.2 Maintenance Services</w:t>
            </w:r>
            <w:r>
              <w:rPr>
                <w:noProof/>
                <w:webHidden/>
              </w:rPr>
              <w:tab/>
            </w:r>
            <w:r>
              <w:rPr>
                <w:noProof/>
                <w:webHidden/>
              </w:rPr>
              <w:fldChar w:fldCharType="begin"/>
            </w:r>
            <w:r>
              <w:rPr>
                <w:noProof/>
                <w:webHidden/>
              </w:rPr>
              <w:instrText xml:space="preserve"> PAGEREF _Toc179282954 \h </w:instrText>
            </w:r>
            <w:r>
              <w:rPr>
                <w:noProof/>
                <w:webHidden/>
              </w:rPr>
            </w:r>
            <w:r>
              <w:rPr>
                <w:noProof/>
                <w:webHidden/>
              </w:rPr>
              <w:fldChar w:fldCharType="separate"/>
            </w:r>
            <w:r>
              <w:rPr>
                <w:noProof/>
                <w:webHidden/>
              </w:rPr>
              <w:t>10</w:t>
            </w:r>
            <w:r>
              <w:rPr>
                <w:noProof/>
                <w:webHidden/>
              </w:rPr>
              <w:fldChar w:fldCharType="end"/>
            </w:r>
          </w:hyperlink>
        </w:p>
        <w:p w14:paraId="403F1308" w14:textId="024E230E" w:rsidR="00E7425E" w:rsidRDefault="00E7425E">
          <w:pPr>
            <w:pStyle w:val="TOC1"/>
            <w:tabs>
              <w:tab w:val="right" w:leader="dot" w:pos="9016"/>
            </w:tabs>
            <w:rPr>
              <w:noProof/>
              <w:kern w:val="2"/>
              <w:sz w:val="24"/>
              <w:szCs w:val="24"/>
              <w:lang w:eastAsia="en-IN"/>
              <w14:ligatures w14:val="standardContextual"/>
            </w:rPr>
          </w:pPr>
          <w:hyperlink w:anchor="_Toc179282955" w:history="1">
            <w:r w:rsidRPr="001B2872">
              <w:rPr>
                <w:rStyle w:val="Hyperlink"/>
                <w:noProof/>
              </w:rPr>
              <w:t>8. Payment Terms</w:t>
            </w:r>
            <w:r>
              <w:rPr>
                <w:noProof/>
                <w:webHidden/>
              </w:rPr>
              <w:tab/>
            </w:r>
            <w:r>
              <w:rPr>
                <w:noProof/>
                <w:webHidden/>
              </w:rPr>
              <w:fldChar w:fldCharType="begin"/>
            </w:r>
            <w:r>
              <w:rPr>
                <w:noProof/>
                <w:webHidden/>
              </w:rPr>
              <w:instrText xml:space="preserve"> PAGEREF _Toc179282955 \h </w:instrText>
            </w:r>
            <w:r>
              <w:rPr>
                <w:noProof/>
                <w:webHidden/>
              </w:rPr>
            </w:r>
            <w:r>
              <w:rPr>
                <w:noProof/>
                <w:webHidden/>
              </w:rPr>
              <w:fldChar w:fldCharType="separate"/>
            </w:r>
            <w:r>
              <w:rPr>
                <w:noProof/>
                <w:webHidden/>
              </w:rPr>
              <w:t>10</w:t>
            </w:r>
            <w:r>
              <w:rPr>
                <w:noProof/>
                <w:webHidden/>
              </w:rPr>
              <w:fldChar w:fldCharType="end"/>
            </w:r>
          </w:hyperlink>
        </w:p>
        <w:p w14:paraId="4EC9E80E" w14:textId="1C453FFD" w:rsidR="00E7425E" w:rsidRDefault="00E7425E">
          <w:pPr>
            <w:pStyle w:val="TOC2"/>
            <w:tabs>
              <w:tab w:val="right" w:leader="dot" w:pos="9016"/>
            </w:tabs>
            <w:rPr>
              <w:noProof/>
              <w:kern w:val="2"/>
              <w:sz w:val="24"/>
              <w:szCs w:val="24"/>
              <w:lang w:eastAsia="en-IN"/>
              <w14:ligatures w14:val="standardContextual"/>
            </w:rPr>
          </w:pPr>
          <w:hyperlink w:anchor="_Toc179282956" w:history="1">
            <w:r w:rsidRPr="001B2872">
              <w:rPr>
                <w:rStyle w:val="Hyperlink"/>
                <w:noProof/>
              </w:rPr>
              <w:t>8.1 Payment Schedule</w:t>
            </w:r>
            <w:r>
              <w:rPr>
                <w:noProof/>
                <w:webHidden/>
              </w:rPr>
              <w:tab/>
            </w:r>
            <w:r>
              <w:rPr>
                <w:noProof/>
                <w:webHidden/>
              </w:rPr>
              <w:fldChar w:fldCharType="begin"/>
            </w:r>
            <w:r>
              <w:rPr>
                <w:noProof/>
                <w:webHidden/>
              </w:rPr>
              <w:instrText xml:space="preserve"> PAGEREF _Toc179282956 \h </w:instrText>
            </w:r>
            <w:r>
              <w:rPr>
                <w:noProof/>
                <w:webHidden/>
              </w:rPr>
            </w:r>
            <w:r>
              <w:rPr>
                <w:noProof/>
                <w:webHidden/>
              </w:rPr>
              <w:fldChar w:fldCharType="separate"/>
            </w:r>
            <w:r>
              <w:rPr>
                <w:noProof/>
                <w:webHidden/>
              </w:rPr>
              <w:t>10</w:t>
            </w:r>
            <w:r>
              <w:rPr>
                <w:noProof/>
                <w:webHidden/>
              </w:rPr>
              <w:fldChar w:fldCharType="end"/>
            </w:r>
          </w:hyperlink>
        </w:p>
        <w:p w14:paraId="32D84C3C" w14:textId="0A193E6B" w:rsidR="00E7425E" w:rsidRDefault="00E7425E">
          <w:pPr>
            <w:pStyle w:val="TOC2"/>
            <w:tabs>
              <w:tab w:val="right" w:leader="dot" w:pos="9016"/>
            </w:tabs>
            <w:rPr>
              <w:noProof/>
              <w:kern w:val="2"/>
              <w:sz w:val="24"/>
              <w:szCs w:val="24"/>
              <w:lang w:eastAsia="en-IN"/>
              <w14:ligatures w14:val="standardContextual"/>
            </w:rPr>
          </w:pPr>
          <w:hyperlink w:anchor="_Toc179282957" w:history="1">
            <w:r w:rsidRPr="001B2872">
              <w:rPr>
                <w:rStyle w:val="Hyperlink"/>
                <w:noProof/>
              </w:rPr>
              <w:t>8.2 Payment Terms</w:t>
            </w:r>
            <w:r>
              <w:rPr>
                <w:noProof/>
                <w:webHidden/>
              </w:rPr>
              <w:tab/>
            </w:r>
            <w:r>
              <w:rPr>
                <w:noProof/>
                <w:webHidden/>
              </w:rPr>
              <w:fldChar w:fldCharType="begin"/>
            </w:r>
            <w:r>
              <w:rPr>
                <w:noProof/>
                <w:webHidden/>
              </w:rPr>
              <w:instrText xml:space="preserve"> PAGEREF _Toc179282957 \h </w:instrText>
            </w:r>
            <w:r>
              <w:rPr>
                <w:noProof/>
                <w:webHidden/>
              </w:rPr>
            </w:r>
            <w:r>
              <w:rPr>
                <w:noProof/>
                <w:webHidden/>
              </w:rPr>
              <w:fldChar w:fldCharType="separate"/>
            </w:r>
            <w:r>
              <w:rPr>
                <w:noProof/>
                <w:webHidden/>
              </w:rPr>
              <w:t>10</w:t>
            </w:r>
            <w:r>
              <w:rPr>
                <w:noProof/>
                <w:webHidden/>
              </w:rPr>
              <w:fldChar w:fldCharType="end"/>
            </w:r>
          </w:hyperlink>
        </w:p>
        <w:p w14:paraId="2EF169E6" w14:textId="227604C7" w:rsidR="00E7425E" w:rsidRDefault="00E7425E">
          <w:pPr>
            <w:pStyle w:val="TOC1"/>
            <w:tabs>
              <w:tab w:val="right" w:leader="dot" w:pos="9016"/>
            </w:tabs>
            <w:rPr>
              <w:noProof/>
              <w:kern w:val="2"/>
              <w:sz w:val="24"/>
              <w:szCs w:val="24"/>
              <w:lang w:eastAsia="en-IN"/>
              <w14:ligatures w14:val="standardContextual"/>
            </w:rPr>
          </w:pPr>
          <w:hyperlink w:anchor="_Toc179282958" w:history="1">
            <w:r w:rsidRPr="001B2872">
              <w:rPr>
                <w:rStyle w:val="Hyperlink"/>
                <w:noProof/>
              </w:rPr>
              <w:t>9. Intellectual Property</w:t>
            </w:r>
            <w:r>
              <w:rPr>
                <w:noProof/>
                <w:webHidden/>
              </w:rPr>
              <w:tab/>
            </w:r>
            <w:r>
              <w:rPr>
                <w:noProof/>
                <w:webHidden/>
              </w:rPr>
              <w:fldChar w:fldCharType="begin"/>
            </w:r>
            <w:r>
              <w:rPr>
                <w:noProof/>
                <w:webHidden/>
              </w:rPr>
              <w:instrText xml:space="preserve"> PAGEREF _Toc179282958 \h </w:instrText>
            </w:r>
            <w:r>
              <w:rPr>
                <w:noProof/>
                <w:webHidden/>
              </w:rPr>
            </w:r>
            <w:r>
              <w:rPr>
                <w:noProof/>
                <w:webHidden/>
              </w:rPr>
              <w:fldChar w:fldCharType="separate"/>
            </w:r>
            <w:r>
              <w:rPr>
                <w:noProof/>
                <w:webHidden/>
              </w:rPr>
              <w:t>11</w:t>
            </w:r>
            <w:r>
              <w:rPr>
                <w:noProof/>
                <w:webHidden/>
              </w:rPr>
              <w:fldChar w:fldCharType="end"/>
            </w:r>
          </w:hyperlink>
        </w:p>
        <w:p w14:paraId="7E7856B2" w14:textId="22568B95" w:rsidR="00E7425E" w:rsidRDefault="00E7425E">
          <w:pPr>
            <w:pStyle w:val="TOC2"/>
            <w:tabs>
              <w:tab w:val="right" w:leader="dot" w:pos="9016"/>
            </w:tabs>
            <w:rPr>
              <w:noProof/>
              <w:kern w:val="2"/>
              <w:sz w:val="24"/>
              <w:szCs w:val="24"/>
              <w:lang w:eastAsia="en-IN"/>
              <w14:ligatures w14:val="standardContextual"/>
            </w:rPr>
          </w:pPr>
          <w:hyperlink w:anchor="_Toc179282959" w:history="1">
            <w:r w:rsidRPr="001B2872">
              <w:rPr>
                <w:rStyle w:val="Hyperlink"/>
                <w:noProof/>
              </w:rPr>
              <w:t>9.1 Ownership</w:t>
            </w:r>
            <w:r>
              <w:rPr>
                <w:noProof/>
                <w:webHidden/>
              </w:rPr>
              <w:tab/>
            </w:r>
            <w:r>
              <w:rPr>
                <w:noProof/>
                <w:webHidden/>
              </w:rPr>
              <w:fldChar w:fldCharType="begin"/>
            </w:r>
            <w:r>
              <w:rPr>
                <w:noProof/>
                <w:webHidden/>
              </w:rPr>
              <w:instrText xml:space="preserve"> PAGEREF _Toc179282959 \h </w:instrText>
            </w:r>
            <w:r>
              <w:rPr>
                <w:noProof/>
                <w:webHidden/>
              </w:rPr>
            </w:r>
            <w:r>
              <w:rPr>
                <w:noProof/>
                <w:webHidden/>
              </w:rPr>
              <w:fldChar w:fldCharType="separate"/>
            </w:r>
            <w:r>
              <w:rPr>
                <w:noProof/>
                <w:webHidden/>
              </w:rPr>
              <w:t>11</w:t>
            </w:r>
            <w:r>
              <w:rPr>
                <w:noProof/>
                <w:webHidden/>
              </w:rPr>
              <w:fldChar w:fldCharType="end"/>
            </w:r>
          </w:hyperlink>
        </w:p>
        <w:p w14:paraId="69A2E911" w14:textId="0919FABE" w:rsidR="00E7425E" w:rsidRDefault="00E7425E">
          <w:pPr>
            <w:pStyle w:val="TOC2"/>
            <w:tabs>
              <w:tab w:val="right" w:leader="dot" w:pos="9016"/>
            </w:tabs>
            <w:rPr>
              <w:noProof/>
              <w:kern w:val="2"/>
              <w:sz w:val="24"/>
              <w:szCs w:val="24"/>
              <w:lang w:eastAsia="en-IN"/>
              <w14:ligatures w14:val="standardContextual"/>
            </w:rPr>
          </w:pPr>
          <w:hyperlink w:anchor="_Toc179282960" w:history="1">
            <w:r w:rsidRPr="001B2872">
              <w:rPr>
                <w:rStyle w:val="Hyperlink"/>
                <w:noProof/>
              </w:rPr>
              <w:t>9.2 Intellectual Property Rights</w:t>
            </w:r>
            <w:r>
              <w:rPr>
                <w:noProof/>
                <w:webHidden/>
              </w:rPr>
              <w:tab/>
            </w:r>
            <w:r>
              <w:rPr>
                <w:noProof/>
                <w:webHidden/>
              </w:rPr>
              <w:fldChar w:fldCharType="begin"/>
            </w:r>
            <w:r>
              <w:rPr>
                <w:noProof/>
                <w:webHidden/>
              </w:rPr>
              <w:instrText xml:space="preserve"> PAGEREF _Toc179282960 \h </w:instrText>
            </w:r>
            <w:r>
              <w:rPr>
                <w:noProof/>
                <w:webHidden/>
              </w:rPr>
            </w:r>
            <w:r>
              <w:rPr>
                <w:noProof/>
                <w:webHidden/>
              </w:rPr>
              <w:fldChar w:fldCharType="separate"/>
            </w:r>
            <w:r>
              <w:rPr>
                <w:noProof/>
                <w:webHidden/>
              </w:rPr>
              <w:t>11</w:t>
            </w:r>
            <w:r>
              <w:rPr>
                <w:noProof/>
                <w:webHidden/>
              </w:rPr>
              <w:fldChar w:fldCharType="end"/>
            </w:r>
          </w:hyperlink>
        </w:p>
        <w:p w14:paraId="29D41B80" w14:textId="58AB1CFE" w:rsidR="00E7425E" w:rsidRDefault="00E7425E">
          <w:pPr>
            <w:pStyle w:val="TOC2"/>
            <w:tabs>
              <w:tab w:val="right" w:leader="dot" w:pos="9016"/>
            </w:tabs>
            <w:rPr>
              <w:noProof/>
              <w:kern w:val="2"/>
              <w:sz w:val="24"/>
              <w:szCs w:val="24"/>
              <w:lang w:eastAsia="en-IN"/>
              <w14:ligatures w14:val="standardContextual"/>
            </w:rPr>
          </w:pPr>
          <w:hyperlink w:anchor="_Toc179282961" w:history="1">
            <w:r w:rsidRPr="001B2872">
              <w:rPr>
                <w:rStyle w:val="Hyperlink"/>
                <w:noProof/>
              </w:rPr>
              <w:t>9.3 Intellectual Property Disclosures</w:t>
            </w:r>
            <w:r>
              <w:rPr>
                <w:noProof/>
                <w:webHidden/>
              </w:rPr>
              <w:tab/>
            </w:r>
            <w:r>
              <w:rPr>
                <w:noProof/>
                <w:webHidden/>
              </w:rPr>
              <w:fldChar w:fldCharType="begin"/>
            </w:r>
            <w:r>
              <w:rPr>
                <w:noProof/>
                <w:webHidden/>
              </w:rPr>
              <w:instrText xml:space="preserve"> PAGEREF _Toc179282961 \h </w:instrText>
            </w:r>
            <w:r>
              <w:rPr>
                <w:noProof/>
                <w:webHidden/>
              </w:rPr>
            </w:r>
            <w:r>
              <w:rPr>
                <w:noProof/>
                <w:webHidden/>
              </w:rPr>
              <w:fldChar w:fldCharType="separate"/>
            </w:r>
            <w:r>
              <w:rPr>
                <w:noProof/>
                <w:webHidden/>
              </w:rPr>
              <w:t>11</w:t>
            </w:r>
            <w:r>
              <w:rPr>
                <w:noProof/>
                <w:webHidden/>
              </w:rPr>
              <w:fldChar w:fldCharType="end"/>
            </w:r>
          </w:hyperlink>
        </w:p>
        <w:p w14:paraId="492FCDAC" w14:textId="6FE5D9A3" w:rsidR="00E7425E" w:rsidRDefault="00E7425E">
          <w:pPr>
            <w:pStyle w:val="TOC1"/>
            <w:tabs>
              <w:tab w:val="right" w:leader="dot" w:pos="9016"/>
            </w:tabs>
            <w:rPr>
              <w:noProof/>
              <w:kern w:val="2"/>
              <w:sz w:val="24"/>
              <w:szCs w:val="24"/>
              <w:lang w:eastAsia="en-IN"/>
              <w14:ligatures w14:val="standardContextual"/>
            </w:rPr>
          </w:pPr>
          <w:hyperlink w:anchor="_Toc179282962" w:history="1">
            <w:r w:rsidRPr="001B2872">
              <w:rPr>
                <w:rStyle w:val="Hyperlink"/>
                <w:noProof/>
              </w:rPr>
              <w:t>10. Confidentiality</w:t>
            </w:r>
            <w:r>
              <w:rPr>
                <w:noProof/>
                <w:webHidden/>
              </w:rPr>
              <w:tab/>
            </w:r>
            <w:r>
              <w:rPr>
                <w:noProof/>
                <w:webHidden/>
              </w:rPr>
              <w:fldChar w:fldCharType="begin"/>
            </w:r>
            <w:r>
              <w:rPr>
                <w:noProof/>
                <w:webHidden/>
              </w:rPr>
              <w:instrText xml:space="preserve"> PAGEREF _Toc179282962 \h </w:instrText>
            </w:r>
            <w:r>
              <w:rPr>
                <w:noProof/>
                <w:webHidden/>
              </w:rPr>
            </w:r>
            <w:r>
              <w:rPr>
                <w:noProof/>
                <w:webHidden/>
              </w:rPr>
              <w:fldChar w:fldCharType="separate"/>
            </w:r>
            <w:r>
              <w:rPr>
                <w:noProof/>
                <w:webHidden/>
              </w:rPr>
              <w:t>12</w:t>
            </w:r>
            <w:r>
              <w:rPr>
                <w:noProof/>
                <w:webHidden/>
              </w:rPr>
              <w:fldChar w:fldCharType="end"/>
            </w:r>
          </w:hyperlink>
        </w:p>
        <w:p w14:paraId="49F226F6" w14:textId="0E06FFD8" w:rsidR="00E7425E" w:rsidRDefault="00E7425E">
          <w:pPr>
            <w:pStyle w:val="TOC2"/>
            <w:tabs>
              <w:tab w:val="right" w:leader="dot" w:pos="9016"/>
            </w:tabs>
            <w:rPr>
              <w:noProof/>
              <w:kern w:val="2"/>
              <w:sz w:val="24"/>
              <w:szCs w:val="24"/>
              <w:lang w:eastAsia="en-IN"/>
              <w14:ligatures w14:val="standardContextual"/>
            </w:rPr>
          </w:pPr>
          <w:hyperlink w:anchor="_Toc179282963" w:history="1">
            <w:r w:rsidRPr="001B2872">
              <w:rPr>
                <w:rStyle w:val="Hyperlink"/>
                <w:noProof/>
              </w:rPr>
              <w:t>10.1 Non-Disclosure Agreement</w:t>
            </w:r>
            <w:r>
              <w:rPr>
                <w:noProof/>
                <w:webHidden/>
              </w:rPr>
              <w:tab/>
            </w:r>
            <w:r>
              <w:rPr>
                <w:noProof/>
                <w:webHidden/>
              </w:rPr>
              <w:fldChar w:fldCharType="begin"/>
            </w:r>
            <w:r>
              <w:rPr>
                <w:noProof/>
                <w:webHidden/>
              </w:rPr>
              <w:instrText xml:space="preserve"> PAGEREF _Toc179282963 \h </w:instrText>
            </w:r>
            <w:r>
              <w:rPr>
                <w:noProof/>
                <w:webHidden/>
              </w:rPr>
            </w:r>
            <w:r>
              <w:rPr>
                <w:noProof/>
                <w:webHidden/>
              </w:rPr>
              <w:fldChar w:fldCharType="separate"/>
            </w:r>
            <w:r>
              <w:rPr>
                <w:noProof/>
                <w:webHidden/>
              </w:rPr>
              <w:t>12</w:t>
            </w:r>
            <w:r>
              <w:rPr>
                <w:noProof/>
                <w:webHidden/>
              </w:rPr>
              <w:fldChar w:fldCharType="end"/>
            </w:r>
          </w:hyperlink>
        </w:p>
        <w:p w14:paraId="69CD7F49" w14:textId="432D8562" w:rsidR="00E7425E" w:rsidRDefault="00E7425E">
          <w:pPr>
            <w:pStyle w:val="TOC2"/>
            <w:tabs>
              <w:tab w:val="right" w:leader="dot" w:pos="9016"/>
            </w:tabs>
            <w:rPr>
              <w:noProof/>
              <w:kern w:val="2"/>
              <w:sz w:val="24"/>
              <w:szCs w:val="24"/>
              <w:lang w:eastAsia="en-IN"/>
              <w14:ligatures w14:val="standardContextual"/>
            </w:rPr>
          </w:pPr>
          <w:hyperlink w:anchor="_Toc179282964" w:history="1">
            <w:r w:rsidRPr="001B2872">
              <w:rPr>
                <w:rStyle w:val="Hyperlink"/>
                <w:noProof/>
              </w:rPr>
              <w:t>10.2 Disclosure Restrictions</w:t>
            </w:r>
            <w:r>
              <w:rPr>
                <w:noProof/>
                <w:webHidden/>
              </w:rPr>
              <w:tab/>
            </w:r>
            <w:r>
              <w:rPr>
                <w:noProof/>
                <w:webHidden/>
              </w:rPr>
              <w:fldChar w:fldCharType="begin"/>
            </w:r>
            <w:r>
              <w:rPr>
                <w:noProof/>
                <w:webHidden/>
              </w:rPr>
              <w:instrText xml:space="preserve"> PAGEREF _Toc179282964 \h </w:instrText>
            </w:r>
            <w:r>
              <w:rPr>
                <w:noProof/>
                <w:webHidden/>
              </w:rPr>
            </w:r>
            <w:r>
              <w:rPr>
                <w:noProof/>
                <w:webHidden/>
              </w:rPr>
              <w:fldChar w:fldCharType="separate"/>
            </w:r>
            <w:r>
              <w:rPr>
                <w:noProof/>
                <w:webHidden/>
              </w:rPr>
              <w:t>12</w:t>
            </w:r>
            <w:r>
              <w:rPr>
                <w:noProof/>
                <w:webHidden/>
              </w:rPr>
              <w:fldChar w:fldCharType="end"/>
            </w:r>
          </w:hyperlink>
        </w:p>
        <w:p w14:paraId="0B98FE25" w14:textId="59668E0C" w:rsidR="00E7425E" w:rsidRDefault="00E7425E">
          <w:pPr>
            <w:pStyle w:val="TOC2"/>
            <w:tabs>
              <w:tab w:val="right" w:leader="dot" w:pos="9016"/>
            </w:tabs>
            <w:rPr>
              <w:noProof/>
              <w:kern w:val="2"/>
              <w:sz w:val="24"/>
              <w:szCs w:val="24"/>
              <w:lang w:eastAsia="en-IN"/>
              <w14:ligatures w14:val="standardContextual"/>
            </w:rPr>
          </w:pPr>
          <w:hyperlink w:anchor="_Toc179282965" w:history="1">
            <w:r w:rsidRPr="001B2872">
              <w:rPr>
                <w:rStyle w:val="Hyperlink"/>
                <w:noProof/>
              </w:rPr>
              <w:t>10.3 Return of Confidential Information</w:t>
            </w:r>
            <w:r>
              <w:rPr>
                <w:noProof/>
                <w:webHidden/>
              </w:rPr>
              <w:tab/>
            </w:r>
            <w:r>
              <w:rPr>
                <w:noProof/>
                <w:webHidden/>
              </w:rPr>
              <w:fldChar w:fldCharType="begin"/>
            </w:r>
            <w:r>
              <w:rPr>
                <w:noProof/>
                <w:webHidden/>
              </w:rPr>
              <w:instrText xml:space="preserve"> PAGEREF _Toc179282965 \h </w:instrText>
            </w:r>
            <w:r>
              <w:rPr>
                <w:noProof/>
                <w:webHidden/>
              </w:rPr>
            </w:r>
            <w:r>
              <w:rPr>
                <w:noProof/>
                <w:webHidden/>
              </w:rPr>
              <w:fldChar w:fldCharType="separate"/>
            </w:r>
            <w:r>
              <w:rPr>
                <w:noProof/>
                <w:webHidden/>
              </w:rPr>
              <w:t>13</w:t>
            </w:r>
            <w:r>
              <w:rPr>
                <w:noProof/>
                <w:webHidden/>
              </w:rPr>
              <w:fldChar w:fldCharType="end"/>
            </w:r>
          </w:hyperlink>
        </w:p>
        <w:p w14:paraId="075A9721" w14:textId="59187A26" w:rsidR="00E7425E" w:rsidRDefault="00E7425E">
          <w:pPr>
            <w:pStyle w:val="TOC1"/>
            <w:tabs>
              <w:tab w:val="right" w:leader="dot" w:pos="9016"/>
            </w:tabs>
            <w:rPr>
              <w:noProof/>
              <w:kern w:val="2"/>
              <w:sz w:val="24"/>
              <w:szCs w:val="24"/>
              <w:lang w:eastAsia="en-IN"/>
              <w14:ligatures w14:val="standardContextual"/>
            </w:rPr>
          </w:pPr>
          <w:hyperlink w:anchor="_Toc179282966" w:history="1">
            <w:r w:rsidRPr="001B2872">
              <w:rPr>
                <w:rStyle w:val="Hyperlink"/>
                <w:noProof/>
              </w:rPr>
              <w:t>11. Dispute Resolution</w:t>
            </w:r>
            <w:r>
              <w:rPr>
                <w:noProof/>
                <w:webHidden/>
              </w:rPr>
              <w:tab/>
            </w:r>
            <w:r>
              <w:rPr>
                <w:noProof/>
                <w:webHidden/>
              </w:rPr>
              <w:fldChar w:fldCharType="begin"/>
            </w:r>
            <w:r>
              <w:rPr>
                <w:noProof/>
                <w:webHidden/>
              </w:rPr>
              <w:instrText xml:space="preserve"> PAGEREF _Toc179282966 \h </w:instrText>
            </w:r>
            <w:r>
              <w:rPr>
                <w:noProof/>
                <w:webHidden/>
              </w:rPr>
            </w:r>
            <w:r>
              <w:rPr>
                <w:noProof/>
                <w:webHidden/>
              </w:rPr>
              <w:fldChar w:fldCharType="separate"/>
            </w:r>
            <w:r>
              <w:rPr>
                <w:noProof/>
                <w:webHidden/>
              </w:rPr>
              <w:t>13</w:t>
            </w:r>
            <w:r>
              <w:rPr>
                <w:noProof/>
                <w:webHidden/>
              </w:rPr>
              <w:fldChar w:fldCharType="end"/>
            </w:r>
          </w:hyperlink>
        </w:p>
        <w:p w14:paraId="39647D9E" w14:textId="60E5645E" w:rsidR="00E7425E" w:rsidRDefault="00E7425E">
          <w:pPr>
            <w:pStyle w:val="TOC2"/>
            <w:tabs>
              <w:tab w:val="right" w:leader="dot" w:pos="9016"/>
            </w:tabs>
            <w:rPr>
              <w:noProof/>
              <w:kern w:val="2"/>
              <w:sz w:val="24"/>
              <w:szCs w:val="24"/>
              <w:lang w:eastAsia="en-IN"/>
              <w14:ligatures w14:val="standardContextual"/>
            </w:rPr>
          </w:pPr>
          <w:hyperlink w:anchor="_Toc179282967" w:history="1">
            <w:r w:rsidRPr="001B2872">
              <w:rPr>
                <w:rStyle w:val="Hyperlink"/>
                <w:noProof/>
              </w:rPr>
              <w:t>11.1 Dispute Resolution Mechanism</w:t>
            </w:r>
            <w:r>
              <w:rPr>
                <w:noProof/>
                <w:webHidden/>
              </w:rPr>
              <w:tab/>
            </w:r>
            <w:r>
              <w:rPr>
                <w:noProof/>
                <w:webHidden/>
              </w:rPr>
              <w:fldChar w:fldCharType="begin"/>
            </w:r>
            <w:r>
              <w:rPr>
                <w:noProof/>
                <w:webHidden/>
              </w:rPr>
              <w:instrText xml:space="preserve"> PAGEREF _Toc179282967 \h </w:instrText>
            </w:r>
            <w:r>
              <w:rPr>
                <w:noProof/>
                <w:webHidden/>
              </w:rPr>
            </w:r>
            <w:r>
              <w:rPr>
                <w:noProof/>
                <w:webHidden/>
              </w:rPr>
              <w:fldChar w:fldCharType="separate"/>
            </w:r>
            <w:r>
              <w:rPr>
                <w:noProof/>
                <w:webHidden/>
              </w:rPr>
              <w:t>13</w:t>
            </w:r>
            <w:r>
              <w:rPr>
                <w:noProof/>
                <w:webHidden/>
              </w:rPr>
              <w:fldChar w:fldCharType="end"/>
            </w:r>
          </w:hyperlink>
        </w:p>
        <w:p w14:paraId="5F33EBD1" w14:textId="0B9FD22E" w:rsidR="00E7425E" w:rsidRDefault="00E7425E">
          <w:pPr>
            <w:pStyle w:val="TOC2"/>
            <w:tabs>
              <w:tab w:val="right" w:leader="dot" w:pos="9016"/>
            </w:tabs>
            <w:rPr>
              <w:noProof/>
              <w:kern w:val="2"/>
              <w:sz w:val="24"/>
              <w:szCs w:val="24"/>
              <w:lang w:eastAsia="en-IN"/>
              <w14:ligatures w14:val="standardContextual"/>
            </w:rPr>
          </w:pPr>
          <w:hyperlink w:anchor="_Toc179282968" w:history="1">
            <w:r w:rsidRPr="001B2872">
              <w:rPr>
                <w:rStyle w:val="Hyperlink"/>
                <w:noProof/>
              </w:rPr>
              <w:t>11.2 Governing Law</w:t>
            </w:r>
            <w:r>
              <w:rPr>
                <w:noProof/>
                <w:webHidden/>
              </w:rPr>
              <w:tab/>
            </w:r>
            <w:r>
              <w:rPr>
                <w:noProof/>
                <w:webHidden/>
              </w:rPr>
              <w:fldChar w:fldCharType="begin"/>
            </w:r>
            <w:r>
              <w:rPr>
                <w:noProof/>
                <w:webHidden/>
              </w:rPr>
              <w:instrText xml:space="preserve"> PAGEREF _Toc179282968 \h </w:instrText>
            </w:r>
            <w:r>
              <w:rPr>
                <w:noProof/>
                <w:webHidden/>
              </w:rPr>
            </w:r>
            <w:r>
              <w:rPr>
                <w:noProof/>
                <w:webHidden/>
              </w:rPr>
              <w:fldChar w:fldCharType="separate"/>
            </w:r>
            <w:r>
              <w:rPr>
                <w:noProof/>
                <w:webHidden/>
              </w:rPr>
              <w:t>13</w:t>
            </w:r>
            <w:r>
              <w:rPr>
                <w:noProof/>
                <w:webHidden/>
              </w:rPr>
              <w:fldChar w:fldCharType="end"/>
            </w:r>
          </w:hyperlink>
        </w:p>
        <w:p w14:paraId="65EA8D76" w14:textId="5C8FF907" w:rsidR="00E7425E" w:rsidRDefault="00E7425E">
          <w:pPr>
            <w:pStyle w:val="TOC2"/>
            <w:tabs>
              <w:tab w:val="right" w:leader="dot" w:pos="9016"/>
            </w:tabs>
            <w:rPr>
              <w:noProof/>
              <w:kern w:val="2"/>
              <w:sz w:val="24"/>
              <w:szCs w:val="24"/>
              <w:lang w:eastAsia="en-IN"/>
              <w14:ligatures w14:val="standardContextual"/>
            </w:rPr>
          </w:pPr>
          <w:hyperlink w:anchor="_Toc179282969" w:history="1">
            <w:r w:rsidRPr="001B2872">
              <w:rPr>
                <w:rStyle w:val="Hyperlink"/>
                <w:noProof/>
              </w:rPr>
              <w:t>11.3 Attorneys' Fees</w:t>
            </w:r>
            <w:r>
              <w:rPr>
                <w:noProof/>
                <w:webHidden/>
              </w:rPr>
              <w:tab/>
            </w:r>
            <w:r>
              <w:rPr>
                <w:noProof/>
                <w:webHidden/>
              </w:rPr>
              <w:fldChar w:fldCharType="begin"/>
            </w:r>
            <w:r>
              <w:rPr>
                <w:noProof/>
                <w:webHidden/>
              </w:rPr>
              <w:instrText xml:space="preserve"> PAGEREF _Toc179282969 \h </w:instrText>
            </w:r>
            <w:r>
              <w:rPr>
                <w:noProof/>
                <w:webHidden/>
              </w:rPr>
            </w:r>
            <w:r>
              <w:rPr>
                <w:noProof/>
                <w:webHidden/>
              </w:rPr>
              <w:fldChar w:fldCharType="separate"/>
            </w:r>
            <w:r>
              <w:rPr>
                <w:noProof/>
                <w:webHidden/>
              </w:rPr>
              <w:t>13</w:t>
            </w:r>
            <w:r>
              <w:rPr>
                <w:noProof/>
                <w:webHidden/>
              </w:rPr>
              <w:fldChar w:fldCharType="end"/>
            </w:r>
          </w:hyperlink>
        </w:p>
        <w:p w14:paraId="1D163935" w14:textId="7241CE37" w:rsidR="009678EA" w:rsidRDefault="009678EA">
          <w:r>
            <w:rPr>
              <w:b/>
              <w:bCs/>
              <w:noProof/>
            </w:rPr>
            <w:fldChar w:fldCharType="end"/>
          </w:r>
        </w:p>
      </w:sdtContent>
    </w:sdt>
    <w:p w14:paraId="7DD4B162" w14:textId="77777777" w:rsidR="000B5303" w:rsidRDefault="000B5303" w:rsidP="004F0BA3">
      <w:pPr>
        <w:rPr>
          <w:lang w:val="en-US"/>
        </w:rPr>
      </w:pPr>
    </w:p>
    <w:p w14:paraId="69FF4C4C" w14:textId="65167739" w:rsidR="00F02554" w:rsidRDefault="00F02554" w:rsidP="00BF569E">
      <w:pPr>
        <w:pStyle w:val="Heading1"/>
      </w:pPr>
    </w:p>
    <w:p w14:paraId="58853693" w14:textId="77777777" w:rsidR="00BF569E" w:rsidRDefault="00BF569E" w:rsidP="00BF569E"/>
    <w:p w14:paraId="48B6F285" w14:textId="77777777" w:rsidR="00BF569E" w:rsidRDefault="00BF569E" w:rsidP="00BF569E"/>
    <w:p w14:paraId="0C9FDBB0" w14:textId="77777777" w:rsidR="00BF569E" w:rsidRDefault="00BF569E" w:rsidP="00BF569E"/>
    <w:p w14:paraId="163BE63D" w14:textId="77777777" w:rsidR="00BF569E" w:rsidRDefault="00BF569E" w:rsidP="00BF569E"/>
    <w:p w14:paraId="77A5F1F4" w14:textId="77777777" w:rsidR="00BF569E" w:rsidRDefault="00BF569E" w:rsidP="00BF569E"/>
    <w:p w14:paraId="19168C9E" w14:textId="77777777" w:rsidR="00BF569E" w:rsidRDefault="00BF569E" w:rsidP="00BF569E"/>
    <w:p w14:paraId="2B55FC4C" w14:textId="77777777" w:rsidR="00BF569E" w:rsidRDefault="00BF569E" w:rsidP="00BF569E"/>
    <w:p w14:paraId="0E27D961" w14:textId="77777777" w:rsidR="00BF569E" w:rsidRDefault="00BF569E" w:rsidP="00BF569E"/>
    <w:p w14:paraId="704DB5D0" w14:textId="77777777" w:rsidR="00BF569E" w:rsidRDefault="00BF569E" w:rsidP="00BF569E"/>
    <w:p w14:paraId="3D7E47F5" w14:textId="77777777" w:rsidR="00833827" w:rsidRDefault="00833827" w:rsidP="00BF569E"/>
    <w:p w14:paraId="50DA9944" w14:textId="77777777" w:rsidR="00833827" w:rsidRDefault="00833827" w:rsidP="00BF569E"/>
    <w:p w14:paraId="61C77DDC" w14:textId="77777777" w:rsidR="00833827" w:rsidRDefault="00833827" w:rsidP="00BF569E"/>
    <w:p w14:paraId="18C7909E" w14:textId="77777777" w:rsidR="00833827" w:rsidRDefault="00833827" w:rsidP="00BF569E"/>
    <w:p w14:paraId="18408C11" w14:textId="77777777" w:rsidR="00833827" w:rsidRDefault="00833827" w:rsidP="00BF569E"/>
    <w:p w14:paraId="13831112" w14:textId="77777777" w:rsidR="00833827" w:rsidRDefault="00833827" w:rsidP="00BF569E"/>
    <w:p w14:paraId="00B9EA0A" w14:textId="77777777" w:rsidR="00833827" w:rsidRDefault="00833827" w:rsidP="00BF569E"/>
    <w:p w14:paraId="541B2441" w14:textId="77777777" w:rsidR="00833827" w:rsidRPr="00833827" w:rsidRDefault="00833827" w:rsidP="002149AD">
      <w:pPr>
        <w:pStyle w:val="Heading1"/>
      </w:pPr>
      <w:bookmarkStart w:id="0" w:name="_Toc179282920"/>
      <w:r w:rsidRPr="00833827">
        <w:t>1. Project Overview</w:t>
      </w:r>
      <w:bookmarkEnd w:id="0"/>
    </w:p>
    <w:p w14:paraId="304AC215" w14:textId="41E672A5" w:rsidR="00833827" w:rsidRPr="00833827" w:rsidRDefault="00833827" w:rsidP="002149AD">
      <w:pPr>
        <w:pStyle w:val="Heading2"/>
      </w:pPr>
      <w:bookmarkStart w:id="1" w:name="_Toc179282921"/>
      <w:r w:rsidRPr="00833827">
        <w:t>1.1 Project Objectives</w:t>
      </w:r>
      <w:bookmarkEnd w:id="1"/>
    </w:p>
    <w:p w14:paraId="3F046BC2" w14:textId="77777777" w:rsidR="00833827" w:rsidRPr="00833827" w:rsidRDefault="00833827" w:rsidP="00F75303">
      <w:pPr>
        <w:numPr>
          <w:ilvl w:val="0"/>
          <w:numId w:val="1"/>
        </w:numPr>
      </w:pPr>
      <w:r w:rsidRPr="00833827">
        <w:t>Implement Microsoft Local Administrator Password Solution (LAPS) to enhance local administrator password management and security.</w:t>
      </w:r>
    </w:p>
    <w:p w14:paraId="27A6B9EF" w14:textId="77777777" w:rsidR="00833827" w:rsidRPr="00833827" w:rsidRDefault="00833827" w:rsidP="00F75303">
      <w:pPr>
        <w:numPr>
          <w:ilvl w:val="0"/>
          <w:numId w:val="1"/>
        </w:numPr>
      </w:pPr>
      <w:r w:rsidRPr="00833827">
        <w:t>Reduce the risk of unauthorized access to critical systems and data.</w:t>
      </w:r>
    </w:p>
    <w:p w14:paraId="4237D21A" w14:textId="77777777" w:rsidR="00833827" w:rsidRPr="00833827" w:rsidRDefault="00833827" w:rsidP="00F75303">
      <w:pPr>
        <w:numPr>
          <w:ilvl w:val="0"/>
          <w:numId w:val="1"/>
        </w:numPr>
      </w:pPr>
      <w:r w:rsidRPr="00833827">
        <w:t>Improve compliance with industry standards and regulations.</w:t>
      </w:r>
    </w:p>
    <w:p w14:paraId="728405D6" w14:textId="40C8FEAE" w:rsidR="00833827" w:rsidRPr="00833827" w:rsidRDefault="00833827" w:rsidP="002149AD">
      <w:pPr>
        <w:pStyle w:val="Heading2"/>
      </w:pPr>
      <w:bookmarkStart w:id="2" w:name="_Toc179282922"/>
      <w:r w:rsidRPr="00833827">
        <w:t>1.2 Scope of Work</w:t>
      </w:r>
      <w:bookmarkEnd w:id="2"/>
    </w:p>
    <w:p w14:paraId="4DE0CD24" w14:textId="79DF31C6" w:rsidR="00833827" w:rsidRPr="00833827" w:rsidRDefault="00833827" w:rsidP="002149AD">
      <w:pPr>
        <w:pStyle w:val="Heading3"/>
      </w:pPr>
      <w:bookmarkStart w:id="3" w:name="_Toc179282923"/>
      <w:r w:rsidRPr="00833827">
        <w:t>1.2.1 Assessment and Planning</w:t>
      </w:r>
      <w:bookmarkEnd w:id="3"/>
    </w:p>
    <w:p w14:paraId="442AB538" w14:textId="77777777" w:rsidR="00833827" w:rsidRPr="00833827" w:rsidRDefault="00833827" w:rsidP="00F75303">
      <w:pPr>
        <w:numPr>
          <w:ilvl w:val="0"/>
          <w:numId w:val="2"/>
        </w:numPr>
      </w:pPr>
      <w:r w:rsidRPr="00833827">
        <w:t xml:space="preserve">Conduct a comprehensive assessment of the existing IT environment, including: </w:t>
      </w:r>
    </w:p>
    <w:p w14:paraId="357708B3" w14:textId="77777777" w:rsidR="00833827" w:rsidRPr="00833827" w:rsidRDefault="00833827" w:rsidP="00F75303">
      <w:pPr>
        <w:numPr>
          <w:ilvl w:val="1"/>
          <w:numId w:val="2"/>
        </w:numPr>
      </w:pPr>
      <w:r w:rsidRPr="00833827">
        <w:t>Active Directory infrastructure</w:t>
      </w:r>
    </w:p>
    <w:p w14:paraId="32958F53" w14:textId="77777777" w:rsidR="00833827" w:rsidRPr="00833827" w:rsidRDefault="00833827" w:rsidP="00F75303">
      <w:pPr>
        <w:numPr>
          <w:ilvl w:val="1"/>
          <w:numId w:val="2"/>
        </w:numPr>
      </w:pPr>
      <w:r w:rsidRPr="00833827">
        <w:t>Group Policy settings</w:t>
      </w:r>
    </w:p>
    <w:p w14:paraId="2EA823E4" w14:textId="77777777" w:rsidR="00833827" w:rsidRPr="00833827" w:rsidRDefault="00833827" w:rsidP="00F75303">
      <w:pPr>
        <w:numPr>
          <w:ilvl w:val="1"/>
          <w:numId w:val="2"/>
        </w:numPr>
      </w:pPr>
      <w:r w:rsidRPr="00833827">
        <w:t>Security policies and procedures</w:t>
      </w:r>
    </w:p>
    <w:p w14:paraId="0375B946" w14:textId="77777777" w:rsidR="00833827" w:rsidRPr="00833827" w:rsidRDefault="00833827" w:rsidP="00F75303">
      <w:pPr>
        <w:numPr>
          <w:ilvl w:val="1"/>
          <w:numId w:val="2"/>
        </w:numPr>
      </w:pPr>
      <w:r w:rsidRPr="00833827">
        <w:t>Target systems and users</w:t>
      </w:r>
    </w:p>
    <w:p w14:paraId="565164EE" w14:textId="77777777" w:rsidR="00833827" w:rsidRPr="00833827" w:rsidRDefault="00833827" w:rsidP="00F75303">
      <w:pPr>
        <w:numPr>
          <w:ilvl w:val="0"/>
          <w:numId w:val="2"/>
        </w:numPr>
      </w:pPr>
      <w:r w:rsidRPr="00833827">
        <w:t>Identify potential risks and challenges associated with LAPS implementation.</w:t>
      </w:r>
    </w:p>
    <w:p w14:paraId="0B99E8A3" w14:textId="77777777" w:rsidR="00833827" w:rsidRPr="00833827" w:rsidRDefault="00833827" w:rsidP="00F75303">
      <w:pPr>
        <w:numPr>
          <w:ilvl w:val="0"/>
          <w:numId w:val="2"/>
        </w:numPr>
      </w:pPr>
      <w:r w:rsidRPr="00833827">
        <w:t>Develop a detailed project plan outlining timelines, deliverables, and resource requirements.</w:t>
      </w:r>
    </w:p>
    <w:p w14:paraId="2A7E7774" w14:textId="68F1B025" w:rsidR="00833827" w:rsidRPr="00833827" w:rsidRDefault="00833827" w:rsidP="002149AD">
      <w:pPr>
        <w:pStyle w:val="Heading3"/>
      </w:pPr>
      <w:bookmarkStart w:id="4" w:name="_Toc179282924"/>
      <w:r w:rsidRPr="00833827">
        <w:t>1.2.2 LAPS Installation and Configuration</w:t>
      </w:r>
      <w:bookmarkEnd w:id="4"/>
    </w:p>
    <w:p w14:paraId="50B9667F" w14:textId="77777777" w:rsidR="00833827" w:rsidRPr="00833827" w:rsidRDefault="00833827" w:rsidP="00F75303">
      <w:pPr>
        <w:numPr>
          <w:ilvl w:val="0"/>
          <w:numId w:val="3"/>
        </w:numPr>
      </w:pPr>
      <w:r w:rsidRPr="00833827">
        <w:t>Install and configure LAPS on Active Directory domain controllers.</w:t>
      </w:r>
    </w:p>
    <w:p w14:paraId="739DE94E" w14:textId="77777777" w:rsidR="00833827" w:rsidRPr="00833827" w:rsidRDefault="00833827" w:rsidP="00F75303">
      <w:pPr>
        <w:numPr>
          <w:ilvl w:val="0"/>
          <w:numId w:val="3"/>
        </w:numPr>
      </w:pPr>
      <w:r w:rsidRPr="00833827">
        <w:t>Create and configure Group Policy Objects (GPOs) to enforce LAPS policies.</w:t>
      </w:r>
    </w:p>
    <w:p w14:paraId="0C0C4701" w14:textId="77777777" w:rsidR="00833827" w:rsidRPr="00833827" w:rsidRDefault="00833827" w:rsidP="00F75303">
      <w:pPr>
        <w:numPr>
          <w:ilvl w:val="0"/>
          <w:numId w:val="3"/>
        </w:numPr>
      </w:pPr>
      <w:r w:rsidRPr="00833827">
        <w:t>Define password complexity and expiration requirements.</w:t>
      </w:r>
    </w:p>
    <w:p w14:paraId="4E0CB9F8" w14:textId="77777777" w:rsidR="00833827" w:rsidRPr="00833827" w:rsidRDefault="00833827" w:rsidP="00F75303">
      <w:pPr>
        <w:numPr>
          <w:ilvl w:val="0"/>
          <w:numId w:val="3"/>
        </w:numPr>
      </w:pPr>
      <w:r w:rsidRPr="00833827">
        <w:t>Implement password rotation schedules.</w:t>
      </w:r>
    </w:p>
    <w:p w14:paraId="5947394E" w14:textId="77777777" w:rsidR="00833827" w:rsidRPr="00833827" w:rsidRDefault="00833827" w:rsidP="00F75303">
      <w:pPr>
        <w:numPr>
          <w:ilvl w:val="0"/>
          <w:numId w:val="3"/>
        </w:numPr>
      </w:pPr>
      <w:r w:rsidRPr="00833827">
        <w:t>Configure auditing and logging to monitor LAPS activity.</w:t>
      </w:r>
    </w:p>
    <w:p w14:paraId="1C6E59DA" w14:textId="1A2B202F" w:rsidR="00833827" w:rsidRPr="00833827" w:rsidRDefault="00833827" w:rsidP="002149AD">
      <w:pPr>
        <w:pStyle w:val="Heading3"/>
      </w:pPr>
      <w:bookmarkStart w:id="5" w:name="_Toc179282925"/>
      <w:r w:rsidRPr="00833827">
        <w:t>1.2.3 Integration with Existing Systems</w:t>
      </w:r>
      <w:bookmarkEnd w:id="5"/>
    </w:p>
    <w:p w14:paraId="5079C4FB" w14:textId="77777777" w:rsidR="00833827" w:rsidRPr="00833827" w:rsidRDefault="00833827" w:rsidP="00F75303">
      <w:pPr>
        <w:numPr>
          <w:ilvl w:val="0"/>
          <w:numId w:val="4"/>
        </w:numPr>
      </w:pPr>
      <w:r w:rsidRPr="00833827">
        <w:t>Integrate LAPS with existing security systems, such as SIEM, NAC, and PAM.</w:t>
      </w:r>
    </w:p>
    <w:p w14:paraId="6A86A148" w14:textId="77777777" w:rsidR="00833827" w:rsidRPr="00833827" w:rsidRDefault="00833827" w:rsidP="00F75303">
      <w:pPr>
        <w:numPr>
          <w:ilvl w:val="0"/>
          <w:numId w:val="4"/>
        </w:numPr>
      </w:pPr>
      <w:r w:rsidRPr="00833827">
        <w:t>Configure LAPS to work seamlessly with existing authentication mechanisms.</w:t>
      </w:r>
    </w:p>
    <w:p w14:paraId="49E627AA" w14:textId="77777777" w:rsidR="00833827" w:rsidRPr="00833827" w:rsidRDefault="00833827" w:rsidP="00F75303">
      <w:pPr>
        <w:numPr>
          <w:ilvl w:val="0"/>
          <w:numId w:val="4"/>
        </w:numPr>
      </w:pPr>
      <w:r w:rsidRPr="00833827">
        <w:t>Develop scripts or automation tools to streamline LAPS management.</w:t>
      </w:r>
    </w:p>
    <w:p w14:paraId="1D8C7CCD" w14:textId="42A1777B" w:rsidR="00833827" w:rsidRPr="00833827" w:rsidRDefault="00833827" w:rsidP="002149AD">
      <w:pPr>
        <w:pStyle w:val="Heading3"/>
      </w:pPr>
      <w:bookmarkStart w:id="6" w:name="_Toc179282926"/>
      <w:r w:rsidRPr="00833827">
        <w:t>1.2.4 Policy Development and Implementation</w:t>
      </w:r>
      <w:bookmarkEnd w:id="6"/>
    </w:p>
    <w:p w14:paraId="319C885C" w14:textId="77777777" w:rsidR="00833827" w:rsidRPr="00833827" w:rsidRDefault="00833827" w:rsidP="00F75303">
      <w:pPr>
        <w:numPr>
          <w:ilvl w:val="0"/>
          <w:numId w:val="5"/>
        </w:numPr>
      </w:pPr>
      <w:r w:rsidRPr="00833827">
        <w:t>Develop comprehensive LAPS policies and procedures.</w:t>
      </w:r>
    </w:p>
    <w:p w14:paraId="5D27FAA0" w14:textId="77777777" w:rsidR="00833827" w:rsidRPr="00833827" w:rsidRDefault="00833827" w:rsidP="00F75303">
      <w:pPr>
        <w:numPr>
          <w:ilvl w:val="0"/>
          <w:numId w:val="5"/>
        </w:numPr>
      </w:pPr>
      <w:r w:rsidRPr="00833827">
        <w:t>Educate users and administrators about LAPS policies and best practices.</w:t>
      </w:r>
    </w:p>
    <w:p w14:paraId="61C6B7B8" w14:textId="77777777" w:rsidR="00833827" w:rsidRPr="00833827" w:rsidRDefault="00833827" w:rsidP="00F75303">
      <w:pPr>
        <w:numPr>
          <w:ilvl w:val="0"/>
          <w:numId w:val="5"/>
        </w:numPr>
      </w:pPr>
      <w:r w:rsidRPr="00833827">
        <w:t>Implement mechanisms to enforce LAPS policies, such as password resets and account lockout.</w:t>
      </w:r>
    </w:p>
    <w:p w14:paraId="1F8307C1" w14:textId="5FD44934" w:rsidR="00833827" w:rsidRPr="00833827" w:rsidRDefault="00833827" w:rsidP="002149AD">
      <w:pPr>
        <w:pStyle w:val="Heading3"/>
      </w:pPr>
      <w:bookmarkStart w:id="7" w:name="_Toc179282927"/>
      <w:r w:rsidRPr="00833827">
        <w:t>1.2.5 User Training and Support</w:t>
      </w:r>
      <w:bookmarkEnd w:id="7"/>
    </w:p>
    <w:p w14:paraId="00CD3EE6" w14:textId="77777777" w:rsidR="00833827" w:rsidRPr="00833827" w:rsidRDefault="00833827" w:rsidP="00F75303">
      <w:pPr>
        <w:numPr>
          <w:ilvl w:val="0"/>
          <w:numId w:val="6"/>
        </w:numPr>
      </w:pPr>
      <w:r w:rsidRPr="00833827">
        <w:t>Develop user training materials and conduct training sessions.</w:t>
      </w:r>
    </w:p>
    <w:p w14:paraId="5CF2B17B" w14:textId="77777777" w:rsidR="00833827" w:rsidRPr="00833827" w:rsidRDefault="00833827" w:rsidP="00F75303">
      <w:pPr>
        <w:numPr>
          <w:ilvl w:val="0"/>
          <w:numId w:val="6"/>
        </w:numPr>
      </w:pPr>
      <w:r w:rsidRPr="00833827">
        <w:lastRenderedPageBreak/>
        <w:t>Provide ongoing support and assistance to users and administrators.</w:t>
      </w:r>
    </w:p>
    <w:p w14:paraId="658F90CD" w14:textId="77777777" w:rsidR="00833827" w:rsidRPr="00833827" w:rsidRDefault="00833827" w:rsidP="00F75303">
      <w:pPr>
        <w:numPr>
          <w:ilvl w:val="0"/>
          <w:numId w:val="6"/>
        </w:numPr>
      </w:pPr>
      <w:r w:rsidRPr="00833827">
        <w:t>Establish a help desk or support channel for LAPS-related issues.</w:t>
      </w:r>
    </w:p>
    <w:p w14:paraId="4FB2FAF6" w14:textId="320D4B37" w:rsidR="00833827" w:rsidRPr="00833827" w:rsidRDefault="00833827" w:rsidP="002E676B">
      <w:pPr>
        <w:pStyle w:val="Heading3"/>
      </w:pPr>
      <w:bookmarkStart w:id="8" w:name="_Toc179282928"/>
      <w:r w:rsidRPr="00833827">
        <w:t>1.2.6 Testing and Deployment</w:t>
      </w:r>
      <w:bookmarkEnd w:id="8"/>
    </w:p>
    <w:p w14:paraId="20529E30" w14:textId="77777777" w:rsidR="00833827" w:rsidRPr="00833827" w:rsidRDefault="00833827" w:rsidP="00F75303">
      <w:pPr>
        <w:numPr>
          <w:ilvl w:val="0"/>
          <w:numId w:val="7"/>
        </w:numPr>
      </w:pPr>
      <w:r w:rsidRPr="00833827">
        <w:t>Conduct thorough testing of LAPS functionality and integration with existing systems.</w:t>
      </w:r>
    </w:p>
    <w:p w14:paraId="1C8B63B8" w14:textId="77777777" w:rsidR="00833827" w:rsidRPr="00833827" w:rsidRDefault="00833827" w:rsidP="00F75303">
      <w:pPr>
        <w:numPr>
          <w:ilvl w:val="0"/>
          <w:numId w:val="7"/>
        </w:numPr>
      </w:pPr>
      <w:r w:rsidRPr="00833827">
        <w:t>Deploy LAPS to target systems and users.</w:t>
      </w:r>
    </w:p>
    <w:p w14:paraId="2A7D39E0" w14:textId="77777777" w:rsidR="00833827" w:rsidRPr="00833827" w:rsidRDefault="00833827" w:rsidP="00F75303">
      <w:pPr>
        <w:numPr>
          <w:ilvl w:val="0"/>
          <w:numId w:val="7"/>
        </w:numPr>
      </w:pPr>
      <w:r w:rsidRPr="00833827">
        <w:t>Monitor LAPS performance and address any issues.</w:t>
      </w:r>
    </w:p>
    <w:p w14:paraId="21220A69" w14:textId="77777777" w:rsidR="00833827" w:rsidRPr="00833827" w:rsidRDefault="00833827" w:rsidP="002E676B">
      <w:pPr>
        <w:pStyle w:val="Heading1"/>
      </w:pPr>
      <w:bookmarkStart w:id="9" w:name="_Toc179282929"/>
      <w:r w:rsidRPr="00833827">
        <w:t>2. Roles and Responsibilities</w:t>
      </w:r>
      <w:bookmarkEnd w:id="9"/>
    </w:p>
    <w:p w14:paraId="31F6354A" w14:textId="462D1F51" w:rsidR="00833827" w:rsidRPr="00833827" w:rsidRDefault="00833827" w:rsidP="002E676B">
      <w:pPr>
        <w:pStyle w:val="Heading2"/>
      </w:pPr>
      <w:bookmarkStart w:id="10" w:name="_Toc179282930"/>
      <w:r w:rsidRPr="00833827">
        <w:t>2.1 Customer Responsibilities</w:t>
      </w:r>
      <w:bookmarkEnd w:id="10"/>
    </w:p>
    <w:p w14:paraId="4D6714E0" w14:textId="77777777" w:rsidR="00833827" w:rsidRPr="00833827" w:rsidRDefault="00833827" w:rsidP="00F75303">
      <w:pPr>
        <w:numPr>
          <w:ilvl w:val="0"/>
          <w:numId w:val="8"/>
        </w:numPr>
      </w:pPr>
      <w:r w:rsidRPr="00833827">
        <w:rPr>
          <w:b/>
          <w:bCs/>
        </w:rPr>
        <w:t>Project Sponsor:</w:t>
      </w:r>
      <w:r w:rsidRPr="00833827">
        <w:t xml:space="preserve"> </w:t>
      </w:r>
    </w:p>
    <w:p w14:paraId="0698A9AC" w14:textId="77777777" w:rsidR="00833827" w:rsidRPr="00833827" w:rsidRDefault="00833827" w:rsidP="00F75303">
      <w:pPr>
        <w:numPr>
          <w:ilvl w:val="1"/>
          <w:numId w:val="8"/>
        </w:numPr>
      </w:pPr>
      <w:r w:rsidRPr="00833827">
        <w:t>Provide overall project oversight and support.</w:t>
      </w:r>
    </w:p>
    <w:p w14:paraId="29B1EC39" w14:textId="77777777" w:rsidR="00833827" w:rsidRPr="00833827" w:rsidRDefault="00833827" w:rsidP="00F75303">
      <w:pPr>
        <w:numPr>
          <w:ilvl w:val="1"/>
          <w:numId w:val="8"/>
        </w:numPr>
      </w:pPr>
      <w:r w:rsidRPr="00833827">
        <w:t>Ensure alignment with organizational goals and objectives.</w:t>
      </w:r>
    </w:p>
    <w:p w14:paraId="29C01E26" w14:textId="77777777" w:rsidR="00833827" w:rsidRPr="00833827" w:rsidRDefault="00833827" w:rsidP="00F75303">
      <w:pPr>
        <w:numPr>
          <w:ilvl w:val="0"/>
          <w:numId w:val="8"/>
        </w:numPr>
      </w:pPr>
      <w:r w:rsidRPr="00833827">
        <w:rPr>
          <w:b/>
          <w:bCs/>
        </w:rPr>
        <w:t>Project Manager:</w:t>
      </w:r>
      <w:r w:rsidRPr="00833827">
        <w:t xml:space="preserve"> </w:t>
      </w:r>
    </w:p>
    <w:p w14:paraId="4A5170AB" w14:textId="77777777" w:rsidR="00833827" w:rsidRPr="00833827" w:rsidRDefault="00833827" w:rsidP="00F75303">
      <w:pPr>
        <w:numPr>
          <w:ilvl w:val="1"/>
          <w:numId w:val="8"/>
        </w:numPr>
      </w:pPr>
      <w:r w:rsidRPr="00833827">
        <w:t>Coordinate project activities, manage resources, and track progress.</w:t>
      </w:r>
    </w:p>
    <w:p w14:paraId="315C3A4C" w14:textId="77777777" w:rsidR="00833827" w:rsidRPr="00833827" w:rsidRDefault="00833827" w:rsidP="00F75303">
      <w:pPr>
        <w:numPr>
          <w:ilvl w:val="1"/>
          <w:numId w:val="8"/>
        </w:numPr>
      </w:pPr>
      <w:r w:rsidRPr="00833827">
        <w:t>Communicate with stakeholders and resolve issues.</w:t>
      </w:r>
    </w:p>
    <w:p w14:paraId="3A3537D9" w14:textId="77777777" w:rsidR="00833827" w:rsidRPr="00833827" w:rsidRDefault="00833827" w:rsidP="00F75303">
      <w:pPr>
        <w:numPr>
          <w:ilvl w:val="0"/>
          <w:numId w:val="8"/>
        </w:numPr>
      </w:pPr>
      <w:r w:rsidRPr="00833827">
        <w:rPr>
          <w:b/>
          <w:bCs/>
        </w:rPr>
        <w:t>Security Administrator:</w:t>
      </w:r>
      <w:r w:rsidRPr="00833827">
        <w:t xml:space="preserve"> </w:t>
      </w:r>
    </w:p>
    <w:p w14:paraId="26AC4930" w14:textId="77777777" w:rsidR="00833827" w:rsidRPr="00833827" w:rsidRDefault="00833827" w:rsidP="00F75303">
      <w:pPr>
        <w:numPr>
          <w:ilvl w:val="1"/>
          <w:numId w:val="8"/>
        </w:numPr>
      </w:pPr>
      <w:r w:rsidRPr="00833827">
        <w:t>Provide domain expertise on Active Directory, security policies, and best practices.</w:t>
      </w:r>
    </w:p>
    <w:p w14:paraId="3A80899C" w14:textId="77777777" w:rsidR="00833827" w:rsidRPr="00833827" w:rsidRDefault="00833827" w:rsidP="00F75303">
      <w:pPr>
        <w:numPr>
          <w:ilvl w:val="1"/>
          <w:numId w:val="8"/>
        </w:numPr>
      </w:pPr>
      <w:r w:rsidRPr="00833827">
        <w:t>Assist with LAPS configuration and integration.</w:t>
      </w:r>
    </w:p>
    <w:p w14:paraId="702BF0F9" w14:textId="77777777" w:rsidR="00833827" w:rsidRPr="00833827" w:rsidRDefault="00833827" w:rsidP="00F75303">
      <w:pPr>
        <w:numPr>
          <w:ilvl w:val="0"/>
          <w:numId w:val="8"/>
        </w:numPr>
      </w:pPr>
      <w:r w:rsidRPr="00833827">
        <w:rPr>
          <w:b/>
          <w:bCs/>
        </w:rPr>
        <w:t>System Administrators:</w:t>
      </w:r>
      <w:r w:rsidRPr="00833827">
        <w:t xml:space="preserve"> </w:t>
      </w:r>
    </w:p>
    <w:p w14:paraId="60C86F59" w14:textId="77777777" w:rsidR="00833827" w:rsidRPr="00833827" w:rsidRDefault="00833827" w:rsidP="00F75303">
      <w:pPr>
        <w:numPr>
          <w:ilvl w:val="1"/>
          <w:numId w:val="8"/>
        </w:numPr>
      </w:pPr>
      <w:r w:rsidRPr="00833827">
        <w:t>Provide access to necessary systems and data.</w:t>
      </w:r>
    </w:p>
    <w:p w14:paraId="0464A2F2" w14:textId="77777777" w:rsidR="00833827" w:rsidRPr="00833827" w:rsidRDefault="00833827" w:rsidP="00F75303">
      <w:pPr>
        <w:numPr>
          <w:ilvl w:val="1"/>
          <w:numId w:val="8"/>
        </w:numPr>
      </w:pPr>
      <w:r w:rsidRPr="00833827">
        <w:t>Support LAPS implementation and troubleshooting.</w:t>
      </w:r>
    </w:p>
    <w:p w14:paraId="23CBC9D3" w14:textId="36F8E70A" w:rsidR="00833827" w:rsidRPr="00833827" w:rsidRDefault="00833827" w:rsidP="002E676B">
      <w:pPr>
        <w:pStyle w:val="Heading2"/>
      </w:pPr>
      <w:bookmarkStart w:id="11" w:name="_Toc179282931"/>
      <w:r w:rsidRPr="00833827">
        <w:t>2.2 Vendor Responsibilities</w:t>
      </w:r>
      <w:bookmarkEnd w:id="11"/>
    </w:p>
    <w:p w14:paraId="5C0A680F" w14:textId="77777777" w:rsidR="00833827" w:rsidRPr="00833827" w:rsidRDefault="00833827" w:rsidP="00F75303">
      <w:pPr>
        <w:numPr>
          <w:ilvl w:val="0"/>
          <w:numId w:val="9"/>
        </w:numPr>
      </w:pPr>
      <w:r w:rsidRPr="00833827">
        <w:rPr>
          <w:b/>
          <w:bCs/>
        </w:rPr>
        <w:t>Project Manager:</w:t>
      </w:r>
      <w:r w:rsidRPr="00833827">
        <w:t xml:space="preserve"> </w:t>
      </w:r>
    </w:p>
    <w:p w14:paraId="1647016F" w14:textId="77777777" w:rsidR="00833827" w:rsidRPr="00833827" w:rsidRDefault="00833827" w:rsidP="00F75303">
      <w:pPr>
        <w:numPr>
          <w:ilvl w:val="1"/>
          <w:numId w:val="9"/>
        </w:numPr>
      </w:pPr>
      <w:r w:rsidRPr="00833827">
        <w:t>Oversee project activities, manage resources, and ensure adherence to timelines.</w:t>
      </w:r>
    </w:p>
    <w:p w14:paraId="3D0ECE13" w14:textId="77777777" w:rsidR="00833827" w:rsidRPr="00833827" w:rsidRDefault="00833827" w:rsidP="00F75303">
      <w:pPr>
        <w:numPr>
          <w:ilvl w:val="1"/>
          <w:numId w:val="9"/>
        </w:numPr>
      </w:pPr>
      <w:r w:rsidRPr="00833827">
        <w:t>Communicate with the customer and address any issues.</w:t>
      </w:r>
    </w:p>
    <w:p w14:paraId="7C048511" w14:textId="77777777" w:rsidR="00833827" w:rsidRPr="00833827" w:rsidRDefault="00833827" w:rsidP="00F75303">
      <w:pPr>
        <w:numPr>
          <w:ilvl w:val="0"/>
          <w:numId w:val="9"/>
        </w:numPr>
      </w:pPr>
      <w:r w:rsidRPr="00833827">
        <w:rPr>
          <w:b/>
          <w:bCs/>
        </w:rPr>
        <w:t>LAPS Implementation Specialist:</w:t>
      </w:r>
      <w:r w:rsidRPr="00833827">
        <w:t xml:space="preserve"> </w:t>
      </w:r>
    </w:p>
    <w:p w14:paraId="5471D908" w14:textId="77777777" w:rsidR="00833827" w:rsidRPr="00833827" w:rsidRDefault="00833827" w:rsidP="00F75303">
      <w:pPr>
        <w:numPr>
          <w:ilvl w:val="1"/>
          <w:numId w:val="9"/>
        </w:numPr>
      </w:pPr>
      <w:r w:rsidRPr="00833827">
        <w:t>Possess deep knowledge of LAPS and Active Directory.</w:t>
      </w:r>
    </w:p>
    <w:p w14:paraId="2E9FEB7D" w14:textId="77777777" w:rsidR="00833827" w:rsidRPr="00833827" w:rsidRDefault="00833827" w:rsidP="00F75303">
      <w:pPr>
        <w:numPr>
          <w:ilvl w:val="1"/>
          <w:numId w:val="9"/>
        </w:numPr>
      </w:pPr>
      <w:r w:rsidRPr="00833827">
        <w:t>Install, configure, and integrate LAPS with the customer's environment.</w:t>
      </w:r>
    </w:p>
    <w:p w14:paraId="4819DD3F" w14:textId="77777777" w:rsidR="00833827" w:rsidRPr="00833827" w:rsidRDefault="00833827" w:rsidP="00F75303">
      <w:pPr>
        <w:numPr>
          <w:ilvl w:val="1"/>
          <w:numId w:val="9"/>
        </w:numPr>
      </w:pPr>
      <w:r w:rsidRPr="00833827">
        <w:t>Provide technical support and troubleshooting.</w:t>
      </w:r>
    </w:p>
    <w:p w14:paraId="234994A1" w14:textId="77777777" w:rsidR="00833827" w:rsidRPr="00833827" w:rsidRDefault="00833827" w:rsidP="00F75303">
      <w:pPr>
        <w:numPr>
          <w:ilvl w:val="0"/>
          <w:numId w:val="9"/>
        </w:numPr>
      </w:pPr>
      <w:r w:rsidRPr="00833827">
        <w:rPr>
          <w:b/>
          <w:bCs/>
        </w:rPr>
        <w:t>Security Consultant (if applicable):</w:t>
      </w:r>
      <w:r w:rsidRPr="00833827">
        <w:t xml:space="preserve"> </w:t>
      </w:r>
    </w:p>
    <w:p w14:paraId="58D796B0" w14:textId="77777777" w:rsidR="00833827" w:rsidRPr="00833827" w:rsidRDefault="00833827" w:rsidP="00F75303">
      <w:pPr>
        <w:numPr>
          <w:ilvl w:val="1"/>
          <w:numId w:val="9"/>
        </w:numPr>
      </w:pPr>
      <w:r w:rsidRPr="00833827">
        <w:t>Provide expert advice on security best practices and compliance requirements.</w:t>
      </w:r>
    </w:p>
    <w:p w14:paraId="61BCD299" w14:textId="77777777" w:rsidR="00833827" w:rsidRDefault="00833827" w:rsidP="00F75303">
      <w:pPr>
        <w:numPr>
          <w:ilvl w:val="1"/>
          <w:numId w:val="9"/>
        </w:numPr>
      </w:pPr>
      <w:r w:rsidRPr="00833827">
        <w:lastRenderedPageBreak/>
        <w:t>Assist with risk assessment and policy development.</w:t>
      </w:r>
    </w:p>
    <w:p w14:paraId="497069C1" w14:textId="77777777" w:rsidR="00C52F7B" w:rsidRDefault="00C52F7B" w:rsidP="00C52F7B"/>
    <w:p w14:paraId="777D528C" w14:textId="77777777" w:rsidR="00C52F7B" w:rsidRPr="00833827" w:rsidRDefault="00C52F7B" w:rsidP="00C52F7B"/>
    <w:p w14:paraId="23E830AB" w14:textId="77777777" w:rsidR="00833827" w:rsidRPr="00833827" w:rsidRDefault="00833827" w:rsidP="002E676B">
      <w:pPr>
        <w:pStyle w:val="Heading1"/>
      </w:pPr>
      <w:bookmarkStart w:id="12" w:name="_Toc179282932"/>
      <w:r w:rsidRPr="00833827">
        <w:t>3. Project Timeline</w:t>
      </w:r>
      <w:bookmarkEnd w:id="12"/>
    </w:p>
    <w:p w14:paraId="1D9FD7FB" w14:textId="54C7D21E" w:rsidR="00833827" w:rsidRDefault="00833827" w:rsidP="002E676B">
      <w:pPr>
        <w:pStyle w:val="Heading2"/>
      </w:pPr>
      <w:bookmarkStart w:id="13" w:name="_Toc179282933"/>
      <w:r w:rsidRPr="00833827">
        <w:t>3.1 Project Phases and Timeline</w:t>
      </w:r>
      <w:bookmarkEnd w:id="13"/>
    </w:p>
    <w:tbl>
      <w:tblPr>
        <w:tblW w:w="6500" w:type="dxa"/>
        <w:jc w:val="center"/>
        <w:tblLook w:val="04A0" w:firstRow="1" w:lastRow="0" w:firstColumn="1" w:lastColumn="0" w:noHBand="0" w:noVBand="1"/>
      </w:tblPr>
      <w:tblGrid>
        <w:gridCol w:w="1675"/>
        <w:gridCol w:w="1039"/>
        <w:gridCol w:w="3786"/>
      </w:tblGrid>
      <w:tr w:rsidR="00C52F7B" w:rsidRPr="00C52F7B" w14:paraId="4B2C5170" w14:textId="77777777" w:rsidTr="00C52F7B">
        <w:trPr>
          <w:trHeight w:val="290"/>
          <w:jc w:val="center"/>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0284FC9" w14:textId="77777777" w:rsidR="00C52F7B" w:rsidRPr="00C52F7B" w:rsidRDefault="00C52F7B" w:rsidP="00C52F7B">
            <w:pPr>
              <w:spacing w:after="0" w:line="240" w:lineRule="auto"/>
              <w:jc w:val="center"/>
              <w:rPr>
                <w:rFonts w:ascii="Arial" w:eastAsia="Times New Roman" w:hAnsi="Arial" w:cs="Arial"/>
                <w:b/>
                <w:bCs/>
                <w:color w:val="000000"/>
                <w:sz w:val="20"/>
                <w:szCs w:val="20"/>
                <w:lang w:eastAsia="en-IN"/>
              </w:rPr>
            </w:pPr>
            <w:r w:rsidRPr="00C52F7B">
              <w:rPr>
                <w:rFonts w:ascii="Arial" w:eastAsia="Times New Roman" w:hAnsi="Arial" w:cs="Arial"/>
                <w:b/>
                <w:bCs/>
                <w:color w:val="000000"/>
                <w:sz w:val="20"/>
                <w:szCs w:val="20"/>
                <w:lang w:eastAsia="en-IN"/>
              </w:rPr>
              <w:t>Phase</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15898D24" w14:textId="77777777" w:rsidR="00C52F7B" w:rsidRPr="00C52F7B" w:rsidRDefault="00C52F7B" w:rsidP="00C52F7B">
            <w:pPr>
              <w:spacing w:after="0" w:line="240" w:lineRule="auto"/>
              <w:jc w:val="center"/>
              <w:rPr>
                <w:rFonts w:ascii="Arial" w:eastAsia="Times New Roman" w:hAnsi="Arial" w:cs="Arial"/>
                <w:b/>
                <w:bCs/>
                <w:color w:val="000000"/>
                <w:sz w:val="20"/>
                <w:szCs w:val="20"/>
                <w:lang w:eastAsia="en-IN"/>
              </w:rPr>
            </w:pPr>
            <w:r w:rsidRPr="00C52F7B">
              <w:rPr>
                <w:rFonts w:ascii="Arial" w:eastAsia="Times New Roman" w:hAnsi="Arial" w:cs="Arial"/>
                <w:b/>
                <w:bCs/>
                <w:color w:val="000000"/>
                <w:sz w:val="20"/>
                <w:szCs w:val="20"/>
                <w:lang w:eastAsia="en-IN"/>
              </w:rPr>
              <w:t>Duration</w:t>
            </w:r>
          </w:p>
        </w:tc>
        <w:tc>
          <w:tcPr>
            <w:tcW w:w="3920" w:type="dxa"/>
            <w:tcBorders>
              <w:top w:val="single" w:sz="4" w:space="0" w:color="auto"/>
              <w:left w:val="nil"/>
              <w:bottom w:val="single" w:sz="4" w:space="0" w:color="auto"/>
              <w:right w:val="single" w:sz="4" w:space="0" w:color="auto"/>
            </w:tcBorders>
            <w:shd w:val="clear" w:color="auto" w:fill="auto"/>
            <w:vAlign w:val="bottom"/>
            <w:hideMark/>
          </w:tcPr>
          <w:p w14:paraId="58F85D9E" w14:textId="77777777" w:rsidR="00C52F7B" w:rsidRPr="00C52F7B" w:rsidRDefault="00C52F7B" w:rsidP="00C52F7B">
            <w:pPr>
              <w:spacing w:after="0" w:line="240" w:lineRule="auto"/>
              <w:jc w:val="center"/>
              <w:rPr>
                <w:rFonts w:ascii="Arial" w:eastAsia="Times New Roman" w:hAnsi="Arial" w:cs="Arial"/>
                <w:b/>
                <w:bCs/>
                <w:color w:val="000000"/>
                <w:sz w:val="20"/>
                <w:szCs w:val="20"/>
                <w:lang w:eastAsia="en-IN"/>
              </w:rPr>
            </w:pPr>
            <w:r w:rsidRPr="00C52F7B">
              <w:rPr>
                <w:rFonts w:ascii="Arial" w:eastAsia="Times New Roman" w:hAnsi="Arial" w:cs="Arial"/>
                <w:b/>
                <w:bCs/>
                <w:color w:val="000000"/>
                <w:sz w:val="20"/>
                <w:szCs w:val="20"/>
                <w:lang w:eastAsia="en-IN"/>
              </w:rPr>
              <w:t>Deliverables</w:t>
            </w:r>
          </w:p>
        </w:tc>
      </w:tr>
      <w:tr w:rsidR="00C52F7B" w:rsidRPr="00C52F7B" w14:paraId="1BFAB147" w14:textId="77777777" w:rsidTr="00C52F7B">
        <w:trPr>
          <w:trHeight w:val="52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7E3D03C2"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1. Planning and Assessment</w:t>
            </w:r>
          </w:p>
        </w:tc>
        <w:tc>
          <w:tcPr>
            <w:tcW w:w="900" w:type="dxa"/>
            <w:tcBorders>
              <w:top w:val="nil"/>
              <w:left w:val="nil"/>
              <w:bottom w:val="single" w:sz="4" w:space="0" w:color="auto"/>
              <w:right w:val="single" w:sz="4" w:space="0" w:color="auto"/>
            </w:tcBorders>
            <w:shd w:val="clear" w:color="auto" w:fill="auto"/>
            <w:vAlign w:val="bottom"/>
            <w:hideMark/>
          </w:tcPr>
          <w:p w14:paraId="05C63406"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2 weeks</w:t>
            </w:r>
          </w:p>
        </w:tc>
        <w:tc>
          <w:tcPr>
            <w:tcW w:w="3920" w:type="dxa"/>
            <w:tcBorders>
              <w:top w:val="nil"/>
              <w:left w:val="nil"/>
              <w:bottom w:val="single" w:sz="4" w:space="0" w:color="auto"/>
              <w:right w:val="single" w:sz="4" w:space="0" w:color="auto"/>
            </w:tcBorders>
            <w:shd w:val="clear" w:color="auto" w:fill="auto"/>
            <w:vAlign w:val="center"/>
            <w:hideMark/>
          </w:tcPr>
          <w:p w14:paraId="1FC6781D"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Project plan, risk assessment, LAPS requirements</w:t>
            </w:r>
          </w:p>
        </w:tc>
      </w:tr>
      <w:tr w:rsidR="00C52F7B" w:rsidRPr="00C52F7B" w14:paraId="2F0C1234" w14:textId="77777777" w:rsidTr="00C52F7B">
        <w:trPr>
          <w:trHeight w:val="77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7B6FA1DE"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2. LAPS Installation and Configuration</w:t>
            </w:r>
          </w:p>
        </w:tc>
        <w:tc>
          <w:tcPr>
            <w:tcW w:w="900" w:type="dxa"/>
            <w:tcBorders>
              <w:top w:val="nil"/>
              <w:left w:val="nil"/>
              <w:bottom w:val="single" w:sz="4" w:space="0" w:color="auto"/>
              <w:right w:val="single" w:sz="4" w:space="0" w:color="auto"/>
            </w:tcBorders>
            <w:shd w:val="clear" w:color="auto" w:fill="auto"/>
            <w:vAlign w:val="bottom"/>
            <w:hideMark/>
          </w:tcPr>
          <w:p w14:paraId="04A1C0E1"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2 weeks</w:t>
            </w:r>
          </w:p>
        </w:tc>
        <w:tc>
          <w:tcPr>
            <w:tcW w:w="3920" w:type="dxa"/>
            <w:tcBorders>
              <w:top w:val="nil"/>
              <w:left w:val="nil"/>
              <w:bottom w:val="single" w:sz="4" w:space="0" w:color="auto"/>
              <w:right w:val="single" w:sz="4" w:space="0" w:color="auto"/>
            </w:tcBorders>
            <w:shd w:val="clear" w:color="auto" w:fill="auto"/>
            <w:vAlign w:val="center"/>
            <w:hideMark/>
          </w:tcPr>
          <w:p w14:paraId="4C713BB3"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Installed and configured LAPS, GPOs, password policies</w:t>
            </w:r>
          </w:p>
        </w:tc>
      </w:tr>
      <w:tr w:rsidR="00C52F7B" w:rsidRPr="00C52F7B" w14:paraId="4C20DA57" w14:textId="77777777" w:rsidTr="00C52F7B">
        <w:trPr>
          <w:trHeight w:val="52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7D231600"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3. Integration with Existing Systems</w:t>
            </w:r>
          </w:p>
        </w:tc>
        <w:tc>
          <w:tcPr>
            <w:tcW w:w="900" w:type="dxa"/>
            <w:tcBorders>
              <w:top w:val="nil"/>
              <w:left w:val="nil"/>
              <w:bottom w:val="single" w:sz="4" w:space="0" w:color="auto"/>
              <w:right w:val="single" w:sz="4" w:space="0" w:color="auto"/>
            </w:tcBorders>
            <w:shd w:val="clear" w:color="auto" w:fill="auto"/>
            <w:vAlign w:val="bottom"/>
            <w:hideMark/>
          </w:tcPr>
          <w:p w14:paraId="460FF848"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1 week</w:t>
            </w:r>
          </w:p>
        </w:tc>
        <w:tc>
          <w:tcPr>
            <w:tcW w:w="3920" w:type="dxa"/>
            <w:tcBorders>
              <w:top w:val="nil"/>
              <w:left w:val="nil"/>
              <w:bottom w:val="single" w:sz="4" w:space="0" w:color="auto"/>
              <w:right w:val="single" w:sz="4" w:space="0" w:color="auto"/>
            </w:tcBorders>
            <w:shd w:val="clear" w:color="auto" w:fill="auto"/>
            <w:vAlign w:val="center"/>
            <w:hideMark/>
          </w:tcPr>
          <w:p w14:paraId="6DB4CCC7"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Integrated LAPS with SIEM, NAC, and PAM</w:t>
            </w:r>
          </w:p>
        </w:tc>
      </w:tr>
      <w:tr w:rsidR="00C52F7B" w:rsidRPr="00C52F7B" w14:paraId="0E226F9B" w14:textId="77777777" w:rsidTr="00C52F7B">
        <w:trPr>
          <w:trHeight w:val="77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236512C0"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4. Policy Development and Implementation</w:t>
            </w:r>
          </w:p>
        </w:tc>
        <w:tc>
          <w:tcPr>
            <w:tcW w:w="900" w:type="dxa"/>
            <w:tcBorders>
              <w:top w:val="nil"/>
              <w:left w:val="nil"/>
              <w:bottom w:val="single" w:sz="4" w:space="0" w:color="auto"/>
              <w:right w:val="single" w:sz="4" w:space="0" w:color="auto"/>
            </w:tcBorders>
            <w:shd w:val="clear" w:color="auto" w:fill="auto"/>
            <w:vAlign w:val="bottom"/>
            <w:hideMark/>
          </w:tcPr>
          <w:p w14:paraId="778D0CBD"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2 weeks</w:t>
            </w:r>
          </w:p>
        </w:tc>
        <w:tc>
          <w:tcPr>
            <w:tcW w:w="3920" w:type="dxa"/>
            <w:tcBorders>
              <w:top w:val="nil"/>
              <w:left w:val="nil"/>
              <w:bottom w:val="single" w:sz="4" w:space="0" w:color="auto"/>
              <w:right w:val="single" w:sz="4" w:space="0" w:color="auto"/>
            </w:tcBorders>
            <w:shd w:val="clear" w:color="auto" w:fill="auto"/>
            <w:vAlign w:val="center"/>
            <w:hideMark/>
          </w:tcPr>
          <w:p w14:paraId="792EA951"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LAPS policies, user training materials, enforcement mechanisms</w:t>
            </w:r>
          </w:p>
        </w:tc>
      </w:tr>
      <w:tr w:rsidR="00C52F7B" w:rsidRPr="00C52F7B" w14:paraId="6991F418" w14:textId="77777777" w:rsidTr="00C52F7B">
        <w:trPr>
          <w:trHeight w:val="52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5A20456E"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5. User Training and Support</w:t>
            </w:r>
          </w:p>
        </w:tc>
        <w:tc>
          <w:tcPr>
            <w:tcW w:w="900" w:type="dxa"/>
            <w:tcBorders>
              <w:top w:val="nil"/>
              <w:left w:val="nil"/>
              <w:bottom w:val="single" w:sz="4" w:space="0" w:color="auto"/>
              <w:right w:val="single" w:sz="4" w:space="0" w:color="auto"/>
            </w:tcBorders>
            <w:shd w:val="clear" w:color="auto" w:fill="auto"/>
            <w:vAlign w:val="bottom"/>
            <w:hideMark/>
          </w:tcPr>
          <w:p w14:paraId="231468AD"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1 week</w:t>
            </w:r>
          </w:p>
        </w:tc>
        <w:tc>
          <w:tcPr>
            <w:tcW w:w="3920" w:type="dxa"/>
            <w:tcBorders>
              <w:top w:val="nil"/>
              <w:left w:val="nil"/>
              <w:bottom w:val="single" w:sz="4" w:space="0" w:color="auto"/>
              <w:right w:val="single" w:sz="4" w:space="0" w:color="auto"/>
            </w:tcBorders>
            <w:shd w:val="clear" w:color="auto" w:fill="auto"/>
            <w:vAlign w:val="center"/>
            <w:hideMark/>
          </w:tcPr>
          <w:p w14:paraId="610074E9"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Conducted training sessions, established support channels</w:t>
            </w:r>
          </w:p>
        </w:tc>
      </w:tr>
      <w:tr w:rsidR="00C52F7B" w:rsidRPr="00C52F7B" w14:paraId="75DF6620" w14:textId="77777777" w:rsidTr="00C52F7B">
        <w:trPr>
          <w:trHeight w:val="520"/>
          <w:jc w:val="center"/>
        </w:trPr>
        <w:tc>
          <w:tcPr>
            <w:tcW w:w="1680" w:type="dxa"/>
            <w:tcBorders>
              <w:top w:val="nil"/>
              <w:left w:val="single" w:sz="4" w:space="0" w:color="auto"/>
              <w:bottom w:val="single" w:sz="4" w:space="0" w:color="auto"/>
              <w:right w:val="single" w:sz="4" w:space="0" w:color="auto"/>
            </w:tcBorders>
            <w:shd w:val="clear" w:color="auto" w:fill="auto"/>
            <w:vAlign w:val="bottom"/>
            <w:hideMark/>
          </w:tcPr>
          <w:p w14:paraId="1F4E3AAD"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6. Testing and Deployment</w:t>
            </w:r>
          </w:p>
        </w:tc>
        <w:tc>
          <w:tcPr>
            <w:tcW w:w="900" w:type="dxa"/>
            <w:tcBorders>
              <w:top w:val="nil"/>
              <w:left w:val="nil"/>
              <w:bottom w:val="single" w:sz="4" w:space="0" w:color="auto"/>
              <w:right w:val="single" w:sz="4" w:space="0" w:color="auto"/>
            </w:tcBorders>
            <w:shd w:val="clear" w:color="auto" w:fill="auto"/>
            <w:vAlign w:val="bottom"/>
            <w:hideMark/>
          </w:tcPr>
          <w:p w14:paraId="172DBF4A"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2 weeks</w:t>
            </w:r>
          </w:p>
        </w:tc>
        <w:tc>
          <w:tcPr>
            <w:tcW w:w="3920" w:type="dxa"/>
            <w:tcBorders>
              <w:top w:val="nil"/>
              <w:left w:val="nil"/>
              <w:bottom w:val="single" w:sz="4" w:space="0" w:color="auto"/>
              <w:right w:val="single" w:sz="4" w:space="0" w:color="auto"/>
            </w:tcBorders>
            <w:shd w:val="clear" w:color="auto" w:fill="auto"/>
            <w:vAlign w:val="center"/>
            <w:hideMark/>
          </w:tcPr>
          <w:p w14:paraId="51103573" w14:textId="77777777" w:rsidR="00C52F7B" w:rsidRPr="00C52F7B" w:rsidRDefault="00C52F7B" w:rsidP="00C52F7B">
            <w:pPr>
              <w:spacing w:after="0" w:line="240" w:lineRule="auto"/>
              <w:rPr>
                <w:rFonts w:ascii="Arial" w:eastAsia="Times New Roman" w:hAnsi="Arial" w:cs="Arial"/>
                <w:color w:val="000000"/>
                <w:sz w:val="20"/>
                <w:szCs w:val="20"/>
                <w:lang w:eastAsia="en-IN"/>
              </w:rPr>
            </w:pPr>
            <w:r w:rsidRPr="00C52F7B">
              <w:rPr>
                <w:rFonts w:ascii="Arial" w:eastAsia="Times New Roman" w:hAnsi="Arial" w:cs="Arial"/>
                <w:color w:val="000000"/>
                <w:sz w:val="20"/>
                <w:szCs w:val="20"/>
                <w:lang w:eastAsia="en-IN"/>
              </w:rPr>
              <w:t>Functional testing, performance testing, deployment to target systems</w:t>
            </w:r>
          </w:p>
        </w:tc>
      </w:tr>
    </w:tbl>
    <w:p w14:paraId="6AA223DF" w14:textId="77777777" w:rsidR="004E2021" w:rsidRPr="004E2021" w:rsidRDefault="004E2021" w:rsidP="004E2021"/>
    <w:p w14:paraId="00DBDA94" w14:textId="77777777" w:rsidR="00833827" w:rsidRPr="00833827" w:rsidRDefault="00833827" w:rsidP="00C52F7B">
      <w:pPr>
        <w:pStyle w:val="Heading1"/>
      </w:pPr>
      <w:bookmarkStart w:id="14" w:name="_Toc179282934"/>
      <w:r w:rsidRPr="00833827">
        <w:t>4. Deliverables</w:t>
      </w:r>
      <w:bookmarkEnd w:id="14"/>
    </w:p>
    <w:p w14:paraId="0D5D11F9" w14:textId="7AA1828D" w:rsidR="00833827" w:rsidRPr="00833827" w:rsidRDefault="00833827" w:rsidP="00C52F7B">
      <w:pPr>
        <w:pStyle w:val="Heading2"/>
      </w:pPr>
      <w:bookmarkStart w:id="15" w:name="_Toc179282935"/>
      <w:r w:rsidRPr="00833827">
        <w:t>4.1 Project Documentation</w:t>
      </w:r>
      <w:bookmarkEnd w:id="15"/>
    </w:p>
    <w:p w14:paraId="46872565" w14:textId="77777777" w:rsidR="00833827" w:rsidRPr="00833827" w:rsidRDefault="00833827" w:rsidP="00F75303">
      <w:pPr>
        <w:numPr>
          <w:ilvl w:val="0"/>
          <w:numId w:val="10"/>
        </w:numPr>
      </w:pPr>
      <w:r w:rsidRPr="00833827">
        <w:t>Detailed project plan</w:t>
      </w:r>
    </w:p>
    <w:p w14:paraId="49B271EA" w14:textId="77777777" w:rsidR="00833827" w:rsidRPr="00833827" w:rsidRDefault="00833827" w:rsidP="00F75303">
      <w:pPr>
        <w:numPr>
          <w:ilvl w:val="0"/>
          <w:numId w:val="10"/>
        </w:numPr>
      </w:pPr>
      <w:r w:rsidRPr="00833827">
        <w:t>Risk assessment report</w:t>
      </w:r>
    </w:p>
    <w:p w14:paraId="5DC8F479" w14:textId="77777777" w:rsidR="00833827" w:rsidRPr="00833827" w:rsidRDefault="00833827" w:rsidP="00F75303">
      <w:pPr>
        <w:numPr>
          <w:ilvl w:val="0"/>
          <w:numId w:val="10"/>
        </w:numPr>
      </w:pPr>
      <w:r w:rsidRPr="00833827">
        <w:t>LAPS implementation plan</w:t>
      </w:r>
    </w:p>
    <w:p w14:paraId="0157B754" w14:textId="77777777" w:rsidR="00833827" w:rsidRPr="00833827" w:rsidRDefault="00833827" w:rsidP="00F75303">
      <w:pPr>
        <w:numPr>
          <w:ilvl w:val="0"/>
          <w:numId w:val="10"/>
        </w:numPr>
      </w:pPr>
      <w:r w:rsidRPr="00833827">
        <w:t>Configuration documentation</w:t>
      </w:r>
    </w:p>
    <w:p w14:paraId="1D20BE2D" w14:textId="77777777" w:rsidR="00833827" w:rsidRPr="00833827" w:rsidRDefault="00833827" w:rsidP="00F75303">
      <w:pPr>
        <w:numPr>
          <w:ilvl w:val="0"/>
          <w:numId w:val="10"/>
        </w:numPr>
      </w:pPr>
      <w:r w:rsidRPr="00833827">
        <w:t>Group Policy Objects (GPOs)</w:t>
      </w:r>
    </w:p>
    <w:p w14:paraId="0C2C81B8" w14:textId="77777777" w:rsidR="00833827" w:rsidRPr="00833827" w:rsidRDefault="00833827" w:rsidP="00F75303">
      <w:pPr>
        <w:numPr>
          <w:ilvl w:val="0"/>
          <w:numId w:val="10"/>
        </w:numPr>
      </w:pPr>
      <w:r w:rsidRPr="00833827">
        <w:t>Password policies</w:t>
      </w:r>
    </w:p>
    <w:p w14:paraId="227925C2" w14:textId="77777777" w:rsidR="00833827" w:rsidRPr="00833827" w:rsidRDefault="00833827" w:rsidP="00F75303">
      <w:pPr>
        <w:numPr>
          <w:ilvl w:val="0"/>
          <w:numId w:val="10"/>
        </w:numPr>
      </w:pPr>
      <w:r w:rsidRPr="00833827">
        <w:t>User training materials</w:t>
      </w:r>
    </w:p>
    <w:p w14:paraId="1CAA3E43" w14:textId="77777777" w:rsidR="00833827" w:rsidRPr="00833827" w:rsidRDefault="00833827" w:rsidP="00F75303">
      <w:pPr>
        <w:numPr>
          <w:ilvl w:val="0"/>
          <w:numId w:val="10"/>
        </w:numPr>
      </w:pPr>
      <w:r w:rsidRPr="00833827">
        <w:t>Support documentation</w:t>
      </w:r>
    </w:p>
    <w:p w14:paraId="4A2343B4" w14:textId="5C2E4C3E" w:rsidR="00833827" w:rsidRPr="00833827" w:rsidRDefault="00833827" w:rsidP="00C52F7B">
      <w:pPr>
        <w:pStyle w:val="Heading2"/>
      </w:pPr>
      <w:bookmarkStart w:id="16" w:name="_Toc179282936"/>
      <w:r w:rsidRPr="00833827">
        <w:t>4.2 Technical Deliverables</w:t>
      </w:r>
      <w:bookmarkEnd w:id="16"/>
    </w:p>
    <w:p w14:paraId="45E92ACB" w14:textId="77777777" w:rsidR="00833827" w:rsidRPr="00833827" w:rsidRDefault="00833827" w:rsidP="00F75303">
      <w:pPr>
        <w:numPr>
          <w:ilvl w:val="0"/>
          <w:numId w:val="11"/>
        </w:numPr>
      </w:pPr>
      <w:r w:rsidRPr="00833827">
        <w:t>Installed and configured LAPS on Active Directory domain controllers</w:t>
      </w:r>
    </w:p>
    <w:p w14:paraId="1D1B7A2D" w14:textId="77777777" w:rsidR="00833827" w:rsidRPr="00833827" w:rsidRDefault="00833827" w:rsidP="00F75303">
      <w:pPr>
        <w:numPr>
          <w:ilvl w:val="0"/>
          <w:numId w:val="11"/>
        </w:numPr>
      </w:pPr>
      <w:r w:rsidRPr="00833827">
        <w:t>Integrated LAPS with existing security systems</w:t>
      </w:r>
    </w:p>
    <w:p w14:paraId="422ACE50" w14:textId="77777777" w:rsidR="00833827" w:rsidRPr="00833827" w:rsidRDefault="00833827" w:rsidP="00F75303">
      <w:pPr>
        <w:numPr>
          <w:ilvl w:val="0"/>
          <w:numId w:val="11"/>
        </w:numPr>
      </w:pPr>
      <w:r w:rsidRPr="00833827">
        <w:t>Developed and implemented LAPS policies and procedures</w:t>
      </w:r>
    </w:p>
    <w:p w14:paraId="7F39B537" w14:textId="77777777" w:rsidR="00833827" w:rsidRPr="00833827" w:rsidRDefault="00833827" w:rsidP="00F75303">
      <w:pPr>
        <w:numPr>
          <w:ilvl w:val="0"/>
          <w:numId w:val="11"/>
        </w:numPr>
      </w:pPr>
      <w:r w:rsidRPr="00833827">
        <w:t>Conducted user training sessions</w:t>
      </w:r>
    </w:p>
    <w:p w14:paraId="63E9FD3C" w14:textId="77777777" w:rsidR="00833827" w:rsidRPr="00833827" w:rsidRDefault="00833827" w:rsidP="00F75303">
      <w:pPr>
        <w:numPr>
          <w:ilvl w:val="0"/>
          <w:numId w:val="11"/>
        </w:numPr>
      </w:pPr>
      <w:r w:rsidRPr="00833827">
        <w:lastRenderedPageBreak/>
        <w:t>Provided ongoing support and troubleshooting</w:t>
      </w:r>
    </w:p>
    <w:p w14:paraId="22A4C330" w14:textId="77777777" w:rsidR="00833827" w:rsidRPr="00833827" w:rsidRDefault="00833827" w:rsidP="00F75303">
      <w:pPr>
        <w:numPr>
          <w:ilvl w:val="0"/>
          <w:numId w:val="11"/>
        </w:numPr>
      </w:pPr>
      <w:r w:rsidRPr="00833827">
        <w:t>Delivered final project report</w:t>
      </w:r>
    </w:p>
    <w:p w14:paraId="25E0BA7E" w14:textId="4064FBA9" w:rsidR="00833827" w:rsidRPr="00833827" w:rsidRDefault="00833827" w:rsidP="00C52F7B">
      <w:pPr>
        <w:pStyle w:val="Heading2"/>
      </w:pPr>
      <w:bookmarkStart w:id="17" w:name="_Toc179282937"/>
      <w:r w:rsidRPr="00833827">
        <w:t>4.3 Additional Deliverables (if applicable)</w:t>
      </w:r>
      <w:bookmarkEnd w:id="17"/>
    </w:p>
    <w:p w14:paraId="395F3423" w14:textId="77777777" w:rsidR="00833827" w:rsidRPr="00833827" w:rsidRDefault="00833827" w:rsidP="00F75303">
      <w:pPr>
        <w:numPr>
          <w:ilvl w:val="0"/>
          <w:numId w:val="12"/>
        </w:numPr>
      </w:pPr>
      <w:r w:rsidRPr="00833827">
        <w:t>Custom scripts or automation tools</w:t>
      </w:r>
    </w:p>
    <w:p w14:paraId="145FFDAE" w14:textId="77777777" w:rsidR="00833827" w:rsidRPr="00833827" w:rsidRDefault="00833827" w:rsidP="00F75303">
      <w:pPr>
        <w:numPr>
          <w:ilvl w:val="0"/>
          <w:numId w:val="12"/>
        </w:numPr>
      </w:pPr>
      <w:r w:rsidRPr="00833827">
        <w:t>Security assessments or audits</w:t>
      </w:r>
    </w:p>
    <w:p w14:paraId="4193C351" w14:textId="77777777" w:rsidR="00833827" w:rsidRPr="00833827" w:rsidRDefault="00833827" w:rsidP="00F75303">
      <w:pPr>
        <w:numPr>
          <w:ilvl w:val="0"/>
          <w:numId w:val="12"/>
        </w:numPr>
      </w:pPr>
      <w:r w:rsidRPr="00833827">
        <w:t>Compliance reports</w:t>
      </w:r>
    </w:p>
    <w:p w14:paraId="3BDECD6A" w14:textId="77777777" w:rsidR="00833827" w:rsidRPr="00833827" w:rsidRDefault="00833827" w:rsidP="00C52F7B">
      <w:pPr>
        <w:pStyle w:val="Heading1"/>
      </w:pPr>
      <w:bookmarkStart w:id="18" w:name="_Toc179282938"/>
      <w:r w:rsidRPr="00833827">
        <w:t>5. Technical Requirements</w:t>
      </w:r>
      <w:bookmarkEnd w:id="18"/>
    </w:p>
    <w:p w14:paraId="6D7B3F29" w14:textId="64A04229" w:rsidR="00833827" w:rsidRPr="00833827" w:rsidRDefault="00833827" w:rsidP="00C52F7B">
      <w:pPr>
        <w:pStyle w:val="Heading2"/>
      </w:pPr>
      <w:bookmarkStart w:id="19" w:name="_Toc179282939"/>
      <w:r w:rsidRPr="00833827">
        <w:t>5.1 Hardware Requirements</w:t>
      </w:r>
      <w:bookmarkEnd w:id="19"/>
    </w:p>
    <w:p w14:paraId="2C32F810" w14:textId="77777777" w:rsidR="00833827" w:rsidRPr="00833827" w:rsidRDefault="00833827" w:rsidP="00F75303">
      <w:pPr>
        <w:numPr>
          <w:ilvl w:val="0"/>
          <w:numId w:val="13"/>
        </w:numPr>
      </w:pPr>
      <w:r w:rsidRPr="00833827">
        <w:t>Active Directory domain controllers with sufficient processing power, memory, and storage</w:t>
      </w:r>
    </w:p>
    <w:p w14:paraId="3A635481" w14:textId="77777777" w:rsidR="00833827" w:rsidRPr="00833827" w:rsidRDefault="00833827" w:rsidP="00F75303">
      <w:pPr>
        <w:numPr>
          <w:ilvl w:val="0"/>
          <w:numId w:val="13"/>
        </w:numPr>
      </w:pPr>
      <w:r w:rsidRPr="00833827">
        <w:t>Network infrastructure capable of supporting LAPS communication and authentication</w:t>
      </w:r>
    </w:p>
    <w:p w14:paraId="0FADB8C6" w14:textId="77777777" w:rsidR="00833827" w:rsidRPr="00833827" w:rsidRDefault="00833827" w:rsidP="00F75303">
      <w:pPr>
        <w:numPr>
          <w:ilvl w:val="0"/>
          <w:numId w:val="13"/>
        </w:numPr>
      </w:pPr>
      <w:r w:rsidRPr="00833827">
        <w:t>Sufficient storage space for LAPS logs and audit data</w:t>
      </w:r>
    </w:p>
    <w:p w14:paraId="16964A97" w14:textId="4D204080" w:rsidR="00833827" w:rsidRPr="00833827" w:rsidRDefault="00833827" w:rsidP="00C52F7B">
      <w:pPr>
        <w:pStyle w:val="Heading2"/>
      </w:pPr>
      <w:bookmarkStart w:id="20" w:name="_Toc179282940"/>
      <w:r w:rsidRPr="00833827">
        <w:t>5.2 Software Requirements</w:t>
      </w:r>
      <w:bookmarkEnd w:id="20"/>
    </w:p>
    <w:p w14:paraId="1EB84159" w14:textId="77777777" w:rsidR="00833827" w:rsidRPr="00833827" w:rsidRDefault="00833827" w:rsidP="00F75303">
      <w:pPr>
        <w:numPr>
          <w:ilvl w:val="0"/>
          <w:numId w:val="14"/>
        </w:numPr>
      </w:pPr>
      <w:r w:rsidRPr="00833827">
        <w:t>Microsoft Windows Server operating system (supported versions)</w:t>
      </w:r>
    </w:p>
    <w:p w14:paraId="1DAFB98B" w14:textId="77777777" w:rsidR="00833827" w:rsidRPr="00833827" w:rsidRDefault="00833827" w:rsidP="00F75303">
      <w:pPr>
        <w:numPr>
          <w:ilvl w:val="0"/>
          <w:numId w:val="14"/>
        </w:numPr>
      </w:pPr>
      <w:r w:rsidRPr="00833827">
        <w:t>Active Directory Domain Services (AD DS)</w:t>
      </w:r>
    </w:p>
    <w:p w14:paraId="796DC489" w14:textId="77777777" w:rsidR="00833827" w:rsidRPr="00833827" w:rsidRDefault="00833827" w:rsidP="00F75303">
      <w:pPr>
        <w:numPr>
          <w:ilvl w:val="0"/>
          <w:numId w:val="14"/>
        </w:numPr>
      </w:pPr>
      <w:r w:rsidRPr="00833827">
        <w:t>Microsoft LAPS</w:t>
      </w:r>
    </w:p>
    <w:p w14:paraId="0319C112" w14:textId="77777777" w:rsidR="00833827" w:rsidRPr="00833827" w:rsidRDefault="00833827" w:rsidP="00F75303">
      <w:pPr>
        <w:numPr>
          <w:ilvl w:val="0"/>
          <w:numId w:val="14"/>
        </w:numPr>
      </w:pPr>
      <w:r w:rsidRPr="00833827">
        <w:t>Group Policy Management Console (GPMC)</w:t>
      </w:r>
    </w:p>
    <w:p w14:paraId="0E10886A" w14:textId="77777777" w:rsidR="00833827" w:rsidRPr="00833827" w:rsidRDefault="00833827" w:rsidP="00F75303">
      <w:pPr>
        <w:numPr>
          <w:ilvl w:val="0"/>
          <w:numId w:val="14"/>
        </w:numPr>
      </w:pPr>
      <w:r w:rsidRPr="00833827">
        <w:t>Network monitoring and management tools</w:t>
      </w:r>
    </w:p>
    <w:p w14:paraId="2B4DF8D1" w14:textId="77777777" w:rsidR="00833827" w:rsidRPr="00833827" w:rsidRDefault="00833827" w:rsidP="00F75303">
      <w:pPr>
        <w:numPr>
          <w:ilvl w:val="0"/>
          <w:numId w:val="14"/>
        </w:numPr>
      </w:pPr>
      <w:r w:rsidRPr="00833827">
        <w:t>Security information and event management (SIEM) system (optional)</w:t>
      </w:r>
    </w:p>
    <w:p w14:paraId="694F3E25" w14:textId="2B6703EA" w:rsidR="00833827" w:rsidRPr="00833827" w:rsidRDefault="00833827" w:rsidP="00C52F7B">
      <w:pPr>
        <w:pStyle w:val="Heading2"/>
      </w:pPr>
      <w:bookmarkStart w:id="21" w:name="_Toc179282941"/>
      <w:r w:rsidRPr="00833827">
        <w:t>5.3 Network Requirements</w:t>
      </w:r>
      <w:bookmarkEnd w:id="21"/>
    </w:p>
    <w:p w14:paraId="200FF194" w14:textId="77777777" w:rsidR="00833827" w:rsidRPr="00833827" w:rsidRDefault="00833827" w:rsidP="00F75303">
      <w:pPr>
        <w:numPr>
          <w:ilvl w:val="0"/>
          <w:numId w:val="15"/>
        </w:numPr>
      </w:pPr>
      <w:r w:rsidRPr="00833827">
        <w:t>Network connectivity between domain controllers and LAPS clients</w:t>
      </w:r>
    </w:p>
    <w:p w14:paraId="1EB36FF8" w14:textId="77777777" w:rsidR="00833827" w:rsidRPr="00833827" w:rsidRDefault="00833827" w:rsidP="00F75303">
      <w:pPr>
        <w:numPr>
          <w:ilvl w:val="0"/>
          <w:numId w:val="15"/>
        </w:numPr>
      </w:pPr>
      <w:r w:rsidRPr="00833827">
        <w:t>Firewall rules configured to allow LAPS traffic</w:t>
      </w:r>
    </w:p>
    <w:p w14:paraId="64DB2F38" w14:textId="77777777" w:rsidR="00833827" w:rsidRPr="00833827" w:rsidRDefault="00833827" w:rsidP="00F75303">
      <w:pPr>
        <w:numPr>
          <w:ilvl w:val="0"/>
          <w:numId w:val="15"/>
        </w:numPr>
      </w:pPr>
      <w:r w:rsidRPr="00833827">
        <w:t>DNS resolution for Active Directory domain controllers and LAPS services</w:t>
      </w:r>
    </w:p>
    <w:p w14:paraId="47AF650A" w14:textId="6F719D46" w:rsidR="00833827" w:rsidRPr="00833827" w:rsidRDefault="00833827" w:rsidP="00343651">
      <w:pPr>
        <w:pStyle w:val="Heading2"/>
      </w:pPr>
      <w:bookmarkStart w:id="22" w:name="_Toc179282942"/>
      <w:r w:rsidRPr="00833827">
        <w:t>5.4 Security Requirements</w:t>
      </w:r>
      <w:bookmarkEnd w:id="22"/>
    </w:p>
    <w:p w14:paraId="2EC4077A" w14:textId="77777777" w:rsidR="00833827" w:rsidRPr="00833827" w:rsidRDefault="00833827" w:rsidP="00F75303">
      <w:pPr>
        <w:numPr>
          <w:ilvl w:val="0"/>
          <w:numId w:val="16"/>
        </w:numPr>
      </w:pPr>
      <w:r w:rsidRPr="00833827">
        <w:t>Strong password policies for Active Directory domain accounts</w:t>
      </w:r>
    </w:p>
    <w:p w14:paraId="315F9ACE" w14:textId="77777777" w:rsidR="00833827" w:rsidRPr="00833827" w:rsidRDefault="00833827" w:rsidP="00F75303">
      <w:pPr>
        <w:numPr>
          <w:ilvl w:val="0"/>
          <w:numId w:val="16"/>
        </w:numPr>
      </w:pPr>
      <w:r w:rsidRPr="00833827">
        <w:t>Regular patching and updates for operating systems and applications</w:t>
      </w:r>
    </w:p>
    <w:p w14:paraId="3BC28F40" w14:textId="77777777" w:rsidR="00833827" w:rsidRPr="00833827" w:rsidRDefault="00833827" w:rsidP="00F75303">
      <w:pPr>
        <w:numPr>
          <w:ilvl w:val="0"/>
          <w:numId w:val="16"/>
        </w:numPr>
      </w:pPr>
      <w:r w:rsidRPr="00833827">
        <w:t>Network security measures to protect against unauthorized access</w:t>
      </w:r>
    </w:p>
    <w:p w14:paraId="31FE6FDB" w14:textId="5C29EEA0" w:rsidR="00833827" w:rsidRPr="00833827" w:rsidRDefault="00833827" w:rsidP="00343651">
      <w:pPr>
        <w:pStyle w:val="Heading2"/>
      </w:pPr>
      <w:bookmarkStart w:id="23" w:name="_Toc179282943"/>
      <w:r w:rsidRPr="00833827">
        <w:t>5.5 Compliance Requirements</w:t>
      </w:r>
      <w:bookmarkEnd w:id="23"/>
    </w:p>
    <w:p w14:paraId="0915E3BA" w14:textId="77777777" w:rsidR="00833827" w:rsidRPr="00833827" w:rsidRDefault="00833827" w:rsidP="00F75303">
      <w:pPr>
        <w:numPr>
          <w:ilvl w:val="0"/>
          <w:numId w:val="17"/>
        </w:numPr>
      </w:pPr>
      <w:r w:rsidRPr="00833827">
        <w:t>Adherence to relevant industry standards and regulations (e.g., PCI DSS, HIPAA, GDPR)</w:t>
      </w:r>
    </w:p>
    <w:p w14:paraId="27CE0EC5" w14:textId="77777777" w:rsidR="00833827" w:rsidRPr="00833827" w:rsidRDefault="00833827" w:rsidP="00F75303">
      <w:pPr>
        <w:numPr>
          <w:ilvl w:val="0"/>
          <w:numId w:val="17"/>
        </w:numPr>
      </w:pPr>
      <w:r w:rsidRPr="00833827">
        <w:t>Compliance with organizational security policies and procedures</w:t>
      </w:r>
    </w:p>
    <w:p w14:paraId="124D5B69" w14:textId="77777777" w:rsidR="00833827" w:rsidRPr="00833827" w:rsidRDefault="00833827" w:rsidP="00343651">
      <w:pPr>
        <w:pStyle w:val="Heading1"/>
      </w:pPr>
      <w:bookmarkStart w:id="24" w:name="_Toc179282944"/>
      <w:r w:rsidRPr="00833827">
        <w:lastRenderedPageBreak/>
        <w:t>6. Implementation Methodology</w:t>
      </w:r>
      <w:bookmarkEnd w:id="24"/>
    </w:p>
    <w:p w14:paraId="3CB88A9C" w14:textId="2137E3A8" w:rsidR="00833827" w:rsidRPr="00833827" w:rsidRDefault="00833827" w:rsidP="00343651">
      <w:pPr>
        <w:pStyle w:val="Heading2"/>
      </w:pPr>
      <w:bookmarkStart w:id="25" w:name="_Toc179282945"/>
      <w:r w:rsidRPr="00833827">
        <w:t>6.1 Assessment and Planning</w:t>
      </w:r>
      <w:bookmarkEnd w:id="25"/>
    </w:p>
    <w:p w14:paraId="0EAA56BF" w14:textId="77777777" w:rsidR="00833827" w:rsidRPr="00833827" w:rsidRDefault="00833827" w:rsidP="00F75303">
      <w:pPr>
        <w:numPr>
          <w:ilvl w:val="0"/>
          <w:numId w:val="18"/>
        </w:numPr>
      </w:pPr>
      <w:r w:rsidRPr="00833827">
        <w:t>Conduct a comprehensive assessment of the existing IT environment to identify potential risks and challenges.</w:t>
      </w:r>
    </w:p>
    <w:p w14:paraId="37CE8938" w14:textId="77777777" w:rsidR="00833827" w:rsidRPr="00833827" w:rsidRDefault="00833827" w:rsidP="00F75303">
      <w:pPr>
        <w:numPr>
          <w:ilvl w:val="0"/>
          <w:numId w:val="18"/>
        </w:numPr>
      </w:pPr>
      <w:r w:rsidRPr="00833827">
        <w:t>Develop a detailed project plan outlining timelines, deliverables, and resource requirements.</w:t>
      </w:r>
    </w:p>
    <w:p w14:paraId="09730D27" w14:textId="77777777" w:rsidR="00833827" w:rsidRPr="00833827" w:rsidRDefault="00833827" w:rsidP="00F75303">
      <w:pPr>
        <w:numPr>
          <w:ilvl w:val="0"/>
          <w:numId w:val="18"/>
        </w:numPr>
      </w:pPr>
      <w:r w:rsidRPr="00833827">
        <w:t>Obtain necessary approvals and resources from stakeholders.</w:t>
      </w:r>
    </w:p>
    <w:p w14:paraId="1DCC428C" w14:textId="76A8C4DA" w:rsidR="00833827" w:rsidRPr="00833827" w:rsidRDefault="00833827" w:rsidP="00343651">
      <w:pPr>
        <w:pStyle w:val="Heading2"/>
      </w:pPr>
      <w:bookmarkStart w:id="26" w:name="_Toc179282946"/>
      <w:r w:rsidRPr="00833827">
        <w:t>6.2 LAPS Installation and Configuration</w:t>
      </w:r>
      <w:bookmarkEnd w:id="26"/>
    </w:p>
    <w:p w14:paraId="4021C33C" w14:textId="77777777" w:rsidR="00833827" w:rsidRPr="00833827" w:rsidRDefault="00833827" w:rsidP="00F75303">
      <w:pPr>
        <w:numPr>
          <w:ilvl w:val="0"/>
          <w:numId w:val="19"/>
        </w:numPr>
      </w:pPr>
      <w:r w:rsidRPr="00833827">
        <w:t>Install LAPS on Active Directory domain controllers.</w:t>
      </w:r>
    </w:p>
    <w:p w14:paraId="6A4BAE7C" w14:textId="77777777" w:rsidR="00833827" w:rsidRPr="00833827" w:rsidRDefault="00833827" w:rsidP="00F75303">
      <w:pPr>
        <w:numPr>
          <w:ilvl w:val="0"/>
          <w:numId w:val="19"/>
        </w:numPr>
      </w:pPr>
      <w:r w:rsidRPr="00833827">
        <w:t>Configure LAPS settings, such as password complexity, expiration, and rotation schedules.</w:t>
      </w:r>
    </w:p>
    <w:p w14:paraId="7471B524" w14:textId="77777777" w:rsidR="00833827" w:rsidRPr="00833827" w:rsidRDefault="00833827" w:rsidP="00F75303">
      <w:pPr>
        <w:numPr>
          <w:ilvl w:val="0"/>
          <w:numId w:val="19"/>
        </w:numPr>
      </w:pPr>
      <w:r w:rsidRPr="00833827">
        <w:t>Create and configure Group Policy Objects (GPOs) to enforce LAPS policies.</w:t>
      </w:r>
    </w:p>
    <w:p w14:paraId="493F2E13" w14:textId="0DE97C2F" w:rsidR="00833827" w:rsidRPr="00833827" w:rsidRDefault="00833827" w:rsidP="00343651">
      <w:pPr>
        <w:pStyle w:val="Heading2"/>
      </w:pPr>
      <w:bookmarkStart w:id="27" w:name="_Toc179282947"/>
      <w:r w:rsidRPr="00833827">
        <w:t>6.3 Integration with Existing Systems</w:t>
      </w:r>
      <w:bookmarkEnd w:id="27"/>
    </w:p>
    <w:p w14:paraId="17D75C75" w14:textId="77777777" w:rsidR="00833827" w:rsidRPr="00833827" w:rsidRDefault="00833827" w:rsidP="00F75303">
      <w:pPr>
        <w:numPr>
          <w:ilvl w:val="0"/>
          <w:numId w:val="20"/>
        </w:numPr>
      </w:pPr>
      <w:r w:rsidRPr="00833827">
        <w:t>Integrate LAPS with existing security systems, such as SIEM, NAC, and PAM.</w:t>
      </w:r>
    </w:p>
    <w:p w14:paraId="3C02A7E8" w14:textId="77777777" w:rsidR="00833827" w:rsidRPr="00833827" w:rsidRDefault="00833827" w:rsidP="00F75303">
      <w:pPr>
        <w:numPr>
          <w:ilvl w:val="0"/>
          <w:numId w:val="20"/>
        </w:numPr>
      </w:pPr>
      <w:r w:rsidRPr="00833827">
        <w:t>Configure LAPS to work seamlessly with existing authentication mechanisms.</w:t>
      </w:r>
    </w:p>
    <w:p w14:paraId="4CF039FC" w14:textId="77777777" w:rsidR="00833827" w:rsidRPr="00833827" w:rsidRDefault="00833827" w:rsidP="00F75303">
      <w:pPr>
        <w:numPr>
          <w:ilvl w:val="0"/>
          <w:numId w:val="20"/>
        </w:numPr>
      </w:pPr>
      <w:r w:rsidRPr="00833827">
        <w:t>Develop scripts or automation tools to streamline LAPS management.</w:t>
      </w:r>
    </w:p>
    <w:p w14:paraId="36ED560F" w14:textId="35AFF2A6" w:rsidR="00833827" w:rsidRPr="00833827" w:rsidRDefault="00833827" w:rsidP="00343651">
      <w:pPr>
        <w:pStyle w:val="Heading2"/>
      </w:pPr>
      <w:bookmarkStart w:id="28" w:name="_Toc179282948"/>
      <w:r w:rsidRPr="00833827">
        <w:t>6.4 Policy Development and Implementation</w:t>
      </w:r>
      <w:bookmarkEnd w:id="28"/>
    </w:p>
    <w:p w14:paraId="4A0B4B4D" w14:textId="77777777" w:rsidR="00833827" w:rsidRPr="00833827" w:rsidRDefault="00833827" w:rsidP="00F75303">
      <w:pPr>
        <w:numPr>
          <w:ilvl w:val="0"/>
          <w:numId w:val="21"/>
        </w:numPr>
      </w:pPr>
      <w:r w:rsidRPr="00833827">
        <w:t>Develop comprehensive LAPS policies and procedures.</w:t>
      </w:r>
    </w:p>
    <w:p w14:paraId="2E549840" w14:textId="77777777" w:rsidR="00833827" w:rsidRPr="00833827" w:rsidRDefault="00833827" w:rsidP="00F75303">
      <w:pPr>
        <w:numPr>
          <w:ilvl w:val="0"/>
          <w:numId w:val="21"/>
        </w:numPr>
      </w:pPr>
      <w:r w:rsidRPr="00833827">
        <w:t>Educate users and administrators about LAPS policies and best practices.</w:t>
      </w:r>
    </w:p>
    <w:p w14:paraId="7E618977" w14:textId="77777777" w:rsidR="00833827" w:rsidRPr="00833827" w:rsidRDefault="00833827" w:rsidP="00F75303">
      <w:pPr>
        <w:numPr>
          <w:ilvl w:val="0"/>
          <w:numId w:val="21"/>
        </w:numPr>
      </w:pPr>
      <w:r w:rsidRPr="00833827">
        <w:t>Implement mechanisms to enforce LAPS policies, such as password resets and account lockout.</w:t>
      </w:r>
    </w:p>
    <w:p w14:paraId="7EE39F99" w14:textId="5E637145" w:rsidR="00833827" w:rsidRPr="00833827" w:rsidRDefault="00833827" w:rsidP="00343651">
      <w:pPr>
        <w:pStyle w:val="Heading2"/>
      </w:pPr>
      <w:bookmarkStart w:id="29" w:name="_Toc179282949"/>
      <w:r w:rsidRPr="00833827">
        <w:t>6.5 User Training and Support</w:t>
      </w:r>
      <w:bookmarkEnd w:id="29"/>
    </w:p>
    <w:p w14:paraId="7D6EBD12" w14:textId="77777777" w:rsidR="00833827" w:rsidRPr="00833827" w:rsidRDefault="00833827" w:rsidP="00F75303">
      <w:pPr>
        <w:numPr>
          <w:ilvl w:val="0"/>
          <w:numId w:val="22"/>
        </w:numPr>
      </w:pPr>
      <w:r w:rsidRPr="00833827">
        <w:t>Develop user training materials and conduct training sessions.</w:t>
      </w:r>
    </w:p>
    <w:p w14:paraId="1C584B8F" w14:textId="77777777" w:rsidR="00833827" w:rsidRPr="00833827" w:rsidRDefault="00833827" w:rsidP="00F75303">
      <w:pPr>
        <w:numPr>
          <w:ilvl w:val="0"/>
          <w:numId w:val="22"/>
        </w:numPr>
      </w:pPr>
      <w:r w:rsidRPr="00833827">
        <w:t>Provide ongoing support and assistance to users and administrators.</w:t>
      </w:r>
    </w:p>
    <w:p w14:paraId="025775B5" w14:textId="77777777" w:rsidR="00833827" w:rsidRPr="00833827" w:rsidRDefault="00833827" w:rsidP="00F75303">
      <w:pPr>
        <w:numPr>
          <w:ilvl w:val="0"/>
          <w:numId w:val="22"/>
        </w:numPr>
      </w:pPr>
      <w:r w:rsidRPr="00833827">
        <w:t>Establish a help desk or support channel for LAPS-related issues.</w:t>
      </w:r>
    </w:p>
    <w:p w14:paraId="704B628A" w14:textId="60BE4AC6" w:rsidR="00833827" w:rsidRPr="00833827" w:rsidRDefault="00833827" w:rsidP="00343651">
      <w:pPr>
        <w:pStyle w:val="Heading2"/>
      </w:pPr>
      <w:bookmarkStart w:id="30" w:name="_Toc179282950"/>
      <w:r w:rsidRPr="00833827">
        <w:t>6.6 Testing and Deployment</w:t>
      </w:r>
      <w:bookmarkEnd w:id="30"/>
    </w:p>
    <w:p w14:paraId="17103469" w14:textId="77777777" w:rsidR="00833827" w:rsidRPr="00833827" w:rsidRDefault="00833827" w:rsidP="00F75303">
      <w:pPr>
        <w:numPr>
          <w:ilvl w:val="0"/>
          <w:numId w:val="23"/>
        </w:numPr>
      </w:pPr>
      <w:r w:rsidRPr="00833827">
        <w:t>Conduct thorough testing of LAPS functionality and integration with existing systems.</w:t>
      </w:r>
    </w:p>
    <w:p w14:paraId="63B75651" w14:textId="77777777" w:rsidR="00833827" w:rsidRPr="00833827" w:rsidRDefault="00833827" w:rsidP="00F75303">
      <w:pPr>
        <w:numPr>
          <w:ilvl w:val="0"/>
          <w:numId w:val="23"/>
        </w:numPr>
      </w:pPr>
      <w:r w:rsidRPr="00833827">
        <w:t>Deploy LAPS to target systems and users.</w:t>
      </w:r>
    </w:p>
    <w:p w14:paraId="0B7747C8" w14:textId="77777777" w:rsidR="00833827" w:rsidRPr="00833827" w:rsidRDefault="00833827" w:rsidP="00F75303">
      <w:pPr>
        <w:numPr>
          <w:ilvl w:val="0"/>
          <w:numId w:val="23"/>
        </w:numPr>
      </w:pPr>
      <w:r w:rsidRPr="00833827">
        <w:t>Monitor LAPS performance and address any issues.</w:t>
      </w:r>
    </w:p>
    <w:p w14:paraId="7A097BC6" w14:textId="53AD12DD" w:rsidR="00833827" w:rsidRPr="00833827" w:rsidRDefault="00833827" w:rsidP="00343651">
      <w:pPr>
        <w:pStyle w:val="Heading2"/>
      </w:pPr>
      <w:bookmarkStart w:id="31" w:name="_Toc179282951"/>
      <w:r w:rsidRPr="00833827">
        <w:t>6.7 Post-Deployment Support</w:t>
      </w:r>
      <w:bookmarkEnd w:id="31"/>
    </w:p>
    <w:p w14:paraId="58DE5D01" w14:textId="77777777" w:rsidR="00833827" w:rsidRPr="00833827" w:rsidRDefault="00833827" w:rsidP="00F75303">
      <w:pPr>
        <w:numPr>
          <w:ilvl w:val="0"/>
          <w:numId w:val="24"/>
        </w:numPr>
      </w:pPr>
      <w:r w:rsidRPr="00833827">
        <w:t>Provide ongoing support and maintenance for LAPS.</w:t>
      </w:r>
    </w:p>
    <w:p w14:paraId="65A2D5CA" w14:textId="77777777" w:rsidR="00833827" w:rsidRPr="00833827" w:rsidRDefault="00833827" w:rsidP="00F75303">
      <w:pPr>
        <w:numPr>
          <w:ilvl w:val="0"/>
          <w:numId w:val="24"/>
        </w:numPr>
      </w:pPr>
      <w:r w:rsidRPr="00833827">
        <w:t>Monitor LAPS performance and address any issues.</w:t>
      </w:r>
    </w:p>
    <w:p w14:paraId="32F08BD6" w14:textId="77777777" w:rsidR="00833827" w:rsidRPr="00833827" w:rsidRDefault="00833827" w:rsidP="00F75303">
      <w:pPr>
        <w:numPr>
          <w:ilvl w:val="0"/>
          <w:numId w:val="24"/>
        </w:numPr>
      </w:pPr>
      <w:r w:rsidRPr="00833827">
        <w:t>Assist with LAPS updates and upgrades.</w:t>
      </w:r>
    </w:p>
    <w:p w14:paraId="6F7C6BAE" w14:textId="77777777" w:rsidR="00833827" w:rsidRPr="00833827" w:rsidRDefault="00833827" w:rsidP="00343651">
      <w:pPr>
        <w:pStyle w:val="Heading1"/>
      </w:pPr>
      <w:bookmarkStart w:id="32" w:name="_Toc179282952"/>
      <w:r w:rsidRPr="00833827">
        <w:lastRenderedPageBreak/>
        <w:t>7. Support and Maintenance</w:t>
      </w:r>
      <w:bookmarkEnd w:id="32"/>
    </w:p>
    <w:p w14:paraId="133BD425" w14:textId="73CD4ABF" w:rsidR="00833827" w:rsidRPr="00833827" w:rsidRDefault="00833827" w:rsidP="00343651">
      <w:pPr>
        <w:pStyle w:val="Heading2"/>
      </w:pPr>
      <w:bookmarkStart w:id="33" w:name="_Toc179282953"/>
      <w:r w:rsidRPr="00833827">
        <w:t>7.1 Support Services</w:t>
      </w:r>
      <w:bookmarkEnd w:id="33"/>
    </w:p>
    <w:p w14:paraId="79465280" w14:textId="77777777" w:rsidR="00833827" w:rsidRPr="00833827" w:rsidRDefault="00833827" w:rsidP="00F75303">
      <w:pPr>
        <w:numPr>
          <w:ilvl w:val="0"/>
          <w:numId w:val="25"/>
        </w:numPr>
      </w:pPr>
      <w:r w:rsidRPr="00833827">
        <w:rPr>
          <w:b/>
          <w:bCs/>
        </w:rPr>
        <w:t>24/7 technical support:</w:t>
      </w:r>
      <w:r w:rsidRPr="00833827">
        <w:t xml:space="preserve"> Provide round-the-clock technical support to address LAPS-related issues.</w:t>
      </w:r>
    </w:p>
    <w:p w14:paraId="19D7E825" w14:textId="77777777" w:rsidR="00833827" w:rsidRPr="00833827" w:rsidRDefault="00833827" w:rsidP="00F75303">
      <w:pPr>
        <w:numPr>
          <w:ilvl w:val="0"/>
          <w:numId w:val="25"/>
        </w:numPr>
      </w:pPr>
      <w:r w:rsidRPr="00833827">
        <w:rPr>
          <w:b/>
          <w:bCs/>
        </w:rPr>
        <w:t>Incident response:</w:t>
      </w:r>
      <w:r w:rsidRPr="00833827">
        <w:t xml:space="preserve"> Respond promptly to security incidents and take necessary actions to mitigate risks.</w:t>
      </w:r>
    </w:p>
    <w:p w14:paraId="0AF19FCC" w14:textId="77777777" w:rsidR="00833827" w:rsidRPr="00833827" w:rsidRDefault="00833827" w:rsidP="00F75303">
      <w:pPr>
        <w:numPr>
          <w:ilvl w:val="0"/>
          <w:numId w:val="25"/>
        </w:numPr>
      </w:pPr>
      <w:r w:rsidRPr="00833827">
        <w:rPr>
          <w:b/>
          <w:bCs/>
        </w:rPr>
        <w:t>Problem resolution:</w:t>
      </w:r>
      <w:r w:rsidRPr="00833827">
        <w:t xml:space="preserve"> Diagnose and resolve LAPS-related problems in a timely manner.</w:t>
      </w:r>
    </w:p>
    <w:p w14:paraId="728C0C1B" w14:textId="77777777" w:rsidR="00833827" w:rsidRPr="00833827" w:rsidRDefault="00833827" w:rsidP="00F75303">
      <w:pPr>
        <w:numPr>
          <w:ilvl w:val="0"/>
          <w:numId w:val="25"/>
        </w:numPr>
      </w:pPr>
      <w:r w:rsidRPr="00833827">
        <w:rPr>
          <w:b/>
          <w:bCs/>
        </w:rPr>
        <w:t>Regular health checks:</w:t>
      </w:r>
      <w:r w:rsidRPr="00833827">
        <w:t xml:space="preserve"> Conduct regular health checks to ensure LAPS is functioning properly.</w:t>
      </w:r>
    </w:p>
    <w:p w14:paraId="01B94E17" w14:textId="77777777" w:rsidR="00833827" w:rsidRPr="00833827" w:rsidRDefault="00833827" w:rsidP="00F75303">
      <w:pPr>
        <w:numPr>
          <w:ilvl w:val="0"/>
          <w:numId w:val="25"/>
        </w:numPr>
      </w:pPr>
      <w:r w:rsidRPr="00833827">
        <w:rPr>
          <w:b/>
          <w:bCs/>
        </w:rPr>
        <w:t>Performance monitoring:</w:t>
      </w:r>
      <w:r w:rsidRPr="00833827">
        <w:t xml:space="preserve"> Monitor LAPS performance and identify potential bottlenecks.</w:t>
      </w:r>
    </w:p>
    <w:p w14:paraId="3CF57995" w14:textId="302CDAE2" w:rsidR="00833827" w:rsidRPr="00833827" w:rsidRDefault="00833827" w:rsidP="00343651">
      <w:pPr>
        <w:pStyle w:val="Heading2"/>
      </w:pPr>
      <w:bookmarkStart w:id="34" w:name="_Toc179282954"/>
      <w:r w:rsidRPr="00833827">
        <w:t>7.2 Maintenance Services</w:t>
      </w:r>
      <w:bookmarkEnd w:id="34"/>
    </w:p>
    <w:p w14:paraId="30462FEF" w14:textId="77777777" w:rsidR="00833827" w:rsidRPr="00833827" w:rsidRDefault="00833827" w:rsidP="00F75303">
      <w:pPr>
        <w:numPr>
          <w:ilvl w:val="0"/>
          <w:numId w:val="26"/>
        </w:numPr>
      </w:pPr>
      <w:r w:rsidRPr="00833827">
        <w:rPr>
          <w:b/>
          <w:bCs/>
        </w:rPr>
        <w:t>Updates and patches:</w:t>
      </w:r>
      <w:r w:rsidRPr="00833827">
        <w:t xml:space="preserve"> Apply updates and patches to LAPS and related components.</w:t>
      </w:r>
    </w:p>
    <w:p w14:paraId="0FA9B666" w14:textId="77777777" w:rsidR="00833827" w:rsidRPr="00833827" w:rsidRDefault="00833827" w:rsidP="00F75303">
      <w:pPr>
        <w:numPr>
          <w:ilvl w:val="0"/>
          <w:numId w:val="26"/>
        </w:numPr>
      </w:pPr>
      <w:r w:rsidRPr="00833827">
        <w:rPr>
          <w:b/>
          <w:bCs/>
        </w:rPr>
        <w:t>Configuration changes:</w:t>
      </w:r>
      <w:r w:rsidRPr="00833827">
        <w:t xml:space="preserve"> Implement configuration changes as needed to address security vulnerabilities or improve performance.</w:t>
      </w:r>
    </w:p>
    <w:p w14:paraId="7CC720F9" w14:textId="77777777" w:rsidR="00833827" w:rsidRPr="00833827" w:rsidRDefault="00833827" w:rsidP="00F75303">
      <w:pPr>
        <w:numPr>
          <w:ilvl w:val="0"/>
          <w:numId w:val="26"/>
        </w:numPr>
      </w:pPr>
      <w:r w:rsidRPr="00833827">
        <w:rPr>
          <w:b/>
          <w:bCs/>
        </w:rPr>
        <w:t>Ongoing monitoring:</w:t>
      </w:r>
      <w:r w:rsidRPr="00833827">
        <w:t xml:space="preserve"> Continuously monitor LAPS for anomalies and security threats.</w:t>
      </w:r>
    </w:p>
    <w:p w14:paraId="7E48D9F4" w14:textId="77777777" w:rsidR="00833827" w:rsidRPr="00833827" w:rsidRDefault="00833827" w:rsidP="00F75303">
      <w:pPr>
        <w:numPr>
          <w:ilvl w:val="0"/>
          <w:numId w:val="26"/>
        </w:numPr>
      </w:pPr>
      <w:r w:rsidRPr="00833827">
        <w:rPr>
          <w:b/>
          <w:bCs/>
        </w:rPr>
        <w:t>Optimization:</w:t>
      </w:r>
      <w:r w:rsidRPr="00833827">
        <w:t xml:space="preserve"> Optimize LAPS performance to ensure efficient operation.</w:t>
      </w:r>
    </w:p>
    <w:p w14:paraId="4BDE5C40" w14:textId="77777777" w:rsidR="00833827" w:rsidRPr="00833827" w:rsidRDefault="00833827" w:rsidP="00343651">
      <w:pPr>
        <w:pStyle w:val="Heading1"/>
      </w:pPr>
      <w:bookmarkStart w:id="35" w:name="_Toc179282955"/>
      <w:r w:rsidRPr="00833827">
        <w:t>8. Payment Terms</w:t>
      </w:r>
      <w:bookmarkEnd w:id="35"/>
    </w:p>
    <w:p w14:paraId="2C85F1C5" w14:textId="119EC37F" w:rsidR="00833827" w:rsidRPr="00833827" w:rsidRDefault="00833827" w:rsidP="00343651">
      <w:pPr>
        <w:pStyle w:val="Heading2"/>
      </w:pPr>
      <w:bookmarkStart w:id="36" w:name="_Toc179282956"/>
      <w:r w:rsidRPr="00833827">
        <w:t>8.1 Payment Schedule</w:t>
      </w:r>
      <w:bookmarkEnd w:id="36"/>
    </w:p>
    <w:p w14:paraId="2998E956" w14:textId="77777777" w:rsidR="00833827" w:rsidRPr="00833827" w:rsidRDefault="00833827" w:rsidP="00F75303">
      <w:pPr>
        <w:numPr>
          <w:ilvl w:val="0"/>
          <w:numId w:val="27"/>
        </w:numPr>
      </w:pPr>
      <w:r w:rsidRPr="00833827">
        <w:rPr>
          <w:b/>
          <w:bCs/>
        </w:rPr>
        <w:t>Milestone-based payments:</w:t>
      </w:r>
      <w:r w:rsidRPr="00833827">
        <w:t xml:space="preserve"> Payments will be made upon completion of specific milestones, such as: </w:t>
      </w:r>
    </w:p>
    <w:p w14:paraId="6A3C48C1" w14:textId="77777777" w:rsidR="00833827" w:rsidRPr="00833827" w:rsidRDefault="00833827" w:rsidP="00F75303">
      <w:pPr>
        <w:numPr>
          <w:ilvl w:val="1"/>
          <w:numId w:val="27"/>
        </w:numPr>
      </w:pPr>
      <w:r w:rsidRPr="00833827">
        <w:t xml:space="preserve">Project </w:t>
      </w:r>
      <w:proofErr w:type="spellStart"/>
      <w:r w:rsidRPr="00833827">
        <w:t>kickoff</w:t>
      </w:r>
      <w:proofErr w:type="spellEnd"/>
    </w:p>
    <w:p w14:paraId="25BFFD04" w14:textId="77777777" w:rsidR="00833827" w:rsidRPr="00833827" w:rsidRDefault="00833827" w:rsidP="00F75303">
      <w:pPr>
        <w:numPr>
          <w:ilvl w:val="1"/>
          <w:numId w:val="27"/>
        </w:numPr>
      </w:pPr>
      <w:r w:rsidRPr="00833827">
        <w:t>LAPS installation and configuration</w:t>
      </w:r>
    </w:p>
    <w:p w14:paraId="515A4151" w14:textId="77777777" w:rsidR="00833827" w:rsidRPr="00833827" w:rsidRDefault="00833827" w:rsidP="00F75303">
      <w:pPr>
        <w:numPr>
          <w:ilvl w:val="1"/>
          <w:numId w:val="27"/>
        </w:numPr>
      </w:pPr>
      <w:r w:rsidRPr="00833827">
        <w:t>Policy development and implementation</w:t>
      </w:r>
    </w:p>
    <w:p w14:paraId="0E88A97B" w14:textId="77777777" w:rsidR="00833827" w:rsidRPr="00833827" w:rsidRDefault="00833827" w:rsidP="00F75303">
      <w:pPr>
        <w:numPr>
          <w:ilvl w:val="1"/>
          <w:numId w:val="27"/>
        </w:numPr>
      </w:pPr>
      <w:r w:rsidRPr="00833827">
        <w:t>User training and support</w:t>
      </w:r>
    </w:p>
    <w:p w14:paraId="2BDA7A20" w14:textId="77777777" w:rsidR="00833827" w:rsidRPr="00833827" w:rsidRDefault="00833827" w:rsidP="00F75303">
      <w:pPr>
        <w:numPr>
          <w:ilvl w:val="1"/>
          <w:numId w:val="27"/>
        </w:numPr>
      </w:pPr>
      <w:r w:rsidRPr="00833827">
        <w:t>Final project delivery</w:t>
      </w:r>
    </w:p>
    <w:p w14:paraId="58FF65A0" w14:textId="0222AAA2" w:rsidR="002C7FEB" w:rsidRPr="002C7FEB" w:rsidRDefault="002C7FEB" w:rsidP="00343651">
      <w:pPr>
        <w:pStyle w:val="Heading2"/>
      </w:pPr>
      <w:bookmarkStart w:id="37" w:name="_Toc179282957"/>
      <w:r w:rsidRPr="002C7FEB">
        <w:t>8.2 Payment Terms</w:t>
      </w:r>
      <w:bookmarkEnd w:id="37"/>
    </w:p>
    <w:p w14:paraId="3F3257A1" w14:textId="77777777" w:rsidR="003011EF" w:rsidRPr="003011EF" w:rsidRDefault="003011EF" w:rsidP="00F75303">
      <w:pPr>
        <w:numPr>
          <w:ilvl w:val="0"/>
          <w:numId w:val="31"/>
        </w:numPr>
      </w:pPr>
      <w:r w:rsidRPr="003011EF">
        <w:rPr>
          <w:b/>
          <w:bCs/>
        </w:rPr>
        <w:t>Milestone Payments:</w:t>
      </w:r>
      <w:r w:rsidRPr="003011EF">
        <w:t xml:space="preserve"> </w:t>
      </w:r>
    </w:p>
    <w:p w14:paraId="09588479" w14:textId="77777777" w:rsidR="003011EF" w:rsidRPr="003011EF" w:rsidRDefault="003011EF" w:rsidP="00F75303">
      <w:pPr>
        <w:numPr>
          <w:ilvl w:val="1"/>
          <w:numId w:val="31"/>
        </w:numPr>
      </w:pPr>
      <w:r w:rsidRPr="003011EF">
        <w:rPr>
          <w:b/>
          <w:bCs/>
        </w:rPr>
        <w:t xml:space="preserve">Milestone 1 (Project </w:t>
      </w:r>
      <w:proofErr w:type="spellStart"/>
      <w:r w:rsidRPr="003011EF">
        <w:rPr>
          <w:b/>
          <w:bCs/>
        </w:rPr>
        <w:t>Kickoff</w:t>
      </w:r>
      <w:proofErr w:type="spellEnd"/>
      <w:r w:rsidRPr="003011EF">
        <w:rPr>
          <w:b/>
          <w:bCs/>
        </w:rPr>
        <w:t>):</w:t>
      </w:r>
      <w:r w:rsidRPr="003011EF">
        <w:t xml:space="preserve"> [Amount] due upon project commencement.</w:t>
      </w:r>
    </w:p>
    <w:p w14:paraId="23DEC64A" w14:textId="77777777" w:rsidR="003011EF" w:rsidRPr="003011EF" w:rsidRDefault="003011EF" w:rsidP="00F75303">
      <w:pPr>
        <w:numPr>
          <w:ilvl w:val="1"/>
          <w:numId w:val="31"/>
        </w:numPr>
      </w:pPr>
      <w:r w:rsidRPr="003011EF">
        <w:rPr>
          <w:b/>
          <w:bCs/>
        </w:rPr>
        <w:t>Milestone 2 (Completion of Design and Development):</w:t>
      </w:r>
      <w:r w:rsidRPr="003011EF">
        <w:t xml:space="preserve"> [Amount] due upon completion of design and development activities.</w:t>
      </w:r>
    </w:p>
    <w:p w14:paraId="3469BE6E" w14:textId="77777777" w:rsidR="003011EF" w:rsidRPr="003011EF" w:rsidRDefault="003011EF" w:rsidP="00F75303">
      <w:pPr>
        <w:numPr>
          <w:ilvl w:val="1"/>
          <w:numId w:val="31"/>
        </w:numPr>
      </w:pPr>
      <w:r w:rsidRPr="003011EF">
        <w:rPr>
          <w:b/>
          <w:bCs/>
        </w:rPr>
        <w:t>Milestone 3 (Successful Deployment):</w:t>
      </w:r>
      <w:r w:rsidRPr="003011EF">
        <w:t xml:space="preserve"> [Amount] due upon successful deployment of the LAPS solution.</w:t>
      </w:r>
    </w:p>
    <w:p w14:paraId="57BB489E" w14:textId="77777777" w:rsidR="003011EF" w:rsidRPr="003011EF" w:rsidRDefault="003011EF" w:rsidP="00F75303">
      <w:pPr>
        <w:numPr>
          <w:ilvl w:val="0"/>
          <w:numId w:val="31"/>
        </w:numPr>
      </w:pPr>
      <w:r w:rsidRPr="003011EF">
        <w:rPr>
          <w:b/>
          <w:bCs/>
        </w:rPr>
        <w:t>Final Payment:</w:t>
      </w:r>
      <w:r w:rsidRPr="003011EF">
        <w:t xml:space="preserve"> The remaining balance of [Amount] will be due upon acceptance of the final deliverables and successful completion of the project.</w:t>
      </w:r>
    </w:p>
    <w:p w14:paraId="46DDBA40" w14:textId="77777777" w:rsidR="003011EF" w:rsidRPr="003011EF" w:rsidRDefault="003011EF" w:rsidP="00F75303">
      <w:pPr>
        <w:numPr>
          <w:ilvl w:val="0"/>
          <w:numId w:val="31"/>
        </w:numPr>
      </w:pPr>
      <w:r w:rsidRPr="003011EF">
        <w:rPr>
          <w:b/>
          <w:bCs/>
        </w:rPr>
        <w:lastRenderedPageBreak/>
        <w:t>Payment Method:</w:t>
      </w:r>
      <w:r w:rsidRPr="003011EF">
        <w:t xml:space="preserve"> Payments will be made via [Payment Method, e.g., wire transfer, check, ACH].</w:t>
      </w:r>
    </w:p>
    <w:p w14:paraId="433F15D2" w14:textId="77777777" w:rsidR="003011EF" w:rsidRPr="003011EF" w:rsidRDefault="003011EF" w:rsidP="00F75303">
      <w:pPr>
        <w:numPr>
          <w:ilvl w:val="0"/>
          <w:numId w:val="31"/>
        </w:numPr>
      </w:pPr>
      <w:r w:rsidRPr="003011EF">
        <w:rPr>
          <w:b/>
          <w:bCs/>
        </w:rPr>
        <w:t>Late Payment Fee:</w:t>
      </w:r>
      <w:r w:rsidRPr="003011EF">
        <w:t xml:space="preserve"> In the event of late payment, a late fee of [Percentage] will be charged on the outstanding balance.</w:t>
      </w:r>
    </w:p>
    <w:p w14:paraId="6634FAB2" w14:textId="77777777" w:rsidR="003011EF" w:rsidRPr="003011EF" w:rsidRDefault="003011EF" w:rsidP="00F75303">
      <w:pPr>
        <w:numPr>
          <w:ilvl w:val="0"/>
          <w:numId w:val="31"/>
        </w:numPr>
      </w:pPr>
      <w:r w:rsidRPr="003011EF">
        <w:rPr>
          <w:b/>
          <w:bCs/>
        </w:rPr>
        <w:t>Taxes:</w:t>
      </w:r>
      <w:r w:rsidRPr="003011EF">
        <w:t xml:space="preserve"> All applicable taxes, duties, or levies will be the responsibility of the customer.</w:t>
      </w:r>
    </w:p>
    <w:p w14:paraId="19825D9A" w14:textId="77777777" w:rsidR="003011EF" w:rsidRPr="003011EF" w:rsidRDefault="003011EF" w:rsidP="003011EF">
      <w:r w:rsidRPr="003011EF">
        <w:rPr>
          <w:b/>
          <w:bCs/>
        </w:rPr>
        <w:t>Additional Considerations:</w:t>
      </w:r>
    </w:p>
    <w:p w14:paraId="394D95BE" w14:textId="77777777" w:rsidR="003011EF" w:rsidRPr="003011EF" w:rsidRDefault="003011EF" w:rsidP="00F75303">
      <w:pPr>
        <w:numPr>
          <w:ilvl w:val="0"/>
          <w:numId w:val="32"/>
        </w:numPr>
      </w:pPr>
      <w:r w:rsidRPr="003011EF">
        <w:rPr>
          <w:b/>
          <w:bCs/>
        </w:rPr>
        <w:t>Retention:</w:t>
      </w:r>
      <w:r w:rsidRPr="003011EF">
        <w:t xml:space="preserve"> A [Percentage] retention may be held until the project is successfully completed and free of defects.</w:t>
      </w:r>
    </w:p>
    <w:p w14:paraId="707667B9" w14:textId="77777777" w:rsidR="003011EF" w:rsidRPr="003011EF" w:rsidRDefault="003011EF" w:rsidP="00F75303">
      <w:pPr>
        <w:numPr>
          <w:ilvl w:val="0"/>
          <w:numId w:val="32"/>
        </w:numPr>
      </w:pPr>
      <w:r w:rsidRPr="003011EF">
        <w:rPr>
          <w:b/>
          <w:bCs/>
        </w:rPr>
        <w:t>Invoicing:</w:t>
      </w:r>
      <w:r w:rsidRPr="003011EF">
        <w:t xml:space="preserve"> Invoices will be issued upon completion of each milestone.</w:t>
      </w:r>
    </w:p>
    <w:p w14:paraId="09760BE9" w14:textId="77777777" w:rsidR="003011EF" w:rsidRPr="003011EF" w:rsidRDefault="003011EF" w:rsidP="00F75303">
      <w:pPr>
        <w:numPr>
          <w:ilvl w:val="0"/>
          <w:numId w:val="32"/>
        </w:numPr>
      </w:pPr>
      <w:r w:rsidRPr="003011EF">
        <w:rPr>
          <w:b/>
          <w:bCs/>
        </w:rPr>
        <w:t>Currency:</w:t>
      </w:r>
      <w:r w:rsidRPr="003011EF">
        <w:t xml:space="preserve"> All payments will be made in [Currency].</w:t>
      </w:r>
    </w:p>
    <w:p w14:paraId="393ADB0C" w14:textId="77777777" w:rsidR="002C7FEB" w:rsidRPr="002C7FEB" w:rsidRDefault="002C7FEB" w:rsidP="00343651">
      <w:pPr>
        <w:pStyle w:val="Heading1"/>
      </w:pPr>
      <w:bookmarkStart w:id="38" w:name="_Toc179282958"/>
      <w:r w:rsidRPr="002C7FEB">
        <w:t>9. Intellectual Property</w:t>
      </w:r>
      <w:bookmarkEnd w:id="38"/>
    </w:p>
    <w:p w14:paraId="78A594C1" w14:textId="098EB98B" w:rsidR="00F75303" w:rsidRPr="00F75303" w:rsidRDefault="00F75303" w:rsidP="00343651">
      <w:pPr>
        <w:pStyle w:val="Heading2"/>
      </w:pPr>
      <w:bookmarkStart w:id="39" w:name="_Toc179282959"/>
      <w:r w:rsidRPr="00F75303">
        <w:t>9.1 Ownership</w:t>
      </w:r>
      <w:bookmarkEnd w:id="39"/>
    </w:p>
    <w:p w14:paraId="03489E69" w14:textId="77777777" w:rsidR="00F75303" w:rsidRPr="00F75303" w:rsidRDefault="00F75303" w:rsidP="00F75303">
      <w:pPr>
        <w:numPr>
          <w:ilvl w:val="0"/>
          <w:numId w:val="28"/>
        </w:numPr>
        <w:rPr>
          <w:b/>
          <w:bCs/>
        </w:rPr>
      </w:pPr>
      <w:r w:rsidRPr="00F75303">
        <w:rPr>
          <w:b/>
          <w:bCs/>
        </w:rPr>
        <w:t xml:space="preserve">Microsoft LAPS Software: </w:t>
      </w:r>
      <w:r w:rsidRPr="00F75303">
        <w:t>Ownership of the Microsoft LAPS software and any associated licenses remains with Microsoft. The customer will be granted a non-exclusive, non-transferable license to use the software in accordance with the terms of the Microsoft Software License Agreement.</w:t>
      </w:r>
    </w:p>
    <w:p w14:paraId="13F1E402" w14:textId="77777777" w:rsidR="00F75303" w:rsidRPr="00F75303" w:rsidRDefault="00F75303" w:rsidP="00F75303">
      <w:pPr>
        <w:numPr>
          <w:ilvl w:val="0"/>
          <w:numId w:val="28"/>
        </w:numPr>
        <w:rPr>
          <w:b/>
          <w:bCs/>
        </w:rPr>
      </w:pPr>
      <w:r w:rsidRPr="00F75303">
        <w:rPr>
          <w:b/>
          <w:bCs/>
        </w:rPr>
        <w:t xml:space="preserve">Custom Configurations and Scripts: </w:t>
      </w:r>
      <w:r w:rsidRPr="00F75303">
        <w:t>Ownership of any custom configurations, scripts, or other deliverables developed by the vendor will be transferred to the customer upon final payment.</w:t>
      </w:r>
    </w:p>
    <w:p w14:paraId="41C4ED9B" w14:textId="341D78AB" w:rsidR="00F75303" w:rsidRPr="00F75303" w:rsidRDefault="00F75303" w:rsidP="00343651">
      <w:pPr>
        <w:pStyle w:val="Heading2"/>
      </w:pPr>
      <w:bookmarkStart w:id="40" w:name="_Toc179282960"/>
      <w:r w:rsidRPr="00F75303">
        <w:t>9.2 Intellectual Property Rights</w:t>
      </w:r>
      <w:bookmarkEnd w:id="40"/>
    </w:p>
    <w:p w14:paraId="3ADC2BBA" w14:textId="77777777" w:rsidR="00F75303" w:rsidRPr="00F75303" w:rsidRDefault="00F75303" w:rsidP="00F75303">
      <w:pPr>
        <w:numPr>
          <w:ilvl w:val="0"/>
          <w:numId w:val="28"/>
        </w:numPr>
      </w:pPr>
      <w:r w:rsidRPr="00F75303">
        <w:rPr>
          <w:b/>
          <w:bCs/>
        </w:rPr>
        <w:t xml:space="preserve">Non-Infringement: </w:t>
      </w:r>
      <w:r w:rsidRPr="00F75303">
        <w:t>The vendor warrants that the LAPS solution will not infringe upon any third-party intellectual property rights.</w:t>
      </w:r>
    </w:p>
    <w:p w14:paraId="2B863EEF" w14:textId="77777777" w:rsidR="00F75303" w:rsidRPr="00F75303" w:rsidRDefault="00F75303" w:rsidP="00F75303">
      <w:pPr>
        <w:numPr>
          <w:ilvl w:val="0"/>
          <w:numId w:val="28"/>
        </w:numPr>
        <w:rPr>
          <w:b/>
          <w:bCs/>
        </w:rPr>
      </w:pPr>
      <w:r w:rsidRPr="00F75303">
        <w:rPr>
          <w:b/>
          <w:bCs/>
        </w:rPr>
        <w:t xml:space="preserve">Third-Party Materials: </w:t>
      </w:r>
      <w:r w:rsidRPr="00F75303">
        <w:t>If the vendor incorporates any third-party materials into the LAPS solution, the vendor will obtain all necessary licenses or permissions from the respective owners.</w:t>
      </w:r>
    </w:p>
    <w:p w14:paraId="582931C9" w14:textId="77777777" w:rsidR="00F75303" w:rsidRPr="00F75303" w:rsidRDefault="00F75303" w:rsidP="00F75303">
      <w:pPr>
        <w:numPr>
          <w:ilvl w:val="0"/>
          <w:numId w:val="28"/>
        </w:numPr>
      </w:pPr>
      <w:r w:rsidRPr="00F75303">
        <w:rPr>
          <w:b/>
          <w:bCs/>
        </w:rPr>
        <w:t xml:space="preserve">Indemnification: </w:t>
      </w:r>
      <w:r w:rsidRPr="00F75303">
        <w:t>The vendor agrees to indemnify and hold harmless the customer from any claims, damages, or liabilities arising from the vendor's infringement of third-party intellectual property rights.</w:t>
      </w:r>
    </w:p>
    <w:p w14:paraId="3F67D97D" w14:textId="18031768" w:rsidR="00F75303" w:rsidRPr="00F75303" w:rsidRDefault="00F75303" w:rsidP="00343651">
      <w:pPr>
        <w:pStyle w:val="Heading2"/>
      </w:pPr>
      <w:bookmarkStart w:id="41" w:name="_Toc179282961"/>
      <w:r w:rsidRPr="00F75303">
        <w:t>9.3 Intellectual Property Disclosures</w:t>
      </w:r>
      <w:bookmarkEnd w:id="41"/>
    </w:p>
    <w:p w14:paraId="0E0F78B7" w14:textId="77777777" w:rsidR="00F75303" w:rsidRPr="00F75303" w:rsidRDefault="00F75303" w:rsidP="00F75303">
      <w:pPr>
        <w:numPr>
          <w:ilvl w:val="0"/>
          <w:numId w:val="28"/>
        </w:numPr>
        <w:rPr>
          <w:b/>
          <w:bCs/>
        </w:rPr>
      </w:pPr>
      <w:r w:rsidRPr="00F75303">
        <w:rPr>
          <w:b/>
          <w:bCs/>
        </w:rPr>
        <w:t xml:space="preserve">Proprietary Information: </w:t>
      </w:r>
      <w:r w:rsidRPr="00F75303">
        <w:t>Both parties agree to maintain the confidentiality of any proprietary information disclosed during the project, including intellectual property.</w:t>
      </w:r>
    </w:p>
    <w:p w14:paraId="0296B1F7" w14:textId="77777777" w:rsidR="00F75303" w:rsidRPr="00F75303" w:rsidRDefault="00F75303" w:rsidP="00F75303">
      <w:pPr>
        <w:numPr>
          <w:ilvl w:val="0"/>
          <w:numId w:val="28"/>
        </w:numPr>
        <w:rPr>
          <w:b/>
          <w:bCs/>
        </w:rPr>
      </w:pPr>
      <w:r w:rsidRPr="00F75303">
        <w:rPr>
          <w:b/>
          <w:bCs/>
        </w:rPr>
        <w:t xml:space="preserve">Non-Disclosure Agreement: </w:t>
      </w:r>
      <w:r w:rsidRPr="00F75303">
        <w:t>A separate non-disclosure agreement may be executed to further protect confidential information.</w:t>
      </w:r>
    </w:p>
    <w:p w14:paraId="6A360E05" w14:textId="77777777" w:rsidR="00F75303" w:rsidRPr="00F75303" w:rsidRDefault="00F75303" w:rsidP="00F75303">
      <w:pPr>
        <w:numPr>
          <w:ilvl w:val="0"/>
          <w:numId w:val="28"/>
        </w:numPr>
        <w:rPr>
          <w:b/>
          <w:bCs/>
        </w:rPr>
      </w:pPr>
      <w:r w:rsidRPr="00F75303">
        <w:rPr>
          <w:b/>
          <w:bCs/>
        </w:rPr>
        <w:t>Additional Considerations:</w:t>
      </w:r>
    </w:p>
    <w:p w14:paraId="36C4C5FD" w14:textId="77777777" w:rsidR="00F75303" w:rsidRPr="00F75303" w:rsidRDefault="00F75303" w:rsidP="00F75303">
      <w:pPr>
        <w:numPr>
          <w:ilvl w:val="0"/>
          <w:numId w:val="28"/>
        </w:numPr>
        <w:rPr>
          <w:b/>
          <w:bCs/>
        </w:rPr>
      </w:pPr>
      <w:r w:rsidRPr="00F75303">
        <w:rPr>
          <w:b/>
          <w:bCs/>
        </w:rPr>
        <w:t xml:space="preserve">Open Source Software: </w:t>
      </w:r>
      <w:r w:rsidRPr="00F75303">
        <w:t>If the LAPS solution incorporates any open source software, the vendor will comply with the terms of the applicable open source licenses.</w:t>
      </w:r>
    </w:p>
    <w:p w14:paraId="35EC422B" w14:textId="77777777" w:rsidR="00F75303" w:rsidRPr="00F75303" w:rsidRDefault="00F75303" w:rsidP="00F75303">
      <w:pPr>
        <w:numPr>
          <w:ilvl w:val="0"/>
          <w:numId w:val="28"/>
        </w:numPr>
        <w:rPr>
          <w:b/>
          <w:bCs/>
        </w:rPr>
      </w:pPr>
      <w:r w:rsidRPr="00F75303">
        <w:rPr>
          <w:b/>
          <w:bCs/>
        </w:rPr>
        <w:lastRenderedPageBreak/>
        <w:t xml:space="preserve">Data Ownership: </w:t>
      </w:r>
      <w:r w:rsidRPr="00F75303">
        <w:t>The customer retains ownership of all data provided to the vendor for use in the LAPS solution.</w:t>
      </w:r>
    </w:p>
    <w:p w14:paraId="43B33B7F" w14:textId="77777777" w:rsidR="00F75303" w:rsidRPr="00F75303" w:rsidRDefault="00F75303" w:rsidP="00F75303">
      <w:pPr>
        <w:numPr>
          <w:ilvl w:val="0"/>
          <w:numId w:val="28"/>
        </w:numPr>
        <w:rPr>
          <w:b/>
          <w:bCs/>
        </w:rPr>
      </w:pPr>
      <w:r w:rsidRPr="00F75303">
        <w:rPr>
          <w:b/>
          <w:bCs/>
        </w:rPr>
        <w:t xml:space="preserve">Intellectual Property Assignments: </w:t>
      </w:r>
      <w:r w:rsidRPr="00F75303">
        <w:t>If the vendor develops any new intellectual property as a result of the project, the parties may negotiate additional terms regarding ownership and licensing.</w:t>
      </w:r>
    </w:p>
    <w:p w14:paraId="35679F4F" w14:textId="0AC6688D" w:rsidR="002C7FEB" w:rsidRPr="002C7FEB" w:rsidRDefault="002C7FEB" w:rsidP="00F75303"/>
    <w:p w14:paraId="31DAF68F" w14:textId="77777777" w:rsidR="0058431C" w:rsidRPr="0058431C" w:rsidRDefault="0058431C" w:rsidP="00343651">
      <w:pPr>
        <w:pStyle w:val="Heading1"/>
      </w:pPr>
      <w:bookmarkStart w:id="42" w:name="_Toc179282962"/>
      <w:r w:rsidRPr="0058431C">
        <w:t>10. Confidentiality</w:t>
      </w:r>
      <w:bookmarkEnd w:id="42"/>
    </w:p>
    <w:p w14:paraId="3831A8C9" w14:textId="5C5BC428" w:rsidR="0058431C" w:rsidRPr="0058431C" w:rsidRDefault="0058431C" w:rsidP="00343651">
      <w:pPr>
        <w:pStyle w:val="Heading2"/>
      </w:pPr>
      <w:bookmarkStart w:id="43" w:name="_Toc179282963"/>
      <w:r w:rsidRPr="0058431C">
        <w:t>10.1 Non-Disclosure Agreement</w:t>
      </w:r>
      <w:bookmarkEnd w:id="43"/>
    </w:p>
    <w:p w14:paraId="642502E1" w14:textId="77777777" w:rsidR="0058431C" w:rsidRPr="0058431C" w:rsidRDefault="0058431C" w:rsidP="0058431C">
      <w:pPr>
        <w:numPr>
          <w:ilvl w:val="0"/>
          <w:numId w:val="33"/>
        </w:numPr>
      </w:pPr>
      <w:r w:rsidRPr="0058431C">
        <w:rPr>
          <w:b/>
          <w:bCs/>
        </w:rPr>
        <w:t xml:space="preserve">Confidentiality Obligations: </w:t>
      </w:r>
      <w:r w:rsidRPr="0058431C">
        <w:t xml:space="preserve">Both parties agree to maintain the confidentiality of all proprietary information, trade secrets, and other confidential information disclosed during the project, including but not limited to: </w:t>
      </w:r>
    </w:p>
    <w:p w14:paraId="7AEC6619" w14:textId="77777777" w:rsidR="0058431C" w:rsidRPr="0058431C" w:rsidRDefault="0058431C" w:rsidP="0058431C">
      <w:pPr>
        <w:numPr>
          <w:ilvl w:val="1"/>
          <w:numId w:val="33"/>
        </w:numPr>
      </w:pPr>
      <w:r w:rsidRPr="0058431C">
        <w:t>Technical information</w:t>
      </w:r>
    </w:p>
    <w:p w14:paraId="5A15D0A8" w14:textId="77777777" w:rsidR="0058431C" w:rsidRPr="0058431C" w:rsidRDefault="0058431C" w:rsidP="0058431C">
      <w:pPr>
        <w:numPr>
          <w:ilvl w:val="1"/>
          <w:numId w:val="33"/>
        </w:numPr>
      </w:pPr>
      <w:r w:rsidRPr="0058431C">
        <w:t>Business plans</w:t>
      </w:r>
    </w:p>
    <w:p w14:paraId="11F29560" w14:textId="77777777" w:rsidR="0058431C" w:rsidRPr="0058431C" w:rsidRDefault="0058431C" w:rsidP="0058431C">
      <w:pPr>
        <w:numPr>
          <w:ilvl w:val="1"/>
          <w:numId w:val="33"/>
        </w:numPr>
      </w:pPr>
      <w:r w:rsidRPr="0058431C">
        <w:t>Financial data</w:t>
      </w:r>
    </w:p>
    <w:p w14:paraId="22593D46" w14:textId="77777777" w:rsidR="0058431C" w:rsidRPr="0058431C" w:rsidRDefault="0058431C" w:rsidP="0058431C">
      <w:pPr>
        <w:numPr>
          <w:ilvl w:val="1"/>
          <w:numId w:val="33"/>
        </w:numPr>
      </w:pPr>
      <w:r w:rsidRPr="0058431C">
        <w:t>Customer information</w:t>
      </w:r>
    </w:p>
    <w:p w14:paraId="54905F26" w14:textId="77777777" w:rsidR="0058431C" w:rsidRPr="0058431C" w:rsidRDefault="0058431C" w:rsidP="0058431C">
      <w:pPr>
        <w:numPr>
          <w:ilvl w:val="1"/>
          <w:numId w:val="33"/>
        </w:numPr>
      </w:pPr>
      <w:r w:rsidRPr="0058431C">
        <w:t>Pricing information</w:t>
      </w:r>
    </w:p>
    <w:p w14:paraId="419F21E7" w14:textId="77777777" w:rsidR="0058431C" w:rsidRPr="0058431C" w:rsidRDefault="0058431C" w:rsidP="0058431C">
      <w:pPr>
        <w:numPr>
          <w:ilvl w:val="0"/>
          <w:numId w:val="33"/>
        </w:numPr>
      </w:pPr>
      <w:r w:rsidRPr="0058431C">
        <w:rPr>
          <w:b/>
          <w:bCs/>
        </w:rPr>
        <w:t xml:space="preserve">Exceptions: </w:t>
      </w:r>
      <w:r w:rsidRPr="0058431C">
        <w:t xml:space="preserve">The confidentiality obligations do not apply to information that: </w:t>
      </w:r>
    </w:p>
    <w:p w14:paraId="10E46061" w14:textId="77777777" w:rsidR="0058431C" w:rsidRPr="0058431C" w:rsidRDefault="0058431C" w:rsidP="0058431C">
      <w:pPr>
        <w:numPr>
          <w:ilvl w:val="1"/>
          <w:numId w:val="33"/>
        </w:numPr>
      </w:pPr>
      <w:r w:rsidRPr="0058431C">
        <w:t xml:space="preserve">Is already publicly known or becomes publicly known through no fault of the receiving party;   </w:t>
      </w:r>
    </w:p>
    <w:p w14:paraId="24522B54" w14:textId="77777777" w:rsidR="0058431C" w:rsidRPr="0058431C" w:rsidRDefault="0058431C" w:rsidP="0058431C">
      <w:pPr>
        <w:numPr>
          <w:ilvl w:val="1"/>
          <w:numId w:val="33"/>
        </w:numPr>
      </w:pPr>
      <w:r w:rsidRPr="0058431C">
        <w:t>Is independently developed by the receiving party without the use of the disclosing party's confidential information;</w:t>
      </w:r>
    </w:p>
    <w:p w14:paraId="7F54F0EE" w14:textId="77777777" w:rsidR="0058431C" w:rsidRPr="0058431C" w:rsidRDefault="0058431C" w:rsidP="0058431C">
      <w:pPr>
        <w:numPr>
          <w:ilvl w:val="1"/>
          <w:numId w:val="33"/>
        </w:numPr>
      </w:pPr>
      <w:r w:rsidRPr="0058431C">
        <w:t xml:space="preserve">Is required to be disclosed by law or court order.   </w:t>
      </w:r>
    </w:p>
    <w:p w14:paraId="78ABDC3C" w14:textId="79311CB3" w:rsidR="0058431C" w:rsidRPr="0058431C" w:rsidRDefault="0058431C" w:rsidP="00343651">
      <w:pPr>
        <w:pStyle w:val="Heading2"/>
      </w:pPr>
      <w:bookmarkStart w:id="44" w:name="_Toc179282964"/>
      <w:r w:rsidRPr="0058431C">
        <w:t>10.2 Disclosure Restrictions</w:t>
      </w:r>
      <w:bookmarkEnd w:id="44"/>
    </w:p>
    <w:p w14:paraId="742CDAB6" w14:textId="77777777" w:rsidR="0058431C" w:rsidRPr="0058431C" w:rsidRDefault="0058431C" w:rsidP="0058431C">
      <w:pPr>
        <w:numPr>
          <w:ilvl w:val="0"/>
          <w:numId w:val="34"/>
        </w:numPr>
        <w:rPr>
          <w:b/>
          <w:bCs/>
        </w:rPr>
      </w:pPr>
      <w:r w:rsidRPr="0058431C">
        <w:rPr>
          <w:b/>
          <w:bCs/>
        </w:rPr>
        <w:t xml:space="preserve">Limited Disclosure: </w:t>
      </w:r>
      <w:r w:rsidRPr="0058431C">
        <w:t>The receiving party may only disclose confidential information to its employees, subcontractors, or agents who have a need to know and who are subject to confidentiality obligations.</w:t>
      </w:r>
    </w:p>
    <w:p w14:paraId="77CF6E20" w14:textId="77777777" w:rsidR="0058431C" w:rsidRPr="0058431C" w:rsidRDefault="0058431C" w:rsidP="0058431C">
      <w:pPr>
        <w:numPr>
          <w:ilvl w:val="0"/>
          <w:numId w:val="34"/>
        </w:numPr>
      </w:pPr>
      <w:r w:rsidRPr="0058431C">
        <w:rPr>
          <w:b/>
          <w:bCs/>
        </w:rPr>
        <w:t xml:space="preserve">Reasonable Precautions: </w:t>
      </w:r>
      <w:r w:rsidRPr="0058431C">
        <w:t xml:space="preserve">The receiving party will take reasonable precautions to protect the confidentiality of the disclosing party's information, including but not limited to: </w:t>
      </w:r>
    </w:p>
    <w:p w14:paraId="6BC0C51F" w14:textId="77777777" w:rsidR="0058431C" w:rsidRPr="0058431C" w:rsidRDefault="0058431C" w:rsidP="0058431C">
      <w:pPr>
        <w:numPr>
          <w:ilvl w:val="1"/>
          <w:numId w:val="34"/>
        </w:numPr>
      </w:pPr>
      <w:r w:rsidRPr="0058431C">
        <w:t>Implementing appropriate security measures</w:t>
      </w:r>
    </w:p>
    <w:p w14:paraId="5D572E12" w14:textId="77777777" w:rsidR="0058431C" w:rsidRPr="0058431C" w:rsidRDefault="0058431C" w:rsidP="0058431C">
      <w:pPr>
        <w:numPr>
          <w:ilvl w:val="1"/>
          <w:numId w:val="34"/>
        </w:numPr>
      </w:pPr>
      <w:r w:rsidRPr="0058431C">
        <w:t>Restricting access to confidential information</w:t>
      </w:r>
    </w:p>
    <w:p w14:paraId="748F5375" w14:textId="77777777" w:rsidR="0058431C" w:rsidRPr="0058431C" w:rsidRDefault="0058431C" w:rsidP="0058431C">
      <w:pPr>
        <w:numPr>
          <w:ilvl w:val="1"/>
          <w:numId w:val="34"/>
        </w:numPr>
      </w:pPr>
      <w:r w:rsidRPr="0058431C">
        <w:t>Maintaining confidentiality agreements with employees, subcontractors, and agents</w:t>
      </w:r>
    </w:p>
    <w:p w14:paraId="3981B76D" w14:textId="5942BD93" w:rsidR="0058431C" w:rsidRPr="0058431C" w:rsidRDefault="0058431C" w:rsidP="00343651">
      <w:pPr>
        <w:pStyle w:val="Heading2"/>
      </w:pPr>
      <w:bookmarkStart w:id="45" w:name="_Toc179282965"/>
      <w:r w:rsidRPr="0058431C">
        <w:lastRenderedPageBreak/>
        <w:t>10.3 Return of Confidential Information</w:t>
      </w:r>
      <w:bookmarkEnd w:id="45"/>
    </w:p>
    <w:p w14:paraId="40669741" w14:textId="77777777" w:rsidR="0058431C" w:rsidRPr="0058431C" w:rsidRDefault="0058431C" w:rsidP="0058431C">
      <w:pPr>
        <w:numPr>
          <w:ilvl w:val="0"/>
          <w:numId w:val="35"/>
        </w:numPr>
        <w:rPr>
          <w:b/>
          <w:bCs/>
        </w:rPr>
      </w:pPr>
      <w:r w:rsidRPr="0058431C">
        <w:rPr>
          <w:b/>
          <w:bCs/>
        </w:rPr>
        <w:t xml:space="preserve">Return of Materials: </w:t>
      </w:r>
      <w:r w:rsidRPr="0058431C">
        <w:t>Upon termination of the project or at the disclosing party's request, the receiving party will return or destroy all copies of the disclosing party's confidential information.</w:t>
      </w:r>
    </w:p>
    <w:p w14:paraId="3AC57D78" w14:textId="77777777" w:rsidR="0058431C" w:rsidRPr="0058431C" w:rsidRDefault="0058431C" w:rsidP="0058431C">
      <w:pPr>
        <w:rPr>
          <w:b/>
          <w:bCs/>
        </w:rPr>
      </w:pPr>
      <w:r w:rsidRPr="0058431C">
        <w:rPr>
          <w:b/>
          <w:bCs/>
        </w:rPr>
        <w:t>Additional Considerations:</w:t>
      </w:r>
    </w:p>
    <w:p w14:paraId="456B2ACD" w14:textId="77777777" w:rsidR="0058431C" w:rsidRPr="0058431C" w:rsidRDefault="0058431C" w:rsidP="0058431C">
      <w:pPr>
        <w:numPr>
          <w:ilvl w:val="0"/>
          <w:numId w:val="36"/>
        </w:numPr>
        <w:rPr>
          <w:b/>
          <w:bCs/>
        </w:rPr>
      </w:pPr>
      <w:r w:rsidRPr="0058431C">
        <w:rPr>
          <w:b/>
          <w:bCs/>
        </w:rPr>
        <w:t xml:space="preserve">Data Privacy: </w:t>
      </w:r>
      <w:r w:rsidRPr="0058431C">
        <w:t>The parties may need to address specific data privacy requirements, such as compliance with data protection laws like the General Data Protection Regulation (GDPR) or the California Consumer Privacy Act (CCPA).</w:t>
      </w:r>
    </w:p>
    <w:p w14:paraId="3B55DBE1" w14:textId="77777777" w:rsidR="0058431C" w:rsidRPr="0058431C" w:rsidRDefault="0058431C" w:rsidP="0058431C">
      <w:pPr>
        <w:numPr>
          <w:ilvl w:val="0"/>
          <w:numId w:val="36"/>
        </w:numPr>
        <w:rPr>
          <w:b/>
          <w:bCs/>
        </w:rPr>
      </w:pPr>
      <w:r w:rsidRPr="0058431C">
        <w:rPr>
          <w:b/>
          <w:bCs/>
        </w:rPr>
        <w:t xml:space="preserve">Non-Solicitation: </w:t>
      </w:r>
      <w:r w:rsidRPr="0058431C">
        <w:t>The parties may include non-solicitation provisions to prevent the other party from soliciting the disclosing party's employees or customers.</w:t>
      </w:r>
    </w:p>
    <w:p w14:paraId="5BDF6445" w14:textId="77777777" w:rsidR="0058431C" w:rsidRDefault="0058431C" w:rsidP="002C7FEB">
      <w:pPr>
        <w:rPr>
          <w:b/>
          <w:bCs/>
        </w:rPr>
      </w:pPr>
    </w:p>
    <w:p w14:paraId="4B9BC446" w14:textId="77777777" w:rsidR="008642F1" w:rsidRPr="008642F1" w:rsidRDefault="008642F1" w:rsidP="00BC4B93">
      <w:pPr>
        <w:pStyle w:val="Heading1"/>
      </w:pPr>
      <w:bookmarkStart w:id="46" w:name="_Toc179282966"/>
      <w:r w:rsidRPr="008642F1">
        <w:t>11. Dispute Resolution</w:t>
      </w:r>
      <w:bookmarkEnd w:id="46"/>
    </w:p>
    <w:p w14:paraId="31C5941D" w14:textId="4F2D0367" w:rsidR="008642F1" w:rsidRPr="008642F1" w:rsidRDefault="008642F1" w:rsidP="00BC4B93">
      <w:pPr>
        <w:pStyle w:val="Heading2"/>
      </w:pPr>
      <w:bookmarkStart w:id="47" w:name="_Toc179282967"/>
      <w:r w:rsidRPr="008642F1">
        <w:t>11.1 Dispute Resolution Mechanism</w:t>
      </w:r>
      <w:bookmarkEnd w:id="47"/>
    </w:p>
    <w:p w14:paraId="03CFD87B" w14:textId="77777777" w:rsidR="008642F1" w:rsidRPr="008642F1" w:rsidRDefault="008642F1" w:rsidP="008642F1">
      <w:pPr>
        <w:numPr>
          <w:ilvl w:val="0"/>
          <w:numId w:val="37"/>
        </w:numPr>
        <w:rPr>
          <w:b/>
          <w:bCs/>
        </w:rPr>
      </w:pPr>
      <w:r w:rsidRPr="008642F1">
        <w:rPr>
          <w:b/>
          <w:bCs/>
        </w:rPr>
        <w:t xml:space="preserve">Negotiation: </w:t>
      </w:r>
      <w:r w:rsidRPr="008642F1">
        <w:t>The parties will attempt to resolve any disputes or disagreements through good faith negotiations.</w:t>
      </w:r>
    </w:p>
    <w:p w14:paraId="57B0A626" w14:textId="77777777" w:rsidR="008642F1" w:rsidRPr="008642F1" w:rsidRDefault="008642F1" w:rsidP="008642F1">
      <w:pPr>
        <w:numPr>
          <w:ilvl w:val="0"/>
          <w:numId w:val="37"/>
        </w:numPr>
        <w:rPr>
          <w:b/>
          <w:bCs/>
        </w:rPr>
      </w:pPr>
      <w:r w:rsidRPr="008642F1">
        <w:rPr>
          <w:b/>
          <w:bCs/>
        </w:rPr>
        <w:t xml:space="preserve">Mediation: </w:t>
      </w:r>
      <w:r w:rsidRPr="008642F1">
        <w:t>If negotiations fail to resolve the dispute, the parties will agree to participate in non-binding mediation. A neutral third-party mediator will facilitate discussions between the parties to help them reach a mutually agreeable resolution.</w:t>
      </w:r>
    </w:p>
    <w:p w14:paraId="2EE2D3E0" w14:textId="77777777" w:rsidR="008642F1" w:rsidRPr="008642F1" w:rsidRDefault="008642F1" w:rsidP="008642F1">
      <w:pPr>
        <w:numPr>
          <w:ilvl w:val="0"/>
          <w:numId w:val="37"/>
        </w:numPr>
        <w:rPr>
          <w:b/>
          <w:bCs/>
        </w:rPr>
      </w:pPr>
      <w:r w:rsidRPr="008642F1">
        <w:rPr>
          <w:b/>
          <w:bCs/>
        </w:rPr>
        <w:t xml:space="preserve">Arbitration: </w:t>
      </w:r>
      <w:r w:rsidRPr="008642F1">
        <w:t>If mediation is unsuccessful, the parties will agree to binding arbitration. The arbitration will be conducted in accordance with the rules of the [Arbitration Organization, e.g., American Arbitration Association (AAA)]. The arbitration award will be final and binding on both parties.</w:t>
      </w:r>
    </w:p>
    <w:p w14:paraId="4EE70A92" w14:textId="0AC0F329" w:rsidR="008642F1" w:rsidRPr="008642F1" w:rsidRDefault="008642F1" w:rsidP="00BC4B93">
      <w:pPr>
        <w:pStyle w:val="Heading2"/>
      </w:pPr>
      <w:bookmarkStart w:id="48" w:name="_Toc179282968"/>
      <w:r w:rsidRPr="008642F1">
        <w:t>11.2 Governing Law</w:t>
      </w:r>
      <w:bookmarkEnd w:id="48"/>
    </w:p>
    <w:p w14:paraId="108D66D9" w14:textId="77777777" w:rsidR="008642F1" w:rsidRPr="008642F1" w:rsidRDefault="008642F1" w:rsidP="008642F1">
      <w:pPr>
        <w:numPr>
          <w:ilvl w:val="0"/>
          <w:numId w:val="38"/>
        </w:numPr>
        <w:rPr>
          <w:b/>
          <w:bCs/>
        </w:rPr>
      </w:pPr>
      <w:r w:rsidRPr="008642F1">
        <w:rPr>
          <w:b/>
          <w:bCs/>
        </w:rPr>
        <w:t xml:space="preserve">Applicable Law: </w:t>
      </w:r>
      <w:r w:rsidRPr="008642F1">
        <w:t>The project will be governed by the laws of [Jurisdiction, e.g., the State of California].</w:t>
      </w:r>
    </w:p>
    <w:p w14:paraId="1BAF4436" w14:textId="0987DE6E" w:rsidR="008642F1" w:rsidRPr="008642F1" w:rsidRDefault="008642F1" w:rsidP="00BC4B93">
      <w:pPr>
        <w:pStyle w:val="Heading2"/>
      </w:pPr>
      <w:bookmarkStart w:id="49" w:name="_Toc179282969"/>
      <w:r w:rsidRPr="008642F1">
        <w:t>11.3 Attorneys' Fees</w:t>
      </w:r>
      <w:bookmarkEnd w:id="49"/>
    </w:p>
    <w:p w14:paraId="2DD899FE" w14:textId="77777777" w:rsidR="008642F1" w:rsidRPr="008642F1" w:rsidRDefault="008642F1" w:rsidP="008642F1">
      <w:pPr>
        <w:numPr>
          <w:ilvl w:val="0"/>
          <w:numId w:val="39"/>
        </w:numPr>
        <w:rPr>
          <w:b/>
          <w:bCs/>
        </w:rPr>
      </w:pPr>
      <w:r w:rsidRPr="008642F1">
        <w:rPr>
          <w:b/>
          <w:bCs/>
        </w:rPr>
        <w:t xml:space="preserve">Prevailing Party: </w:t>
      </w:r>
      <w:r w:rsidRPr="008642F1">
        <w:t>In the event of any litigation or arbitration, the prevailing party may be entitled to recover its reasonable attorneys' fees and costs.</w:t>
      </w:r>
    </w:p>
    <w:p w14:paraId="69987EF6" w14:textId="77777777" w:rsidR="008642F1" w:rsidRPr="008642F1" w:rsidRDefault="008642F1" w:rsidP="008642F1">
      <w:pPr>
        <w:rPr>
          <w:b/>
          <w:bCs/>
        </w:rPr>
      </w:pPr>
      <w:r w:rsidRPr="008642F1">
        <w:rPr>
          <w:b/>
          <w:bCs/>
        </w:rPr>
        <w:t>Additional Considerations:</w:t>
      </w:r>
    </w:p>
    <w:p w14:paraId="1A4B8D78" w14:textId="77777777" w:rsidR="008642F1" w:rsidRPr="008642F1" w:rsidRDefault="008642F1" w:rsidP="008642F1">
      <w:pPr>
        <w:numPr>
          <w:ilvl w:val="0"/>
          <w:numId w:val="40"/>
        </w:numPr>
        <w:rPr>
          <w:b/>
          <w:bCs/>
        </w:rPr>
      </w:pPr>
      <w:r w:rsidRPr="008642F1">
        <w:rPr>
          <w:b/>
          <w:bCs/>
        </w:rPr>
        <w:t xml:space="preserve">Forum Selection: </w:t>
      </w:r>
      <w:r w:rsidRPr="008642F1">
        <w:t>The parties may agree to a specific forum for any legal proceedings arising out of the project.</w:t>
      </w:r>
    </w:p>
    <w:p w14:paraId="5F7EEFDC" w14:textId="77777777" w:rsidR="008642F1" w:rsidRPr="008642F1" w:rsidRDefault="008642F1" w:rsidP="008642F1">
      <w:pPr>
        <w:numPr>
          <w:ilvl w:val="0"/>
          <w:numId w:val="40"/>
        </w:numPr>
        <w:rPr>
          <w:b/>
          <w:bCs/>
        </w:rPr>
      </w:pPr>
      <w:r w:rsidRPr="008642F1">
        <w:rPr>
          <w:b/>
          <w:bCs/>
        </w:rPr>
        <w:t xml:space="preserve">Waiver of Jury Trial: </w:t>
      </w:r>
      <w:r w:rsidRPr="008642F1">
        <w:t>The parties may waive their right to a jury trial.</w:t>
      </w:r>
    </w:p>
    <w:p w14:paraId="23C4BEC3" w14:textId="77777777" w:rsidR="008642F1" w:rsidRPr="008642F1" w:rsidRDefault="008642F1" w:rsidP="008642F1">
      <w:pPr>
        <w:numPr>
          <w:ilvl w:val="0"/>
          <w:numId w:val="40"/>
        </w:numPr>
        <w:rPr>
          <w:b/>
          <w:bCs/>
        </w:rPr>
      </w:pPr>
      <w:r w:rsidRPr="008642F1">
        <w:rPr>
          <w:b/>
          <w:bCs/>
        </w:rPr>
        <w:t xml:space="preserve">Choice of Law: </w:t>
      </w:r>
      <w:r w:rsidRPr="008642F1">
        <w:t>The parties may specify the applicable law governing the interpretation and enforcement of the agreement.</w:t>
      </w:r>
    </w:p>
    <w:p w14:paraId="72BA5989" w14:textId="71D096B4" w:rsidR="00833827" w:rsidRPr="00BF569E" w:rsidRDefault="00833827" w:rsidP="00BF569E"/>
    <w:p w14:paraId="39A7D79F" w14:textId="021EEAD6" w:rsidR="00EA4D1C" w:rsidRDefault="00EA4D1C">
      <w:pPr>
        <w:rPr>
          <w:lang w:val="en-US"/>
        </w:rPr>
      </w:pPr>
    </w:p>
    <w:sectPr w:rsidR="00EA4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9F1"/>
    <w:multiLevelType w:val="multilevel"/>
    <w:tmpl w:val="188AE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8653C"/>
    <w:multiLevelType w:val="multilevel"/>
    <w:tmpl w:val="03AE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0FAA"/>
    <w:multiLevelType w:val="multilevel"/>
    <w:tmpl w:val="5D24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3436C"/>
    <w:multiLevelType w:val="multilevel"/>
    <w:tmpl w:val="AA5CF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34690"/>
    <w:multiLevelType w:val="multilevel"/>
    <w:tmpl w:val="927C0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82DAC"/>
    <w:multiLevelType w:val="multilevel"/>
    <w:tmpl w:val="C5CCB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E4CCA"/>
    <w:multiLevelType w:val="multilevel"/>
    <w:tmpl w:val="57388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611275"/>
    <w:multiLevelType w:val="multilevel"/>
    <w:tmpl w:val="7E10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435E2C"/>
    <w:multiLevelType w:val="multilevel"/>
    <w:tmpl w:val="FAB2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C5991"/>
    <w:multiLevelType w:val="multilevel"/>
    <w:tmpl w:val="D3E2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E30E67"/>
    <w:multiLevelType w:val="multilevel"/>
    <w:tmpl w:val="5662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244A86"/>
    <w:multiLevelType w:val="multilevel"/>
    <w:tmpl w:val="83EA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B332F"/>
    <w:multiLevelType w:val="multilevel"/>
    <w:tmpl w:val="8D1E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007899"/>
    <w:multiLevelType w:val="multilevel"/>
    <w:tmpl w:val="8F38C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C40B08"/>
    <w:multiLevelType w:val="multilevel"/>
    <w:tmpl w:val="D62C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7C27C9"/>
    <w:multiLevelType w:val="multilevel"/>
    <w:tmpl w:val="1082B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C607D"/>
    <w:multiLevelType w:val="multilevel"/>
    <w:tmpl w:val="DF96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163D14"/>
    <w:multiLevelType w:val="multilevel"/>
    <w:tmpl w:val="CC64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F4B53"/>
    <w:multiLevelType w:val="multilevel"/>
    <w:tmpl w:val="F3E4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A7063"/>
    <w:multiLevelType w:val="multilevel"/>
    <w:tmpl w:val="A5D0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2733D6"/>
    <w:multiLevelType w:val="multilevel"/>
    <w:tmpl w:val="99A6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D6073C"/>
    <w:multiLevelType w:val="multilevel"/>
    <w:tmpl w:val="9818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731323"/>
    <w:multiLevelType w:val="multilevel"/>
    <w:tmpl w:val="A446A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D1E0E"/>
    <w:multiLevelType w:val="multilevel"/>
    <w:tmpl w:val="4A58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0A60DA"/>
    <w:multiLevelType w:val="multilevel"/>
    <w:tmpl w:val="B6F42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A73D3E"/>
    <w:multiLevelType w:val="multilevel"/>
    <w:tmpl w:val="55CA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A726E"/>
    <w:multiLevelType w:val="multilevel"/>
    <w:tmpl w:val="522E3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ED6377"/>
    <w:multiLevelType w:val="multilevel"/>
    <w:tmpl w:val="1E60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77533B"/>
    <w:multiLevelType w:val="multilevel"/>
    <w:tmpl w:val="9502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6E3658"/>
    <w:multiLevelType w:val="multilevel"/>
    <w:tmpl w:val="3BF6A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851524"/>
    <w:multiLevelType w:val="multilevel"/>
    <w:tmpl w:val="7D0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21946"/>
    <w:multiLevelType w:val="multilevel"/>
    <w:tmpl w:val="8D764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341D16"/>
    <w:multiLevelType w:val="multilevel"/>
    <w:tmpl w:val="309C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3E2A4F"/>
    <w:multiLevelType w:val="multilevel"/>
    <w:tmpl w:val="ABB8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705573"/>
    <w:multiLevelType w:val="multilevel"/>
    <w:tmpl w:val="E4A4E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85BAE"/>
    <w:multiLevelType w:val="multilevel"/>
    <w:tmpl w:val="EE4C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800F57"/>
    <w:multiLevelType w:val="multilevel"/>
    <w:tmpl w:val="46E0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1531C8"/>
    <w:multiLevelType w:val="multilevel"/>
    <w:tmpl w:val="DFB24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53680D"/>
    <w:multiLevelType w:val="multilevel"/>
    <w:tmpl w:val="2E98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CD24DF"/>
    <w:multiLevelType w:val="multilevel"/>
    <w:tmpl w:val="69461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205738">
    <w:abstractNumId w:val="18"/>
  </w:num>
  <w:num w:numId="2" w16cid:durableId="357777375">
    <w:abstractNumId w:val="6"/>
  </w:num>
  <w:num w:numId="3" w16cid:durableId="790904153">
    <w:abstractNumId w:val="8"/>
  </w:num>
  <w:num w:numId="4" w16cid:durableId="1139375545">
    <w:abstractNumId w:val="15"/>
  </w:num>
  <w:num w:numId="5" w16cid:durableId="2032098968">
    <w:abstractNumId w:val="2"/>
  </w:num>
  <w:num w:numId="6" w16cid:durableId="397505">
    <w:abstractNumId w:val="14"/>
  </w:num>
  <w:num w:numId="7" w16cid:durableId="1576283224">
    <w:abstractNumId w:val="27"/>
  </w:num>
  <w:num w:numId="8" w16cid:durableId="1875384864">
    <w:abstractNumId w:val="22"/>
  </w:num>
  <w:num w:numId="9" w16cid:durableId="1710061177">
    <w:abstractNumId w:val="31"/>
  </w:num>
  <w:num w:numId="10" w16cid:durableId="112526505">
    <w:abstractNumId w:val="9"/>
  </w:num>
  <w:num w:numId="11" w16cid:durableId="377895568">
    <w:abstractNumId w:val="30"/>
  </w:num>
  <w:num w:numId="12" w16cid:durableId="757944019">
    <w:abstractNumId w:val="20"/>
  </w:num>
  <w:num w:numId="13" w16cid:durableId="2034845152">
    <w:abstractNumId w:val="19"/>
  </w:num>
  <w:num w:numId="14" w16cid:durableId="1405252548">
    <w:abstractNumId w:val="29"/>
  </w:num>
  <w:num w:numId="15" w16cid:durableId="1882135307">
    <w:abstractNumId w:val="1"/>
  </w:num>
  <w:num w:numId="16" w16cid:durableId="445274662">
    <w:abstractNumId w:val="10"/>
  </w:num>
  <w:num w:numId="17" w16cid:durableId="1016032776">
    <w:abstractNumId w:val="12"/>
  </w:num>
  <w:num w:numId="18" w16cid:durableId="486899666">
    <w:abstractNumId w:val="28"/>
  </w:num>
  <w:num w:numId="19" w16cid:durableId="182594446">
    <w:abstractNumId w:val="26"/>
  </w:num>
  <w:num w:numId="20" w16cid:durableId="972830349">
    <w:abstractNumId w:val="5"/>
  </w:num>
  <w:num w:numId="21" w16cid:durableId="704059652">
    <w:abstractNumId w:val="35"/>
  </w:num>
  <w:num w:numId="22" w16cid:durableId="1896309812">
    <w:abstractNumId w:val="24"/>
  </w:num>
  <w:num w:numId="23" w16cid:durableId="722481153">
    <w:abstractNumId w:val="32"/>
  </w:num>
  <w:num w:numId="24" w16cid:durableId="436604072">
    <w:abstractNumId w:val="21"/>
  </w:num>
  <w:num w:numId="25" w16cid:durableId="2076736140">
    <w:abstractNumId w:val="11"/>
  </w:num>
  <w:num w:numId="26" w16cid:durableId="1746948120">
    <w:abstractNumId w:val="7"/>
  </w:num>
  <w:num w:numId="27" w16cid:durableId="433356063">
    <w:abstractNumId w:val="34"/>
  </w:num>
  <w:num w:numId="28" w16cid:durableId="1646548993">
    <w:abstractNumId w:val="39"/>
  </w:num>
  <w:num w:numId="29" w16cid:durableId="1239635269">
    <w:abstractNumId w:val="33"/>
  </w:num>
  <w:num w:numId="30" w16cid:durableId="852300736">
    <w:abstractNumId w:val="36"/>
  </w:num>
  <w:num w:numId="31" w16cid:durableId="173806992">
    <w:abstractNumId w:val="13"/>
  </w:num>
  <w:num w:numId="32" w16cid:durableId="1623226831">
    <w:abstractNumId w:val="38"/>
  </w:num>
  <w:num w:numId="33" w16cid:durableId="965237602">
    <w:abstractNumId w:val="16"/>
  </w:num>
  <w:num w:numId="34" w16cid:durableId="1478185320">
    <w:abstractNumId w:val="4"/>
  </w:num>
  <w:num w:numId="35" w16cid:durableId="1775051497">
    <w:abstractNumId w:val="17"/>
  </w:num>
  <w:num w:numId="36" w16cid:durableId="2106723470">
    <w:abstractNumId w:val="37"/>
  </w:num>
  <w:num w:numId="37" w16cid:durableId="1920017756">
    <w:abstractNumId w:val="0"/>
  </w:num>
  <w:num w:numId="38" w16cid:durableId="1465850783">
    <w:abstractNumId w:val="3"/>
  </w:num>
  <w:num w:numId="39" w16cid:durableId="237641898">
    <w:abstractNumId w:val="23"/>
  </w:num>
  <w:num w:numId="40" w16cid:durableId="1192380727">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F3"/>
    <w:rsid w:val="00065FEC"/>
    <w:rsid w:val="000B5303"/>
    <w:rsid w:val="00106FC8"/>
    <w:rsid w:val="00157373"/>
    <w:rsid w:val="00191FF9"/>
    <w:rsid w:val="001D1373"/>
    <w:rsid w:val="002149AD"/>
    <w:rsid w:val="002153A3"/>
    <w:rsid w:val="00262F2A"/>
    <w:rsid w:val="00295C92"/>
    <w:rsid w:val="002C5460"/>
    <w:rsid w:val="002C7FEB"/>
    <w:rsid w:val="002E676B"/>
    <w:rsid w:val="003008E9"/>
    <w:rsid w:val="003011EF"/>
    <w:rsid w:val="00343651"/>
    <w:rsid w:val="003749F3"/>
    <w:rsid w:val="003928C5"/>
    <w:rsid w:val="003970B9"/>
    <w:rsid w:val="00445D7A"/>
    <w:rsid w:val="004E063D"/>
    <w:rsid w:val="004E2021"/>
    <w:rsid w:val="004F0BA3"/>
    <w:rsid w:val="004F18C8"/>
    <w:rsid w:val="0052112E"/>
    <w:rsid w:val="00575663"/>
    <w:rsid w:val="00576E1E"/>
    <w:rsid w:val="0058431C"/>
    <w:rsid w:val="005C5BBB"/>
    <w:rsid w:val="005F6A97"/>
    <w:rsid w:val="00646F86"/>
    <w:rsid w:val="006B7D3A"/>
    <w:rsid w:val="006C04B5"/>
    <w:rsid w:val="006C28E0"/>
    <w:rsid w:val="007D5D40"/>
    <w:rsid w:val="007F254B"/>
    <w:rsid w:val="00806E0F"/>
    <w:rsid w:val="008249F0"/>
    <w:rsid w:val="00825EB5"/>
    <w:rsid w:val="00833827"/>
    <w:rsid w:val="008367A1"/>
    <w:rsid w:val="00836E0F"/>
    <w:rsid w:val="008642F1"/>
    <w:rsid w:val="008C5E69"/>
    <w:rsid w:val="008D5212"/>
    <w:rsid w:val="009678EA"/>
    <w:rsid w:val="009A342F"/>
    <w:rsid w:val="009E20F5"/>
    <w:rsid w:val="00A14226"/>
    <w:rsid w:val="00AE7016"/>
    <w:rsid w:val="00B24F0F"/>
    <w:rsid w:val="00BC4B93"/>
    <w:rsid w:val="00BD0C8D"/>
    <w:rsid w:val="00BF569E"/>
    <w:rsid w:val="00C1238A"/>
    <w:rsid w:val="00C52F7B"/>
    <w:rsid w:val="00C53932"/>
    <w:rsid w:val="00C725DC"/>
    <w:rsid w:val="00C95C85"/>
    <w:rsid w:val="00CA4A98"/>
    <w:rsid w:val="00CE1D67"/>
    <w:rsid w:val="00CF02D5"/>
    <w:rsid w:val="00D06006"/>
    <w:rsid w:val="00D26838"/>
    <w:rsid w:val="00D37004"/>
    <w:rsid w:val="00D83170"/>
    <w:rsid w:val="00D860E3"/>
    <w:rsid w:val="00D96011"/>
    <w:rsid w:val="00DE217E"/>
    <w:rsid w:val="00E4151E"/>
    <w:rsid w:val="00E41C11"/>
    <w:rsid w:val="00E56C3C"/>
    <w:rsid w:val="00E65BC2"/>
    <w:rsid w:val="00E7425E"/>
    <w:rsid w:val="00EA4D1C"/>
    <w:rsid w:val="00EA74EC"/>
    <w:rsid w:val="00EF203F"/>
    <w:rsid w:val="00F02554"/>
    <w:rsid w:val="00F55D99"/>
    <w:rsid w:val="00F61B08"/>
    <w:rsid w:val="00F75303"/>
    <w:rsid w:val="00FF11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4B6A"/>
  <w15:chartTrackingRefBased/>
  <w15:docId w15:val="{A67EAB79-F746-411C-B350-90A5E937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BB"/>
  </w:style>
  <w:style w:type="paragraph" w:styleId="Heading1">
    <w:name w:val="heading 1"/>
    <w:basedOn w:val="Normal"/>
    <w:next w:val="Normal"/>
    <w:link w:val="Heading1Char"/>
    <w:uiPriority w:val="9"/>
    <w:qFormat/>
    <w:rsid w:val="005C5BB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C5BB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unhideWhenUsed/>
    <w:qFormat/>
    <w:rsid w:val="005C5BB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5C5B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5BBB"/>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5C5BBB"/>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5C5BB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5C5B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5B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BB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C5BBB"/>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rsid w:val="005C5BBB"/>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5C5BBB"/>
    <w:rPr>
      <w:i/>
      <w:iCs/>
    </w:rPr>
  </w:style>
  <w:style w:type="character" w:customStyle="1" w:styleId="Heading5Char">
    <w:name w:val="Heading 5 Char"/>
    <w:basedOn w:val="DefaultParagraphFont"/>
    <w:link w:val="Heading5"/>
    <w:uiPriority w:val="9"/>
    <w:semiHidden/>
    <w:rsid w:val="005C5BBB"/>
    <w:rPr>
      <w:color w:val="0F4761" w:themeColor="accent1" w:themeShade="BF"/>
    </w:rPr>
  </w:style>
  <w:style w:type="character" w:customStyle="1" w:styleId="Heading6Char">
    <w:name w:val="Heading 6 Char"/>
    <w:basedOn w:val="DefaultParagraphFont"/>
    <w:link w:val="Heading6"/>
    <w:uiPriority w:val="9"/>
    <w:semiHidden/>
    <w:rsid w:val="005C5BBB"/>
    <w:rPr>
      <w:color w:val="0A2F41" w:themeColor="accent1" w:themeShade="80"/>
    </w:rPr>
  </w:style>
  <w:style w:type="character" w:customStyle="1" w:styleId="Heading7Char">
    <w:name w:val="Heading 7 Char"/>
    <w:basedOn w:val="DefaultParagraphFont"/>
    <w:link w:val="Heading7"/>
    <w:uiPriority w:val="9"/>
    <w:semiHidden/>
    <w:rsid w:val="005C5BBB"/>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5C5BBB"/>
    <w:rPr>
      <w:color w:val="262626" w:themeColor="text1" w:themeTint="D9"/>
      <w:sz w:val="21"/>
      <w:szCs w:val="21"/>
    </w:rPr>
  </w:style>
  <w:style w:type="character" w:customStyle="1" w:styleId="Heading9Char">
    <w:name w:val="Heading 9 Char"/>
    <w:basedOn w:val="DefaultParagraphFont"/>
    <w:link w:val="Heading9"/>
    <w:uiPriority w:val="9"/>
    <w:semiHidden/>
    <w:rsid w:val="005C5BBB"/>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C5B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5B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5B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5BBB"/>
    <w:rPr>
      <w:color w:val="5A5A5A" w:themeColor="text1" w:themeTint="A5"/>
      <w:spacing w:val="15"/>
    </w:rPr>
  </w:style>
  <w:style w:type="paragraph" w:styleId="Quote">
    <w:name w:val="Quote"/>
    <w:basedOn w:val="Normal"/>
    <w:next w:val="Normal"/>
    <w:link w:val="QuoteChar"/>
    <w:uiPriority w:val="29"/>
    <w:qFormat/>
    <w:rsid w:val="005C5B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5BBB"/>
    <w:rPr>
      <w:i/>
      <w:iCs/>
      <w:color w:val="404040" w:themeColor="text1" w:themeTint="BF"/>
    </w:rPr>
  </w:style>
  <w:style w:type="paragraph" w:styleId="ListParagraph">
    <w:name w:val="List Paragraph"/>
    <w:basedOn w:val="Normal"/>
    <w:uiPriority w:val="34"/>
    <w:qFormat/>
    <w:rsid w:val="003749F3"/>
    <w:pPr>
      <w:ind w:left="720"/>
      <w:contextualSpacing/>
    </w:pPr>
  </w:style>
  <w:style w:type="character" w:styleId="IntenseEmphasis">
    <w:name w:val="Intense Emphasis"/>
    <w:basedOn w:val="DefaultParagraphFont"/>
    <w:uiPriority w:val="21"/>
    <w:qFormat/>
    <w:rsid w:val="005C5BBB"/>
    <w:rPr>
      <w:i/>
      <w:iCs/>
      <w:color w:val="156082" w:themeColor="accent1"/>
    </w:rPr>
  </w:style>
  <w:style w:type="paragraph" w:styleId="IntenseQuote">
    <w:name w:val="Intense Quote"/>
    <w:basedOn w:val="Normal"/>
    <w:next w:val="Normal"/>
    <w:link w:val="IntenseQuoteChar"/>
    <w:uiPriority w:val="30"/>
    <w:qFormat/>
    <w:rsid w:val="005C5BB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5C5BBB"/>
    <w:rPr>
      <w:i/>
      <w:iCs/>
      <w:color w:val="156082" w:themeColor="accent1"/>
    </w:rPr>
  </w:style>
  <w:style w:type="character" w:styleId="IntenseReference">
    <w:name w:val="Intense Reference"/>
    <w:basedOn w:val="DefaultParagraphFont"/>
    <w:uiPriority w:val="32"/>
    <w:qFormat/>
    <w:rsid w:val="005C5BBB"/>
    <w:rPr>
      <w:b/>
      <w:bCs/>
      <w:smallCaps/>
      <w:color w:val="156082" w:themeColor="accent1"/>
      <w:spacing w:val="5"/>
    </w:rPr>
  </w:style>
  <w:style w:type="paragraph" w:styleId="Caption">
    <w:name w:val="caption"/>
    <w:basedOn w:val="Normal"/>
    <w:next w:val="Normal"/>
    <w:uiPriority w:val="35"/>
    <w:semiHidden/>
    <w:unhideWhenUsed/>
    <w:qFormat/>
    <w:rsid w:val="005C5BBB"/>
    <w:pPr>
      <w:spacing w:after="200" w:line="240" w:lineRule="auto"/>
    </w:pPr>
    <w:rPr>
      <w:i/>
      <w:iCs/>
      <w:color w:val="0E2841" w:themeColor="text2"/>
      <w:sz w:val="18"/>
      <w:szCs w:val="18"/>
    </w:rPr>
  </w:style>
  <w:style w:type="character" w:styleId="Strong">
    <w:name w:val="Strong"/>
    <w:basedOn w:val="DefaultParagraphFont"/>
    <w:uiPriority w:val="22"/>
    <w:qFormat/>
    <w:rsid w:val="005C5BBB"/>
    <w:rPr>
      <w:b/>
      <w:bCs/>
      <w:color w:val="auto"/>
    </w:rPr>
  </w:style>
  <w:style w:type="character" w:styleId="Emphasis">
    <w:name w:val="Emphasis"/>
    <w:basedOn w:val="DefaultParagraphFont"/>
    <w:uiPriority w:val="20"/>
    <w:qFormat/>
    <w:rsid w:val="005C5BBB"/>
    <w:rPr>
      <w:i/>
      <w:iCs/>
      <w:color w:val="auto"/>
    </w:rPr>
  </w:style>
  <w:style w:type="paragraph" w:styleId="NoSpacing">
    <w:name w:val="No Spacing"/>
    <w:uiPriority w:val="1"/>
    <w:qFormat/>
    <w:rsid w:val="005C5BBB"/>
    <w:pPr>
      <w:spacing w:after="0" w:line="240" w:lineRule="auto"/>
    </w:pPr>
  </w:style>
  <w:style w:type="character" w:styleId="SubtleEmphasis">
    <w:name w:val="Subtle Emphasis"/>
    <w:basedOn w:val="DefaultParagraphFont"/>
    <w:uiPriority w:val="19"/>
    <w:qFormat/>
    <w:rsid w:val="005C5BBB"/>
    <w:rPr>
      <w:i/>
      <w:iCs/>
      <w:color w:val="404040" w:themeColor="text1" w:themeTint="BF"/>
    </w:rPr>
  </w:style>
  <w:style w:type="character" w:styleId="SubtleReference">
    <w:name w:val="Subtle Reference"/>
    <w:basedOn w:val="DefaultParagraphFont"/>
    <w:uiPriority w:val="31"/>
    <w:qFormat/>
    <w:rsid w:val="005C5BBB"/>
    <w:rPr>
      <w:smallCaps/>
      <w:color w:val="404040" w:themeColor="text1" w:themeTint="BF"/>
    </w:rPr>
  </w:style>
  <w:style w:type="character" w:styleId="BookTitle">
    <w:name w:val="Book Title"/>
    <w:basedOn w:val="DefaultParagraphFont"/>
    <w:uiPriority w:val="33"/>
    <w:qFormat/>
    <w:rsid w:val="005C5BBB"/>
    <w:rPr>
      <w:b/>
      <w:bCs/>
      <w:i/>
      <w:iCs/>
      <w:spacing w:val="5"/>
    </w:rPr>
  </w:style>
  <w:style w:type="paragraph" w:styleId="TOCHeading">
    <w:name w:val="TOC Heading"/>
    <w:basedOn w:val="Heading1"/>
    <w:next w:val="Normal"/>
    <w:uiPriority w:val="39"/>
    <w:unhideWhenUsed/>
    <w:qFormat/>
    <w:rsid w:val="005C5BBB"/>
    <w:pPr>
      <w:outlineLvl w:val="9"/>
    </w:pPr>
  </w:style>
  <w:style w:type="table" w:styleId="TableGrid">
    <w:name w:val="Table Grid"/>
    <w:basedOn w:val="TableNormal"/>
    <w:uiPriority w:val="39"/>
    <w:rsid w:val="00CA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76E1E"/>
    <w:pPr>
      <w:spacing w:after="100"/>
    </w:pPr>
  </w:style>
  <w:style w:type="character" w:styleId="Hyperlink">
    <w:name w:val="Hyperlink"/>
    <w:basedOn w:val="DefaultParagraphFont"/>
    <w:uiPriority w:val="99"/>
    <w:unhideWhenUsed/>
    <w:rsid w:val="00576E1E"/>
    <w:rPr>
      <w:color w:val="467886" w:themeColor="hyperlink"/>
      <w:u w:val="single"/>
    </w:rPr>
  </w:style>
  <w:style w:type="paragraph" w:styleId="NormalWeb">
    <w:name w:val="Normal (Web)"/>
    <w:basedOn w:val="Normal"/>
    <w:uiPriority w:val="99"/>
    <w:semiHidden/>
    <w:unhideWhenUsed/>
    <w:rsid w:val="00D060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2">
    <w:name w:val="toc 2"/>
    <w:basedOn w:val="Normal"/>
    <w:next w:val="Normal"/>
    <w:autoRedefine/>
    <w:uiPriority w:val="39"/>
    <w:unhideWhenUsed/>
    <w:rsid w:val="00E41C11"/>
    <w:pPr>
      <w:spacing w:after="100"/>
      <w:ind w:left="220"/>
    </w:pPr>
  </w:style>
  <w:style w:type="paragraph" w:styleId="TOC3">
    <w:name w:val="toc 3"/>
    <w:basedOn w:val="Normal"/>
    <w:next w:val="Normal"/>
    <w:autoRedefine/>
    <w:uiPriority w:val="39"/>
    <w:unhideWhenUsed/>
    <w:rsid w:val="00E7425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461663">
      <w:bodyDiv w:val="1"/>
      <w:marLeft w:val="0"/>
      <w:marRight w:val="0"/>
      <w:marTop w:val="0"/>
      <w:marBottom w:val="0"/>
      <w:divBdr>
        <w:top w:val="none" w:sz="0" w:space="0" w:color="auto"/>
        <w:left w:val="none" w:sz="0" w:space="0" w:color="auto"/>
        <w:bottom w:val="none" w:sz="0" w:space="0" w:color="auto"/>
        <w:right w:val="none" w:sz="0" w:space="0" w:color="auto"/>
      </w:divBdr>
    </w:div>
    <w:div w:id="238098161">
      <w:bodyDiv w:val="1"/>
      <w:marLeft w:val="0"/>
      <w:marRight w:val="0"/>
      <w:marTop w:val="0"/>
      <w:marBottom w:val="0"/>
      <w:divBdr>
        <w:top w:val="none" w:sz="0" w:space="0" w:color="auto"/>
        <w:left w:val="none" w:sz="0" w:space="0" w:color="auto"/>
        <w:bottom w:val="none" w:sz="0" w:space="0" w:color="auto"/>
        <w:right w:val="none" w:sz="0" w:space="0" w:color="auto"/>
      </w:divBdr>
    </w:div>
    <w:div w:id="655308414">
      <w:bodyDiv w:val="1"/>
      <w:marLeft w:val="0"/>
      <w:marRight w:val="0"/>
      <w:marTop w:val="0"/>
      <w:marBottom w:val="0"/>
      <w:divBdr>
        <w:top w:val="none" w:sz="0" w:space="0" w:color="auto"/>
        <w:left w:val="none" w:sz="0" w:space="0" w:color="auto"/>
        <w:bottom w:val="none" w:sz="0" w:space="0" w:color="auto"/>
        <w:right w:val="none" w:sz="0" w:space="0" w:color="auto"/>
      </w:divBdr>
    </w:div>
    <w:div w:id="764303065">
      <w:bodyDiv w:val="1"/>
      <w:marLeft w:val="0"/>
      <w:marRight w:val="0"/>
      <w:marTop w:val="0"/>
      <w:marBottom w:val="0"/>
      <w:divBdr>
        <w:top w:val="none" w:sz="0" w:space="0" w:color="auto"/>
        <w:left w:val="none" w:sz="0" w:space="0" w:color="auto"/>
        <w:bottom w:val="none" w:sz="0" w:space="0" w:color="auto"/>
        <w:right w:val="none" w:sz="0" w:space="0" w:color="auto"/>
      </w:divBdr>
    </w:div>
    <w:div w:id="895580947">
      <w:bodyDiv w:val="1"/>
      <w:marLeft w:val="0"/>
      <w:marRight w:val="0"/>
      <w:marTop w:val="0"/>
      <w:marBottom w:val="0"/>
      <w:divBdr>
        <w:top w:val="none" w:sz="0" w:space="0" w:color="auto"/>
        <w:left w:val="none" w:sz="0" w:space="0" w:color="auto"/>
        <w:bottom w:val="none" w:sz="0" w:space="0" w:color="auto"/>
        <w:right w:val="none" w:sz="0" w:space="0" w:color="auto"/>
      </w:divBdr>
    </w:div>
    <w:div w:id="983124960">
      <w:bodyDiv w:val="1"/>
      <w:marLeft w:val="0"/>
      <w:marRight w:val="0"/>
      <w:marTop w:val="0"/>
      <w:marBottom w:val="0"/>
      <w:divBdr>
        <w:top w:val="none" w:sz="0" w:space="0" w:color="auto"/>
        <w:left w:val="none" w:sz="0" w:space="0" w:color="auto"/>
        <w:bottom w:val="none" w:sz="0" w:space="0" w:color="auto"/>
        <w:right w:val="none" w:sz="0" w:space="0" w:color="auto"/>
      </w:divBdr>
    </w:div>
    <w:div w:id="1118992649">
      <w:bodyDiv w:val="1"/>
      <w:marLeft w:val="0"/>
      <w:marRight w:val="0"/>
      <w:marTop w:val="0"/>
      <w:marBottom w:val="0"/>
      <w:divBdr>
        <w:top w:val="none" w:sz="0" w:space="0" w:color="auto"/>
        <w:left w:val="none" w:sz="0" w:space="0" w:color="auto"/>
        <w:bottom w:val="none" w:sz="0" w:space="0" w:color="auto"/>
        <w:right w:val="none" w:sz="0" w:space="0" w:color="auto"/>
      </w:divBdr>
    </w:div>
    <w:div w:id="1375304664">
      <w:bodyDiv w:val="1"/>
      <w:marLeft w:val="0"/>
      <w:marRight w:val="0"/>
      <w:marTop w:val="0"/>
      <w:marBottom w:val="0"/>
      <w:divBdr>
        <w:top w:val="none" w:sz="0" w:space="0" w:color="auto"/>
        <w:left w:val="none" w:sz="0" w:space="0" w:color="auto"/>
        <w:bottom w:val="none" w:sz="0" w:space="0" w:color="auto"/>
        <w:right w:val="none" w:sz="0" w:space="0" w:color="auto"/>
      </w:divBdr>
    </w:div>
    <w:div w:id="1519076326">
      <w:bodyDiv w:val="1"/>
      <w:marLeft w:val="0"/>
      <w:marRight w:val="0"/>
      <w:marTop w:val="0"/>
      <w:marBottom w:val="0"/>
      <w:divBdr>
        <w:top w:val="none" w:sz="0" w:space="0" w:color="auto"/>
        <w:left w:val="none" w:sz="0" w:space="0" w:color="auto"/>
        <w:bottom w:val="none" w:sz="0" w:space="0" w:color="auto"/>
        <w:right w:val="none" w:sz="0" w:space="0" w:color="auto"/>
      </w:divBdr>
      <w:divsChild>
        <w:div w:id="652753635">
          <w:marLeft w:val="0"/>
          <w:marRight w:val="0"/>
          <w:marTop w:val="0"/>
          <w:marBottom w:val="0"/>
          <w:divBdr>
            <w:top w:val="none" w:sz="0" w:space="0" w:color="auto"/>
            <w:left w:val="none" w:sz="0" w:space="0" w:color="auto"/>
            <w:bottom w:val="none" w:sz="0" w:space="0" w:color="auto"/>
            <w:right w:val="none" w:sz="0" w:space="0" w:color="auto"/>
          </w:divBdr>
          <w:divsChild>
            <w:div w:id="834614580">
              <w:marLeft w:val="0"/>
              <w:marRight w:val="0"/>
              <w:marTop w:val="0"/>
              <w:marBottom w:val="0"/>
              <w:divBdr>
                <w:top w:val="none" w:sz="0" w:space="0" w:color="auto"/>
                <w:left w:val="none" w:sz="0" w:space="0" w:color="auto"/>
                <w:bottom w:val="none" w:sz="0" w:space="0" w:color="auto"/>
                <w:right w:val="none" w:sz="0" w:space="0" w:color="auto"/>
              </w:divBdr>
              <w:divsChild>
                <w:div w:id="73430399">
                  <w:marLeft w:val="0"/>
                  <w:marRight w:val="0"/>
                  <w:marTop w:val="0"/>
                  <w:marBottom w:val="0"/>
                  <w:divBdr>
                    <w:top w:val="none" w:sz="0" w:space="0" w:color="auto"/>
                    <w:left w:val="none" w:sz="0" w:space="0" w:color="auto"/>
                    <w:bottom w:val="none" w:sz="0" w:space="0" w:color="auto"/>
                    <w:right w:val="none" w:sz="0" w:space="0" w:color="auto"/>
                  </w:divBdr>
                  <w:divsChild>
                    <w:div w:id="1424717966">
                      <w:marLeft w:val="0"/>
                      <w:marRight w:val="0"/>
                      <w:marTop w:val="0"/>
                      <w:marBottom w:val="0"/>
                      <w:divBdr>
                        <w:top w:val="none" w:sz="0" w:space="0" w:color="auto"/>
                        <w:left w:val="none" w:sz="0" w:space="0" w:color="auto"/>
                        <w:bottom w:val="none" w:sz="0" w:space="0" w:color="auto"/>
                        <w:right w:val="none" w:sz="0" w:space="0" w:color="auto"/>
                      </w:divBdr>
                    </w:div>
                    <w:div w:id="38183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023339">
      <w:bodyDiv w:val="1"/>
      <w:marLeft w:val="0"/>
      <w:marRight w:val="0"/>
      <w:marTop w:val="0"/>
      <w:marBottom w:val="0"/>
      <w:divBdr>
        <w:top w:val="none" w:sz="0" w:space="0" w:color="auto"/>
        <w:left w:val="none" w:sz="0" w:space="0" w:color="auto"/>
        <w:bottom w:val="none" w:sz="0" w:space="0" w:color="auto"/>
        <w:right w:val="none" w:sz="0" w:space="0" w:color="auto"/>
      </w:divBdr>
    </w:div>
    <w:div w:id="1608850796">
      <w:bodyDiv w:val="1"/>
      <w:marLeft w:val="0"/>
      <w:marRight w:val="0"/>
      <w:marTop w:val="0"/>
      <w:marBottom w:val="0"/>
      <w:divBdr>
        <w:top w:val="none" w:sz="0" w:space="0" w:color="auto"/>
        <w:left w:val="none" w:sz="0" w:space="0" w:color="auto"/>
        <w:bottom w:val="none" w:sz="0" w:space="0" w:color="auto"/>
        <w:right w:val="none" w:sz="0" w:space="0" w:color="auto"/>
      </w:divBdr>
    </w:div>
    <w:div w:id="1749302907">
      <w:bodyDiv w:val="1"/>
      <w:marLeft w:val="0"/>
      <w:marRight w:val="0"/>
      <w:marTop w:val="0"/>
      <w:marBottom w:val="0"/>
      <w:divBdr>
        <w:top w:val="none" w:sz="0" w:space="0" w:color="auto"/>
        <w:left w:val="none" w:sz="0" w:space="0" w:color="auto"/>
        <w:bottom w:val="none" w:sz="0" w:space="0" w:color="auto"/>
        <w:right w:val="none" w:sz="0" w:space="0" w:color="auto"/>
      </w:divBdr>
    </w:div>
    <w:div w:id="1765034918">
      <w:bodyDiv w:val="1"/>
      <w:marLeft w:val="0"/>
      <w:marRight w:val="0"/>
      <w:marTop w:val="0"/>
      <w:marBottom w:val="0"/>
      <w:divBdr>
        <w:top w:val="none" w:sz="0" w:space="0" w:color="auto"/>
        <w:left w:val="none" w:sz="0" w:space="0" w:color="auto"/>
        <w:bottom w:val="none" w:sz="0" w:space="0" w:color="auto"/>
        <w:right w:val="none" w:sz="0" w:space="0" w:color="auto"/>
      </w:divBdr>
      <w:divsChild>
        <w:div w:id="1275938757">
          <w:marLeft w:val="0"/>
          <w:marRight w:val="0"/>
          <w:marTop w:val="0"/>
          <w:marBottom w:val="0"/>
          <w:divBdr>
            <w:top w:val="none" w:sz="0" w:space="0" w:color="auto"/>
            <w:left w:val="none" w:sz="0" w:space="0" w:color="auto"/>
            <w:bottom w:val="none" w:sz="0" w:space="0" w:color="auto"/>
            <w:right w:val="none" w:sz="0" w:space="0" w:color="auto"/>
          </w:divBdr>
          <w:divsChild>
            <w:div w:id="891691412">
              <w:marLeft w:val="0"/>
              <w:marRight w:val="0"/>
              <w:marTop w:val="0"/>
              <w:marBottom w:val="0"/>
              <w:divBdr>
                <w:top w:val="none" w:sz="0" w:space="0" w:color="auto"/>
                <w:left w:val="none" w:sz="0" w:space="0" w:color="auto"/>
                <w:bottom w:val="none" w:sz="0" w:space="0" w:color="auto"/>
                <w:right w:val="none" w:sz="0" w:space="0" w:color="auto"/>
              </w:divBdr>
              <w:divsChild>
                <w:div w:id="501430474">
                  <w:marLeft w:val="0"/>
                  <w:marRight w:val="0"/>
                  <w:marTop w:val="0"/>
                  <w:marBottom w:val="0"/>
                  <w:divBdr>
                    <w:top w:val="none" w:sz="0" w:space="0" w:color="auto"/>
                    <w:left w:val="none" w:sz="0" w:space="0" w:color="auto"/>
                    <w:bottom w:val="none" w:sz="0" w:space="0" w:color="auto"/>
                    <w:right w:val="none" w:sz="0" w:space="0" w:color="auto"/>
                  </w:divBdr>
                  <w:divsChild>
                    <w:div w:id="935212448">
                      <w:marLeft w:val="0"/>
                      <w:marRight w:val="0"/>
                      <w:marTop w:val="0"/>
                      <w:marBottom w:val="0"/>
                      <w:divBdr>
                        <w:top w:val="none" w:sz="0" w:space="0" w:color="auto"/>
                        <w:left w:val="none" w:sz="0" w:space="0" w:color="auto"/>
                        <w:bottom w:val="none" w:sz="0" w:space="0" w:color="auto"/>
                        <w:right w:val="none" w:sz="0" w:space="0" w:color="auto"/>
                      </w:divBdr>
                    </w:div>
                    <w:div w:id="15753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9924">
      <w:bodyDiv w:val="1"/>
      <w:marLeft w:val="0"/>
      <w:marRight w:val="0"/>
      <w:marTop w:val="0"/>
      <w:marBottom w:val="0"/>
      <w:divBdr>
        <w:top w:val="none" w:sz="0" w:space="0" w:color="auto"/>
        <w:left w:val="none" w:sz="0" w:space="0" w:color="auto"/>
        <w:bottom w:val="none" w:sz="0" w:space="0" w:color="auto"/>
        <w:right w:val="none" w:sz="0" w:space="0" w:color="auto"/>
      </w:divBdr>
    </w:div>
    <w:div w:id="1914968960">
      <w:bodyDiv w:val="1"/>
      <w:marLeft w:val="0"/>
      <w:marRight w:val="0"/>
      <w:marTop w:val="0"/>
      <w:marBottom w:val="0"/>
      <w:divBdr>
        <w:top w:val="none" w:sz="0" w:space="0" w:color="auto"/>
        <w:left w:val="none" w:sz="0" w:space="0" w:color="auto"/>
        <w:bottom w:val="none" w:sz="0" w:space="0" w:color="auto"/>
        <w:right w:val="none" w:sz="0" w:space="0" w:color="auto"/>
      </w:divBdr>
    </w:div>
    <w:div w:id="1962106553">
      <w:bodyDiv w:val="1"/>
      <w:marLeft w:val="0"/>
      <w:marRight w:val="0"/>
      <w:marTop w:val="0"/>
      <w:marBottom w:val="0"/>
      <w:divBdr>
        <w:top w:val="none" w:sz="0" w:space="0" w:color="auto"/>
        <w:left w:val="none" w:sz="0" w:space="0" w:color="auto"/>
        <w:bottom w:val="none" w:sz="0" w:space="0" w:color="auto"/>
        <w:right w:val="none" w:sz="0" w:space="0" w:color="auto"/>
      </w:divBdr>
    </w:div>
    <w:div w:id="2074504005">
      <w:bodyDiv w:val="1"/>
      <w:marLeft w:val="0"/>
      <w:marRight w:val="0"/>
      <w:marTop w:val="0"/>
      <w:marBottom w:val="0"/>
      <w:divBdr>
        <w:top w:val="none" w:sz="0" w:space="0" w:color="auto"/>
        <w:left w:val="none" w:sz="0" w:space="0" w:color="auto"/>
        <w:bottom w:val="none" w:sz="0" w:space="0" w:color="auto"/>
        <w:right w:val="none" w:sz="0" w:space="0" w:color="auto"/>
      </w:divBdr>
      <w:divsChild>
        <w:div w:id="270818969">
          <w:marLeft w:val="0"/>
          <w:marRight w:val="0"/>
          <w:marTop w:val="0"/>
          <w:marBottom w:val="0"/>
          <w:divBdr>
            <w:top w:val="none" w:sz="0" w:space="0" w:color="auto"/>
            <w:left w:val="none" w:sz="0" w:space="0" w:color="auto"/>
            <w:bottom w:val="none" w:sz="0" w:space="0" w:color="auto"/>
            <w:right w:val="none" w:sz="0" w:space="0" w:color="auto"/>
          </w:divBdr>
          <w:divsChild>
            <w:div w:id="1387224154">
              <w:marLeft w:val="0"/>
              <w:marRight w:val="0"/>
              <w:marTop w:val="0"/>
              <w:marBottom w:val="0"/>
              <w:divBdr>
                <w:top w:val="none" w:sz="0" w:space="0" w:color="auto"/>
                <w:left w:val="none" w:sz="0" w:space="0" w:color="auto"/>
                <w:bottom w:val="none" w:sz="0" w:space="0" w:color="auto"/>
                <w:right w:val="none" w:sz="0" w:space="0" w:color="auto"/>
              </w:divBdr>
            </w:div>
          </w:divsChild>
        </w:div>
        <w:div w:id="1853495370">
          <w:marLeft w:val="0"/>
          <w:marRight w:val="0"/>
          <w:marTop w:val="0"/>
          <w:marBottom w:val="0"/>
          <w:divBdr>
            <w:top w:val="none" w:sz="0" w:space="0" w:color="auto"/>
            <w:left w:val="none" w:sz="0" w:space="0" w:color="auto"/>
            <w:bottom w:val="none" w:sz="0" w:space="0" w:color="auto"/>
            <w:right w:val="none" w:sz="0" w:space="0" w:color="auto"/>
          </w:divBdr>
          <w:divsChild>
            <w:div w:id="1106537339">
              <w:marLeft w:val="0"/>
              <w:marRight w:val="0"/>
              <w:marTop w:val="0"/>
              <w:marBottom w:val="0"/>
              <w:divBdr>
                <w:top w:val="none" w:sz="0" w:space="0" w:color="auto"/>
                <w:left w:val="none" w:sz="0" w:space="0" w:color="auto"/>
                <w:bottom w:val="none" w:sz="0" w:space="0" w:color="auto"/>
                <w:right w:val="none" w:sz="0" w:space="0" w:color="auto"/>
              </w:divBdr>
            </w:div>
          </w:divsChild>
        </w:div>
        <w:div w:id="2122531211">
          <w:marLeft w:val="0"/>
          <w:marRight w:val="0"/>
          <w:marTop w:val="0"/>
          <w:marBottom w:val="0"/>
          <w:divBdr>
            <w:top w:val="none" w:sz="0" w:space="0" w:color="auto"/>
            <w:left w:val="none" w:sz="0" w:space="0" w:color="auto"/>
            <w:bottom w:val="none" w:sz="0" w:space="0" w:color="auto"/>
            <w:right w:val="none" w:sz="0" w:space="0" w:color="auto"/>
          </w:divBdr>
          <w:divsChild>
            <w:div w:id="1258978322">
              <w:marLeft w:val="0"/>
              <w:marRight w:val="0"/>
              <w:marTop w:val="0"/>
              <w:marBottom w:val="0"/>
              <w:divBdr>
                <w:top w:val="none" w:sz="0" w:space="0" w:color="auto"/>
                <w:left w:val="none" w:sz="0" w:space="0" w:color="auto"/>
                <w:bottom w:val="none" w:sz="0" w:space="0" w:color="auto"/>
                <w:right w:val="none" w:sz="0" w:space="0" w:color="auto"/>
              </w:divBdr>
            </w:div>
          </w:divsChild>
        </w:div>
        <w:div w:id="1312831752">
          <w:marLeft w:val="0"/>
          <w:marRight w:val="0"/>
          <w:marTop w:val="0"/>
          <w:marBottom w:val="0"/>
          <w:divBdr>
            <w:top w:val="none" w:sz="0" w:space="0" w:color="auto"/>
            <w:left w:val="none" w:sz="0" w:space="0" w:color="auto"/>
            <w:bottom w:val="none" w:sz="0" w:space="0" w:color="auto"/>
            <w:right w:val="none" w:sz="0" w:space="0" w:color="auto"/>
          </w:divBdr>
          <w:divsChild>
            <w:div w:id="484275634">
              <w:marLeft w:val="0"/>
              <w:marRight w:val="0"/>
              <w:marTop w:val="0"/>
              <w:marBottom w:val="0"/>
              <w:divBdr>
                <w:top w:val="none" w:sz="0" w:space="0" w:color="auto"/>
                <w:left w:val="none" w:sz="0" w:space="0" w:color="auto"/>
                <w:bottom w:val="none" w:sz="0" w:space="0" w:color="auto"/>
                <w:right w:val="none" w:sz="0" w:space="0" w:color="auto"/>
              </w:divBdr>
            </w:div>
          </w:divsChild>
        </w:div>
        <w:div w:id="943876235">
          <w:marLeft w:val="0"/>
          <w:marRight w:val="0"/>
          <w:marTop w:val="0"/>
          <w:marBottom w:val="0"/>
          <w:divBdr>
            <w:top w:val="none" w:sz="0" w:space="0" w:color="auto"/>
            <w:left w:val="none" w:sz="0" w:space="0" w:color="auto"/>
            <w:bottom w:val="none" w:sz="0" w:space="0" w:color="auto"/>
            <w:right w:val="none" w:sz="0" w:space="0" w:color="auto"/>
          </w:divBdr>
          <w:divsChild>
            <w:div w:id="168909942">
              <w:marLeft w:val="0"/>
              <w:marRight w:val="0"/>
              <w:marTop w:val="0"/>
              <w:marBottom w:val="0"/>
              <w:divBdr>
                <w:top w:val="none" w:sz="0" w:space="0" w:color="auto"/>
                <w:left w:val="none" w:sz="0" w:space="0" w:color="auto"/>
                <w:bottom w:val="none" w:sz="0" w:space="0" w:color="auto"/>
                <w:right w:val="none" w:sz="0" w:space="0" w:color="auto"/>
              </w:divBdr>
            </w:div>
          </w:divsChild>
        </w:div>
        <w:div w:id="444690069">
          <w:marLeft w:val="0"/>
          <w:marRight w:val="0"/>
          <w:marTop w:val="0"/>
          <w:marBottom w:val="0"/>
          <w:divBdr>
            <w:top w:val="none" w:sz="0" w:space="0" w:color="auto"/>
            <w:left w:val="none" w:sz="0" w:space="0" w:color="auto"/>
            <w:bottom w:val="none" w:sz="0" w:space="0" w:color="auto"/>
            <w:right w:val="none" w:sz="0" w:space="0" w:color="auto"/>
          </w:divBdr>
          <w:divsChild>
            <w:div w:id="114335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5F12C-0CA0-4C0F-94DB-54BA83C8D984}">
  <ds:schemaRefs>
    <ds:schemaRef ds:uri="http://schemas.openxmlformats.org/officeDocument/2006/bibliography"/>
  </ds:schemaRefs>
</ds:datastoreItem>
</file>

<file path=docMetadata/LabelInfo.xml><?xml version="1.0" encoding="utf-8"?>
<clbl:labelList xmlns:clbl="http://schemas.microsoft.com/office/2020/mipLabelMetadata">
  <clbl:label id="{f54277c9-dafe-44aa-85a4-73d5c7c52450}" enabled="0" method="" siteId="{f54277c9-dafe-44aa-85a4-73d5c7c52450}" removed="1"/>
</clbl:labelList>
</file>

<file path=docProps/app.xml><?xml version="1.0" encoding="utf-8"?>
<Properties xmlns="http://schemas.openxmlformats.org/officeDocument/2006/extended-properties" xmlns:vt="http://schemas.openxmlformats.org/officeDocument/2006/docPropsVTypes">
  <Template>Normal.dotm</Template>
  <TotalTime>60</TotalTime>
  <Pages>13</Pages>
  <Words>2953</Words>
  <Characters>16835</Characters>
  <Application>Microsoft Office Word</Application>
  <DocSecurity>0</DocSecurity>
  <Lines>140</Lines>
  <Paragraphs>39</Paragraphs>
  <ScaleCrop>false</ScaleCrop>
  <Company/>
  <LinksUpToDate>false</LinksUpToDate>
  <CharactersWithSpaces>19749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SandeepTaksande / Taksande，Ravindra Sandeep</dc:creator>
  <cp:keywords/>
  <dc:description/>
  <cp:lastModifiedBy>Taksande, Ravindra Sandeep</cp:lastModifiedBy>
  <cp:revision>77</cp:revision>
  <dcterms:created xsi:type="dcterms:W3CDTF">2024-10-01T05:25:00Z</dcterms:created>
  <dcterms:modified xsi:type="dcterms:W3CDTF">2024-10-15T09:41:00Z</dcterms:modified>
</cp:coreProperties>
</file>