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6"/>
        <w:gridCol w:w="1436"/>
        <w:gridCol w:w="1323"/>
        <w:gridCol w:w="1200"/>
        <w:gridCol w:w="1201"/>
        <w:gridCol w:w="1201"/>
        <w:gridCol w:w="1523"/>
      </w:tblGrid>
      <w:tr w:rsidR="00E300AE" w14:paraId="5EC6CD01" w14:textId="77777777" w:rsidTr="00523689">
        <w:tc>
          <w:tcPr>
            <w:tcW w:w="1466" w:type="dxa"/>
            <w:vMerge w:val="restart"/>
            <w:vAlign w:val="center"/>
          </w:tcPr>
          <w:p w14:paraId="3EDB7A07" w14:textId="26C73EFD" w:rsidR="00E300AE" w:rsidRPr="00FA096B" w:rsidRDefault="00E300AE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Model</w:t>
            </w:r>
          </w:p>
        </w:tc>
        <w:tc>
          <w:tcPr>
            <w:tcW w:w="1436" w:type="dxa"/>
            <w:vMerge w:val="restart"/>
            <w:vAlign w:val="center"/>
          </w:tcPr>
          <w:p w14:paraId="04E52A60" w14:textId="3769904F" w:rsidR="00E300AE" w:rsidRPr="00FA096B" w:rsidRDefault="00E300AE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Fixed Effects</w:t>
            </w:r>
          </w:p>
        </w:tc>
        <w:tc>
          <w:tcPr>
            <w:tcW w:w="1323" w:type="dxa"/>
            <w:vMerge w:val="restart"/>
            <w:vAlign w:val="center"/>
          </w:tcPr>
          <w:p w14:paraId="66975175" w14:textId="7BF3AEFC" w:rsidR="00E300AE" w:rsidRPr="00FA096B" w:rsidRDefault="00E300AE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DIC</w:t>
            </w:r>
          </w:p>
        </w:tc>
        <w:tc>
          <w:tcPr>
            <w:tcW w:w="3602" w:type="dxa"/>
            <w:gridSpan w:val="3"/>
            <w:vAlign w:val="center"/>
          </w:tcPr>
          <w:p w14:paraId="6EE972B3" w14:textId="2BE0E319" w:rsidR="00E300AE" w:rsidRPr="00FA096B" w:rsidRDefault="00E300AE" w:rsidP="00E300AE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Percent Heterogeneity</w:t>
            </w:r>
          </w:p>
        </w:tc>
        <w:tc>
          <w:tcPr>
            <w:tcW w:w="1523" w:type="dxa"/>
            <w:vMerge w:val="restart"/>
            <w:vAlign w:val="center"/>
          </w:tcPr>
          <w:p w14:paraId="0CE2403B" w14:textId="507E0278" w:rsidR="00E300AE" w:rsidRPr="00FA096B" w:rsidRDefault="00E300AE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Phylogenetic Signal</w:t>
            </w:r>
          </w:p>
        </w:tc>
      </w:tr>
      <w:tr w:rsidR="004C2580" w14:paraId="76F3A97C" w14:textId="77777777" w:rsidTr="00523689">
        <w:tc>
          <w:tcPr>
            <w:tcW w:w="1466" w:type="dxa"/>
            <w:vMerge/>
          </w:tcPr>
          <w:p w14:paraId="4FE8C18B" w14:textId="7B5FD6FA" w:rsidR="00E300AE" w:rsidRDefault="00E300AE"/>
        </w:tc>
        <w:tc>
          <w:tcPr>
            <w:tcW w:w="1436" w:type="dxa"/>
            <w:vMerge/>
          </w:tcPr>
          <w:p w14:paraId="2F55DDB2" w14:textId="79C937AB" w:rsidR="00E300AE" w:rsidRDefault="00E300AE"/>
        </w:tc>
        <w:tc>
          <w:tcPr>
            <w:tcW w:w="1323" w:type="dxa"/>
            <w:vMerge/>
          </w:tcPr>
          <w:p w14:paraId="0C26B43C" w14:textId="489AF69D" w:rsidR="00E300AE" w:rsidRDefault="00E300AE"/>
        </w:tc>
        <w:tc>
          <w:tcPr>
            <w:tcW w:w="1200" w:type="dxa"/>
            <w:vAlign w:val="center"/>
          </w:tcPr>
          <w:p w14:paraId="43DD089C" w14:textId="7C37308C" w:rsidR="00E300AE" w:rsidRPr="00FA096B" w:rsidRDefault="00E300AE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Study</w:t>
            </w:r>
          </w:p>
        </w:tc>
        <w:tc>
          <w:tcPr>
            <w:tcW w:w="1201" w:type="dxa"/>
            <w:vAlign w:val="center"/>
          </w:tcPr>
          <w:p w14:paraId="11A025F6" w14:textId="5689A99E" w:rsidR="00E300AE" w:rsidRPr="00FA096B" w:rsidRDefault="00E300AE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Species</w:t>
            </w:r>
          </w:p>
        </w:tc>
        <w:tc>
          <w:tcPr>
            <w:tcW w:w="1201" w:type="dxa"/>
            <w:vAlign w:val="center"/>
          </w:tcPr>
          <w:p w14:paraId="47DD0750" w14:textId="24632A1C" w:rsidR="00E300AE" w:rsidRPr="00FA096B" w:rsidRDefault="00E300AE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Total</w:t>
            </w:r>
          </w:p>
        </w:tc>
        <w:tc>
          <w:tcPr>
            <w:tcW w:w="1523" w:type="dxa"/>
            <w:vMerge/>
          </w:tcPr>
          <w:p w14:paraId="056E63B4" w14:textId="74A747E5" w:rsidR="00E300AE" w:rsidRDefault="00E300AE"/>
        </w:tc>
      </w:tr>
      <w:tr w:rsidR="00860500" w14:paraId="74F98D70" w14:textId="77777777" w:rsidTr="00523689">
        <w:tc>
          <w:tcPr>
            <w:tcW w:w="1466" w:type="dxa"/>
          </w:tcPr>
          <w:p w14:paraId="5679C887" w14:textId="2F2EC09C" w:rsidR="00860500" w:rsidRDefault="00860500" w:rsidP="00860500">
            <w:r>
              <w:t xml:space="preserve">Mixed without </w:t>
            </w:r>
            <w:r w:rsidR="004C2580">
              <w:t xml:space="preserve">the </w:t>
            </w:r>
            <w:r>
              <w:t>Phylog</w:t>
            </w:r>
            <w:r w:rsidR="004C2580">
              <w:t>eny</w:t>
            </w:r>
          </w:p>
        </w:tc>
        <w:tc>
          <w:tcPr>
            <w:tcW w:w="1436" w:type="dxa"/>
          </w:tcPr>
          <w:p w14:paraId="190ED5B0" w14:textId="22B9FA8C" w:rsidR="00860500" w:rsidRDefault="00860500" w:rsidP="00860500">
            <w:r>
              <w:t xml:space="preserve">Pigment type, Vertebrate or </w:t>
            </w:r>
            <w:r w:rsidR="004C2580">
              <w:t>I</w:t>
            </w:r>
            <w:r>
              <w:t>nvertebrate, Sex, Plasticity</w:t>
            </w:r>
          </w:p>
        </w:tc>
        <w:tc>
          <w:tcPr>
            <w:tcW w:w="1323" w:type="dxa"/>
          </w:tcPr>
          <w:p w14:paraId="692870F7" w14:textId="4F7346AF" w:rsidR="00860500" w:rsidRDefault="00860500" w:rsidP="00523689">
            <w:pPr>
              <w:jc w:val="center"/>
            </w:pPr>
            <w:r>
              <w:t>-168.3898</w:t>
            </w:r>
          </w:p>
        </w:tc>
        <w:tc>
          <w:tcPr>
            <w:tcW w:w="1200" w:type="dxa"/>
          </w:tcPr>
          <w:p w14:paraId="4F829E21" w14:textId="01963629" w:rsidR="00860500" w:rsidRDefault="00860500" w:rsidP="00523689">
            <w:pPr>
              <w:jc w:val="center"/>
            </w:pPr>
            <w:r>
              <w:t>0.16979</w:t>
            </w:r>
            <w:r w:rsidR="004C2580">
              <w:t>3</w:t>
            </w:r>
          </w:p>
        </w:tc>
        <w:tc>
          <w:tcPr>
            <w:tcW w:w="1201" w:type="dxa"/>
          </w:tcPr>
          <w:p w14:paraId="60F92F21" w14:textId="2731EF64" w:rsidR="00860500" w:rsidRDefault="00860500" w:rsidP="00523689">
            <w:pPr>
              <w:jc w:val="center"/>
            </w:pPr>
            <w:r>
              <w:t>0.183677</w:t>
            </w:r>
          </w:p>
        </w:tc>
        <w:tc>
          <w:tcPr>
            <w:tcW w:w="1201" w:type="dxa"/>
          </w:tcPr>
          <w:p w14:paraId="5291E858" w14:textId="65482ACA" w:rsidR="00860500" w:rsidRDefault="004C2580" w:rsidP="00523689">
            <w:pPr>
              <w:jc w:val="center"/>
            </w:pPr>
            <w:r>
              <w:t>0.35347</w:t>
            </w:r>
          </w:p>
        </w:tc>
        <w:tc>
          <w:tcPr>
            <w:tcW w:w="1523" w:type="dxa"/>
          </w:tcPr>
          <w:p w14:paraId="428B4C43" w14:textId="546B1758" w:rsidR="00860500" w:rsidRDefault="004C2580" w:rsidP="00523689">
            <w:pPr>
              <w:jc w:val="center"/>
            </w:pPr>
            <w:r>
              <w:t>0.272759</w:t>
            </w:r>
          </w:p>
        </w:tc>
      </w:tr>
      <w:tr w:rsidR="00860500" w14:paraId="19A31D67" w14:textId="77777777" w:rsidTr="00523689">
        <w:tc>
          <w:tcPr>
            <w:tcW w:w="1466" w:type="dxa"/>
          </w:tcPr>
          <w:p w14:paraId="0C779A76" w14:textId="37DF2709" w:rsidR="00860500" w:rsidRDefault="00860500" w:rsidP="00860500">
            <w:r>
              <w:t>Mixed</w:t>
            </w:r>
          </w:p>
        </w:tc>
        <w:tc>
          <w:tcPr>
            <w:tcW w:w="1436" w:type="dxa"/>
          </w:tcPr>
          <w:p w14:paraId="636D6041" w14:textId="5F13F330" w:rsidR="00860500" w:rsidRDefault="00860500" w:rsidP="00860500">
            <w:r>
              <w:t>Pigment type, Vertebrate or invertebrate, Sex, Plasticity</w:t>
            </w:r>
          </w:p>
        </w:tc>
        <w:tc>
          <w:tcPr>
            <w:tcW w:w="1323" w:type="dxa"/>
          </w:tcPr>
          <w:p w14:paraId="76129113" w14:textId="091EAE86" w:rsidR="00860500" w:rsidRDefault="00860500" w:rsidP="00523689">
            <w:pPr>
              <w:jc w:val="center"/>
            </w:pPr>
            <w:r>
              <w:t>-179.7628</w:t>
            </w:r>
          </w:p>
        </w:tc>
        <w:tc>
          <w:tcPr>
            <w:tcW w:w="1200" w:type="dxa"/>
          </w:tcPr>
          <w:p w14:paraId="41548295" w14:textId="2E3350C5" w:rsidR="00860500" w:rsidRDefault="00860500" w:rsidP="00523689">
            <w:pPr>
              <w:jc w:val="center"/>
            </w:pPr>
            <w:r>
              <w:t>0.26477</w:t>
            </w:r>
            <w:r w:rsidR="004C2580">
              <w:t>1</w:t>
            </w:r>
          </w:p>
        </w:tc>
        <w:tc>
          <w:tcPr>
            <w:tcW w:w="1201" w:type="dxa"/>
          </w:tcPr>
          <w:p w14:paraId="6222718F" w14:textId="6EDCD3F9" w:rsidR="00860500" w:rsidRDefault="00860500" w:rsidP="00523689">
            <w:pPr>
              <w:jc w:val="center"/>
            </w:pPr>
            <w:r>
              <w:t>0.592589</w:t>
            </w:r>
          </w:p>
        </w:tc>
        <w:tc>
          <w:tcPr>
            <w:tcW w:w="1201" w:type="dxa"/>
          </w:tcPr>
          <w:p w14:paraId="5E6B5636" w14:textId="20DE603F" w:rsidR="00860500" w:rsidRDefault="00860500" w:rsidP="00523689">
            <w:pPr>
              <w:jc w:val="center"/>
            </w:pPr>
            <w:r>
              <w:t>0.85736</w:t>
            </w:r>
          </w:p>
        </w:tc>
        <w:tc>
          <w:tcPr>
            <w:tcW w:w="1523" w:type="dxa"/>
          </w:tcPr>
          <w:p w14:paraId="56D73899" w14:textId="37EAAC38" w:rsidR="00860500" w:rsidRDefault="00860500" w:rsidP="00523689">
            <w:pPr>
              <w:jc w:val="center"/>
            </w:pPr>
            <w:r>
              <w:t>0.5446886</w:t>
            </w:r>
          </w:p>
        </w:tc>
      </w:tr>
    </w:tbl>
    <w:p w14:paraId="70E70BF2" w14:textId="6CEDEED1" w:rsidR="0060347E" w:rsidRDefault="006034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00AE" w14:paraId="43847A5D" w14:textId="77777777" w:rsidTr="00E300AE">
        <w:tc>
          <w:tcPr>
            <w:tcW w:w="1870" w:type="dxa"/>
          </w:tcPr>
          <w:p w14:paraId="20D83A7A" w14:textId="77777777" w:rsidR="00E300AE" w:rsidRPr="000D259A" w:rsidRDefault="00E300A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2481D75" w14:textId="04F02E10" w:rsidR="00E300AE" w:rsidRPr="000D259A" w:rsidRDefault="00E300AE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Posterior Mean</w:t>
            </w:r>
          </w:p>
        </w:tc>
        <w:tc>
          <w:tcPr>
            <w:tcW w:w="1870" w:type="dxa"/>
          </w:tcPr>
          <w:p w14:paraId="439EE1C1" w14:textId="5496511B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Lower 95% CI</w:t>
            </w:r>
          </w:p>
        </w:tc>
        <w:tc>
          <w:tcPr>
            <w:tcW w:w="1870" w:type="dxa"/>
          </w:tcPr>
          <w:p w14:paraId="41477132" w14:textId="150D7B57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 xml:space="preserve">Upper 95% CI </w:t>
            </w:r>
          </w:p>
        </w:tc>
        <w:tc>
          <w:tcPr>
            <w:tcW w:w="1870" w:type="dxa"/>
          </w:tcPr>
          <w:p w14:paraId="6CCE5AF6" w14:textId="0D028078" w:rsidR="00E300AE" w:rsidRPr="000D259A" w:rsidRDefault="000D259A">
            <w:pPr>
              <w:rPr>
                <w:b/>
                <w:bCs/>
              </w:rPr>
            </w:pPr>
            <w:proofErr w:type="spellStart"/>
            <w:r w:rsidRPr="000D259A">
              <w:rPr>
                <w:b/>
                <w:bCs/>
              </w:rPr>
              <w:t>pMCMC</w:t>
            </w:r>
            <w:proofErr w:type="spellEnd"/>
          </w:p>
        </w:tc>
      </w:tr>
      <w:tr w:rsidR="00E300AE" w14:paraId="575541CA" w14:textId="77777777" w:rsidTr="00E300AE">
        <w:tc>
          <w:tcPr>
            <w:tcW w:w="1870" w:type="dxa"/>
          </w:tcPr>
          <w:p w14:paraId="4C572A4F" w14:textId="1E6E5AFE" w:rsidR="00E300AE" w:rsidRDefault="000D259A">
            <w:r>
              <w:t>Intercept</w:t>
            </w:r>
          </w:p>
        </w:tc>
        <w:tc>
          <w:tcPr>
            <w:tcW w:w="1870" w:type="dxa"/>
          </w:tcPr>
          <w:p w14:paraId="46FF0173" w14:textId="1CF39253" w:rsidR="00E300AE" w:rsidRDefault="000D259A">
            <w:r>
              <w:t>0.27409</w:t>
            </w:r>
          </w:p>
        </w:tc>
        <w:tc>
          <w:tcPr>
            <w:tcW w:w="1870" w:type="dxa"/>
          </w:tcPr>
          <w:p w14:paraId="3FE77012" w14:textId="37E2CBD8" w:rsidR="00E300AE" w:rsidRDefault="000D259A">
            <w:r>
              <w:t>-0.16427</w:t>
            </w:r>
          </w:p>
        </w:tc>
        <w:tc>
          <w:tcPr>
            <w:tcW w:w="1870" w:type="dxa"/>
          </w:tcPr>
          <w:p w14:paraId="2CC32D78" w14:textId="3DBEA40C" w:rsidR="00E300AE" w:rsidRDefault="000D259A">
            <w:r>
              <w:t>0.72086</w:t>
            </w:r>
          </w:p>
        </w:tc>
        <w:tc>
          <w:tcPr>
            <w:tcW w:w="1870" w:type="dxa"/>
          </w:tcPr>
          <w:p w14:paraId="56B420A5" w14:textId="281ACC02" w:rsidR="00E300AE" w:rsidRDefault="000D259A">
            <w:r>
              <w:t>0.211</w:t>
            </w:r>
          </w:p>
        </w:tc>
      </w:tr>
      <w:tr w:rsidR="00E300AE" w14:paraId="1C47F3AA" w14:textId="77777777" w:rsidTr="00E300AE">
        <w:tc>
          <w:tcPr>
            <w:tcW w:w="1870" w:type="dxa"/>
          </w:tcPr>
          <w:p w14:paraId="7CC9D924" w14:textId="6D8F0559" w:rsidR="00E300AE" w:rsidRDefault="000D259A">
            <w:r>
              <w:t>Eumelanin</w:t>
            </w:r>
          </w:p>
        </w:tc>
        <w:tc>
          <w:tcPr>
            <w:tcW w:w="1870" w:type="dxa"/>
          </w:tcPr>
          <w:p w14:paraId="669C3675" w14:textId="2C271BDC" w:rsidR="00E300AE" w:rsidRDefault="000D259A">
            <w:r>
              <w:t>0.11803</w:t>
            </w:r>
          </w:p>
        </w:tc>
        <w:tc>
          <w:tcPr>
            <w:tcW w:w="1870" w:type="dxa"/>
          </w:tcPr>
          <w:p w14:paraId="11E2146D" w14:textId="1B157E26" w:rsidR="00E300AE" w:rsidRDefault="000D259A">
            <w:r>
              <w:t>-0.04916</w:t>
            </w:r>
          </w:p>
        </w:tc>
        <w:tc>
          <w:tcPr>
            <w:tcW w:w="1870" w:type="dxa"/>
          </w:tcPr>
          <w:p w14:paraId="29365EFC" w14:textId="4804F8DB" w:rsidR="00E300AE" w:rsidRDefault="000D259A">
            <w:r>
              <w:t>0.29166</w:t>
            </w:r>
          </w:p>
        </w:tc>
        <w:tc>
          <w:tcPr>
            <w:tcW w:w="1870" w:type="dxa"/>
          </w:tcPr>
          <w:p w14:paraId="25E6A4AB" w14:textId="57237C59" w:rsidR="00E300AE" w:rsidRDefault="000D259A">
            <w:r>
              <w:t>0.179</w:t>
            </w:r>
          </w:p>
        </w:tc>
      </w:tr>
      <w:tr w:rsidR="00E300AE" w14:paraId="018ECF0F" w14:textId="77777777" w:rsidTr="00E300AE">
        <w:tc>
          <w:tcPr>
            <w:tcW w:w="1870" w:type="dxa"/>
          </w:tcPr>
          <w:p w14:paraId="0F5B7570" w14:textId="17AC30AD" w:rsidR="00E300AE" w:rsidRDefault="000D259A">
            <w:r>
              <w:t>Pheomelanin</w:t>
            </w:r>
          </w:p>
        </w:tc>
        <w:tc>
          <w:tcPr>
            <w:tcW w:w="1870" w:type="dxa"/>
          </w:tcPr>
          <w:p w14:paraId="42B4F166" w14:textId="043D4933" w:rsidR="00E300AE" w:rsidRDefault="000D259A">
            <w:r>
              <w:t>0.05907</w:t>
            </w:r>
          </w:p>
        </w:tc>
        <w:tc>
          <w:tcPr>
            <w:tcW w:w="1870" w:type="dxa"/>
          </w:tcPr>
          <w:p w14:paraId="329DBA3C" w14:textId="6D35D62B" w:rsidR="00E300AE" w:rsidRDefault="000D259A">
            <w:r>
              <w:t>-0.20167</w:t>
            </w:r>
          </w:p>
        </w:tc>
        <w:tc>
          <w:tcPr>
            <w:tcW w:w="1870" w:type="dxa"/>
          </w:tcPr>
          <w:p w14:paraId="67FE6404" w14:textId="6DCC78AB" w:rsidR="00E300AE" w:rsidRDefault="000D259A">
            <w:r>
              <w:t>0.29972</w:t>
            </w:r>
          </w:p>
        </w:tc>
        <w:tc>
          <w:tcPr>
            <w:tcW w:w="1870" w:type="dxa"/>
          </w:tcPr>
          <w:p w14:paraId="254FCD97" w14:textId="4C7B9309" w:rsidR="00E300AE" w:rsidRDefault="000D259A">
            <w:r>
              <w:t>0.643</w:t>
            </w:r>
          </w:p>
        </w:tc>
      </w:tr>
      <w:tr w:rsidR="00E300AE" w14:paraId="4A3F37FE" w14:textId="77777777" w:rsidTr="00E300AE">
        <w:tc>
          <w:tcPr>
            <w:tcW w:w="1870" w:type="dxa"/>
          </w:tcPr>
          <w:p w14:paraId="5EAA2493" w14:textId="16D8C299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Unknown</w:t>
            </w:r>
          </w:p>
        </w:tc>
        <w:tc>
          <w:tcPr>
            <w:tcW w:w="1870" w:type="dxa"/>
          </w:tcPr>
          <w:p w14:paraId="404A0919" w14:textId="5385079A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0.42004</w:t>
            </w:r>
          </w:p>
        </w:tc>
        <w:tc>
          <w:tcPr>
            <w:tcW w:w="1870" w:type="dxa"/>
          </w:tcPr>
          <w:p w14:paraId="734BE663" w14:textId="603729B7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0.11640</w:t>
            </w:r>
          </w:p>
        </w:tc>
        <w:tc>
          <w:tcPr>
            <w:tcW w:w="1870" w:type="dxa"/>
          </w:tcPr>
          <w:p w14:paraId="41D249CB" w14:textId="07C0DDB2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0.70004</w:t>
            </w:r>
          </w:p>
        </w:tc>
        <w:tc>
          <w:tcPr>
            <w:tcW w:w="1870" w:type="dxa"/>
          </w:tcPr>
          <w:p w14:paraId="3B65C4E4" w14:textId="39469CDB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0.008</w:t>
            </w:r>
          </w:p>
        </w:tc>
      </w:tr>
      <w:tr w:rsidR="00E300AE" w14:paraId="2B26BF8E" w14:textId="77777777" w:rsidTr="00E300AE">
        <w:tc>
          <w:tcPr>
            <w:tcW w:w="1870" w:type="dxa"/>
          </w:tcPr>
          <w:p w14:paraId="7653EAF4" w14:textId="1B497C93" w:rsidR="00E300AE" w:rsidRDefault="000D259A">
            <w:r>
              <w:t>Vertebrates</w:t>
            </w:r>
          </w:p>
        </w:tc>
        <w:tc>
          <w:tcPr>
            <w:tcW w:w="1870" w:type="dxa"/>
          </w:tcPr>
          <w:p w14:paraId="0C699120" w14:textId="01EA3365" w:rsidR="00E300AE" w:rsidRDefault="000D259A">
            <w:r>
              <w:t>-0.11121</w:t>
            </w:r>
          </w:p>
        </w:tc>
        <w:tc>
          <w:tcPr>
            <w:tcW w:w="1870" w:type="dxa"/>
          </w:tcPr>
          <w:p w14:paraId="48F11D1D" w14:textId="5DED915B" w:rsidR="00E300AE" w:rsidRDefault="000D259A">
            <w:r>
              <w:t>-0.57538</w:t>
            </w:r>
          </w:p>
        </w:tc>
        <w:tc>
          <w:tcPr>
            <w:tcW w:w="1870" w:type="dxa"/>
          </w:tcPr>
          <w:p w14:paraId="64F6CCFB" w14:textId="14BBCE93" w:rsidR="00E300AE" w:rsidRDefault="000D259A">
            <w:r>
              <w:t>0.34663</w:t>
            </w:r>
          </w:p>
        </w:tc>
        <w:tc>
          <w:tcPr>
            <w:tcW w:w="1870" w:type="dxa"/>
          </w:tcPr>
          <w:p w14:paraId="6B22A527" w14:textId="7F0E3E88" w:rsidR="00E300AE" w:rsidRDefault="000D259A">
            <w:r>
              <w:t>0.579</w:t>
            </w:r>
          </w:p>
        </w:tc>
      </w:tr>
      <w:tr w:rsidR="000D259A" w14:paraId="748EF966" w14:textId="77777777" w:rsidTr="00E300AE">
        <w:tc>
          <w:tcPr>
            <w:tcW w:w="1870" w:type="dxa"/>
          </w:tcPr>
          <w:p w14:paraId="23ACB2BF" w14:textId="5D35F876" w:rsidR="000D259A" w:rsidRDefault="000D259A">
            <w:r>
              <w:t>Females</w:t>
            </w:r>
          </w:p>
        </w:tc>
        <w:tc>
          <w:tcPr>
            <w:tcW w:w="1870" w:type="dxa"/>
          </w:tcPr>
          <w:p w14:paraId="33521D3C" w14:textId="7983F799" w:rsidR="000D259A" w:rsidRDefault="000D259A">
            <w:r>
              <w:t>-0.16919</w:t>
            </w:r>
          </w:p>
        </w:tc>
        <w:tc>
          <w:tcPr>
            <w:tcW w:w="1870" w:type="dxa"/>
          </w:tcPr>
          <w:p w14:paraId="70384416" w14:textId="315683B9" w:rsidR="000D259A" w:rsidRDefault="000D259A">
            <w:r>
              <w:t>-0.41832</w:t>
            </w:r>
          </w:p>
        </w:tc>
        <w:tc>
          <w:tcPr>
            <w:tcW w:w="1870" w:type="dxa"/>
          </w:tcPr>
          <w:p w14:paraId="3998F029" w14:textId="79CA5DEE" w:rsidR="000D259A" w:rsidRDefault="000D259A">
            <w:r>
              <w:t>0.06963</w:t>
            </w:r>
          </w:p>
        </w:tc>
        <w:tc>
          <w:tcPr>
            <w:tcW w:w="1870" w:type="dxa"/>
          </w:tcPr>
          <w:p w14:paraId="3B422B96" w14:textId="03529202" w:rsidR="000D259A" w:rsidRDefault="000D259A">
            <w:r>
              <w:t>0.183</w:t>
            </w:r>
          </w:p>
        </w:tc>
      </w:tr>
      <w:tr w:rsidR="000D259A" w14:paraId="088A9CAF" w14:textId="77777777" w:rsidTr="00E300AE">
        <w:tc>
          <w:tcPr>
            <w:tcW w:w="1870" w:type="dxa"/>
          </w:tcPr>
          <w:p w14:paraId="65BF9A1F" w14:textId="2150FF6E" w:rsidR="000D259A" w:rsidRDefault="000D259A" w:rsidP="000D259A">
            <w:r>
              <w:t>Males</w:t>
            </w:r>
          </w:p>
        </w:tc>
        <w:tc>
          <w:tcPr>
            <w:tcW w:w="1870" w:type="dxa"/>
          </w:tcPr>
          <w:p w14:paraId="02888A95" w14:textId="43E3E73A" w:rsidR="000D259A" w:rsidRDefault="000D259A" w:rsidP="000D259A">
            <w:r>
              <w:t>-0.10077</w:t>
            </w:r>
          </w:p>
        </w:tc>
        <w:tc>
          <w:tcPr>
            <w:tcW w:w="1870" w:type="dxa"/>
          </w:tcPr>
          <w:p w14:paraId="4B391825" w14:textId="5D87DA6D" w:rsidR="000D259A" w:rsidRDefault="000D259A" w:rsidP="000D259A">
            <w:r>
              <w:t>-0.32084</w:t>
            </w:r>
          </w:p>
        </w:tc>
        <w:tc>
          <w:tcPr>
            <w:tcW w:w="1870" w:type="dxa"/>
          </w:tcPr>
          <w:p w14:paraId="68602F1D" w14:textId="52E78F03" w:rsidR="000D259A" w:rsidRPr="000D259A" w:rsidRDefault="000D259A" w:rsidP="000D259A">
            <w:pPr>
              <w:rPr>
                <w:b/>
                <w:bCs/>
              </w:rPr>
            </w:pPr>
            <w:r>
              <w:t>0.09929</w:t>
            </w:r>
          </w:p>
        </w:tc>
        <w:tc>
          <w:tcPr>
            <w:tcW w:w="1870" w:type="dxa"/>
          </w:tcPr>
          <w:p w14:paraId="4CFC5D0D" w14:textId="18664F84" w:rsidR="000D259A" w:rsidRDefault="000D259A" w:rsidP="000D259A">
            <w:r>
              <w:t>0.330</w:t>
            </w:r>
          </w:p>
        </w:tc>
      </w:tr>
      <w:tr w:rsidR="000D259A" w14:paraId="73464A5B" w14:textId="77777777" w:rsidTr="00E300AE">
        <w:tc>
          <w:tcPr>
            <w:tcW w:w="1870" w:type="dxa"/>
          </w:tcPr>
          <w:p w14:paraId="2F9C0E4E" w14:textId="4D408E66" w:rsidR="000D259A" w:rsidRDefault="000D259A" w:rsidP="000D259A">
            <w:r>
              <w:t>Plastic</w:t>
            </w:r>
          </w:p>
        </w:tc>
        <w:tc>
          <w:tcPr>
            <w:tcW w:w="1870" w:type="dxa"/>
          </w:tcPr>
          <w:p w14:paraId="10DD9636" w14:textId="71ED571E" w:rsidR="000D259A" w:rsidRDefault="000D259A" w:rsidP="000D259A">
            <w:r>
              <w:t>0.06856</w:t>
            </w:r>
          </w:p>
        </w:tc>
        <w:tc>
          <w:tcPr>
            <w:tcW w:w="1870" w:type="dxa"/>
          </w:tcPr>
          <w:p w14:paraId="1FD86139" w14:textId="3934057F" w:rsidR="000D259A" w:rsidRDefault="000D259A" w:rsidP="000D259A">
            <w:r>
              <w:t>-0.10308</w:t>
            </w:r>
          </w:p>
        </w:tc>
        <w:tc>
          <w:tcPr>
            <w:tcW w:w="1870" w:type="dxa"/>
          </w:tcPr>
          <w:p w14:paraId="4B1685BF" w14:textId="1BC3ACAF" w:rsidR="000D259A" w:rsidRDefault="000D259A" w:rsidP="000D259A">
            <w:r>
              <w:t>0.22533</w:t>
            </w:r>
          </w:p>
        </w:tc>
        <w:tc>
          <w:tcPr>
            <w:tcW w:w="1870" w:type="dxa"/>
          </w:tcPr>
          <w:p w14:paraId="3A15D983" w14:textId="27564A63" w:rsidR="000D259A" w:rsidRDefault="000D259A" w:rsidP="000D259A">
            <w:r>
              <w:t>0.413</w:t>
            </w:r>
          </w:p>
        </w:tc>
      </w:tr>
    </w:tbl>
    <w:p w14:paraId="7EEFB34B" w14:textId="3FD37F69" w:rsidR="00E300AE" w:rsidRDefault="00E300AE" w:rsidP="000D259A"/>
    <w:sectPr w:rsidR="00E3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TM2MzUxNjAxMjNS0lEKTi0uzszPAykwrAUAWSBxYiwAAAA="/>
  </w:docVars>
  <w:rsids>
    <w:rsidRoot w:val="00E300AE"/>
    <w:rsid w:val="000D259A"/>
    <w:rsid w:val="004C2580"/>
    <w:rsid w:val="00523689"/>
    <w:rsid w:val="0060347E"/>
    <w:rsid w:val="00860500"/>
    <w:rsid w:val="00C91CA6"/>
    <w:rsid w:val="00E300AE"/>
    <w:rsid w:val="00F25211"/>
    <w:rsid w:val="00FA096B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70B8"/>
  <w15:chartTrackingRefBased/>
  <w15:docId w15:val="{8414C1CF-9341-45D6-BBE4-A930EE8D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0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1</cp:revision>
  <dcterms:created xsi:type="dcterms:W3CDTF">2021-06-16T19:46:00Z</dcterms:created>
  <dcterms:modified xsi:type="dcterms:W3CDTF">2021-06-16T21:29:00Z</dcterms:modified>
</cp:coreProperties>
</file>