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9B4E" w14:textId="45A8EBB5" w:rsidR="00B07B1B" w:rsidRPr="00200E7A" w:rsidRDefault="00B07B1B" w:rsidP="00200E7A">
      <w:pPr>
        <w:pStyle w:val="Heading1"/>
        <w:spacing w:line="276" w:lineRule="auto"/>
        <w:rPr>
          <w:rFonts w:ascii="Times New Roman" w:hAnsi="Times New Roman" w:cs="Times New Roman"/>
          <w:b/>
          <w:bCs/>
          <w:shd w:val="clear" w:color="auto" w:fill="FFFFFF"/>
        </w:rPr>
      </w:pPr>
      <w:r w:rsidRPr="00200E7A">
        <w:rPr>
          <w:rFonts w:ascii="Times New Roman" w:hAnsi="Times New Roman" w:cs="Times New Roman"/>
          <w:b/>
          <w:bCs/>
          <w:shd w:val="clear" w:color="auto" w:fill="FFFFFF"/>
        </w:rPr>
        <w:t>Travel Dataset: Guide to India's Must-See Places</w:t>
      </w:r>
    </w:p>
    <w:p w14:paraId="090028C4" w14:textId="1E72FB38" w:rsidR="00B07B1B" w:rsidRPr="00200E7A" w:rsidRDefault="00B07B1B" w:rsidP="00200E7A">
      <w:pPr>
        <w:spacing w:line="276" w:lineRule="auto"/>
        <w:rPr>
          <w:rFonts w:ascii="Times New Roman" w:hAnsi="Times New Roman" w:cs="Times New Roman"/>
          <w:sz w:val="24"/>
          <w:szCs w:val="24"/>
        </w:rPr>
      </w:pPr>
      <w:r w:rsidRPr="00200E7A">
        <w:rPr>
          <w:rStyle w:val="SubtitleChar"/>
          <w:rFonts w:ascii="Times New Roman" w:hAnsi="Times New Roman" w:cs="Times New Roman"/>
          <w:b/>
          <w:bCs/>
          <w:sz w:val="24"/>
          <w:szCs w:val="24"/>
          <w:u w:val="single"/>
        </w:rPr>
        <w:t>Overview:</w:t>
      </w:r>
      <w:r w:rsidRPr="00200E7A">
        <w:rPr>
          <w:rFonts w:ascii="Times New Roman" w:hAnsi="Times New Roman" w:cs="Times New Roman"/>
          <w:color w:val="000000"/>
          <w:sz w:val="24"/>
          <w:szCs w:val="24"/>
        </w:rPr>
        <w:br/>
      </w:r>
    </w:p>
    <w:p w14:paraId="09D5A9F5" w14:textId="77777777" w:rsidR="00B07B1B" w:rsidRPr="00200E7A" w:rsidRDefault="00B07B1B" w:rsidP="00200E7A">
      <w:pPr>
        <w:pStyle w:val="ListParagraph"/>
        <w:numPr>
          <w:ilvl w:val="0"/>
          <w:numId w:val="2"/>
        </w:numPr>
        <w:spacing w:line="276" w:lineRule="auto"/>
        <w:rPr>
          <w:rFonts w:ascii="Times New Roman" w:hAnsi="Times New Roman" w:cs="Times New Roman"/>
          <w:sz w:val="24"/>
          <w:szCs w:val="24"/>
        </w:rPr>
      </w:pPr>
      <w:r w:rsidRPr="00200E7A">
        <w:rPr>
          <w:rFonts w:ascii="Times New Roman" w:hAnsi="Times New Roman" w:cs="Times New Roman"/>
          <w:b/>
          <w:bCs/>
          <w:color w:val="000000"/>
          <w:sz w:val="24"/>
          <w:szCs w:val="24"/>
          <w:shd w:val="clear" w:color="auto" w:fill="FFFFFF"/>
        </w:rPr>
        <w:t>Dataset Dimensions</w:t>
      </w:r>
      <w:r w:rsidRPr="00200E7A">
        <w:rPr>
          <w:rFonts w:ascii="Times New Roman" w:hAnsi="Times New Roman" w:cs="Times New Roman"/>
          <w:color w:val="000000"/>
          <w:sz w:val="24"/>
          <w:szCs w:val="24"/>
          <w:shd w:val="clear" w:color="auto" w:fill="FFFFFF"/>
        </w:rPr>
        <w:t>: The dataset contains information about must-visit destinations across India. It includes details such as zone, state, city, name of the tourist spot, type of place, establishment year, time needed to visit, Google review rating, entrance fee, accessibility, weekly off, significance, DSLR permission, number of Google reviews, and best time to visit.</w:t>
      </w:r>
      <w:r w:rsidRPr="00200E7A">
        <w:rPr>
          <w:rFonts w:ascii="Times New Roman" w:hAnsi="Times New Roman" w:cs="Times New Roman"/>
          <w:color w:val="000000"/>
          <w:sz w:val="24"/>
          <w:szCs w:val="24"/>
        </w:rPr>
        <w:br/>
      </w:r>
      <w:r w:rsidRPr="00200E7A">
        <w:rPr>
          <w:rFonts w:ascii="Times New Roman" w:hAnsi="Times New Roman" w:cs="Times New Roman"/>
          <w:color w:val="000000"/>
          <w:sz w:val="24"/>
          <w:szCs w:val="24"/>
          <w:shd w:val="clear" w:color="auto" w:fill="FFFFFF"/>
        </w:rPr>
        <w:t>Variables:</w:t>
      </w:r>
    </w:p>
    <w:p w14:paraId="60AB83F7" w14:textId="77777777" w:rsidR="00B07B1B" w:rsidRPr="00200E7A" w:rsidRDefault="00B07B1B" w:rsidP="00200E7A">
      <w:pPr>
        <w:pStyle w:val="ListParagraph"/>
        <w:spacing w:line="276" w:lineRule="auto"/>
        <w:rPr>
          <w:rFonts w:ascii="Times New Roman" w:hAnsi="Times New Roman" w:cs="Times New Roman"/>
          <w:sz w:val="24"/>
          <w:szCs w:val="24"/>
        </w:rPr>
      </w:pPr>
    </w:p>
    <w:p w14:paraId="44D705B3" w14:textId="77777777" w:rsidR="00B07B1B" w:rsidRPr="00200E7A" w:rsidRDefault="00B07B1B" w:rsidP="00200E7A">
      <w:pPr>
        <w:pStyle w:val="ListParagraph"/>
        <w:numPr>
          <w:ilvl w:val="0"/>
          <w:numId w:val="2"/>
        </w:numPr>
        <w:spacing w:line="276" w:lineRule="auto"/>
        <w:rPr>
          <w:rFonts w:ascii="Times New Roman" w:hAnsi="Times New Roman" w:cs="Times New Roman"/>
          <w:sz w:val="24"/>
          <w:szCs w:val="24"/>
        </w:rPr>
      </w:pPr>
      <w:r w:rsidRPr="00200E7A">
        <w:rPr>
          <w:rFonts w:ascii="Times New Roman" w:hAnsi="Times New Roman" w:cs="Times New Roman"/>
          <w:b/>
          <w:bCs/>
          <w:color w:val="000000"/>
          <w:sz w:val="24"/>
          <w:szCs w:val="24"/>
          <w:shd w:val="clear" w:color="auto" w:fill="FFFFFF"/>
        </w:rPr>
        <w:t>Categorical Variables:</w:t>
      </w:r>
      <w:r w:rsidRPr="00200E7A">
        <w:rPr>
          <w:rFonts w:ascii="Times New Roman" w:hAnsi="Times New Roman" w:cs="Times New Roman"/>
          <w:color w:val="000000"/>
          <w:sz w:val="24"/>
          <w:szCs w:val="24"/>
          <w:shd w:val="clear" w:color="auto" w:fill="FFFFFF"/>
        </w:rPr>
        <w:t xml:space="preserve"> Zone, State, City, Name, Type, Weekly Off, Significance, Best Time to Visit.</w:t>
      </w:r>
    </w:p>
    <w:p w14:paraId="08026ECF" w14:textId="77777777" w:rsidR="00B07B1B" w:rsidRPr="00200E7A" w:rsidRDefault="00B07B1B" w:rsidP="00200E7A">
      <w:pPr>
        <w:pStyle w:val="ListParagraph"/>
        <w:spacing w:line="276" w:lineRule="auto"/>
        <w:rPr>
          <w:rFonts w:ascii="Times New Roman" w:hAnsi="Times New Roman" w:cs="Times New Roman"/>
          <w:color w:val="000000"/>
          <w:sz w:val="24"/>
          <w:szCs w:val="24"/>
        </w:rPr>
      </w:pPr>
    </w:p>
    <w:p w14:paraId="38160D75" w14:textId="77777777" w:rsidR="00B07B1B" w:rsidRPr="00200E7A" w:rsidRDefault="00B07B1B" w:rsidP="00200E7A">
      <w:pPr>
        <w:pStyle w:val="ListParagraph"/>
        <w:numPr>
          <w:ilvl w:val="0"/>
          <w:numId w:val="2"/>
        </w:numPr>
        <w:spacing w:line="276" w:lineRule="auto"/>
        <w:rPr>
          <w:rFonts w:ascii="Times New Roman" w:hAnsi="Times New Roman" w:cs="Times New Roman"/>
          <w:sz w:val="24"/>
          <w:szCs w:val="24"/>
        </w:rPr>
      </w:pPr>
      <w:r w:rsidRPr="00200E7A">
        <w:rPr>
          <w:rFonts w:ascii="Times New Roman" w:hAnsi="Times New Roman" w:cs="Times New Roman"/>
          <w:b/>
          <w:bCs/>
          <w:color w:val="000000"/>
          <w:sz w:val="24"/>
          <w:szCs w:val="24"/>
          <w:shd w:val="clear" w:color="auto" w:fill="FFFFFF"/>
        </w:rPr>
        <w:t>Ratio Variables:</w:t>
      </w:r>
      <w:r w:rsidRPr="00200E7A">
        <w:rPr>
          <w:rFonts w:ascii="Times New Roman" w:hAnsi="Times New Roman" w:cs="Times New Roman"/>
          <w:color w:val="000000"/>
          <w:sz w:val="24"/>
          <w:szCs w:val="24"/>
          <w:shd w:val="clear" w:color="auto" w:fill="FFFFFF"/>
        </w:rPr>
        <w:t xml:space="preserve"> Establishment Year, Time Needed to Visit, Google Review Rating, Entrance Fee in INR, Number of Google Reviews.</w:t>
      </w:r>
    </w:p>
    <w:p w14:paraId="4298471F" w14:textId="2F277D2F" w:rsidR="006E7A0F" w:rsidRPr="00200E7A" w:rsidRDefault="006E7A0F" w:rsidP="00200E7A">
      <w:pPr>
        <w:pStyle w:val="Heading1"/>
        <w:spacing w:line="276" w:lineRule="auto"/>
        <w:rPr>
          <w:rFonts w:ascii="Times New Roman" w:hAnsi="Times New Roman" w:cs="Times New Roman"/>
          <w:b/>
          <w:bCs/>
          <w:shd w:val="clear" w:color="auto" w:fill="FFFFFF"/>
        </w:rPr>
      </w:pPr>
      <w:r w:rsidRPr="00200E7A">
        <w:rPr>
          <w:rFonts w:ascii="Times New Roman" w:hAnsi="Times New Roman" w:cs="Times New Roman"/>
          <w:b/>
          <w:bCs/>
          <w:shd w:val="clear" w:color="auto" w:fill="FFFFFF"/>
        </w:rPr>
        <w:t>Data Visualization</w:t>
      </w:r>
    </w:p>
    <w:p w14:paraId="3C51BA9E" w14:textId="77777777"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6E7A0F">
        <w:rPr>
          <w:rFonts w:ascii="Times New Roman" w:eastAsia="Times New Roman" w:hAnsi="Times New Roman" w:cs="Times New Roman"/>
          <w:color w:val="000000"/>
          <w:kern w:val="0"/>
          <w:sz w:val="23"/>
          <w:szCs w:val="23"/>
          <w14:ligatures w14:val="none"/>
        </w:rPr>
        <w:br/>
      </w:r>
      <w:r w:rsidRPr="006E7A0F">
        <w:rPr>
          <w:rFonts w:ascii="Times New Roman" w:eastAsia="Times New Roman" w:hAnsi="Times New Roman" w:cs="Times New Roman"/>
          <w:b/>
          <w:bCs/>
          <w:color w:val="000000"/>
          <w:kern w:val="0"/>
          <w:sz w:val="23"/>
          <w:szCs w:val="23"/>
          <w14:ligatures w14:val="none"/>
        </w:rPr>
        <w:t>Histograms</w:t>
      </w:r>
      <w:r w:rsidRPr="006E7A0F">
        <w:rPr>
          <w:rFonts w:ascii="Times New Roman" w:eastAsia="Times New Roman" w:hAnsi="Times New Roman" w:cs="Times New Roman"/>
          <w:color w:val="000000"/>
          <w:kern w:val="0"/>
          <w:sz w:val="23"/>
          <w:szCs w:val="23"/>
          <w14:ligatures w14:val="none"/>
        </w:rPr>
        <w:t>:</w:t>
      </w:r>
      <w:r w:rsidRPr="006E7A0F">
        <w:rPr>
          <w:rFonts w:ascii="Times New Roman" w:eastAsia="Times New Roman" w:hAnsi="Times New Roman" w:cs="Times New Roman"/>
          <w:color w:val="000000"/>
          <w:kern w:val="0"/>
          <w:sz w:val="23"/>
          <w:szCs w:val="23"/>
          <w14:ligatures w14:val="none"/>
        </w:rPr>
        <w:br/>
      </w:r>
      <w:r w:rsidRPr="006E7A0F">
        <w:rPr>
          <w:rFonts w:ascii="Times New Roman" w:eastAsia="Times New Roman" w:hAnsi="Times New Roman" w:cs="Times New Roman"/>
          <w:color w:val="000000"/>
          <w:kern w:val="0"/>
          <w:sz w:val="23"/>
          <w:szCs w:val="23"/>
          <w14:ligatures w14:val="none"/>
        </w:rPr>
        <w:br/>
        <w:t>Purpose: To understand the distribution of numerical variables, such as time needed to visit or Google review ratings.</w:t>
      </w:r>
      <w:r w:rsidRPr="006E7A0F">
        <w:rPr>
          <w:rFonts w:ascii="Times New Roman" w:eastAsia="Times New Roman" w:hAnsi="Times New Roman" w:cs="Times New Roman"/>
          <w:color w:val="000000"/>
          <w:kern w:val="0"/>
          <w:sz w:val="23"/>
          <w:szCs w:val="23"/>
          <w14:ligatures w14:val="none"/>
        </w:rPr>
        <w:br/>
        <w:t>Analytic Questions</w:t>
      </w:r>
      <w:r w:rsidRPr="00200E7A">
        <w:rPr>
          <w:rFonts w:ascii="Times New Roman" w:eastAsia="Times New Roman" w:hAnsi="Times New Roman" w:cs="Times New Roman"/>
          <w:color w:val="000000"/>
          <w:kern w:val="0"/>
          <w:sz w:val="23"/>
          <w:szCs w:val="23"/>
          <w14:ligatures w14:val="none"/>
        </w:rPr>
        <w:t>:</w:t>
      </w:r>
    </w:p>
    <w:p w14:paraId="70206D31" w14:textId="77777777" w:rsidR="006E7A0F" w:rsidRPr="00200E7A" w:rsidRDefault="006E7A0F" w:rsidP="00200E7A">
      <w:pPr>
        <w:pStyle w:val="ListParagraph"/>
        <w:numPr>
          <w:ilvl w:val="0"/>
          <w:numId w:val="7"/>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What is the distribution of time needed to visit different places?</w:t>
      </w:r>
    </w:p>
    <w:p w14:paraId="42F37D74" w14:textId="3134DC57" w:rsidR="006E7A0F" w:rsidRPr="00200E7A" w:rsidRDefault="006E7A0F" w:rsidP="00200E7A">
      <w:pPr>
        <w:pStyle w:val="ListParagraph"/>
        <w:numPr>
          <w:ilvl w:val="0"/>
          <w:numId w:val="7"/>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 xml:space="preserve">How </w:t>
      </w:r>
      <w:r w:rsidR="006108A3" w:rsidRPr="00200E7A">
        <w:rPr>
          <w:rFonts w:ascii="Times New Roman" w:eastAsia="Times New Roman" w:hAnsi="Times New Roman" w:cs="Times New Roman"/>
          <w:color w:val="000000"/>
          <w:kern w:val="0"/>
          <w:sz w:val="23"/>
          <w:szCs w:val="23"/>
          <w14:ligatures w14:val="none"/>
        </w:rPr>
        <w:t>are</w:t>
      </w:r>
      <w:r w:rsidRPr="00200E7A">
        <w:rPr>
          <w:rFonts w:ascii="Times New Roman" w:eastAsia="Times New Roman" w:hAnsi="Times New Roman" w:cs="Times New Roman"/>
          <w:color w:val="000000"/>
          <w:kern w:val="0"/>
          <w:sz w:val="23"/>
          <w:szCs w:val="23"/>
          <w14:ligatures w14:val="none"/>
        </w:rPr>
        <w:t xml:space="preserve"> Google review ratings distributed across the dataset?</w:t>
      </w:r>
    </w:p>
    <w:p w14:paraId="3ECF3A65" w14:textId="77777777"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From the histograms, we observe that the distribution of time needed to visit varies, with some places requiring more time than others. Similarly, Google review ratings exhibit a varied distribution, indicating differences in popularity or satisfaction levels among the visited places.</w:t>
      </w:r>
    </w:p>
    <w:p w14:paraId="02303153" w14:textId="77777777"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6E7A0F">
        <w:rPr>
          <w:rFonts w:ascii="Times New Roman" w:eastAsia="Times New Roman" w:hAnsi="Times New Roman" w:cs="Times New Roman"/>
          <w:color w:val="000000"/>
          <w:kern w:val="0"/>
          <w:sz w:val="23"/>
          <w:szCs w:val="23"/>
          <w14:ligatures w14:val="none"/>
        </w:rPr>
        <w:br/>
      </w:r>
      <w:r w:rsidRPr="006E7A0F">
        <w:rPr>
          <w:rFonts w:ascii="Times New Roman" w:eastAsia="Times New Roman" w:hAnsi="Times New Roman" w:cs="Times New Roman"/>
          <w:b/>
          <w:bCs/>
          <w:color w:val="000000"/>
          <w:kern w:val="0"/>
          <w:sz w:val="23"/>
          <w:szCs w:val="23"/>
          <w14:ligatures w14:val="none"/>
        </w:rPr>
        <w:t>Bar Plots:</w:t>
      </w:r>
      <w:r w:rsidRPr="006E7A0F">
        <w:rPr>
          <w:rFonts w:ascii="Times New Roman" w:eastAsia="Times New Roman" w:hAnsi="Times New Roman" w:cs="Times New Roman"/>
          <w:color w:val="000000"/>
          <w:kern w:val="0"/>
          <w:sz w:val="23"/>
          <w:szCs w:val="23"/>
          <w14:ligatures w14:val="none"/>
        </w:rPr>
        <w:br/>
      </w:r>
      <w:r w:rsidRPr="006E7A0F">
        <w:rPr>
          <w:rFonts w:ascii="Times New Roman" w:eastAsia="Times New Roman" w:hAnsi="Times New Roman" w:cs="Times New Roman"/>
          <w:color w:val="000000"/>
          <w:kern w:val="0"/>
          <w:sz w:val="23"/>
          <w:szCs w:val="23"/>
          <w14:ligatures w14:val="none"/>
        </w:rPr>
        <w:br/>
        <w:t>Purpose: To visualize the frequency or count of categorical variables, like zones or types of places.</w:t>
      </w:r>
      <w:r w:rsidRPr="006E7A0F">
        <w:rPr>
          <w:rFonts w:ascii="Times New Roman" w:eastAsia="Times New Roman" w:hAnsi="Times New Roman" w:cs="Times New Roman"/>
          <w:color w:val="000000"/>
          <w:kern w:val="0"/>
          <w:sz w:val="23"/>
          <w:szCs w:val="23"/>
          <w14:ligatures w14:val="none"/>
        </w:rPr>
        <w:br/>
        <w:t>Questions:</w:t>
      </w:r>
    </w:p>
    <w:p w14:paraId="0557053D" w14:textId="77777777" w:rsidR="006E7A0F" w:rsidRPr="00200E7A" w:rsidRDefault="006E7A0F" w:rsidP="00200E7A">
      <w:pPr>
        <w:pStyle w:val="ListParagraph"/>
        <w:numPr>
          <w:ilvl w:val="0"/>
          <w:numId w:val="3"/>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What is the distribution of places across different zones?</w:t>
      </w:r>
    </w:p>
    <w:p w14:paraId="5064A920" w14:textId="77777777" w:rsidR="006E7A0F" w:rsidRPr="00200E7A" w:rsidRDefault="006E7A0F" w:rsidP="00200E7A">
      <w:pPr>
        <w:pStyle w:val="ListParagraph"/>
        <w:numPr>
          <w:ilvl w:val="0"/>
          <w:numId w:val="3"/>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lastRenderedPageBreak/>
        <w:t>Which zone has the highest concentration of places to visit?</w:t>
      </w:r>
    </w:p>
    <w:p w14:paraId="4226C5D6" w14:textId="263ED468"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The bar plot depicting the distribution of places across different zones reveals insights into geographical concentration. Some zones might have a higher density of tourist attractions compared to others, suggesting potential tourism hotspots.</w:t>
      </w:r>
      <w:r w:rsidRPr="00200E7A">
        <w:rPr>
          <w:rFonts w:ascii="Times New Roman" w:eastAsia="Times New Roman" w:hAnsi="Times New Roman" w:cs="Times New Roman"/>
          <w:color w:val="000000"/>
          <w:kern w:val="0"/>
          <w:sz w:val="23"/>
          <w:szCs w:val="23"/>
          <w14:ligatures w14:val="none"/>
        </w:rPr>
        <w:br/>
      </w:r>
    </w:p>
    <w:p w14:paraId="51234A72" w14:textId="59A95668"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b/>
          <w:bCs/>
          <w:color w:val="000000"/>
          <w:kern w:val="0"/>
          <w:sz w:val="23"/>
          <w:szCs w:val="23"/>
          <w14:ligatures w14:val="none"/>
        </w:rPr>
        <w:t>Scatter Plots:</w:t>
      </w:r>
      <w:r w:rsidRPr="00200E7A">
        <w:rPr>
          <w:rFonts w:ascii="Times New Roman" w:eastAsia="Times New Roman" w:hAnsi="Times New Roman" w:cs="Times New Roman"/>
          <w:color w:val="000000"/>
          <w:kern w:val="0"/>
          <w:sz w:val="23"/>
          <w:szCs w:val="23"/>
          <w14:ligatures w14:val="none"/>
        </w:rPr>
        <w:br/>
      </w:r>
      <w:r w:rsidRPr="00200E7A">
        <w:rPr>
          <w:rFonts w:ascii="Times New Roman" w:eastAsia="Times New Roman" w:hAnsi="Times New Roman" w:cs="Times New Roman"/>
          <w:color w:val="000000"/>
          <w:kern w:val="0"/>
          <w:sz w:val="23"/>
          <w:szCs w:val="23"/>
          <w14:ligatures w14:val="none"/>
        </w:rPr>
        <w:br/>
        <w:t>Purpose: To explore the relationship between two continuous variables, such as time needed to visit and Google review ratings.</w:t>
      </w:r>
      <w:r w:rsidRPr="00200E7A">
        <w:rPr>
          <w:rFonts w:ascii="Times New Roman" w:eastAsia="Times New Roman" w:hAnsi="Times New Roman" w:cs="Times New Roman"/>
          <w:color w:val="000000"/>
          <w:kern w:val="0"/>
          <w:sz w:val="23"/>
          <w:szCs w:val="23"/>
          <w14:ligatures w14:val="none"/>
        </w:rPr>
        <w:br/>
        <w:t xml:space="preserve">Question: </w:t>
      </w:r>
    </w:p>
    <w:p w14:paraId="1B627BDF" w14:textId="3467FAE6" w:rsidR="006E7A0F" w:rsidRPr="00200E7A" w:rsidRDefault="006E7A0F" w:rsidP="00200E7A">
      <w:pPr>
        <w:pStyle w:val="ListParagraph"/>
        <w:numPr>
          <w:ilvl w:val="0"/>
          <w:numId w:val="8"/>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Is there any correlation between the time needed to visit a place and its Google review rating?</w:t>
      </w:r>
    </w:p>
    <w:p w14:paraId="29861DCD" w14:textId="77777777" w:rsidR="006E7A0F" w:rsidRPr="00200E7A" w:rsidRDefault="006E7A0F" w:rsidP="00200E7A">
      <w:pPr>
        <w:pStyle w:val="ListParagraph"/>
        <w:numPr>
          <w:ilvl w:val="0"/>
          <w:numId w:val="8"/>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Can we identify any patterns or trends between these variables?</w:t>
      </w:r>
    </w:p>
    <w:p w14:paraId="507D1E45" w14:textId="3EA9473B"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The scatter plot illustrates the relationship between time needed to visit and Google review ratings. We might observe a positive correlation, indicating that places requiring more time tend to have higher review ratings, or vice versa. This insight could inform tourists' decision-making processes.</w:t>
      </w:r>
    </w:p>
    <w:p w14:paraId="4A46DD38" w14:textId="77777777" w:rsidR="006E7A0F" w:rsidRPr="00200E7A" w:rsidRDefault="006E7A0F" w:rsidP="00200E7A">
      <w:p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b/>
          <w:bCs/>
          <w:color w:val="000000"/>
          <w:kern w:val="0"/>
          <w:sz w:val="23"/>
          <w:szCs w:val="23"/>
          <w14:ligatures w14:val="none"/>
        </w:rPr>
        <w:t>Pie Charts:</w:t>
      </w:r>
      <w:r w:rsidRPr="00200E7A">
        <w:rPr>
          <w:rFonts w:ascii="Times New Roman" w:eastAsia="Times New Roman" w:hAnsi="Times New Roman" w:cs="Times New Roman"/>
          <w:color w:val="000000"/>
          <w:kern w:val="0"/>
          <w:sz w:val="23"/>
          <w:szCs w:val="23"/>
          <w14:ligatures w14:val="none"/>
        </w:rPr>
        <w:br/>
      </w:r>
      <w:r w:rsidRPr="00200E7A">
        <w:rPr>
          <w:rFonts w:ascii="Times New Roman" w:eastAsia="Times New Roman" w:hAnsi="Times New Roman" w:cs="Times New Roman"/>
          <w:color w:val="000000"/>
          <w:kern w:val="0"/>
          <w:sz w:val="23"/>
          <w:szCs w:val="23"/>
          <w14:ligatures w14:val="none"/>
        </w:rPr>
        <w:br/>
        <w:t>Purpose: To show the proportion or percentage of different categories within a single variable, such as types of places.</w:t>
      </w:r>
      <w:r w:rsidRPr="00200E7A">
        <w:rPr>
          <w:rFonts w:ascii="Times New Roman" w:eastAsia="Times New Roman" w:hAnsi="Times New Roman" w:cs="Times New Roman"/>
          <w:color w:val="000000"/>
          <w:kern w:val="0"/>
          <w:sz w:val="23"/>
          <w:szCs w:val="23"/>
          <w14:ligatures w14:val="none"/>
        </w:rPr>
        <w:br/>
        <w:t>Questions:</w:t>
      </w:r>
    </w:p>
    <w:p w14:paraId="73186C5F" w14:textId="77777777" w:rsidR="006E7A0F" w:rsidRPr="00200E7A" w:rsidRDefault="006E7A0F" w:rsidP="00200E7A">
      <w:pPr>
        <w:pStyle w:val="ListParagraph"/>
        <w:numPr>
          <w:ilvl w:val="0"/>
          <w:numId w:val="4"/>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What are the relative proportions of different types of places to visit in the dataset?</w:t>
      </w:r>
    </w:p>
    <w:p w14:paraId="07D1796B" w14:textId="3AA98471" w:rsidR="006E7A0F" w:rsidRPr="00200E7A" w:rsidRDefault="006E7A0F" w:rsidP="00200E7A">
      <w:pPr>
        <w:pStyle w:val="ListParagraph"/>
        <w:numPr>
          <w:ilvl w:val="0"/>
          <w:numId w:val="4"/>
        </w:numPr>
        <w:spacing w:after="240" w:line="276" w:lineRule="auto"/>
        <w:rPr>
          <w:rFonts w:ascii="Times New Roman" w:eastAsia="Times New Roman" w:hAnsi="Times New Roman" w:cs="Times New Roman"/>
          <w:color w:val="000000"/>
          <w:kern w:val="0"/>
          <w:sz w:val="23"/>
          <w:szCs w:val="23"/>
          <w14:ligatures w14:val="none"/>
        </w:rPr>
      </w:pPr>
      <w:r w:rsidRPr="00200E7A">
        <w:rPr>
          <w:rFonts w:ascii="Times New Roman" w:eastAsia="Times New Roman" w:hAnsi="Times New Roman" w:cs="Times New Roman"/>
          <w:color w:val="000000"/>
          <w:kern w:val="0"/>
          <w:sz w:val="23"/>
          <w:szCs w:val="23"/>
          <w14:ligatures w14:val="none"/>
        </w:rPr>
        <w:t>Which type of place is the most prevalent?</w:t>
      </w:r>
    </w:p>
    <w:p w14:paraId="5130A4DC" w14:textId="6F692C6A" w:rsidR="006E7A0F" w:rsidRPr="00200E7A" w:rsidRDefault="00C95209" w:rsidP="00200E7A">
      <w:pPr>
        <w:spacing w:after="240" w:line="276" w:lineRule="auto"/>
        <w:rPr>
          <w:rFonts w:ascii="Times New Roman" w:eastAsia="Times New Roman" w:hAnsi="Times New Roman" w:cs="Times New Roman"/>
          <w:color w:val="000000"/>
          <w:kern w:val="0"/>
          <w:sz w:val="23"/>
          <w:szCs w:val="23"/>
          <w14:ligatures w14:val="none"/>
        </w:rPr>
      </w:pPr>
      <w:r w:rsidRPr="006E7A0F">
        <w:rPr>
          <w:rFonts w:ascii="Times New Roman" w:eastAsia="Times New Roman" w:hAnsi="Times New Roman" w:cs="Times New Roman"/>
          <w:color w:val="000000"/>
          <w:kern w:val="0"/>
          <w:sz w:val="23"/>
          <w:szCs w:val="23"/>
          <w14:ligatures w14:val="none"/>
        </w:rPr>
        <w:t>The pie chart offers a comprehensive view of the distribution of different types of places to visit. It serves as a visual representation of the diversity of attractions available in the dataset, providing stakeholders with valuable insights into the varied experiences they can offer to tourists</w:t>
      </w:r>
      <w:r w:rsidRPr="00200E7A">
        <w:rPr>
          <w:rFonts w:ascii="Times New Roman" w:eastAsia="Times New Roman" w:hAnsi="Times New Roman" w:cs="Times New Roman"/>
          <w:color w:val="000000"/>
          <w:kern w:val="0"/>
          <w:sz w:val="23"/>
          <w:szCs w:val="23"/>
          <w14:ligatures w14:val="none"/>
        </w:rPr>
        <w:t>.</w:t>
      </w:r>
    </w:p>
    <w:p w14:paraId="4504D3D1" w14:textId="42B234CF" w:rsidR="006E7A0F" w:rsidRPr="00200E7A" w:rsidRDefault="006E7A0F" w:rsidP="00200E7A">
      <w:pPr>
        <w:pStyle w:val="Heading1"/>
        <w:spacing w:line="276" w:lineRule="auto"/>
        <w:rPr>
          <w:rFonts w:ascii="Times New Roman" w:hAnsi="Times New Roman" w:cs="Times New Roman"/>
          <w:b/>
          <w:bCs/>
          <w:shd w:val="clear" w:color="auto" w:fill="FFFFFF"/>
        </w:rPr>
      </w:pPr>
      <w:r w:rsidRPr="00200E7A">
        <w:rPr>
          <w:rFonts w:ascii="Times New Roman" w:hAnsi="Times New Roman" w:cs="Times New Roman"/>
          <w:b/>
          <w:bCs/>
          <w:shd w:val="clear" w:color="auto" w:fill="FFFFFF"/>
        </w:rPr>
        <w:t>Machine Learning</w:t>
      </w:r>
    </w:p>
    <w:p w14:paraId="5F18C103" w14:textId="77777777" w:rsidR="00B546F0" w:rsidRPr="00200E7A" w:rsidRDefault="006E7A0F" w:rsidP="00200E7A">
      <w:pPr>
        <w:spacing w:after="0" w:line="276" w:lineRule="auto"/>
        <w:rPr>
          <w:rFonts w:ascii="Times New Roman" w:hAnsi="Times New Roman" w:cs="Times New Roman"/>
          <w:color w:val="000000"/>
          <w:sz w:val="23"/>
          <w:szCs w:val="23"/>
          <w:shd w:val="clear" w:color="auto" w:fill="FFFFFF"/>
        </w:rPr>
      </w:pPr>
      <w:r w:rsidRPr="006E7A0F">
        <w:rPr>
          <w:rFonts w:ascii="Times New Roman" w:eastAsia="Times New Roman" w:hAnsi="Times New Roman" w:cs="Times New Roman"/>
          <w:color w:val="000000"/>
          <w:kern w:val="0"/>
          <w:sz w:val="23"/>
          <w:szCs w:val="23"/>
          <w14:ligatures w14:val="none"/>
        </w:rPr>
        <w:br/>
      </w:r>
      <w:r w:rsidRPr="006E7A0F">
        <w:rPr>
          <w:rFonts w:ascii="Times New Roman" w:eastAsia="Times New Roman" w:hAnsi="Times New Roman" w:cs="Times New Roman"/>
          <w:b/>
          <w:bCs/>
          <w:color w:val="000000"/>
          <w:kern w:val="0"/>
          <w:sz w:val="23"/>
          <w:szCs w:val="23"/>
          <w14:ligatures w14:val="none"/>
        </w:rPr>
        <w:t> </w:t>
      </w:r>
      <w:r w:rsidR="00B546F0" w:rsidRPr="00200E7A">
        <w:rPr>
          <w:rFonts w:ascii="Times New Roman" w:hAnsi="Times New Roman" w:cs="Times New Roman"/>
          <w:b/>
          <w:bCs/>
          <w:color w:val="000000"/>
          <w:sz w:val="23"/>
          <w:szCs w:val="23"/>
          <w:shd w:val="clear" w:color="auto" w:fill="FFFFFF"/>
        </w:rPr>
        <w:t>Linear Regression:</w:t>
      </w:r>
      <w:r w:rsidR="00B546F0" w:rsidRPr="00200E7A">
        <w:rPr>
          <w:rFonts w:ascii="Times New Roman" w:hAnsi="Times New Roman" w:cs="Times New Roman"/>
          <w:color w:val="000000"/>
          <w:sz w:val="23"/>
          <w:szCs w:val="23"/>
        </w:rPr>
        <w:br/>
      </w:r>
      <w:r w:rsidR="00B546F0" w:rsidRPr="00200E7A">
        <w:rPr>
          <w:rFonts w:ascii="Times New Roman" w:hAnsi="Times New Roman" w:cs="Times New Roman"/>
          <w:color w:val="000000"/>
          <w:sz w:val="23"/>
          <w:szCs w:val="23"/>
        </w:rPr>
        <w:br/>
      </w:r>
      <w:r w:rsidR="00B546F0" w:rsidRPr="00200E7A">
        <w:rPr>
          <w:rFonts w:ascii="Times New Roman" w:hAnsi="Times New Roman" w:cs="Times New Roman"/>
          <w:color w:val="000000"/>
          <w:sz w:val="23"/>
          <w:szCs w:val="23"/>
          <w:shd w:val="clear" w:color="auto" w:fill="FFFFFF"/>
        </w:rPr>
        <w:t>Purpose: To understand the relationship between the Google review rating and the entrance fee of Indian places to visit.</w:t>
      </w:r>
      <w:r w:rsidR="00B546F0" w:rsidRPr="00200E7A">
        <w:rPr>
          <w:rFonts w:ascii="Times New Roman" w:hAnsi="Times New Roman" w:cs="Times New Roman"/>
          <w:color w:val="000000"/>
          <w:sz w:val="23"/>
          <w:szCs w:val="23"/>
        </w:rPr>
        <w:br/>
      </w:r>
      <w:r w:rsidR="00B546F0" w:rsidRPr="00200E7A">
        <w:rPr>
          <w:rFonts w:ascii="Times New Roman" w:hAnsi="Times New Roman" w:cs="Times New Roman"/>
          <w:color w:val="000000"/>
          <w:sz w:val="23"/>
          <w:szCs w:val="23"/>
          <w:shd w:val="clear" w:color="auto" w:fill="FFFFFF"/>
        </w:rPr>
        <w:t>Questions:</w:t>
      </w:r>
    </w:p>
    <w:p w14:paraId="11EC7567" w14:textId="77777777" w:rsidR="00B546F0" w:rsidRPr="00200E7A" w:rsidRDefault="00B546F0" w:rsidP="00200E7A">
      <w:pPr>
        <w:pStyle w:val="ListParagraph"/>
        <w:numPr>
          <w:ilvl w:val="0"/>
          <w:numId w:val="9"/>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Is there a significant linear relationship between Google review ratings and entrance fees?</w:t>
      </w:r>
    </w:p>
    <w:p w14:paraId="2356D120" w14:textId="77777777" w:rsidR="00B546F0" w:rsidRPr="00200E7A" w:rsidRDefault="00B546F0" w:rsidP="00200E7A">
      <w:pPr>
        <w:pStyle w:val="ListParagraph"/>
        <w:numPr>
          <w:ilvl w:val="0"/>
          <w:numId w:val="9"/>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How much variance in entrance fees can be explained by Google review ratings?</w:t>
      </w:r>
    </w:p>
    <w:p w14:paraId="3862D54B" w14:textId="77777777" w:rsidR="00B546F0" w:rsidRPr="00200E7A" w:rsidRDefault="00B546F0" w:rsidP="00200E7A">
      <w:pPr>
        <w:spacing w:after="0" w:line="276" w:lineRule="auto"/>
        <w:rPr>
          <w:rFonts w:ascii="Times New Roman" w:hAnsi="Times New Roman" w:cs="Times New Roman"/>
          <w:color w:val="000000"/>
          <w:sz w:val="23"/>
          <w:szCs w:val="23"/>
          <w:shd w:val="clear" w:color="auto" w:fill="FFFFFF"/>
        </w:rPr>
      </w:pPr>
    </w:p>
    <w:p w14:paraId="13878254" w14:textId="39291B04" w:rsidR="00B546F0" w:rsidRPr="00200E7A" w:rsidRDefault="00B546F0" w:rsidP="00200E7A">
      <w:p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lastRenderedPageBreak/>
        <w:t xml:space="preserve">The linear regression analysis indicates a weak relationship between Google review ratings and entrance fees (R-squared = 0.002). The coefficient for Google review ratings suggests that, on average, a decrease of one unit in Google review rating is associated with a decrease of approximately 93.79 INR in entrance </w:t>
      </w:r>
      <w:r w:rsidR="00950F60" w:rsidRPr="00200E7A">
        <w:rPr>
          <w:rFonts w:ascii="Times New Roman" w:hAnsi="Times New Roman" w:cs="Times New Roman"/>
          <w:color w:val="000000"/>
          <w:sz w:val="23"/>
          <w:szCs w:val="23"/>
          <w:shd w:val="clear" w:color="auto" w:fill="FFFFFF"/>
        </w:rPr>
        <w:t>fees</w:t>
      </w:r>
      <w:r w:rsidRPr="00200E7A">
        <w:rPr>
          <w:rFonts w:ascii="Times New Roman" w:hAnsi="Times New Roman" w:cs="Times New Roman"/>
          <w:color w:val="000000"/>
          <w:sz w:val="23"/>
          <w:szCs w:val="23"/>
          <w:shd w:val="clear" w:color="auto" w:fill="FFFFFF"/>
        </w:rPr>
        <w:t>. However, this relationship is not statistically significant (p-value = 0.383).</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rPr>
        <w:br/>
      </w:r>
    </w:p>
    <w:p w14:paraId="5B7046A0" w14:textId="77777777" w:rsidR="00B546F0" w:rsidRPr="00200E7A" w:rsidRDefault="00B546F0" w:rsidP="00200E7A">
      <w:pPr>
        <w:spacing w:after="0" w:line="276" w:lineRule="auto"/>
        <w:rPr>
          <w:rFonts w:ascii="Times New Roman" w:hAnsi="Times New Roman" w:cs="Times New Roman"/>
          <w:color w:val="000000"/>
          <w:sz w:val="23"/>
          <w:szCs w:val="23"/>
          <w:shd w:val="clear" w:color="auto" w:fill="FFFFFF"/>
        </w:rPr>
      </w:pPr>
      <w:r w:rsidRPr="00200E7A">
        <w:rPr>
          <w:rFonts w:ascii="Times New Roman" w:hAnsi="Times New Roman" w:cs="Times New Roman"/>
          <w:b/>
          <w:bCs/>
          <w:color w:val="000000"/>
          <w:sz w:val="23"/>
          <w:szCs w:val="23"/>
          <w:shd w:val="clear" w:color="auto" w:fill="FFFFFF"/>
        </w:rPr>
        <w:t>Logistic Regression:</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Purpose: To predict the significance of different types of Indian places to visit based on their characteristics.</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Questions:</w:t>
      </w:r>
    </w:p>
    <w:p w14:paraId="507BB52D" w14:textId="7D68FB19" w:rsidR="00B546F0" w:rsidRPr="00200E7A" w:rsidRDefault="00B546F0" w:rsidP="00200E7A">
      <w:pPr>
        <w:pStyle w:val="ListParagraph"/>
        <w:numPr>
          <w:ilvl w:val="0"/>
          <w:numId w:val="10"/>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 xml:space="preserve">Can we accurately classify the significance of Indian places to visit using features like </w:t>
      </w:r>
      <w:r w:rsidR="00950F60" w:rsidRPr="00200E7A">
        <w:rPr>
          <w:rFonts w:ascii="Times New Roman" w:hAnsi="Times New Roman" w:cs="Times New Roman"/>
          <w:color w:val="000000"/>
          <w:sz w:val="23"/>
          <w:szCs w:val="23"/>
          <w:shd w:val="clear" w:color="auto" w:fill="FFFFFF"/>
        </w:rPr>
        <w:t xml:space="preserve">the </w:t>
      </w:r>
      <w:r w:rsidRPr="00200E7A">
        <w:rPr>
          <w:rFonts w:ascii="Times New Roman" w:hAnsi="Times New Roman" w:cs="Times New Roman"/>
          <w:color w:val="000000"/>
          <w:sz w:val="23"/>
          <w:szCs w:val="23"/>
          <w:shd w:val="clear" w:color="auto" w:fill="FFFFFF"/>
        </w:rPr>
        <w:t>time needed to visit, entrance fee, and number of Google reviews?</w:t>
      </w:r>
    </w:p>
    <w:p w14:paraId="5697C151" w14:textId="77777777" w:rsidR="00B546F0" w:rsidRPr="00200E7A" w:rsidRDefault="00B546F0" w:rsidP="00200E7A">
      <w:pPr>
        <w:pStyle w:val="ListParagraph"/>
        <w:numPr>
          <w:ilvl w:val="0"/>
          <w:numId w:val="10"/>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Which features are most influential in determining the significance of a place?</w:t>
      </w:r>
    </w:p>
    <w:p w14:paraId="4C9B506B" w14:textId="77777777" w:rsidR="00950F60" w:rsidRPr="00200E7A" w:rsidRDefault="00950F60" w:rsidP="00200E7A">
      <w:pPr>
        <w:spacing w:after="0" w:line="276" w:lineRule="auto"/>
        <w:rPr>
          <w:rFonts w:ascii="Times New Roman" w:hAnsi="Times New Roman" w:cs="Times New Roman"/>
          <w:color w:val="000000"/>
          <w:sz w:val="23"/>
          <w:szCs w:val="23"/>
          <w:shd w:val="clear" w:color="auto" w:fill="FFFFFF"/>
        </w:rPr>
      </w:pPr>
    </w:p>
    <w:p w14:paraId="6C646282" w14:textId="78FE3DF1" w:rsidR="00B546F0" w:rsidRPr="00200E7A" w:rsidRDefault="00B546F0" w:rsidP="00200E7A">
      <w:p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The logistic regression model demonstrates limited accuracy in predicting the significance of Indian places to visit (Accuracy: 0.34). The classification report shows low precision, recall, and F1-score for most categories, indicating that the model struggles to accurately classify the significance of different types of places.</w:t>
      </w:r>
      <w:r w:rsidRPr="00200E7A">
        <w:rPr>
          <w:rFonts w:ascii="Times New Roman" w:hAnsi="Times New Roman" w:cs="Times New Roman"/>
          <w:color w:val="000000"/>
          <w:sz w:val="23"/>
          <w:szCs w:val="23"/>
        </w:rPr>
        <w:br/>
      </w:r>
    </w:p>
    <w:p w14:paraId="45C256EB" w14:textId="77777777" w:rsidR="00B546F0" w:rsidRPr="00200E7A" w:rsidRDefault="00B546F0" w:rsidP="00200E7A">
      <w:pPr>
        <w:spacing w:after="0" w:line="276" w:lineRule="auto"/>
        <w:rPr>
          <w:rFonts w:ascii="Times New Roman" w:hAnsi="Times New Roman" w:cs="Times New Roman"/>
          <w:color w:val="000000"/>
          <w:sz w:val="23"/>
          <w:szCs w:val="23"/>
          <w:shd w:val="clear" w:color="auto" w:fill="FFFFFF"/>
        </w:rPr>
      </w:pPr>
      <w:r w:rsidRPr="00200E7A">
        <w:rPr>
          <w:rFonts w:ascii="Times New Roman" w:hAnsi="Times New Roman" w:cs="Times New Roman"/>
          <w:b/>
          <w:bCs/>
          <w:color w:val="000000"/>
          <w:sz w:val="23"/>
          <w:szCs w:val="23"/>
          <w:shd w:val="clear" w:color="auto" w:fill="FFFFFF"/>
        </w:rPr>
        <w:t>Decision Tree:</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Purpose: To classify the significance of Indian places to visit based on their attributes.</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Questions:</w:t>
      </w:r>
    </w:p>
    <w:p w14:paraId="7D1E1E7C" w14:textId="77777777" w:rsidR="00B546F0" w:rsidRPr="00200E7A" w:rsidRDefault="00B546F0" w:rsidP="00200E7A">
      <w:pPr>
        <w:pStyle w:val="ListParagraph"/>
        <w:numPr>
          <w:ilvl w:val="0"/>
          <w:numId w:val="11"/>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How can we create a decision tree that accurately predicts the significance of different types of places based on their features?</w:t>
      </w:r>
    </w:p>
    <w:p w14:paraId="6BD08C5B" w14:textId="77777777" w:rsidR="00B546F0" w:rsidRPr="00200E7A" w:rsidRDefault="00B546F0" w:rsidP="00200E7A">
      <w:pPr>
        <w:pStyle w:val="ListParagraph"/>
        <w:numPr>
          <w:ilvl w:val="0"/>
          <w:numId w:val="11"/>
        </w:num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What are the most important features for classifying the significance of a place?</w:t>
      </w:r>
    </w:p>
    <w:p w14:paraId="2B03CFAE" w14:textId="77777777" w:rsidR="00950F60" w:rsidRPr="00200E7A" w:rsidRDefault="00950F60" w:rsidP="00200E7A">
      <w:pPr>
        <w:spacing w:after="0" w:line="276" w:lineRule="auto"/>
        <w:rPr>
          <w:rFonts w:ascii="Times New Roman" w:hAnsi="Times New Roman" w:cs="Times New Roman"/>
          <w:color w:val="000000"/>
          <w:sz w:val="23"/>
          <w:szCs w:val="23"/>
          <w:shd w:val="clear" w:color="auto" w:fill="FFFFFF"/>
        </w:rPr>
      </w:pPr>
    </w:p>
    <w:p w14:paraId="389A0D27" w14:textId="77777777" w:rsidR="00200E7A" w:rsidRPr="00200E7A" w:rsidRDefault="00B546F0" w:rsidP="00200E7A">
      <w:pPr>
        <w:spacing w:after="0" w:line="276" w:lineRule="auto"/>
        <w:rPr>
          <w:rFonts w:ascii="Times New Roman" w:hAnsi="Times New Roman" w:cs="Times New Roman"/>
          <w:color w:val="000000"/>
          <w:sz w:val="23"/>
          <w:szCs w:val="23"/>
          <w:shd w:val="clear" w:color="auto" w:fill="FFFFFF"/>
        </w:rPr>
      </w:pPr>
      <w:r w:rsidRPr="00200E7A">
        <w:rPr>
          <w:rFonts w:ascii="Times New Roman" w:hAnsi="Times New Roman" w:cs="Times New Roman"/>
          <w:color w:val="000000"/>
          <w:sz w:val="23"/>
          <w:szCs w:val="23"/>
          <w:shd w:val="clear" w:color="auto" w:fill="FFFFFF"/>
        </w:rPr>
        <w:t>The decision tree classifier provides a visual representation of the classification process based on the features of Indian places to visit. It identifies key features such as Google review rating, entrance fee, and number of Google reviews, which are used to classify the significance of places into different categories.</w:t>
      </w:r>
    </w:p>
    <w:p w14:paraId="0044595D" w14:textId="74BD1B27" w:rsidR="00200E7A" w:rsidRPr="00200E7A" w:rsidRDefault="00200E7A" w:rsidP="00200E7A">
      <w:pPr>
        <w:pStyle w:val="Heading1"/>
        <w:spacing w:line="276" w:lineRule="auto"/>
        <w:rPr>
          <w:rFonts w:ascii="Times New Roman" w:hAnsi="Times New Roman" w:cs="Times New Roman"/>
          <w:b/>
          <w:bCs/>
          <w:shd w:val="clear" w:color="auto" w:fill="FFFFFF"/>
        </w:rPr>
      </w:pPr>
      <w:r w:rsidRPr="00200E7A">
        <w:rPr>
          <w:rFonts w:ascii="Times New Roman" w:hAnsi="Times New Roman" w:cs="Times New Roman"/>
          <w:b/>
          <w:bCs/>
          <w:shd w:val="clear" w:color="auto" w:fill="FFFFFF"/>
        </w:rPr>
        <w:t>Summary</w:t>
      </w:r>
    </w:p>
    <w:p w14:paraId="0535E950" w14:textId="77777777" w:rsidR="00200E7A" w:rsidRPr="00200E7A" w:rsidRDefault="00200E7A" w:rsidP="00200E7A">
      <w:pPr>
        <w:spacing w:after="0" w:line="276" w:lineRule="auto"/>
        <w:rPr>
          <w:rFonts w:ascii="Times New Roman" w:hAnsi="Times New Roman" w:cs="Times New Roman"/>
          <w:color w:val="000000"/>
          <w:sz w:val="23"/>
          <w:szCs w:val="23"/>
          <w:shd w:val="clear" w:color="auto" w:fill="FFFFFF"/>
        </w:rPr>
      </w:pPr>
    </w:p>
    <w:p w14:paraId="2CAFF52B" w14:textId="1C47634B" w:rsidR="006E7A0F" w:rsidRPr="00200E7A" w:rsidRDefault="00200E7A" w:rsidP="00200E7A">
      <w:pPr>
        <w:spacing w:after="0" w:line="276" w:lineRule="auto"/>
        <w:rPr>
          <w:rFonts w:ascii="Times New Roman" w:eastAsia="Times New Roman" w:hAnsi="Times New Roman" w:cs="Times New Roman"/>
          <w:color w:val="000000"/>
          <w:kern w:val="0"/>
          <w:sz w:val="23"/>
          <w:szCs w:val="23"/>
          <w14:ligatures w14:val="none"/>
        </w:rPr>
      </w:pPr>
      <w:r w:rsidRPr="00200E7A">
        <w:rPr>
          <w:rFonts w:ascii="Times New Roman" w:hAnsi="Times New Roman" w:cs="Times New Roman"/>
          <w:color w:val="000000"/>
          <w:sz w:val="23"/>
          <w:szCs w:val="23"/>
          <w:shd w:val="clear" w:color="auto" w:fill="FFFFFF"/>
        </w:rPr>
        <w:t xml:space="preserve">The analysis of Indian places to visit reveals valuable insights that can inform strategic decisions in the tourism industry. Starting with the visualizations, histograms provide a glimpse into the distribution of key variables such as time needed to visit and Google review ratings. Bar plots offer a geographical perspective by showcasing the distribution of places across different zones, aiding in the identification of high-concentration areas for targeted marketing efforts. Scatter plots help </w:t>
      </w:r>
      <w:r w:rsidRPr="00200E7A">
        <w:rPr>
          <w:rFonts w:ascii="Times New Roman" w:hAnsi="Times New Roman" w:cs="Times New Roman"/>
          <w:color w:val="000000"/>
          <w:sz w:val="23"/>
          <w:szCs w:val="23"/>
          <w:shd w:val="clear" w:color="auto" w:fill="FFFFFF"/>
        </w:rPr>
        <w:lastRenderedPageBreak/>
        <w:t>uncover potential correlations between time needed to visit and review ratings, guiding optimization strategies for tourist itineraries and visitor experiences.</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Moving on to regression analyses, the linear regression model indicates a weak relationship between Google review ratings and entrance fees, suggesting that pricing decisions should consider factors beyond just ratings. Logistic regression, however, struggles to accurately classify the significance of places based on their attributes, highlighting the need for improved predictive models. On the other hand, the decision tree classifier provides a systematic approach to categorizing places based on features like Google review rating, entrance fee, and number of reviews, offering a valuable tool for targeted promotion and resource allocation.</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In summary, leveraging data-driven insights from visualizations and regression analyses can help stakeholders in the tourism industry make informed decisions to enhance tourist experiences, optimize resource allocation, and drive economic growth. By identifying high-concentration zones, optimizing tourist itineraries, and tailoring promotional strategies based on the characteristics of different types of places, businesses can better cater to diverse tourist interests and preferences. Additionally, refining predictive models, such as logistic regression and decision trees, can improve the accuracy of significance classification, enabling more effective marketing and promotion strategies. Overall, embracing data analytics holds immense potential for fostering sustainable tourism development and maximizing visitor satisfaction in the Indian tourism sector.</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 </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 </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 </w:t>
      </w:r>
      <w:r w:rsidRPr="00200E7A">
        <w:rPr>
          <w:rFonts w:ascii="Times New Roman" w:hAnsi="Times New Roman" w:cs="Times New Roman"/>
          <w:color w:val="000000"/>
          <w:sz w:val="23"/>
          <w:szCs w:val="23"/>
        </w:rPr>
        <w:br/>
      </w:r>
      <w:r w:rsidRPr="00200E7A">
        <w:rPr>
          <w:rFonts w:ascii="Times New Roman" w:hAnsi="Times New Roman" w:cs="Times New Roman"/>
          <w:color w:val="000000"/>
          <w:sz w:val="23"/>
          <w:szCs w:val="23"/>
          <w:shd w:val="clear" w:color="auto" w:fill="FFFFFF"/>
        </w:rPr>
        <w:t> </w:t>
      </w:r>
      <w:r w:rsidR="00B546F0" w:rsidRPr="00200E7A">
        <w:rPr>
          <w:rFonts w:ascii="Times New Roman" w:hAnsi="Times New Roman" w:cs="Times New Roman"/>
          <w:color w:val="000000"/>
          <w:sz w:val="23"/>
          <w:szCs w:val="23"/>
        </w:rPr>
        <w:br/>
      </w:r>
      <w:r w:rsidR="00B546F0" w:rsidRPr="00200E7A">
        <w:rPr>
          <w:rFonts w:ascii="Times New Roman" w:hAnsi="Times New Roman" w:cs="Times New Roman"/>
          <w:color w:val="000000"/>
          <w:sz w:val="23"/>
          <w:szCs w:val="23"/>
        </w:rPr>
        <w:br/>
      </w:r>
      <w:r w:rsidR="006E7A0F" w:rsidRPr="00200E7A">
        <w:rPr>
          <w:rFonts w:ascii="Times New Roman" w:eastAsia="Times New Roman" w:hAnsi="Times New Roman" w:cs="Times New Roman"/>
          <w:color w:val="000000"/>
          <w:kern w:val="0"/>
          <w:sz w:val="23"/>
          <w:szCs w:val="23"/>
          <w14:ligatures w14:val="none"/>
        </w:rPr>
        <w:t> </w:t>
      </w:r>
    </w:p>
    <w:p w14:paraId="0D82C852" w14:textId="2ADDA90A" w:rsidR="00391FED" w:rsidRPr="00200E7A" w:rsidRDefault="00391FED" w:rsidP="00200E7A">
      <w:pPr>
        <w:spacing w:line="276" w:lineRule="auto"/>
        <w:rPr>
          <w:rFonts w:ascii="Times New Roman" w:hAnsi="Times New Roman" w:cs="Times New Roman"/>
          <w:color w:val="000000"/>
          <w:sz w:val="24"/>
          <w:szCs w:val="24"/>
          <w:shd w:val="clear" w:color="auto" w:fill="FFFFFF"/>
        </w:rPr>
      </w:pPr>
    </w:p>
    <w:sectPr w:rsidR="00391FED" w:rsidRPr="0020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0EF"/>
    <w:multiLevelType w:val="hybridMultilevel"/>
    <w:tmpl w:val="28F2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2EDB"/>
    <w:multiLevelType w:val="hybridMultilevel"/>
    <w:tmpl w:val="7ABC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528FA"/>
    <w:multiLevelType w:val="hybridMultilevel"/>
    <w:tmpl w:val="465474C8"/>
    <w:lvl w:ilvl="0" w:tplc="94483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DE5A18"/>
    <w:multiLevelType w:val="hybridMultilevel"/>
    <w:tmpl w:val="406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7168F"/>
    <w:multiLevelType w:val="hybridMultilevel"/>
    <w:tmpl w:val="1A60463E"/>
    <w:lvl w:ilvl="0" w:tplc="97143FA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0615F"/>
    <w:multiLevelType w:val="hybridMultilevel"/>
    <w:tmpl w:val="75C0B918"/>
    <w:lvl w:ilvl="0" w:tplc="B328B7A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64D76"/>
    <w:multiLevelType w:val="hybridMultilevel"/>
    <w:tmpl w:val="717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94BD7"/>
    <w:multiLevelType w:val="hybridMultilevel"/>
    <w:tmpl w:val="0AFC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834FB"/>
    <w:multiLevelType w:val="hybridMultilevel"/>
    <w:tmpl w:val="02000158"/>
    <w:lvl w:ilvl="0" w:tplc="5338EEA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E5480"/>
    <w:multiLevelType w:val="hybridMultilevel"/>
    <w:tmpl w:val="57A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65025"/>
    <w:multiLevelType w:val="hybridMultilevel"/>
    <w:tmpl w:val="D668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577746">
    <w:abstractNumId w:val="3"/>
  </w:num>
  <w:num w:numId="2" w16cid:durableId="1602058821">
    <w:abstractNumId w:val="7"/>
  </w:num>
  <w:num w:numId="3" w16cid:durableId="1089690834">
    <w:abstractNumId w:val="6"/>
  </w:num>
  <w:num w:numId="4" w16cid:durableId="868949624">
    <w:abstractNumId w:val="0"/>
  </w:num>
  <w:num w:numId="5" w16cid:durableId="810244526">
    <w:abstractNumId w:val="1"/>
  </w:num>
  <w:num w:numId="6" w16cid:durableId="1567372059">
    <w:abstractNumId w:val="2"/>
  </w:num>
  <w:num w:numId="7" w16cid:durableId="1269506397">
    <w:abstractNumId w:val="9"/>
  </w:num>
  <w:num w:numId="8" w16cid:durableId="1396775809">
    <w:abstractNumId w:val="10"/>
  </w:num>
  <w:num w:numId="9" w16cid:durableId="878250706">
    <w:abstractNumId w:val="5"/>
  </w:num>
  <w:num w:numId="10" w16cid:durableId="508763859">
    <w:abstractNumId w:val="4"/>
  </w:num>
  <w:num w:numId="11" w16cid:durableId="76214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1B"/>
    <w:rsid w:val="00065752"/>
    <w:rsid w:val="00200E7A"/>
    <w:rsid w:val="00350D50"/>
    <w:rsid w:val="00391FED"/>
    <w:rsid w:val="003C6973"/>
    <w:rsid w:val="00442122"/>
    <w:rsid w:val="00473546"/>
    <w:rsid w:val="00510B0F"/>
    <w:rsid w:val="0056642F"/>
    <w:rsid w:val="006108A3"/>
    <w:rsid w:val="006E7A0F"/>
    <w:rsid w:val="00714E11"/>
    <w:rsid w:val="007D5C6C"/>
    <w:rsid w:val="008B5337"/>
    <w:rsid w:val="00950F60"/>
    <w:rsid w:val="00A138ED"/>
    <w:rsid w:val="00B07B1B"/>
    <w:rsid w:val="00B546F0"/>
    <w:rsid w:val="00BE7B7B"/>
    <w:rsid w:val="00C4336A"/>
    <w:rsid w:val="00C95209"/>
    <w:rsid w:val="00E8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6DFC2"/>
  <w15:chartTrackingRefBased/>
  <w15:docId w15:val="{5B48B58B-9C41-42F1-971B-FF36826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1B"/>
    <w:rPr>
      <w:rFonts w:eastAsiaTheme="majorEastAsia" w:cstheme="majorBidi"/>
      <w:color w:val="272727" w:themeColor="text1" w:themeTint="D8"/>
    </w:rPr>
  </w:style>
  <w:style w:type="paragraph" w:styleId="Title">
    <w:name w:val="Title"/>
    <w:basedOn w:val="Normal"/>
    <w:next w:val="Normal"/>
    <w:link w:val="TitleChar"/>
    <w:uiPriority w:val="10"/>
    <w:qFormat/>
    <w:rsid w:val="00B07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B1B"/>
    <w:pPr>
      <w:spacing w:before="160"/>
      <w:jc w:val="center"/>
    </w:pPr>
    <w:rPr>
      <w:i/>
      <w:iCs/>
      <w:color w:val="404040" w:themeColor="text1" w:themeTint="BF"/>
    </w:rPr>
  </w:style>
  <w:style w:type="character" w:customStyle="1" w:styleId="QuoteChar">
    <w:name w:val="Quote Char"/>
    <w:basedOn w:val="DefaultParagraphFont"/>
    <w:link w:val="Quote"/>
    <w:uiPriority w:val="29"/>
    <w:rsid w:val="00B07B1B"/>
    <w:rPr>
      <w:i/>
      <w:iCs/>
      <w:color w:val="404040" w:themeColor="text1" w:themeTint="BF"/>
    </w:rPr>
  </w:style>
  <w:style w:type="paragraph" w:styleId="ListParagraph">
    <w:name w:val="List Paragraph"/>
    <w:basedOn w:val="Normal"/>
    <w:uiPriority w:val="34"/>
    <w:qFormat/>
    <w:rsid w:val="00B07B1B"/>
    <w:pPr>
      <w:ind w:left="720"/>
      <w:contextualSpacing/>
    </w:pPr>
  </w:style>
  <w:style w:type="character" w:styleId="IntenseEmphasis">
    <w:name w:val="Intense Emphasis"/>
    <w:basedOn w:val="DefaultParagraphFont"/>
    <w:uiPriority w:val="21"/>
    <w:qFormat/>
    <w:rsid w:val="00B07B1B"/>
    <w:rPr>
      <w:i/>
      <w:iCs/>
      <w:color w:val="0F4761" w:themeColor="accent1" w:themeShade="BF"/>
    </w:rPr>
  </w:style>
  <w:style w:type="paragraph" w:styleId="IntenseQuote">
    <w:name w:val="Intense Quote"/>
    <w:basedOn w:val="Normal"/>
    <w:next w:val="Normal"/>
    <w:link w:val="IntenseQuoteChar"/>
    <w:uiPriority w:val="30"/>
    <w:qFormat/>
    <w:rsid w:val="00B0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1B"/>
    <w:rPr>
      <w:i/>
      <w:iCs/>
      <w:color w:val="0F4761" w:themeColor="accent1" w:themeShade="BF"/>
    </w:rPr>
  </w:style>
  <w:style w:type="character" w:styleId="IntenseReference">
    <w:name w:val="Intense Reference"/>
    <w:basedOn w:val="DefaultParagraphFont"/>
    <w:uiPriority w:val="32"/>
    <w:qFormat/>
    <w:rsid w:val="00B07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91010">
      <w:bodyDiv w:val="1"/>
      <w:marLeft w:val="0"/>
      <w:marRight w:val="0"/>
      <w:marTop w:val="0"/>
      <w:marBottom w:val="0"/>
      <w:divBdr>
        <w:top w:val="none" w:sz="0" w:space="0" w:color="auto"/>
        <w:left w:val="none" w:sz="0" w:space="0" w:color="auto"/>
        <w:bottom w:val="none" w:sz="0" w:space="0" w:color="auto"/>
        <w:right w:val="none" w:sz="0" w:space="0" w:color="auto"/>
      </w:divBdr>
    </w:div>
    <w:div w:id="661201079">
      <w:bodyDiv w:val="1"/>
      <w:marLeft w:val="0"/>
      <w:marRight w:val="0"/>
      <w:marTop w:val="0"/>
      <w:marBottom w:val="0"/>
      <w:divBdr>
        <w:top w:val="none" w:sz="0" w:space="0" w:color="auto"/>
        <w:left w:val="none" w:sz="0" w:space="0" w:color="auto"/>
        <w:bottom w:val="none" w:sz="0" w:space="0" w:color="auto"/>
        <w:right w:val="none" w:sz="0" w:space="0" w:color="auto"/>
      </w:divBdr>
      <w:divsChild>
        <w:div w:id="920799739">
          <w:marLeft w:val="0"/>
          <w:marRight w:val="0"/>
          <w:marTop w:val="0"/>
          <w:marBottom w:val="0"/>
          <w:divBdr>
            <w:top w:val="none" w:sz="0" w:space="0" w:color="auto"/>
            <w:left w:val="none" w:sz="0" w:space="0" w:color="auto"/>
            <w:bottom w:val="none" w:sz="0" w:space="0" w:color="auto"/>
            <w:right w:val="none" w:sz="0" w:space="0" w:color="auto"/>
          </w:divBdr>
        </w:div>
        <w:div w:id="764114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Chennamallaiahgari</dc:creator>
  <cp:keywords/>
  <dc:description/>
  <cp:lastModifiedBy>Srujana Chennamallaiahgari</cp:lastModifiedBy>
  <cp:revision>3</cp:revision>
  <dcterms:created xsi:type="dcterms:W3CDTF">2024-05-06T01:08:00Z</dcterms:created>
  <dcterms:modified xsi:type="dcterms:W3CDTF">2024-06-01T20:24:00Z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0b4b8b94cd546ec48fad245eb37a9c848b0fc71634e55a181d39963be3b71336</vt:lpwstr>
  </property>
</Properties>
</file>