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6391" w14:textId="77777777" w:rsidR="00C411E2" w:rsidRDefault="00000000">
      <w:r>
        <w:t xml:space="preserve">PROJECT INFORMATION FORM </w:t>
      </w:r>
    </w:p>
    <w:p w14:paraId="18F09FAC" w14:textId="77777777" w:rsidR="00C411E2" w:rsidRDefault="00000000">
      <w:pPr>
        <w:ind w:left="-681" w:right="0"/>
        <w:jc w:val="left"/>
      </w:pPr>
      <w:r>
        <w:rPr>
          <w:sz w:val="13"/>
        </w:rPr>
        <w:t xml:space="preserve"> </w:t>
      </w:r>
    </w:p>
    <w:tbl>
      <w:tblPr>
        <w:tblStyle w:val="TableGrid"/>
        <w:tblW w:w="10209" w:type="dxa"/>
        <w:tblInd w:w="-566" w:type="dxa"/>
        <w:tblCellMar>
          <w:top w:w="0" w:type="dxa"/>
          <w:left w:w="5" w:type="dxa"/>
          <w:bottom w:w="0" w:type="dxa"/>
          <w:right w:w="102" w:type="dxa"/>
        </w:tblCellMar>
        <w:tblLook w:val="04A0" w:firstRow="1" w:lastRow="0" w:firstColumn="1" w:lastColumn="0" w:noHBand="0" w:noVBand="1"/>
      </w:tblPr>
      <w:tblGrid>
        <w:gridCol w:w="2463"/>
        <w:gridCol w:w="821"/>
        <w:gridCol w:w="2338"/>
        <w:gridCol w:w="4587"/>
      </w:tblGrid>
      <w:tr w:rsidR="00C411E2" w14:paraId="0D2BD01B" w14:textId="77777777">
        <w:trPr>
          <w:trHeight w:val="634"/>
        </w:trPr>
        <w:tc>
          <w:tcPr>
            <w:tcW w:w="10209" w:type="dxa"/>
            <w:gridSpan w:val="4"/>
            <w:tcBorders>
              <w:top w:val="single" w:sz="4" w:space="0" w:color="000000"/>
              <w:left w:val="single" w:sz="4" w:space="0" w:color="000000"/>
              <w:bottom w:val="single" w:sz="4" w:space="0" w:color="000000"/>
              <w:right w:val="single" w:sz="4" w:space="0" w:color="000000"/>
            </w:tcBorders>
            <w:vAlign w:val="center"/>
          </w:tcPr>
          <w:p w14:paraId="622A55D6" w14:textId="19B950D4" w:rsidR="00C411E2" w:rsidRDefault="00000000">
            <w:pPr>
              <w:ind w:left="5" w:right="0"/>
              <w:jc w:val="left"/>
            </w:pPr>
            <w:r>
              <w:rPr>
                <w:sz w:val="24"/>
              </w:rPr>
              <w:t>1.Team No: 1</w:t>
            </w:r>
            <w:r w:rsidR="006C6421">
              <w:rPr>
                <w:sz w:val="24"/>
              </w:rPr>
              <w:t>4</w:t>
            </w:r>
          </w:p>
        </w:tc>
      </w:tr>
      <w:tr w:rsidR="00C411E2" w14:paraId="4E5A9FB9" w14:textId="77777777">
        <w:trPr>
          <w:trHeight w:val="552"/>
        </w:trPr>
        <w:tc>
          <w:tcPr>
            <w:tcW w:w="10209" w:type="dxa"/>
            <w:gridSpan w:val="4"/>
            <w:tcBorders>
              <w:top w:val="single" w:sz="4" w:space="0" w:color="000000"/>
              <w:left w:val="single" w:sz="4" w:space="0" w:color="000000"/>
              <w:bottom w:val="single" w:sz="4" w:space="0" w:color="000000"/>
              <w:right w:val="single" w:sz="4" w:space="0" w:color="000000"/>
            </w:tcBorders>
          </w:tcPr>
          <w:p w14:paraId="64DB5BB8" w14:textId="25CE1389" w:rsidR="00C411E2" w:rsidRDefault="00000000">
            <w:pPr>
              <w:tabs>
                <w:tab w:val="center" w:pos="4841"/>
              </w:tabs>
              <w:ind w:right="0"/>
              <w:jc w:val="left"/>
            </w:pPr>
            <w:r>
              <w:rPr>
                <w:sz w:val="24"/>
              </w:rPr>
              <w:t xml:space="preserve">2.Project Title: </w:t>
            </w:r>
            <w:r w:rsidR="006C6421">
              <w:rPr>
                <w:sz w:val="24"/>
              </w:rPr>
              <w:t xml:space="preserve"> </w:t>
            </w:r>
            <w:r w:rsidR="009E3E18">
              <w:rPr>
                <w:sz w:val="24"/>
              </w:rPr>
              <w:t xml:space="preserve">           </w:t>
            </w:r>
            <w:r w:rsidR="006C6421">
              <w:rPr>
                <w:sz w:val="24"/>
              </w:rPr>
              <w:t>C</w:t>
            </w:r>
            <w:r w:rsidR="009E3E18">
              <w:rPr>
                <w:sz w:val="24"/>
              </w:rPr>
              <w:t>HATBOT IN DIALOG</w:t>
            </w:r>
            <w:r w:rsidR="00092E2E">
              <w:rPr>
                <w:sz w:val="24"/>
              </w:rPr>
              <w:t>FLOW</w:t>
            </w:r>
            <w:r>
              <w:rPr>
                <w:rFonts w:ascii="Calibri" w:eastAsia="Calibri" w:hAnsi="Calibri" w:cs="Calibri"/>
                <w:sz w:val="28"/>
              </w:rPr>
              <w:t xml:space="preserve"> </w:t>
            </w:r>
          </w:p>
        </w:tc>
      </w:tr>
      <w:tr w:rsidR="00C411E2" w14:paraId="0D0DD1B0" w14:textId="77777777">
        <w:trPr>
          <w:trHeight w:val="379"/>
        </w:trPr>
        <w:tc>
          <w:tcPr>
            <w:tcW w:w="10209" w:type="dxa"/>
            <w:gridSpan w:val="4"/>
            <w:tcBorders>
              <w:top w:val="single" w:sz="4" w:space="0" w:color="000000"/>
              <w:left w:val="single" w:sz="4" w:space="0" w:color="000000"/>
              <w:bottom w:val="nil"/>
              <w:right w:val="single" w:sz="4" w:space="0" w:color="000000"/>
            </w:tcBorders>
          </w:tcPr>
          <w:p w14:paraId="05AE5C0B" w14:textId="77777777" w:rsidR="00C411E2" w:rsidRDefault="00000000">
            <w:pPr>
              <w:ind w:left="5" w:right="0"/>
              <w:jc w:val="left"/>
            </w:pPr>
            <w:r>
              <w:rPr>
                <w:sz w:val="24"/>
              </w:rPr>
              <w:t xml:space="preserve">3.Team Details: </w:t>
            </w:r>
          </w:p>
        </w:tc>
      </w:tr>
      <w:tr w:rsidR="00C411E2" w14:paraId="04B0FA3E" w14:textId="77777777">
        <w:trPr>
          <w:trHeight w:val="639"/>
        </w:trPr>
        <w:tc>
          <w:tcPr>
            <w:tcW w:w="2463" w:type="dxa"/>
            <w:vMerge w:val="restart"/>
            <w:tcBorders>
              <w:top w:val="nil"/>
              <w:left w:val="single" w:sz="4" w:space="0" w:color="000000"/>
              <w:bottom w:val="single" w:sz="4" w:space="0" w:color="000000"/>
              <w:right w:val="single" w:sz="4" w:space="0" w:color="000000"/>
            </w:tcBorders>
          </w:tcPr>
          <w:p w14:paraId="66320F8C" w14:textId="77777777" w:rsidR="00C411E2" w:rsidRDefault="00000000">
            <w:pPr>
              <w:spacing w:after="3431"/>
              <w:ind w:right="0"/>
              <w:jc w:val="left"/>
            </w:pPr>
            <w:r>
              <w:rPr>
                <w:rFonts w:ascii="Times New Roman" w:eastAsia="Times New Roman" w:hAnsi="Times New Roman" w:cs="Times New Roman"/>
                <w:b w:val="0"/>
                <w:sz w:val="22"/>
              </w:rPr>
              <w:t xml:space="preserve"> </w:t>
            </w:r>
          </w:p>
          <w:p w14:paraId="298B5A0F" w14:textId="77777777" w:rsidR="00C411E2" w:rsidRDefault="00000000">
            <w:pPr>
              <w:ind w:right="0"/>
              <w:jc w:val="left"/>
            </w:pPr>
            <w:r>
              <w:rPr>
                <w:rFonts w:ascii="Times New Roman" w:eastAsia="Times New Roman" w:hAnsi="Times New Roman" w:cs="Times New Roman"/>
                <w:b w:val="0"/>
                <w:sz w:val="16"/>
              </w:rPr>
              <w:t xml:space="preserve"> </w:t>
            </w:r>
          </w:p>
        </w:tc>
        <w:tc>
          <w:tcPr>
            <w:tcW w:w="821" w:type="dxa"/>
            <w:tcBorders>
              <w:top w:val="single" w:sz="4" w:space="0" w:color="000000"/>
              <w:left w:val="single" w:sz="4" w:space="0" w:color="000000"/>
              <w:bottom w:val="single" w:sz="4" w:space="0" w:color="000000"/>
              <w:right w:val="single" w:sz="4" w:space="0" w:color="000000"/>
            </w:tcBorders>
            <w:vAlign w:val="center"/>
          </w:tcPr>
          <w:p w14:paraId="620AB003" w14:textId="77777777" w:rsidR="00C411E2" w:rsidRDefault="00000000">
            <w:pPr>
              <w:ind w:left="34" w:right="0"/>
              <w:jc w:val="both"/>
            </w:pPr>
            <w:proofErr w:type="spellStart"/>
            <w:r>
              <w:rPr>
                <w:sz w:val="24"/>
              </w:rPr>
              <w:t>S.No</w:t>
            </w:r>
            <w:proofErr w:type="spellEnd"/>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vAlign w:val="center"/>
          </w:tcPr>
          <w:p w14:paraId="4F0F56A1" w14:textId="77777777" w:rsidR="00C411E2" w:rsidRDefault="00000000">
            <w:pPr>
              <w:ind w:left="214" w:right="0"/>
              <w:jc w:val="center"/>
            </w:pPr>
            <w:r>
              <w:rPr>
                <w:sz w:val="24"/>
              </w:rPr>
              <w:t xml:space="preserve">Student I’d </w:t>
            </w:r>
          </w:p>
        </w:tc>
        <w:tc>
          <w:tcPr>
            <w:tcW w:w="4586" w:type="dxa"/>
            <w:tcBorders>
              <w:top w:val="single" w:sz="4" w:space="0" w:color="000000"/>
              <w:left w:val="single" w:sz="4" w:space="0" w:color="000000"/>
              <w:bottom w:val="single" w:sz="4" w:space="0" w:color="000000"/>
              <w:right w:val="single" w:sz="4" w:space="0" w:color="000000"/>
            </w:tcBorders>
            <w:vAlign w:val="center"/>
          </w:tcPr>
          <w:p w14:paraId="1A7B3BC7" w14:textId="77777777" w:rsidR="00C411E2" w:rsidRDefault="00000000">
            <w:pPr>
              <w:ind w:left="217" w:right="0"/>
              <w:jc w:val="center"/>
            </w:pPr>
            <w:r>
              <w:rPr>
                <w:sz w:val="24"/>
              </w:rPr>
              <w:t xml:space="preserve">Student Name </w:t>
            </w:r>
          </w:p>
        </w:tc>
      </w:tr>
      <w:tr w:rsidR="00C411E2" w14:paraId="041BDD74" w14:textId="77777777">
        <w:trPr>
          <w:trHeight w:val="811"/>
        </w:trPr>
        <w:tc>
          <w:tcPr>
            <w:tcW w:w="0" w:type="auto"/>
            <w:vMerge/>
            <w:tcBorders>
              <w:top w:val="nil"/>
              <w:left w:val="single" w:sz="4" w:space="0" w:color="000000"/>
              <w:bottom w:val="nil"/>
              <w:right w:val="single" w:sz="4" w:space="0" w:color="000000"/>
            </w:tcBorders>
          </w:tcPr>
          <w:p w14:paraId="147CD1CD" w14:textId="77777777" w:rsidR="00C411E2" w:rsidRDefault="00C411E2">
            <w:pPr>
              <w:spacing w:after="160"/>
              <w:ind w:right="0"/>
              <w:jc w:val="left"/>
            </w:pPr>
          </w:p>
        </w:tc>
        <w:tc>
          <w:tcPr>
            <w:tcW w:w="821" w:type="dxa"/>
            <w:tcBorders>
              <w:top w:val="single" w:sz="4" w:space="0" w:color="000000"/>
              <w:left w:val="single" w:sz="4" w:space="0" w:color="000000"/>
              <w:bottom w:val="single" w:sz="4" w:space="0" w:color="000000"/>
              <w:right w:val="single" w:sz="4" w:space="0" w:color="000000"/>
            </w:tcBorders>
          </w:tcPr>
          <w:p w14:paraId="13895E92" w14:textId="77777777" w:rsidR="00C411E2" w:rsidRDefault="00000000">
            <w:pPr>
              <w:spacing w:after="45"/>
              <w:ind w:right="0"/>
              <w:jc w:val="left"/>
            </w:pPr>
            <w:r>
              <w:rPr>
                <w:sz w:val="19"/>
              </w:rPr>
              <w:t xml:space="preserve"> </w:t>
            </w:r>
          </w:p>
          <w:p w14:paraId="17FDCA41" w14:textId="77777777" w:rsidR="00C411E2" w:rsidRDefault="00000000">
            <w:pPr>
              <w:ind w:right="2"/>
              <w:jc w:val="center"/>
            </w:pPr>
            <w:r>
              <w:rPr>
                <w:b w:val="0"/>
                <w:sz w:val="24"/>
              </w:rPr>
              <w:t xml:space="preserve">1 </w:t>
            </w:r>
          </w:p>
        </w:tc>
        <w:tc>
          <w:tcPr>
            <w:tcW w:w="2338" w:type="dxa"/>
            <w:tcBorders>
              <w:top w:val="single" w:sz="4" w:space="0" w:color="000000"/>
              <w:left w:val="single" w:sz="4" w:space="0" w:color="000000"/>
              <w:bottom w:val="single" w:sz="4" w:space="0" w:color="000000"/>
              <w:right w:val="single" w:sz="4" w:space="0" w:color="000000"/>
            </w:tcBorders>
          </w:tcPr>
          <w:p w14:paraId="7E44D077" w14:textId="77777777" w:rsidR="00C411E2" w:rsidRDefault="00000000">
            <w:pPr>
              <w:spacing w:after="35"/>
              <w:ind w:right="0"/>
              <w:jc w:val="left"/>
            </w:pPr>
            <w:r>
              <w:rPr>
                <w:sz w:val="19"/>
              </w:rPr>
              <w:t xml:space="preserve"> </w:t>
            </w:r>
          </w:p>
          <w:p w14:paraId="30FE4F8E" w14:textId="7A26D86D" w:rsidR="00C411E2" w:rsidRDefault="00000000">
            <w:pPr>
              <w:ind w:left="116" w:right="0"/>
              <w:jc w:val="center"/>
            </w:pPr>
            <w:r>
              <w:rPr>
                <w:rFonts w:ascii="Times New Roman" w:eastAsia="Times New Roman" w:hAnsi="Times New Roman" w:cs="Times New Roman"/>
                <w:b w:val="0"/>
                <w:sz w:val="24"/>
              </w:rPr>
              <w:t>20EG1051</w:t>
            </w:r>
            <w:r w:rsidR="00D10DA1">
              <w:rPr>
                <w:rFonts w:ascii="Times New Roman" w:eastAsia="Times New Roman" w:hAnsi="Times New Roman" w:cs="Times New Roman"/>
                <w:b w:val="0"/>
                <w:sz w:val="24"/>
              </w:rPr>
              <w:t>03</w:t>
            </w:r>
          </w:p>
        </w:tc>
        <w:tc>
          <w:tcPr>
            <w:tcW w:w="4586" w:type="dxa"/>
            <w:tcBorders>
              <w:top w:val="single" w:sz="4" w:space="0" w:color="000000"/>
              <w:left w:val="single" w:sz="4" w:space="0" w:color="000000"/>
              <w:bottom w:val="single" w:sz="4" w:space="0" w:color="000000"/>
              <w:right w:val="single" w:sz="4" w:space="0" w:color="000000"/>
            </w:tcBorders>
          </w:tcPr>
          <w:p w14:paraId="26951030" w14:textId="77777777" w:rsidR="00971274" w:rsidRDefault="00971274" w:rsidP="00D10DA1">
            <w:pPr>
              <w:pStyle w:val="NormalWeb"/>
              <w:spacing w:before="0" w:beforeAutospacing="0" w:after="0" w:afterAutospacing="0"/>
              <w:jc w:val="center"/>
              <w:rPr>
                <w:color w:val="000000"/>
              </w:rPr>
            </w:pPr>
          </w:p>
          <w:p w14:paraId="2EF83BD3" w14:textId="2922656C" w:rsidR="00C411E2" w:rsidRPr="00971274" w:rsidRDefault="00971274" w:rsidP="00971274">
            <w:pPr>
              <w:pStyle w:val="NormalWeb"/>
              <w:spacing w:before="0" w:beforeAutospacing="0" w:after="0" w:afterAutospacing="0"/>
            </w:pPr>
            <w:r>
              <w:rPr>
                <w:color w:val="000000"/>
              </w:rPr>
              <w:t xml:space="preserve">                  </w:t>
            </w:r>
            <w:r w:rsidRPr="00971274">
              <w:rPr>
                <w:color w:val="000000"/>
              </w:rPr>
              <w:t>Areti</w:t>
            </w:r>
            <w:r>
              <w:rPr>
                <w:color w:val="000000"/>
                <w:sz w:val="32"/>
                <w:szCs w:val="32"/>
              </w:rPr>
              <w:t xml:space="preserve"> </w:t>
            </w:r>
            <w:r w:rsidRPr="00971274">
              <w:rPr>
                <w:color w:val="000000"/>
              </w:rPr>
              <w:t>Rajesh</w:t>
            </w:r>
          </w:p>
        </w:tc>
      </w:tr>
      <w:tr w:rsidR="00C411E2" w14:paraId="0B1761E9" w14:textId="77777777">
        <w:trPr>
          <w:trHeight w:val="788"/>
        </w:trPr>
        <w:tc>
          <w:tcPr>
            <w:tcW w:w="0" w:type="auto"/>
            <w:vMerge/>
            <w:tcBorders>
              <w:top w:val="nil"/>
              <w:left w:val="single" w:sz="4" w:space="0" w:color="000000"/>
              <w:bottom w:val="nil"/>
              <w:right w:val="single" w:sz="4" w:space="0" w:color="000000"/>
            </w:tcBorders>
          </w:tcPr>
          <w:p w14:paraId="3C0B6FC7" w14:textId="77777777" w:rsidR="00C411E2" w:rsidRDefault="00C411E2">
            <w:pPr>
              <w:spacing w:after="160"/>
              <w:ind w:right="0"/>
              <w:jc w:val="left"/>
            </w:pPr>
          </w:p>
        </w:tc>
        <w:tc>
          <w:tcPr>
            <w:tcW w:w="821" w:type="dxa"/>
            <w:tcBorders>
              <w:top w:val="single" w:sz="4" w:space="0" w:color="000000"/>
              <w:left w:val="single" w:sz="4" w:space="0" w:color="000000"/>
              <w:bottom w:val="single" w:sz="4" w:space="0" w:color="000000"/>
              <w:right w:val="single" w:sz="4" w:space="0" w:color="000000"/>
            </w:tcBorders>
          </w:tcPr>
          <w:p w14:paraId="1DCBE775" w14:textId="77777777" w:rsidR="00C411E2" w:rsidRDefault="00000000">
            <w:pPr>
              <w:spacing w:after="65"/>
              <w:ind w:right="0"/>
              <w:jc w:val="left"/>
            </w:pPr>
            <w:r>
              <w:rPr>
                <w:sz w:val="17"/>
              </w:rPr>
              <w:t xml:space="preserve"> </w:t>
            </w:r>
          </w:p>
          <w:p w14:paraId="327B35E4" w14:textId="77777777" w:rsidR="00C411E2" w:rsidRDefault="00000000">
            <w:pPr>
              <w:ind w:right="2"/>
              <w:jc w:val="center"/>
            </w:pPr>
            <w:r>
              <w:rPr>
                <w:b w:val="0"/>
                <w:sz w:val="24"/>
              </w:rPr>
              <w:t xml:space="preserve">2 </w:t>
            </w:r>
          </w:p>
        </w:tc>
        <w:tc>
          <w:tcPr>
            <w:tcW w:w="2338" w:type="dxa"/>
            <w:tcBorders>
              <w:top w:val="single" w:sz="4" w:space="0" w:color="000000"/>
              <w:left w:val="single" w:sz="4" w:space="0" w:color="000000"/>
              <w:bottom w:val="single" w:sz="4" w:space="0" w:color="000000"/>
              <w:right w:val="single" w:sz="4" w:space="0" w:color="000000"/>
            </w:tcBorders>
          </w:tcPr>
          <w:p w14:paraId="3BCF431F" w14:textId="77777777" w:rsidR="00C411E2" w:rsidRDefault="00000000">
            <w:pPr>
              <w:spacing w:after="40"/>
              <w:ind w:right="0"/>
              <w:jc w:val="left"/>
            </w:pPr>
            <w:r>
              <w:rPr>
                <w:sz w:val="19"/>
              </w:rPr>
              <w:t xml:space="preserve"> </w:t>
            </w:r>
          </w:p>
          <w:p w14:paraId="194EC731" w14:textId="0361D041" w:rsidR="00C411E2" w:rsidRDefault="00000000">
            <w:pPr>
              <w:ind w:left="116" w:right="0"/>
              <w:jc w:val="center"/>
            </w:pPr>
            <w:r>
              <w:rPr>
                <w:rFonts w:ascii="Times New Roman" w:eastAsia="Times New Roman" w:hAnsi="Times New Roman" w:cs="Times New Roman"/>
                <w:b w:val="0"/>
                <w:sz w:val="24"/>
              </w:rPr>
              <w:t>20EG1051</w:t>
            </w:r>
            <w:r w:rsidR="00D10DA1">
              <w:rPr>
                <w:rFonts w:ascii="Times New Roman" w:eastAsia="Times New Roman" w:hAnsi="Times New Roman" w:cs="Times New Roman"/>
                <w:b w:val="0"/>
                <w:sz w:val="24"/>
              </w:rPr>
              <w:t>06</w:t>
            </w:r>
          </w:p>
        </w:tc>
        <w:tc>
          <w:tcPr>
            <w:tcW w:w="4586" w:type="dxa"/>
            <w:tcBorders>
              <w:top w:val="single" w:sz="4" w:space="0" w:color="000000"/>
              <w:left w:val="single" w:sz="4" w:space="0" w:color="000000"/>
              <w:bottom w:val="single" w:sz="4" w:space="0" w:color="000000"/>
              <w:right w:val="single" w:sz="4" w:space="0" w:color="000000"/>
            </w:tcBorders>
          </w:tcPr>
          <w:p w14:paraId="6DE52407" w14:textId="77777777" w:rsidR="006C6421" w:rsidRDefault="006C6421" w:rsidP="006C6421">
            <w:pPr>
              <w:spacing w:after="40"/>
              <w:ind w:right="0"/>
              <w:jc w:val="center"/>
              <w:rPr>
                <w:b w:val="0"/>
                <w:bCs/>
                <w:sz w:val="24"/>
                <w:szCs w:val="24"/>
              </w:rPr>
            </w:pPr>
          </w:p>
          <w:p w14:paraId="6F75890B" w14:textId="03107342" w:rsidR="00971274" w:rsidRPr="006C6421" w:rsidRDefault="006C6421" w:rsidP="006C6421">
            <w:pPr>
              <w:spacing w:after="40"/>
              <w:ind w:right="0"/>
              <w:jc w:val="both"/>
              <w:rPr>
                <w:b w:val="0"/>
                <w:bCs/>
                <w:sz w:val="24"/>
                <w:szCs w:val="24"/>
              </w:rPr>
            </w:pPr>
            <w:r>
              <w:rPr>
                <w:b w:val="0"/>
                <w:bCs/>
                <w:sz w:val="24"/>
                <w:szCs w:val="24"/>
              </w:rPr>
              <w:t xml:space="preserve">                </w:t>
            </w:r>
            <w:r w:rsidRPr="006C6421">
              <w:rPr>
                <w:b w:val="0"/>
                <w:bCs/>
                <w:sz w:val="24"/>
                <w:szCs w:val="24"/>
              </w:rPr>
              <w:t>Burr</w:t>
            </w:r>
            <w:r>
              <w:rPr>
                <w:b w:val="0"/>
                <w:bCs/>
                <w:sz w:val="24"/>
                <w:szCs w:val="24"/>
              </w:rPr>
              <w:t>i</w:t>
            </w:r>
            <w:r>
              <w:rPr>
                <w:bCs/>
                <w:sz w:val="24"/>
                <w:szCs w:val="24"/>
              </w:rPr>
              <w:t xml:space="preserve"> </w:t>
            </w:r>
            <w:r w:rsidRPr="006C6421">
              <w:rPr>
                <w:b w:val="0"/>
                <w:bCs/>
                <w:sz w:val="24"/>
                <w:szCs w:val="24"/>
              </w:rPr>
              <w:t>Sruja</w:t>
            </w:r>
            <w:r>
              <w:rPr>
                <w:b w:val="0"/>
                <w:bCs/>
                <w:sz w:val="24"/>
                <w:szCs w:val="24"/>
              </w:rPr>
              <w:t xml:space="preserve">na </w:t>
            </w:r>
            <w:r w:rsidRPr="006C6421">
              <w:rPr>
                <w:b w:val="0"/>
                <w:bCs/>
                <w:sz w:val="24"/>
                <w:szCs w:val="24"/>
              </w:rPr>
              <w:t>Reddy</w:t>
            </w:r>
          </w:p>
        </w:tc>
      </w:tr>
      <w:tr w:rsidR="00C411E2" w14:paraId="1A03957E" w14:textId="77777777">
        <w:trPr>
          <w:trHeight w:val="763"/>
        </w:trPr>
        <w:tc>
          <w:tcPr>
            <w:tcW w:w="0" w:type="auto"/>
            <w:vMerge/>
            <w:tcBorders>
              <w:top w:val="nil"/>
              <w:left w:val="single" w:sz="4" w:space="0" w:color="000000"/>
              <w:bottom w:val="nil"/>
              <w:right w:val="single" w:sz="4" w:space="0" w:color="000000"/>
            </w:tcBorders>
          </w:tcPr>
          <w:p w14:paraId="1B13E550" w14:textId="77777777" w:rsidR="00C411E2" w:rsidRDefault="00C411E2">
            <w:pPr>
              <w:spacing w:after="160"/>
              <w:ind w:right="0"/>
              <w:jc w:val="left"/>
            </w:pPr>
          </w:p>
        </w:tc>
        <w:tc>
          <w:tcPr>
            <w:tcW w:w="821" w:type="dxa"/>
            <w:tcBorders>
              <w:top w:val="single" w:sz="4" w:space="0" w:color="000000"/>
              <w:left w:val="single" w:sz="4" w:space="0" w:color="000000"/>
              <w:bottom w:val="single" w:sz="4" w:space="0" w:color="000000"/>
              <w:right w:val="single" w:sz="4" w:space="0" w:color="000000"/>
            </w:tcBorders>
          </w:tcPr>
          <w:p w14:paraId="6550F458" w14:textId="77777777" w:rsidR="00C411E2" w:rsidRDefault="00000000">
            <w:pPr>
              <w:spacing w:after="77"/>
              <w:ind w:right="0"/>
              <w:jc w:val="left"/>
            </w:pPr>
            <w:r>
              <w:rPr>
                <w:sz w:val="16"/>
              </w:rPr>
              <w:t xml:space="preserve"> </w:t>
            </w:r>
          </w:p>
          <w:p w14:paraId="6DBABC57" w14:textId="77777777" w:rsidR="00C411E2" w:rsidRDefault="00000000">
            <w:pPr>
              <w:ind w:right="2"/>
              <w:jc w:val="center"/>
            </w:pPr>
            <w:r>
              <w:rPr>
                <w:b w:val="0"/>
                <w:sz w:val="24"/>
              </w:rPr>
              <w:t xml:space="preserve">3 </w:t>
            </w:r>
          </w:p>
        </w:tc>
        <w:tc>
          <w:tcPr>
            <w:tcW w:w="2338" w:type="dxa"/>
            <w:tcBorders>
              <w:top w:val="single" w:sz="4" w:space="0" w:color="000000"/>
              <w:left w:val="single" w:sz="4" w:space="0" w:color="000000"/>
              <w:bottom w:val="single" w:sz="4" w:space="0" w:color="000000"/>
              <w:right w:val="single" w:sz="4" w:space="0" w:color="000000"/>
            </w:tcBorders>
          </w:tcPr>
          <w:p w14:paraId="2FD856C8" w14:textId="77777777" w:rsidR="00C411E2" w:rsidRDefault="00000000">
            <w:pPr>
              <w:spacing w:after="35"/>
              <w:ind w:right="0"/>
              <w:jc w:val="left"/>
            </w:pPr>
            <w:r>
              <w:rPr>
                <w:sz w:val="19"/>
              </w:rPr>
              <w:t xml:space="preserve"> </w:t>
            </w:r>
          </w:p>
          <w:p w14:paraId="19861631" w14:textId="7B66E5A2" w:rsidR="00C411E2" w:rsidRDefault="00000000">
            <w:pPr>
              <w:ind w:left="116" w:right="0"/>
              <w:jc w:val="center"/>
            </w:pPr>
            <w:r>
              <w:rPr>
                <w:rFonts w:ascii="Times New Roman" w:eastAsia="Times New Roman" w:hAnsi="Times New Roman" w:cs="Times New Roman"/>
                <w:b w:val="0"/>
                <w:sz w:val="24"/>
              </w:rPr>
              <w:t>20EG1051</w:t>
            </w:r>
            <w:r w:rsidR="00D10DA1">
              <w:rPr>
                <w:rFonts w:ascii="Times New Roman" w:eastAsia="Times New Roman" w:hAnsi="Times New Roman" w:cs="Times New Roman"/>
                <w:b w:val="0"/>
                <w:sz w:val="24"/>
              </w:rPr>
              <w:t>10</w:t>
            </w:r>
          </w:p>
        </w:tc>
        <w:tc>
          <w:tcPr>
            <w:tcW w:w="4586" w:type="dxa"/>
            <w:tcBorders>
              <w:top w:val="single" w:sz="4" w:space="0" w:color="000000"/>
              <w:left w:val="single" w:sz="4" w:space="0" w:color="000000"/>
              <w:bottom w:val="single" w:sz="4" w:space="0" w:color="000000"/>
              <w:right w:val="single" w:sz="4" w:space="0" w:color="000000"/>
            </w:tcBorders>
          </w:tcPr>
          <w:p w14:paraId="67689110" w14:textId="2C07AD10" w:rsidR="00D10DA1" w:rsidRPr="00971274" w:rsidRDefault="00D10DA1" w:rsidP="00971274">
            <w:pPr>
              <w:pStyle w:val="NormalWeb"/>
              <w:tabs>
                <w:tab w:val="left" w:pos="1248"/>
                <w:tab w:val="center" w:pos="2240"/>
              </w:tabs>
              <w:spacing w:before="0" w:beforeAutospacing="0" w:after="0" w:afterAutospacing="0"/>
              <w:rPr>
                <w:color w:val="000000"/>
              </w:rPr>
            </w:pPr>
          </w:p>
          <w:p w14:paraId="60EDB347" w14:textId="782176B0" w:rsidR="00C411E2" w:rsidRDefault="006C6421" w:rsidP="006C6421">
            <w:pPr>
              <w:pStyle w:val="NormalWeb"/>
              <w:tabs>
                <w:tab w:val="left" w:pos="1464"/>
                <w:tab w:val="center" w:pos="2240"/>
              </w:tabs>
              <w:spacing w:before="0" w:beforeAutospacing="0" w:after="0" w:afterAutospacing="0"/>
            </w:pPr>
            <w:r>
              <w:rPr>
                <w:color w:val="000000"/>
              </w:rPr>
              <w:t xml:space="preserve">                  </w:t>
            </w:r>
            <w:proofErr w:type="spellStart"/>
            <w:r w:rsidRPr="006C6421">
              <w:rPr>
                <w:color w:val="000000"/>
              </w:rPr>
              <w:t>Dosala</w:t>
            </w:r>
            <w:proofErr w:type="spellEnd"/>
            <w:r>
              <w:rPr>
                <w:color w:val="000000"/>
                <w:sz w:val="32"/>
                <w:szCs w:val="32"/>
              </w:rPr>
              <w:t xml:space="preserve"> </w:t>
            </w:r>
            <w:r w:rsidRPr="006C6421">
              <w:rPr>
                <w:color w:val="000000"/>
              </w:rPr>
              <w:t>Nitisha</w:t>
            </w:r>
          </w:p>
        </w:tc>
      </w:tr>
      <w:tr w:rsidR="00C411E2" w14:paraId="6627968F" w14:textId="77777777">
        <w:trPr>
          <w:trHeight w:val="763"/>
        </w:trPr>
        <w:tc>
          <w:tcPr>
            <w:tcW w:w="0" w:type="auto"/>
            <w:vMerge/>
            <w:tcBorders>
              <w:top w:val="nil"/>
              <w:left w:val="single" w:sz="4" w:space="0" w:color="000000"/>
              <w:bottom w:val="nil"/>
              <w:right w:val="single" w:sz="4" w:space="0" w:color="000000"/>
            </w:tcBorders>
          </w:tcPr>
          <w:p w14:paraId="168ACF6E" w14:textId="77777777" w:rsidR="00C411E2" w:rsidRDefault="00C411E2">
            <w:pPr>
              <w:spacing w:after="160"/>
              <w:ind w:right="0"/>
              <w:jc w:val="left"/>
            </w:pPr>
          </w:p>
        </w:tc>
        <w:tc>
          <w:tcPr>
            <w:tcW w:w="821" w:type="dxa"/>
            <w:tcBorders>
              <w:top w:val="single" w:sz="4" w:space="0" w:color="000000"/>
              <w:left w:val="single" w:sz="4" w:space="0" w:color="000000"/>
              <w:bottom w:val="single" w:sz="4" w:space="0" w:color="000000"/>
              <w:right w:val="single" w:sz="4" w:space="0" w:color="000000"/>
            </w:tcBorders>
          </w:tcPr>
          <w:p w14:paraId="66445B77" w14:textId="77777777" w:rsidR="00C411E2" w:rsidRDefault="00000000">
            <w:pPr>
              <w:spacing w:after="77"/>
              <w:ind w:right="0"/>
              <w:jc w:val="left"/>
            </w:pPr>
            <w:r>
              <w:rPr>
                <w:sz w:val="16"/>
              </w:rPr>
              <w:t xml:space="preserve"> </w:t>
            </w:r>
          </w:p>
          <w:p w14:paraId="6775E062" w14:textId="77777777" w:rsidR="00C411E2" w:rsidRDefault="00000000">
            <w:pPr>
              <w:ind w:right="2"/>
              <w:jc w:val="center"/>
            </w:pPr>
            <w:r>
              <w:rPr>
                <w:b w:val="0"/>
                <w:sz w:val="24"/>
              </w:rP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302E0EFB" w14:textId="77777777" w:rsidR="00C411E2" w:rsidRDefault="00000000">
            <w:pPr>
              <w:spacing w:after="35"/>
              <w:ind w:right="0"/>
              <w:jc w:val="left"/>
            </w:pPr>
            <w:r>
              <w:rPr>
                <w:sz w:val="19"/>
              </w:rPr>
              <w:t xml:space="preserve"> </w:t>
            </w:r>
          </w:p>
          <w:p w14:paraId="720184ED" w14:textId="7E64D413" w:rsidR="00C411E2" w:rsidRDefault="00000000">
            <w:pPr>
              <w:ind w:left="116" w:right="0"/>
              <w:jc w:val="center"/>
            </w:pPr>
            <w:r>
              <w:rPr>
                <w:rFonts w:ascii="Times New Roman" w:eastAsia="Times New Roman" w:hAnsi="Times New Roman" w:cs="Times New Roman"/>
                <w:b w:val="0"/>
                <w:sz w:val="24"/>
              </w:rPr>
              <w:t>20EG1051</w:t>
            </w:r>
            <w:r w:rsidR="00D10DA1">
              <w:rPr>
                <w:rFonts w:ascii="Times New Roman" w:eastAsia="Times New Roman" w:hAnsi="Times New Roman" w:cs="Times New Roman"/>
                <w:b w:val="0"/>
                <w:sz w:val="24"/>
              </w:rPr>
              <w:t>50</w:t>
            </w:r>
            <w:r>
              <w:rPr>
                <w:rFonts w:ascii="Times New Roman" w:eastAsia="Times New Roman" w:hAnsi="Times New Roman" w:cs="Times New Roman"/>
                <w:b w:val="0"/>
                <w:sz w:val="24"/>
              </w:rPr>
              <w:t xml:space="preserve"> </w:t>
            </w:r>
          </w:p>
        </w:tc>
        <w:tc>
          <w:tcPr>
            <w:tcW w:w="4586" w:type="dxa"/>
            <w:tcBorders>
              <w:top w:val="single" w:sz="4" w:space="0" w:color="000000"/>
              <w:left w:val="single" w:sz="4" w:space="0" w:color="000000"/>
              <w:bottom w:val="single" w:sz="4" w:space="0" w:color="000000"/>
              <w:right w:val="single" w:sz="4" w:space="0" w:color="000000"/>
            </w:tcBorders>
          </w:tcPr>
          <w:p w14:paraId="4882C653" w14:textId="7F003061" w:rsidR="00971274" w:rsidRDefault="00971274" w:rsidP="00971274">
            <w:pPr>
              <w:pStyle w:val="NormalWeb"/>
              <w:spacing w:before="0" w:beforeAutospacing="0" w:after="0" w:afterAutospacing="0"/>
            </w:pPr>
          </w:p>
          <w:p w14:paraId="05C007D1" w14:textId="7D6B4F04" w:rsidR="006C6421" w:rsidRDefault="006C6421" w:rsidP="006C6421">
            <w:pPr>
              <w:pStyle w:val="NormalWeb"/>
              <w:spacing w:before="0" w:beforeAutospacing="0" w:after="0" w:afterAutospacing="0"/>
            </w:pPr>
            <w:r>
              <w:rPr>
                <w:color w:val="000000"/>
              </w:rPr>
              <w:t xml:space="preserve">                  </w:t>
            </w:r>
            <w:proofErr w:type="spellStart"/>
            <w:r w:rsidRPr="006C6421">
              <w:rPr>
                <w:color w:val="000000"/>
              </w:rPr>
              <w:t>Thatikonda</w:t>
            </w:r>
            <w:proofErr w:type="spellEnd"/>
            <w:r>
              <w:rPr>
                <w:color w:val="000000"/>
                <w:sz w:val="32"/>
                <w:szCs w:val="32"/>
              </w:rPr>
              <w:t xml:space="preserve"> </w:t>
            </w:r>
            <w:r w:rsidRPr="006C6421">
              <w:rPr>
                <w:color w:val="000000"/>
              </w:rPr>
              <w:t>Karthik</w:t>
            </w:r>
          </w:p>
          <w:p w14:paraId="4DEF088B" w14:textId="088B0E96" w:rsidR="00C411E2" w:rsidRDefault="00000000">
            <w:pPr>
              <w:ind w:left="108" w:right="0"/>
              <w:jc w:val="center"/>
            </w:pPr>
            <w:r>
              <w:rPr>
                <w:rFonts w:ascii="Times New Roman" w:eastAsia="Times New Roman" w:hAnsi="Times New Roman" w:cs="Times New Roman"/>
                <w:b w:val="0"/>
                <w:sz w:val="24"/>
              </w:rPr>
              <w:t xml:space="preserve"> </w:t>
            </w:r>
          </w:p>
        </w:tc>
      </w:tr>
      <w:tr w:rsidR="00C411E2" w14:paraId="3D2D4BE3" w14:textId="77777777">
        <w:trPr>
          <w:trHeight w:val="236"/>
        </w:trPr>
        <w:tc>
          <w:tcPr>
            <w:tcW w:w="0" w:type="auto"/>
            <w:vMerge/>
            <w:tcBorders>
              <w:top w:val="nil"/>
              <w:left w:val="single" w:sz="4" w:space="0" w:color="000000"/>
              <w:bottom w:val="single" w:sz="4" w:space="0" w:color="000000"/>
              <w:right w:val="single" w:sz="4" w:space="0" w:color="000000"/>
            </w:tcBorders>
          </w:tcPr>
          <w:p w14:paraId="17C7D287" w14:textId="77777777" w:rsidR="00C411E2" w:rsidRDefault="00C411E2">
            <w:pPr>
              <w:spacing w:after="160"/>
              <w:ind w:right="0"/>
              <w:jc w:val="left"/>
            </w:pPr>
          </w:p>
        </w:tc>
        <w:tc>
          <w:tcPr>
            <w:tcW w:w="7745" w:type="dxa"/>
            <w:gridSpan w:val="3"/>
            <w:tcBorders>
              <w:top w:val="single" w:sz="4" w:space="0" w:color="000000"/>
              <w:left w:val="nil"/>
              <w:bottom w:val="single" w:sz="4" w:space="0" w:color="000000"/>
              <w:right w:val="single" w:sz="4" w:space="0" w:color="000000"/>
            </w:tcBorders>
          </w:tcPr>
          <w:p w14:paraId="67E45211" w14:textId="77777777" w:rsidR="00C411E2" w:rsidRDefault="00C411E2">
            <w:pPr>
              <w:spacing w:after="160"/>
              <w:ind w:right="0"/>
              <w:jc w:val="left"/>
            </w:pPr>
          </w:p>
        </w:tc>
      </w:tr>
      <w:tr w:rsidR="00C411E2" w14:paraId="4B51FA07" w14:textId="77777777">
        <w:trPr>
          <w:trHeight w:val="6376"/>
        </w:trPr>
        <w:tc>
          <w:tcPr>
            <w:tcW w:w="10209" w:type="dxa"/>
            <w:gridSpan w:val="4"/>
            <w:tcBorders>
              <w:top w:val="single" w:sz="4" w:space="0" w:color="000000"/>
              <w:left w:val="single" w:sz="4" w:space="0" w:color="000000"/>
              <w:bottom w:val="single" w:sz="4" w:space="0" w:color="000000"/>
              <w:right w:val="single" w:sz="4" w:space="0" w:color="000000"/>
            </w:tcBorders>
          </w:tcPr>
          <w:p w14:paraId="0DC52B05" w14:textId="77777777" w:rsidR="00C411E2" w:rsidRDefault="00000000">
            <w:pPr>
              <w:ind w:left="5" w:right="0"/>
              <w:jc w:val="left"/>
            </w:pPr>
            <w:r>
              <w:rPr>
                <w:sz w:val="24"/>
              </w:rPr>
              <w:t xml:space="preserve">4.Problem Statement: </w:t>
            </w:r>
          </w:p>
          <w:p w14:paraId="63C2D71B" w14:textId="674A1A92" w:rsidR="00C411E2" w:rsidRDefault="00000000" w:rsidP="00721202">
            <w:pPr>
              <w:ind w:left="5" w:right="0"/>
              <w:jc w:val="left"/>
              <w:rPr>
                <w:rFonts w:ascii="Segoe UI" w:hAnsi="Segoe UI" w:cs="Segoe UI"/>
                <w:b w:val="0"/>
                <w:bCs/>
                <w:color w:val="374151"/>
                <w:sz w:val="24"/>
                <w:szCs w:val="24"/>
              </w:rPr>
            </w:pPr>
            <w:r>
              <w:rPr>
                <w:sz w:val="24"/>
              </w:rPr>
              <w:t xml:space="preserve"> </w:t>
            </w:r>
            <w:r w:rsidR="00721202" w:rsidRPr="00721202">
              <w:rPr>
                <w:rFonts w:ascii="Segoe UI" w:hAnsi="Segoe UI" w:cs="Segoe UI"/>
                <w:b w:val="0"/>
                <w:bCs/>
                <w:color w:val="374151"/>
                <w:sz w:val="24"/>
                <w:szCs w:val="24"/>
              </w:rPr>
              <w:t>The food delivery industry is a dynamic and rapidly evolving sector that relies heavily on technology to enhance user convenience. While many food delivery platforms exist, the user experience often involves navigating through complex interfaces and menus, leading to potential frustration and inefficiency. There is a compelling need for an intelligent and user-friendly chatbot solution to simplify the food ordering process, provide personalized recommendations, and create a</w:t>
            </w:r>
            <w:r w:rsidR="00721202" w:rsidRPr="00721202">
              <w:rPr>
                <w:rFonts w:ascii="Segoe UI" w:hAnsi="Segoe UI" w:cs="Segoe UI"/>
                <w:b w:val="0"/>
                <w:bCs/>
                <w:color w:val="374151"/>
              </w:rPr>
              <w:t xml:space="preserve"> </w:t>
            </w:r>
            <w:r w:rsidR="00721202" w:rsidRPr="00721202">
              <w:rPr>
                <w:rFonts w:ascii="Segoe UI" w:hAnsi="Segoe UI" w:cs="Segoe UI"/>
                <w:b w:val="0"/>
                <w:bCs/>
                <w:color w:val="374151"/>
                <w:sz w:val="24"/>
                <w:szCs w:val="24"/>
              </w:rPr>
              <w:t>seamless interaction between users and the food delivery service.</w:t>
            </w:r>
            <w:r w:rsidR="004D0C86">
              <w:rPr>
                <w:rFonts w:ascii="Segoe UI" w:hAnsi="Segoe UI" w:cs="Segoe UI"/>
                <w:b w:val="0"/>
                <w:bCs/>
                <w:color w:val="374151"/>
                <w:sz w:val="24"/>
                <w:szCs w:val="24"/>
              </w:rPr>
              <w:t xml:space="preserve"> </w:t>
            </w:r>
          </w:p>
          <w:p w14:paraId="534CBF76" w14:textId="77777777" w:rsidR="004D0C86" w:rsidRPr="00721202" w:rsidRDefault="004D0C86" w:rsidP="00721202">
            <w:pPr>
              <w:ind w:left="5" w:right="0"/>
              <w:jc w:val="left"/>
              <w:rPr>
                <w:b w:val="0"/>
                <w:bCs/>
                <w:sz w:val="24"/>
                <w:szCs w:val="24"/>
              </w:rPr>
            </w:pPr>
          </w:p>
          <w:p w14:paraId="0AC591E8" w14:textId="01CA4F63" w:rsidR="00C411E2" w:rsidRPr="004D0C86" w:rsidRDefault="00721202" w:rsidP="00721202">
            <w:pPr>
              <w:ind w:right="0"/>
              <w:jc w:val="left"/>
              <w:rPr>
                <w:b w:val="0"/>
                <w:bCs/>
                <w:sz w:val="24"/>
                <w:szCs w:val="24"/>
              </w:rPr>
            </w:pPr>
            <w:r w:rsidRPr="00721202">
              <w:rPr>
                <w:rFonts w:ascii="Segoe UI" w:hAnsi="Segoe UI" w:cs="Segoe UI"/>
                <w:b w:val="0"/>
                <w:bCs/>
                <w:color w:val="374151"/>
                <w:sz w:val="22"/>
              </w:rPr>
              <w:t>Current</w:t>
            </w:r>
            <w:r>
              <w:rPr>
                <w:rFonts w:ascii="Segoe UI" w:hAnsi="Segoe UI" w:cs="Segoe UI"/>
                <w:color w:val="374151"/>
              </w:rPr>
              <w:t xml:space="preserve"> </w:t>
            </w:r>
            <w:r w:rsidRPr="00721202">
              <w:rPr>
                <w:rFonts w:ascii="Segoe UI" w:hAnsi="Segoe UI" w:cs="Segoe UI"/>
                <w:b w:val="0"/>
                <w:bCs/>
                <w:color w:val="374151"/>
                <w:sz w:val="24"/>
                <w:szCs w:val="24"/>
              </w:rPr>
              <w:t>food</w:t>
            </w:r>
            <w:r>
              <w:rPr>
                <w:rFonts w:ascii="Segoe UI" w:hAnsi="Segoe UI" w:cs="Segoe UI"/>
                <w:color w:val="374151"/>
              </w:rPr>
              <w:t xml:space="preserve"> </w:t>
            </w:r>
            <w:r w:rsidRPr="00721202">
              <w:rPr>
                <w:rFonts w:ascii="Segoe UI" w:hAnsi="Segoe UI" w:cs="Segoe UI"/>
                <w:b w:val="0"/>
                <w:bCs/>
                <w:color w:val="374151"/>
                <w:sz w:val="24"/>
                <w:szCs w:val="24"/>
              </w:rPr>
              <w:t>delivery</w:t>
            </w:r>
            <w:r>
              <w:rPr>
                <w:rFonts w:ascii="Segoe UI" w:hAnsi="Segoe UI" w:cs="Segoe UI"/>
                <w:color w:val="374151"/>
              </w:rPr>
              <w:t xml:space="preserve"> </w:t>
            </w:r>
            <w:r w:rsidRPr="00721202">
              <w:rPr>
                <w:rFonts w:ascii="Segoe UI" w:hAnsi="Segoe UI" w:cs="Segoe UI"/>
                <w:b w:val="0"/>
                <w:bCs/>
                <w:color w:val="374151"/>
                <w:sz w:val="22"/>
              </w:rPr>
              <w:t>applications</w:t>
            </w:r>
            <w:r>
              <w:rPr>
                <w:rFonts w:ascii="Segoe UI" w:hAnsi="Segoe UI" w:cs="Segoe UI"/>
                <w:color w:val="374151"/>
              </w:rPr>
              <w:t xml:space="preserve"> </w:t>
            </w:r>
            <w:r w:rsidRPr="00721202">
              <w:rPr>
                <w:rFonts w:ascii="Segoe UI" w:hAnsi="Segoe UI" w:cs="Segoe UI"/>
                <w:b w:val="0"/>
                <w:bCs/>
                <w:color w:val="374151"/>
                <w:sz w:val="22"/>
              </w:rPr>
              <w:t>may</w:t>
            </w:r>
            <w:r>
              <w:rPr>
                <w:rFonts w:ascii="Segoe UI" w:hAnsi="Segoe UI" w:cs="Segoe UI"/>
                <w:color w:val="374151"/>
              </w:rPr>
              <w:t xml:space="preserve"> </w:t>
            </w:r>
            <w:r w:rsidRPr="00721202">
              <w:rPr>
                <w:rFonts w:ascii="Segoe UI" w:hAnsi="Segoe UI" w:cs="Segoe UI"/>
                <w:b w:val="0"/>
                <w:bCs/>
                <w:color w:val="374151"/>
                <w:sz w:val="24"/>
                <w:szCs w:val="24"/>
              </w:rPr>
              <w:t>present</w:t>
            </w:r>
            <w:r>
              <w:rPr>
                <w:rFonts w:ascii="Segoe UI" w:hAnsi="Segoe UI" w:cs="Segoe UI"/>
                <w:color w:val="374151"/>
              </w:rPr>
              <w:t xml:space="preserve"> </w:t>
            </w:r>
            <w:r w:rsidRPr="004D0C86">
              <w:rPr>
                <w:rFonts w:ascii="Segoe UI" w:hAnsi="Segoe UI" w:cs="Segoe UI"/>
                <w:b w:val="0"/>
                <w:bCs/>
                <w:color w:val="374151"/>
                <w:sz w:val="24"/>
                <w:szCs w:val="24"/>
              </w:rPr>
              <w:t xml:space="preserve">challenges such as cumbersome navigation, limited personalization, and a lack of interactive assistance. Users often face difficulties in expressing their food preferences, </w:t>
            </w:r>
            <w:r w:rsidR="004D0C86">
              <w:rPr>
                <w:rFonts w:ascii="Segoe UI" w:hAnsi="Segoe UI" w:cs="Segoe UI"/>
                <w:b w:val="0"/>
                <w:bCs/>
                <w:color w:val="374151"/>
                <w:sz w:val="24"/>
                <w:szCs w:val="24"/>
              </w:rPr>
              <w:t>finding.</w:t>
            </w:r>
          </w:p>
          <w:p w14:paraId="7442477B" w14:textId="0A4FEFE9" w:rsidR="00C411E2" w:rsidRPr="004D0C86" w:rsidRDefault="004D0C86" w:rsidP="004D0C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primary objective is to develop a Chatbot using Dialogflow that can serve as an efficient intermediary between users and the food delivery service. The Chatbot should be capable of understanding natural language queries, assisting users in finding suitable restaurants, providing menu information, handling order customization, and ultimately facilitating a smooth and personalized food ordering experience.</w:t>
            </w:r>
          </w:p>
          <w:p w14:paraId="2DBD1EC3" w14:textId="77777777" w:rsidR="00C411E2" w:rsidRDefault="00000000">
            <w:pPr>
              <w:ind w:left="288" w:right="0"/>
              <w:jc w:val="left"/>
            </w:pPr>
            <w:r>
              <w:rPr>
                <w:rFonts w:ascii="Times New Roman" w:eastAsia="Times New Roman" w:hAnsi="Times New Roman" w:cs="Times New Roman"/>
                <w:b w:val="0"/>
                <w:sz w:val="22"/>
              </w:rPr>
              <w:t xml:space="preserve"> </w:t>
            </w:r>
          </w:p>
        </w:tc>
      </w:tr>
      <w:tr w:rsidR="00C411E2" w14:paraId="1653AA69" w14:textId="77777777">
        <w:trPr>
          <w:trHeight w:val="2267"/>
        </w:trPr>
        <w:tc>
          <w:tcPr>
            <w:tcW w:w="10209" w:type="dxa"/>
            <w:gridSpan w:val="4"/>
            <w:tcBorders>
              <w:top w:val="single" w:sz="4" w:space="0" w:color="000000"/>
              <w:left w:val="single" w:sz="4" w:space="0" w:color="000000"/>
              <w:bottom w:val="single" w:sz="4" w:space="0" w:color="000000"/>
              <w:right w:val="single" w:sz="4" w:space="0" w:color="000000"/>
            </w:tcBorders>
          </w:tcPr>
          <w:p w14:paraId="22F1BA8F" w14:textId="77777777" w:rsidR="00C411E2" w:rsidRDefault="00000000">
            <w:pPr>
              <w:spacing w:after="228"/>
              <w:ind w:left="5" w:right="0"/>
              <w:jc w:val="left"/>
            </w:pPr>
            <w:r>
              <w:rPr>
                <w:sz w:val="22"/>
              </w:rPr>
              <w:lastRenderedPageBreak/>
              <w:t xml:space="preserve">5. </w:t>
            </w:r>
            <w:r>
              <w:rPr>
                <w:sz w:val="24"/>
              </w:rPr>
              <w:t>Source of Project (References</w:t>
            </w:r>
            <w:proofErr w:type="gramStart"/>
            <w:r>
              <w:rPr>
                <w:sz w:val="24"/>
              </w:rPr>
              <w:t>) :</w:t>
            </w:r>
            <w:proofErr w:type="gramEnd"/>
            <w:r>
              <w:rPr>
                <w:sz w:val="24"/>
              </w:rPr>
              <w:t xml:space="preserve"> </w:t>
            </w:r>
          </w:p>
          <w:p w14:paraId="2E8EB586" w14:textId="453102F3" w:rsidR="00C411E2" w:rsidRDefault="00000000">
            <w:pPr>
              <w:spacing w:line="261" w:lineRule="auto"/>
              <w:ind w:left="725" w:right="182" w:hanging="360"/>
              <w:jc w:val="both"/>
            </w:pPr>
            <w:r>
              <w:rPr>
                <w:rFonts w:ascii="Segoe UI Symbol" w:eastAsia="Segoe UI Symbol" w:hAnsi="Segoe UI Symbol" w:cs="Segoe UI Symbol"/>
                <w:b w:val="0"/>
                <w:sz w:val="24"/>
              </w:rPr>
              <w:t></w:t>
            </w:r>
            <w:r>
              <w:rPr>
                <w:b w:val="0"/>
                <w:sz w:val="24"/>
              </w:rPr>
              <w:t xml:space="preserve"> </w:t>
            </w:r>
            <w:r>
              <w:rPr>
                <w:rFonts w:ascii="Times New Roman" w:eastAsia="Times New Roman" w:hAnsi="Times New Roman" w:cs="Times New Roman"/>
                <w:sz w:val="24"/>
              </w:rPr>
              <w:t>[</w:t>
            </w:r>
            <w:r w:rsidR="00F91550">
              <w:rPr>
                <w:rFonts w:ascii="Times New Roman" w:eastAsia="Times New Roman" w:hAnsi="Times New Roman" w:cs="Times New Roman"/>
                <w:sz w:val="24"/>
              </w:rPr>
              <w:t xml:space="preserve">1] </w:t>
            </w:r>
            <w:r w:rsidR="00F91550" w:rsidRPr="00F91550">
              <w:rPr>
                <w:rFonts w:ascii="Segoe UI" w:hAnsi="Segoe UI" w:cs="Segoe UI"/>
                <w:b w:val="0"/>
                <w:bCs/>
                <w:color w:val="374151"/>
                <w:sz w:val="24"/>
                <w:szCs w:val="24"/>
              </w:rPr>
              <w:t>Google Cloud provides code</w:t>
            </w:r>
            <w:r w:rsidR="00092E2E">
              <w:rPr>
                <w:rFonts w:ascii="Segoe UI" w:hAnsi="Segoe UI" w:cs="Segoe UI"/>
                <w:b w:val="0"/>
                <w:bCs/>
                <w:color w:val="374151"/>
                <w:sz w:val="24"/>
                <w:szCs w:val="24"/>
              </w:rPr>
              <w:t xml:space="preserve"> </w:t>
            </w:r>
            <w:r w:rsidR="00F91550" w:rsidRPr="00F91550">
              <w:rPr>
                <w:rFonts w:ascii="Segoe UI" w:hAnsi="Segoe UI" w:cs="Segoe UI"/>
                <w:b w:val="0"/>
                <w:bCs/>
                <w:color w:val="374151"/>
                <w:sz w:val="24"/>
                <w:szCs w:val="24"/>
              </w:rPr>
              <w:t>labs that offer hands-on, step-by-step tutorials for building applications with Dialogflow.</w:t>
            </w:r>
          </w:p>
          <w:p w14:paraId="4D5D7B65" w14:textId="7527EBB4" w:rsidR="00C411E2" w:rsidRDefault="00000000" w:rsidP="00F91550">
            <w:pPr>
              <w:ind w:left="725" w:right="0"/>
              <w:jc w:val="left"/>
            </w:pPr>
            <w:r>
              <w:rPr>
                <w:rFonts w:ascii="Times New Roman" w:eastAsia="Times New Roman" w:hAnsi="Times New Roman" w:cs="Times New Roman"/>
                <w:sz w:val="24"/>
              </w:rPr>
              <w:t>[2] “</w:t>
            </w:r>
            <w:r w:rsidR="00F91550" w:rsidRPr="00F91550">
              <w:rPr>
                <w:rFonts w:ascii="Segoe UI" w:hAnsi="Segoe UI" w:cs="Segoe UI"/>
                <w:b w:val="0"/>
                <w:bCs/>
                <w:color w:val="374151"/>
                <w:sz w:val="24"/>
                <w:szCs w:val="24"/>
              </w:rPr>
              <w:t>The official documentation is a</w:t>
            </w:r>
            <w:r w:rsidR="00F91550">
              <w:rPr>
                <w:rFonts w:ascii="Segoe UI" w:hAnsi="Segoe UI" w:cs="Segoe UI"/>
                <w:color w:val="374151"/>
              </w:rPr>
              <w:t xml:space="preserve"> </w:t>
            </w:r>
            <w:r w:rsidR="00F91550" w:rsidRPr="00F91550">
              <w:rPr>
                <w:rFonts w:ascii="Segoe UI" w:hAnsi="Segoe UI" w:cs="Segoe UI"/>
                <w:b w:val="0"/>
                <w:bCs/>
                <w:color w:val="374151"/>
                <w:sz w:val="24"/>
                <w:szCs w:val="24"/>
              </w:rPr>
              <w:t>comprehensive resource covering all aspects of Dialogflow, from getting started to advanced features. It includes guides, tutorials, and reference materials.</w:t>
            </w:r>
          </w:p>
        </w:tc>
      </w:tr>
    </w:tbl>
    <w:p w14:paraId="22BD3405" w14:textId="77777777" w:rsidR="00C411E2" w:rsidRDefault="00C411E2">
      <w:pPr>
        <w:ind w:left="-1440" w:right="10469"/>
        <w:jc w:val="left"/>
      </w:pPr>
    </w:p>
    <w:tbl>
      <w:tblPr>
        <w:tblStyle w:val="TableGrid"/>
        <w:tblW w:w="10209" w:type="dxa"/>
        <w:tblInd w:w="-566" w:type="dxa"/>
        <w:tblCellMar>
          <w:top w:w="7" w:type="dxa"/>
          <w:left w:w="5" w:type="dxa"/>
          <w:bottom w:w="11" w:type="dxa"/>
          <w:right w:w="343" w:type="dxa"/>
        </w:tblCellMar>
        <w:tblLook w:val="04A0" w:firstRow="1" w:lastRow="0" w:firstColumn="1" w:lastColumn="0" w:noHBand="0" w:noVBand="1"/>
      </w:tblPr>
      <w:tblGrid>
        <w:gridCol w:w="10209"/>
      </w:tblGrid>
      <w:tr w:rsidR="00C411E2" w14:paraId="1CCE0636" w14:textId="77777777">
        <w:trPr>
          <w:trHeight w:val="1647"/>
        </w:trPr>
        <w:tc>
          <w:tcPr>
            <w:tcW w:w="10209" w:type="dxa"/>
            <w:tcBorders>
              <w:top w:val="single" w:sz="4" w:space="0" w:color="000000"/>
              <w:left w:val="single" w:sz="4" w:space="0" w:color="000000"/>
              <w:bottom w:val="single" w:sz="4" w:space="0" w:color="000000"/>
              <w:right w:val="single" w:sz="4" w:space="0" w:color="000000"/>
            </w:tcBorders>
          </w:tcPr>
          <w:p w14:paraId="163A7232" w14:textId="39DC50E7" w:rsidR="00C411E2" w:rsidRDefault="00000000" w:rsidP="00CA3857">
            <w:pPr>
              <w:ind w:left="5" w:right="0"/>
              <w:jc w:val="left"/>
            </w:pPr>
            <w:r>
              <w:rPr>
                <w:rFonts w:ascii="Times New Roman" w:eastAsia="Times New Roman" w:hAnsi="Times New Roman" w:cs="Times New Roman"/>
                <w:sz w:val="24"/>
              </w:rPr>
              <w:t>6.FinalOutcom</w:t>
            </w:r>
            <w:r w:rsidR="00CA3857">
              <w:rPr>
                <w:rFonts w:ascii="Times New Roman" w:eastAsia="Times New Roman" w:hAnsi="Times New Roman" w:cs="Times New Roman"/>
                <w:sz w:val="24"/>
              </w:rPr>
              <w:t>e:</w:t>
            </w:r>
          </w:p>
          <w:p w14:paraId="1A6ACF97" w14:textId="77777777" w:rsidR="00C411E2" w:rsidRDefault="00CA3857" w:rsidP="00CA3857">
            <w:pPr>
              <w:pBdr>
                <w:top w:val="single" w:sz="2" w:space="0" w:color="D9D9E3"/>
                <w:left w:val="single" w:sz="2" w:space="0" w:color="D9D9E3"/>
                <w:bottom w:val="single" w:sz="2" w:space="0" w:color="D9D9E3"/>
                <w:right w:val="single" w:sz="2" w:space="0" w:color="D9D9E3"/>
              </w:pBdr>
              <w:spacing w:line="240" w:lineRule="auto"/>
              <w:ind w:right="0"/>
              <w:jc w:val="left"/>
              <w:rPr>
                <w:rFonts w:ascii="Segoe UI" w:eastAsia="Times New Roman" w:hAnsi="Segoe UI" w:cs="Segoe UI"/>
                <w:b w:val="0"/>
                <w:color w:val="374151"/>
                <w:kern w:val="0"/>
                <w:sz w:val="24"/>
                <w:szCs w:val="24"/>
                <w14:ligatures w14:val="none"/>
              </w:rPr>
            </w:pPr>
            <w:r>
              <w:rPr>
                <w:rFonts w:ascii="Segoe UI" w:eastAsia="Times New Roman" w:hAnsi="Segoe UI" w:cs="Segoe UI"/>
                <w:b w:val="0"/>
                <w:color w:val="374151"/>
                <w:kern w:val="0"/>
                <w:sz w:val="24"/>
                <w:szCs w:val="24"/>
                <w14:ligatures w14:val="none"/>
              </w:rPr>
              <w:t xml:space="preserve">      </w:t>
            </w:r>
            <w:r w:rsidRPr="00CA3857">
              <w:rPr>
                <w:rFonts w:ascii="Segoe UI" w:eastAsia="Times New Roman" w:hAnsi="Segoe UI" w:cs="Segoe UI"/>
                <w:b w:val="0"/>
                <w:color w:val="374151"/>
                <w:kern w:val="0"/>
                <w:sz w:val="24"/>
                <w:szCs w:val="24"/>
                <w14:ligatures w14:val="none"/>
              </w:rPr>
              <w:t xml:space="preserve">A user-friendly chat interface where users can interact with the chatbot </w:t>
            </w:r>
            <w:proofErr w:type="gramStart"/>
            <w:r w:rsidRPr="00CA3857">
              <w:rPr>
                <w:rFonts w:ascii="Segoe UI" w:eastAsia="Times New Roman" w:hAnsi="Segoe UI" w:cs="Segoe UI"/>
                <w:b w:val="0"/>
                <w:color w:val="374151"/>
                <w:kern w:val="0"/>
                <w:sz w:val="24"/>
                <w:szCs w:val="24"/>
                <w14:ligatures w14:val="none"/>
              </w:rPr>
              <w:t>using</w:t>
            </w:r>
            <w:r>
              <w:rPr>
                <w:rFonts w:ascii="Segoe UI" w:eastAsia="Times New Roman" w:hAnsi="Segoe UI" w:cs="Segoe UI"/>
                <w:b w:val="0"/>
                <w:color w:val="374151"/>
                <w:kern w:val="0"/>
                <w:sz w:val="24"/>
                <w:szCs w:val="24"/>
                <w14:ligatures w14:val="none"/>
              </w:rPr>
              <w:t xml:space="preserve"> </w:t>
            </w:r>
            <w:r w:rsidRPr="00CA3857">
              <w:rPr>
                <w:rFonts w:ascii="Segoe UI" w:eastAsia="Times New Roman" w:hAnsi="Segoe UI" w:cs="Segoe UI"/>
                <w:b w:val="0"/>
                <w:color w:val="374151"/>
                <w:kern w:val="0"/>
                <w:sz w:val="24"/>
                <w:szCs w:val="24"/>
                <w14:ligatures w14:val="none"/>
              </w:rPr>
              <w:t xml:space="preserve"> natur</w:t>
            </w:r>
            <w:r>
              <w:rPr>
                <w:rFonts w:ascii="Segoe UI" w:eastAsia="Times New Roman" w:hAnsi="Segoe UI" w:cs="Segoe UI"/>
                <w:b w:val="0"/>
                <w:color w:val="374151"/>
                <w:kern w:val="0"/>
                <w:sz w:val="24"/>
                <w:szCs w:val="24"/>
                <w14:ligatures w14:val="none"/>
              </w:rPr>
              <w:t>a</w:t>
            </w:r>
            <w:r w:rsidRPr="00CA3857">
              <w:rPr>
                <w:rFonts w:ascii="Segoe UI" w:eastAsia="Times New Roman" w:hAnsi="Segoe UI" w:cs="Segoe UI"/>
                <w:b w:val="0"/>
                <w:color w:val="374151"/>
                <w:kern w:val="0"/>
                <w:sz w:val="24"/>
                <w:szCs w:val="24"/>
                <w14:ligatures w14:val="none"/>
              </w:rPr>
              <w:t>l</w:t>
            </w:r>
            <w:proofErr w:type="gramEnd"/>
            <w:r w:rsidRPr="00CA3857">
              <w:rPr>
                <w:rFonts w:ascii="Segoe UI" w:eastAsia="Times New Roman" w:hAnsi="Segoe UI" w:cs="Segoe UI"/>
                <w:b w:val="0"/>
                <w:color w:val="374151"/>
                <w:kern w:val="0"/>
                <w:sz w:val="24"/>
                <w:szCs w:val="24"/>
                <w14:ligatures w14:val="none"/>
              </w:rPr>
              <w:t xml:space="preserve"> </w:t>
            </w:r>
            <w:r>
              <w:rPr>
                <w:rFonts w:ascii="Segoe UI" w:eastAsia="Times New Roman" w:hAnsi="Segoe UI" w:cs="Segoe UI"/>
                <w:b w:val="0"/>
                <w:color w:val="374151"/>
                <w:kern w:val="0"/>
                <w:sz w:val="24"/>
                <w:szCs w:val="24"/>
                <w14:ligatures w14:val="none"/>
              </w:rPr>
              <w:t xml:space="preserve"> language.</w:t>
            </w:r>
          </w:p>
          <w:p w14:paraId="5B3BB650" w14:textId="486F80E6" w:rsidR="00CA3857" w:rsidRPr="00CA3857" w:rsidRDefault="00CA3857" w:rsidP="00CA3857">
            <w:pPr>
              <w:pBdr>
                <w:top w:val="single" w:sz="2" w:space="0" w:color="D9D9E3"/>
                <w:left w:val="single" w:sz="2" w:space="0" w:color="D9D9E3"/>
                <w:bottom w:val="single" w:sz="2" w:space="0" w:color="D9D9E3"/>
                <w:right w:val="single" w:sz="2" w:space="0" w:color="D9D9E3"/>
              </w:pBdr>
              <w:spacing w:line="240" w:lineRule="auto"/>
              <w:ind w:right="0"/>
              <w:jc w:val="left"/>
              <w:rPr>
                <w:rFonts w:ascii="Segoe UI" w:eastAsia="Times New Roman" w:hAnsi="Segoe UI" w:cs="Segoe UI"/>
                <w:b w:val="0"/>
                <w:color w:val="374151"/>
                <w:kern w:val="0"/>
                <w:sz w:val="24"/>
                <w:szCs w:val="24"/>
                <w14:ligatures w14:val="none"/>
              </w:rPr>
            </w:pPr>
            <w:r w:rsidRPr="00CA3857">
              <w:rPr>
                <w:rFonts w:ascii="Segoe UI" w:hAnsi="Segoe UI" w:cs="Segoe UI"/>
                <w:b w:val="0"/>
                <w:bCs/>
                <w:color w:val="374151"/>
                <w:sz w:val="24"/>
                <w:szCs w:val="24"/>
              </w:rPr>
              <w:t>The</w:t>
            </w:r>
            <w:r>
              <w:rPr>
                <w:rFonts w:ascii="Segoe UI" w:hAnsi="Segoe UI" w:cs="Segoe UI"/>
                <w:color w:val="374151"/>
              </w:rPr>
              <w:t xml:space="preserve"> </w:t>
            </w:r>
            <w:r w:rsidRPr="00CA3857">
              <w:rPr>
                <w:rFonts w:ascii="Segoe UI" w:hAnsi="Segoe UI" w:cs="Segoe UI"/>
                <w:b w:val="0"/>
                <w:bCs/>
                <w:color w:val="374151"/>
                <w:sz w:val="24"/>
                <w:szCs w:val="24"/>
              </w:rPr>
              <w:t>chatbot</w:t>
            </w:r>
            <w:r>
              <w:rPr>
                <w:rFonts w:ascii="Segoe UI" w:hAnsi="Segoe UI" w:cs="Segoe UI"/>
                <w:color w:val="374151"/>
              </w:rPr>
              <w:t xml:space="preserve"> </w:t>
            </w:r>
            <w:proofErr w:type="gramStart"/>
            <w:r w:rsidRPr="00CA3857">
              <w:rPr>
                <w:rFonts w:ascii="Segoe UI" w:hAnsi="Segoe UI" w:cs="Segoe UI"/>
                <w:b w:val="0"/>
                <w:bCs/>
                <w:color w:val="374151"/>
                <w:sz w:val="24"/>
                <w:szCs w:val="24"/>
              </w:rPr>
              <w:t>is</w:t>
            </w:r>
            <w:r w:rsidR="0011357D">
              <w:rPr>
                <w:rFonts w:ascii="Segoe UI" w:hAnsi="Segoe UI" w:cs="Segoe UI"/>
                <w:b w:val="0"/>
                <w:bCs/>
                <w:color w:val="374151"/>
                <w:sz w:val="24"/>
                <w:szCs w:val="24"/>
              </w:rPr>
              <w:t xml:space="preserve"> </w:t>
            </w:r>
            <w:r>
              <w:rPr>
                <w:rFonts w:ascii="Segoe UI" w:hAnsi="Segoe UI" w:cs="Segoe UI"/>
                <w:b w:val="0"/>
                <w:bCs/>
                <w:color w:val="374151"/>
                <w:sz w:val="24"/>
                <w:szCs w:val="24"/>
              </w:rPr>
              <w:t xml:space="preserve"> </w:t>
            </w:r>
            <w:r w:rsidRPr="00CA3857">
              <w:rPr>
                <w:rFonts w:ascii="Segoe UI" w:hAnsi="Segoe UI" w:cs="Segoe UI"/>
                <w:b w:val="0"/>
                <w:bCs/>
                <w:color w:val="374151"/>
                <w:sz w:val="24"/>
                <w:szCs w:val="24"/>
              </w:rPr>
              <w:t>be</w:t>
            </w:r>
            <w:proofErr w:type="gramEnd"/>
            <w:r>
              <w:rPr>
                <w:rFonts w:ascii="Segoe UI" w:hAnsi="Segoe UI" w:cs="Segoe UI"/>
                <w:color w:val="374151"/>
              </w:rPr>
              <w:t xml:space="preserve"> </w:t>
            </w:r>
            <w:r w:rsidRPr="00CA3857">
              <w:rPr>
                <w:rFonts w:ascii="Segoe UI" w:hAnsi="Segoe UI" w:cs="Segoe UI"/>
                <w:b w:val="0"/>
                <w:bCs/>
                <w:color w:val="374151"/>
                <w:sz w:val="24"/>
                <w:szCs w:val="24"/>
              </w:rPr>
              <w:t>capable</w:t>
            </w:r>
            <w:r>
              <w:rPr>
                <w:rFonts w:ascii="Segoe UI" w:hAnsi="Segoe UI" w:cs="Segoe UI"/>
                <w:color w:val="374151"/>
              </w:rPr>
              <w:t xml:space="preserve"> </w:t>
            </w:r>
            <w:r w:rsidRPr="00CA3857">
              <w:rPr>
                <w:rFonts w:ascii="Segoe UI" w:hAnsi="Segoe UI" w:cs="Segoe UI"/>
                <w:b w:val="0"/>
                <w:bCs/>
                <w:color w:val="374151"/>
                <w:sz w:val="24"/>
                <w:szCs w:val="24"/>
              </w:rPr>
              <w:t>of</w:t>
            </w:r>
            <w:r>
              <w:rPr>
                <w:rFonts w:ascii="Segoe UI" w:hAnsi="Segoe UI" w:cs="Segoe UI"/>
                <w:color w:val="374151"/>
              </w:rPr>
              <w:t xml:space="preserve"> </w:t>
            </w:r>
            <w:r w:rsidRPr="00CA3857">
              <w:rPr>
                <w:rFonts w:ascii="Segoe UI" w:hAnsi="Segoe UI" w:cs="Segoe UI"/>
                <w:b w:val="0"/>
                <w:bCs/>
                <w:color w:val="374151"/>
                <w:sz w:val="24"/>
                <w:szCs w:val="24"/>
              </w:rPr>
              <w:t>recognizing</w:t>
            </w:r>
            <w:r>
              <w:rPr>
                <w:rFonts w:ascii="Segoe UI" w:hAnsi="Segoe UI" w:cs="Segoe UI"/>
                <w:color w:val="374151"/>
              </w:rPr>
              <w:t xml:space="preserve"> </w:t>
            </w:r>
            <w:r w:rsidRPr="00CA3857">
              <w:rPr>
                <w:rFonts w:ascii="Segoe UI" w:hAnsi="Segoe UI" w:cs="Segoe UI"/>
                <w:b w:val="0"/>
                <w:bCs/>
                <w:color w:val="374151"/>
                <w:sz w:val="24"/>
                <w:szCs w:val="24"/>
              </w:rPr>
              <w:t>different</w:t>
            </w:r>
            <w:r>
              <w:rPr>
                <w:rFonts w:ascii="Segoe UI" w:hAnsi="Segoe UI" w:cs="Segoe UI"/>
                <w:color w:val="374151"/>
              </w:rPr>
              <w:t xml:space="preserve"> </w:t>
            </w:r>
            <w:r w:rsidRPr="00CA3857">
              <w:rPr>
                <w:rFonts w:ascii="Segoe UI" w:hAnsi="Segoe UI" w:cs="Segoe UI"/>
                <w:b w:val="0"/>
                <w:bCs/>
                <w:color w:val="374151"/>
                <w:sz w:val="24"/>
                <w:szCs w:val="24"/>
              </w:rPr>
              <w:t>intents</w:t>
            </w:r>
            <w:r>
              <w:rPr>
                <w:rFonts w:ascii="Segoe UI" w:hAnsi="Segoe UI" w:cs="Segoe UI"/>
                <w:color w:val="374151"/>
              </w:rPr>
              <w:t xml:space="preserve"> </w:t>
            </w:r>
            <w:r w:rsidRPr="00CA3857">
              <w:rPr>
                <w:rFonts w:ascii="Segoe UI" w:hAnsi="Segoe UI" w:cs="Segoe UI"/>
                <w:b w:val="0"/>
                <w:bCs/>
                <w:color w:val="374151"/>
                <w:sz w:val="24"/>
                <w:szCs w:val="24"/>
              </w:rPr>
              <w:t>or purposes behind user queries. For a food delivery chatbot, intents could include placing an order, checking restaurant availability, or tracking an order.</w:t>
            </w:r>
          </w:p>
        </w:tc>
      </w:tr>
      <w:tr w:rsidR="00C411E2" w14:paraId="32ADC63A" w14:textId="77777777">
        <w:trPr>
          <w:trHeight w:val="1392"/>
        </w:trPr>
        <w:tc>
          <w:tcPr>
            <w:tcW w:w="10209" w:type="dxa"/>
            <w:tcBorders>
              <w:top w:val="single" w:sz="4" w:space="0" w:color="000000"/>
              <w:left w:val="single" w:sz="4" w:space="0" w:color="000000"/>
              <w:bottom w:val="single" w:sz="4" w:space="0" w:color="000000"/>
              <w:right w:val="single" w:sz="4" w:space="0" w:color="000000"/>
            </w:tcBorders>
          </w:tcPr>
          <w:p w14:paraId="26D115B8" w14:textId="77777777" w:rsidR="00C411E2" w:rsidRDefault="00000000">
            <w:pPr>
              <w:ind w:left="5" w:right="0"/>
              <w:jc w:val="left"/>
            </w:pPr>
            <w:r>
              <w:rPr>
                <w:sz w:val="20"/>
              </w:rPr>
              <w:t xml:space="preserve">7. </w:t>
            </w:r>
            <w:r>
              <w:rPr>
                <w:sz w:val="22"/>
              </w:rPr>
              <w:t xml:space="preserve">What are parameters consider for project evaluation </w:t>
            </w:r>
          </w:p>
          <w:p w14:paraId="75C8DAF3" w14:textId="11F65211" w:rsidR="00C411E2" w:rsidRDefault="005F24B3" w:rsidP="005F24B3">
            <w:pPr>
              <w:pStyle w:val="ListParagraph"/>
              <w:spacing w:after="84"/>
              <w:ind w:left="725" w:right="0"/>
              <w:jc w:val="left"/>
            </w:pPr>
            <w:r>
              <w:rPr>
                <w:rFonts w:ascii="Segoe UI" w:hAnsi="Segoe UI" w:cs="Segoe UI"/>
                <w:b w:val="0"/>
                <w:bCs/>
                <w:color w:val="374151"/>
                <w:sz w:val="24"/>
                <w:szCs w:val="24"/>
              </w:rPr>
              <w:t>1.</w:t>
            </w:r>
            <w:r w:rsidRPr="005F24B3">
              <w:rPr>
                <w:rFonts w:ascii="Segoe UI" w:hAnsi="Segoe UI" w:cs="Segoe UI"/>
                <w:b w:val="0"/>
                <w:bCs/>
                <w:color w:val="374151"/>
                <w:sz w:val="24"/>
                <w:szCs w:val="24"/>
              </w:rPr>
              <w:t>Evaluate how accurately the chatbot</w:t>
            </w:r>
            <w:r w:rsidRPr="005F24B3">
              <w:rPr>
                <w:rFonts w:ascii="Segoe UI" w:hAnsi="Segoe UI" w:cs="Segoe UI"/>
                <w:color w:val="374151"/>
              </w:rPr>
              <w:t xml:space="preserve"> </w:t>
            </w:r>
            <w:r w:rsidRPr="005F24B3">
              <w:rPr>
                <w:rFonts w:ascii="Segoe UI" w:hAnsi="Segoe UI" w:cs="Segoe UI"/>
                <w:b w:val="0"/>
                <w:bCs/>
                <w:color w:val="374151"/>
                <w:sz w:val="24"/>
                <w:szCs w:val="24"/>
              </w:rPr>
              <w:t>processes and places user orders</w:t>
            </w:r>
            <w:r w:rsidRPr="005F24B3">
              <w:rPr>
                <w:rFonts w:ascii="Segoe UI" w:hAnsi="Segoe UI" w:cs="Segoe UI"/>
                <w:color w:val="374151"/>
              </w:rPr>
              <w:t>.</w:t>
            </w:r>
          </w:p>
          <w:p w14:paraId="35848687" w14:textId="5978151E" w:rsidR="00C411E2" w:rsidRDefault="005F24B3" w:rsidP="005F24B3">
            <w:pPr>
              <w:pStyle w:val="ListParagraph"/>
              <w:ind w:left="725" w:right="0"/>
              <w:jc w:val="left"/>
            </w:pPr>
            <w:r>
              <w:rPr>
                <w:rFonts w:ascii="Segoe UI" w:hAnsi="Segoe UI" w:cs="Segoe UI"/>
                <w:b w:val="0"/>
                <w:bCs/>
                <w:color w:val="374151"/>
                <w:sz w:val="24"/>
                <w:szCs w:val="24"/>
              </w:rPr>
              <w:t>2.</w:t>
            </w:r>
            <w:r w:rsidRPr="005F24B3">
              <w:rPr>
                <w:rFonts w:ascii="Segoe UI" w:hAnsi="Segoe UI" w:cs="Segoe UI"/>
                <w:b w:val="0"/>
                <w:bCs/>
                <w:color w:val="374151"/>
                <w:sz w:val="24"/>
                <w:szCs w:val="24"/>
              </w:rPr>
              <w:t>Assess the chatbot's ability to comprehend and navigate</w:t>
            </w:r>
            <w:r>
              <w:rPr>
                <w:rFonts w:ascii="Segoe UI" w:hAnsi="Segoe UI" w:cs="Segoe UI"/>
                <w:color w:val="374151"/>
              </w:rPr>
              <w:t xml:space="preserve"> </w:t>
            </w:r>
            <w:r w:rsidRPr="005F24B3">
              <w:rPr>
                <w:rFonts w:ascii="Segoe UI" w:hAnsi="Segoe UI" w:cs="Segoe UI"/>
                <w:b w:val="0"/>
                <w:bCs/>
                <w:color w:val="374151"/>
                <w:sz w:val="24"/>
                <w:szCs w:val="24"/>
              </w:rPr>
              <w:t>through the menu</w:t>
            </w:r>
            <w:r>
              <w:rPr>
                <w:rFonts w:ascii="Segoe UI" w:hAnsi="Segoe UI" w:cs="Segoe UI"/>
                <w:color w:val="374151"/>
              </w:rPr>
              <w:t>.</w:t>
            </w:r>
          </w:p>
          <w:p w14:paraId="3829B266" w14:textId="77777777" w:rsidR="00C411E2" w:rsidRDefault="00000000">
            <w:pPr>
              <w:ind w:left="725" w:right="0"/>
              <w:jc w:val="left"/>
            </w:pPr>
            <w:r>
              <w:rPr>
                <w:rFonts w:ascii="Times New Roman" w:eastAsia="Times New Roman" w:hAnsi="Times New Roman" w:cs="Times New Roman"/>
                <w:b w:val="0"/>
                <w:sz w:val="24"/>
              </w:rPr>
              <w:t xml:space="preserve"> </w:t>
            </w:r>
          </w:p>
        </w:tc>
      </w:tr>
      <w:tr w:rsidR="00C411E2" w14:paraId="26DDD8E4" w14:textId="77777777">
        <w:trPr>
          <w:trHeight w:val="1109"/>
        </w:trPr>
        <w:tc>
          <w:tcPr>
            <w:tcW w:w="10209" w:type="dxa"/>
            <w:tcBorders>
              <w:top w:val="single" w:sz="4" w:space="0" w:color="000000"/>
              <w:left w:val="single" w:sz="4" w:space="0" w:color="000000"/>
              <w:bottom w:val="single" w:sz="4" w:space="0" w:color="000000"/>
              <w:right w:val="single" w:sz="4" w:space="0" w:color="000000"/>
            </w:tcBorders>
          </w:tcPr>
          <w:p w14:paraId="4F9A6A5F" w14:textId="5C9A30F3" w:rsidR="00C411E2" w:rsidRDefault="00000000">
            <w:pPr>
              <w:ind w:left="5" w:right="0"/>
              <w:jc w:val="left"/>
              <w:rPr>
                <w:sz w:val="24"/>
              </w:rPr>
            </w:pPr>
            <w:r>
              <w:rPr>
                <w:sz w:val="20"/>
              </w:rPr>
              <w:t xml:space="preserve">8. </w:t>
            </w:r>
            <w:r>
              <w:rPr>
                <w:sz w:val="24"/>
              </w:rPr>
              <w:t xml:space="preserve">Development Environment: </w:t>
            </w:r>
          </w:p>
          <w:p w14:paraId="6291B6AE" w14:textId="77777777" w:rsidR="0011357D" w:rsidRDefault="0011357D">
            <w:pPr>
              <w:ind w:left="5" w:right="0"/>
              <w:jc w:val="left"/>
            </w:pPr>
          </w:p>
          <w:p w14:paraId="71EFAD67" w14:textId="2D4247CA" w:rsidR="00C411E2" w:rsidRDefault="00000000">
            <w:pPr>
              <w:ind w:right="0"/>
              <w:jc w:val="left"/>
            </w:pPr>
            <w:r w:rsidRPr="0011357D">
              <w:rPr>
                <w:sz w:val="24"/>
                <w:szCs w:val="24"/>
              </w:rPr>
              <w:t xml:space="preserve"> </w:t>
            </w:r>
            <w:r w:rsidR="0011357D">
              <w:rPr>
                <w:sz w:val="24"/>
                <w:szCs w:val="24"/>
              </w:rPr>
              <w:t xml:space="preserve">          </w:t>
            </w:r>
            <w:r w:rsidR="0011357D" w:rsidRPr="0011357D">
              <w:rPr>
                <w:rStyle w:val="Strong"/>
                <w:rFonts w:ascii="Segoe UI" w:hAnsi="Segoe UI" w:cs="Segoe UI"/>
                <w:sz w:val="24"/>
                <w:szCs w:val="24"/>
                <w:bdr w:val="single" w:sz="2" w:space="0" w:color="D9D9E3" w:frame="1"/>
              </w:rPr>
              <w:t>Google Cloud Platform (GCP) Project</w:t>
            </w:r>
            <w:r w:rsidR="0011357D">
              <w:rPr>
                <w:rStyle w:val="Strong"/>
                <w:rFonts w:ascii="Segoe UI" w:hAnsi="Segoe UI" w:cs="Segoe UI"/>
                <w:sz w:val="24"/>
                <w:szCs w:val="24"/>
                <w:bdr w:val="single" w:sz="2" w:space="0" w:color="D9D9E3" w:frame="1"/>
              </w:rPr>
              <w:t>,</w:t>
            </w:r>
            <w:r w:rsidR="0011357D">
              <w:rPr>
                <w:rStyle w:val="TableGrid"/>
                <w:rFonts w:ascii="Segoe UI" w:hAnsi="Segoe UI" w:cs="Segoe UI"/>
                <w:bdr w:val="single" w:sz="2" w:space="0" w:color="D9D9E3" w:frame="1"/>
              </w:rPr>
              <w:t xml:space="preserve"> </w:t>
            </w:r>
            <w:r w:rsidR="0011357D" w:rsidRPr="0011357D">
              <w:rPr>
                <w:rStyle w:val="Strong"/>
                <w:rFonts w:ascii="Segoe UI" w:hAnsi="Segoe UI" w:cs="Segoe UI"/>
                <w:sz w:val="24"/>
                <w:szCs w:val="24"/>
                <w:bdr w:val="single" w:sz="2" w:space="0" w:color="D9D9E3" w:frame="1"/>
              </w:rPr>
              <w:t>Dialogflow API</w:t>
            </w:r>
            <w:r w:rsidR="0011357D">
              <w:rPr>
                <w:rStyle w:val="Strong"/>
                <w:rFonts w:ascii="Segoe UI" w:hAnsi="Segoe UI" w:cs="Segoe UI"/>
                <w:sz w:val="24"/>
                <w:szCs w:val="24"/>
                <w:bdr w:val="single" w:sz="2" w:space="0" w:color="D9D9E3" w:frame="1"/>
              </w:rPr>
              <w:t>,</w:t>
            </w:r>
            <w:r w:rsidR="0011357D">
              <w:rPr>
                <w:rStyle w:val="TableGrid"/>
                <w:rFonts w:ascii="Segoe UI" w:hAnsi="Segoe UI" w:cs="Segoe UI"/>
                <w:bdr w:val="single" w:sz="2" w:space="0" w:color="D9D9E3" w:frame="1"/>
              </w:rPr>
              <w:t xml:space="preserve"> </w:t>
            </w:r>
            <w:r w:rsidR="0011357D" w:rsidRPr="0011357D">
              <w:rPr>
                <w:rStyle w:val="Strong"/>
                <w:rFonts w:ascii="Segoe UI" w:hAnsi="Segoe UI" w:cs="Segoe UI"/>
                <w:sz w:val="24"/>
                <w:szCs w:val="24"/>
                <w:bdr w:val="single" w:sz="2" w:space="0" w:color="D9D9E3" w:frame="1"/>
              </w:rPr>
              <w:t xml:space="preserve">Dialogflow Command Line </w:t>
            </w:r>
            <w:proofErr w:type="gramStart"/>
            <w:r w:rsidR="0011357D" w:rsidRPr="0011357D">
              <w:rPr>
                <w:rStyle w:val="Strong"/>
                <w:rFonts w:ascii="Segoe UI" w:hAnsi="Segoe UI" w:cs="Segoe UI"/>
                <w:sz w:val="24"/>
                <w:szCs w:val="24"/>
                <w:bdr w:val="single" w:sz="2" w:space="0" w:color="D9D9E3" w:frame="1"/>
              </w:rPr>
              <w:t xml:space="preserve">Interface </w:t>
            </w:r>
            <w:r w:rsidR="0011357D">
              <w:rPr>
                <w:rStyle w:val="Strong"/>
                <w:rFonts w:ascii="Segoe UI" w:hAnsi="Segoe UI" w:cs="Segoe UI"/>
                <w:sz w:val="24"/>
                <w:szCs w:val="24"/>
                <w:bdr w:val="single" w:sz="2" w:space="0" w:color="D9D9E3" w:frame="1"/>
              </w:rPr>
              <w:t>.</w:t>
            </w:r>
            <w:proofErr w:type="gramEnd"/>
          </w:p>
          <w:p w14:paraId="12DC4208" w14:textId="294004C0" w:rsidR="00C411E2" w:rsidRDefault="00000000">
            <w:pPr>
              <w:ind w:right="0"/>
              <w:jc w:val="left"/>
            </w:pPr>
            <w:r>
              <w:rPr>
                <w:sz w:val="22"/>
              </w:rPr>
              <w:t xml:space="preserve">  </w:t>
            </w:r>
          </w:p>
        </w:tc>
      </w:tr>
      <w:tr w:rsidR="00C411E2" w14:paraId="549C8285" w14:textId="77777777">
        <w:trPr>
          <w:trHeight w:val="2099"/>
        </w:trPr>
        <w:tc>
          <w:tcPr>
            <w:tcW w:w="10209" w:type="dxa"/>
            <w:tcBorders>
              <w:top w:val="single" w:sz="4" w:space="0" w:color="000000"/>
              <w:left w:val="single" w:sz="4" w:space="0" w:color="000000"/>
              <w:bottom w:val="single" w:sz="4" w:space="0" w:color="000000"/>
              <w:right w:val="single" w:sz="4" w:space="0" w:color="000000"/>
            </w:tcBorders>
            <w:vAlign w:val="bottom"/>
          </w:tcPr>
          <w:p w14:paraId="27D66E35" w14:textId="77777777" w:rsidR="00C411E2" w:rsidRDefault="00000000">
            <w:pPr>
              <w:tabs>
                <w:tab w:val="center" w:pos="1809"/>
                <w:tab w:val="center" w:pos="7859"/>
              </w:tabs>
              <w:spacing w:after="123"/>
              <w:ind w:right="0"/>
              <w:jc w:val="left"/>
            </w:pPr>
            <w:r>
              <w:rPr>
                <w:rFonts w:ascii="Calibri" w:eastAsia="Calibri" w:hAnsi="Calibri" w:cs="Calibri"/>
                <w:b w:val="0"/>
                <w:sz w:val="22"/>
              </w:rPr>
              <w:tab/>
            </w:r>
            <w:r>
              <w:rPr>
                <w:sz w:val="24"/>
              </w:rPr>
              <w:t xml:space="preserve">Signature Team Members: </w:t>
            </w:r>
            <w:r>
              <w:rPr>
                <w:sz w:val="24"/>
              </w:rPr>
              <w:tab/>
              <w:t xml:space="preserve">Signature of Supervisor: </w:t>
            </w:r>
          </w:p>
          <w:p w14:paraId="684EB6C0" w14:textId="77777777" w:rsidR="00C411E2" w:rsidRDefault="00000000">
            <w:pPr>
              <w:spacing w:after="120"/>
              <w:ind w:left="283" w:right="0"/>
              <w:jc w:val="left"/>
            </w:pPr>
            <w:r>
              <w:rPr>
                <w:sz w:val="24"/>
              </w:rPr>
              <w:t xml:space="preserve">1 </w:t>
            </w:r>
          </w:p>
          <w:p w14:paraId="2EC5D93D" w14:textId="77777777" w:rsidR="00C411E2" w:rsidRDefault="00000000">
            <w:pPr>
              <w:spacing w:after="120"/>
              <w:ind w:left="283" w:right="0"/>
              <w:jc w:val="left"/>
            </w:pPr>
            <w:r>
              <w:rPr>
                <w:sz w:val="24"/>
              </w:rPr>
              <w:t xml:space="preserve">2 </w:t>
            </w:r>
          </w:p>
          <w:p w14:paraId="772BCBCE" w14:textId="77777777" w:rsidR="00C411E2" w:rsidRDefault="00000000">
            <w:pPr>
              <w:spacing w:after="120"/>
              <w:ind w:left="283" w:right="0"/>
              <w:jc w:val="left"/>
            </w:pPr>
            <w:r>
              <w:rPr>
                <w:sz w:val="24"/>
              </w:rPr>
              <w:t xml:space="preserve">3 </w:t>
            </w:r>
          </w:p>
          <w:p w14:paraId="66368516" w14:textId="77777777" w:rsidR="00C411E2" w:rsidRDefault="00000000">
            <w:pPr>
              <w:ind w:left="283" w:right="0"/>
              <w:jc w:val="left"/>
            </w:pPr>
            <w:r>
              <w:rPr>
                <w:sz w:val="24"/>
              </w:rPr>
              <w:t xml:space="preserve">4 </w:t>
            </w:r>
          </w:p>
        </w:tc>
      </w:tr>
    </w:tbl>
    <w:p w14:paraId="134806E1" w14:textId="77777777" w:rsidR="00C411E2" w:rsidRDefault="00000000">
      <w:r>
        <w:br w:type="page"/>
      </w:r>
    </w:p>
    <w:p w14:paraId="4D3CA20E" w14:textId="77777777" w:rsidR="00C411E2" w:rsidRDefault="00000000">
      <w:pPr>
        <w:ind w:left="-681" w:right="0"/>
        <w:jc w:val="both"/>
      </w:pPr>
      <w:r>
        <w:rPr>
          <w:rFonts w:ascii="Times New Roman" w:eastAsia="Times New Roman" w:hAnsi="Times New Roman" w:cs="Times New Roman"/>
          <w:b w:val="0"/>
          <w:sz w:val="22"/>
        </w:rPr>
        <w:lastRenderedPageBreak/>
        <w:t xml:space="preserve"> </w:t>
      </w:r>
    </w:p>
    <w:sectPr w:rsidR="00C411E2">
      <w:pgSz w:w="11909" w:h="16838"/>
      <w:pgMar w:top="1344" w:right="1440" w:bottom="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1EB"/>
    <w:multiLevelType w:val="multilevel"/>
    <w:tmpl w:val="17660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023E7"/>
    <w:multiLevelType w:val="hybridMultilevel"/>
    <w:tmpl w:val="BC42D84A"/>
    <w:lvl w:ilvl="0" w:tplc="648225C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1EC34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4C05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B07D3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C051F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2C6E6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BCB67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2C6B5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74966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43445937">
    <w:abstractNumId w:val="1"/>
  </w:num>
  <w:num w:numId="2" w16cid:durableId="5605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E2"/>
    <w:rsid w:val="00092E2E"/>
    <w:rsid w:val="0011357D"/>
    <w:rsid w:val="004D0C86"/>
    <w:rsid w:val="005F24B3"/>
    <w:rsid w:val="006C6421"/>
    <w:rsid w:val="00721202"/>
    <w:rsid w:val="00971274"/>
    <w:rsid w:val="009E3E18"/>
    <w:rsid w:val="00C411E2"/>
    <w:rsid w:val="00CA3857"/>
    <w:rsid w:val="00D10DA1"/>
    <w:rsid w:val="00F9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299B"/>
  <w15:docId w15:val="{E283251B-A091-40B8-9962-BED408DD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right="1795"/>
      <w:jc w:val="right"/>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10DA1"/>
    <w:pPr>
      <w:spacing w:before="100" w:beforeAutospacing="1" w:after="100" w:afterAutospacing="1" w:line="240" w:lineRule="auto"/>
      <w:ind w:right="0"/>
      <w:jc w:val="left"/>
    </w:pPr>
    <w:rPr>
      <w:rFonts w:ascii="Times New Roman" w:eastAsia="Times New Roman" w:hAnsi="Times New Roman" w:cs="Times New Roman"/>
      <w:b w:val="0"/>
      <w:color w:val="auto"/>
      <w:kern w:val="0"/>
      <w:sz w:val="24"/>
      <w:szCs w:val="24"/>
      <w14:ligatures w14:val="none"/>
    </w:rPr>
  </w:style>
  <w:style w:type="paragraph" w:styleId="ListParagraph">
    <w:name w:val="List Paragraph"/>
    <w:basedOn w:val="Normal"/>
    <w:uiPriority w:val="34"/>
    <w:qFormat/>
    <w:rsid w:val="005F24B3"/>
    <w:pPr>
      <w:ind w:left="720"/>
      <w:contextualSpacing/>
    </w:pPr>
  </w:style>
  <w:style w:type="character" w:styleId="Strong">
    <w:name w:val="Strong"/>
    <w:basedOn w:val="DefaultParagraphFont"/>
    <w:uiPriority w:val="22"/>
    <w:qFormat/>
    <w:rsid w:val="00113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7045">
      <w:bodyDiv w:val="1"/>
      <w:marLeft w:val="0"/>
      <w:marRight w:val="0"/>
      <w:marTop w:val="0"/>
      <w:marBottom w:val="0"/>
      <w:divBdr>
        <w:top w:val="none" w:sz="0" w:space="0" w:color="auto"/>
        <w:left w:val="none" w:sz="0" w:space="0" w:color="auto"/>
        <w:bottom w:val="none" w:sz="0" w:space="0" w:color="auto"/>
        <w:right w:val="none" w:sz="0" w:space="0" w:color="auto"/>
      </w:divBdr>
    </w:div>
    <w:div w:id="219706218">
      <w:bodyDiv w:val="1"/>
      <w:marLeft w:val="0"/>
      <w:marRight w:val="0"/>
      <w:marTop w:val="0"/>
      <w:marBottom w:val="0"/>
      <w:divBdr>
        <w:top w:val="none" w:sz="0" w:space="0" w:color="auto"/>
        <w:left w:val="none" w:sz="0" w:space="0" w:color="auto"/>
        <w:bottom w:val="none" w:sz="0" w:space="0" w:color="auto"/>
        <w:right w:val="none" w:sz="0" w:space="0" w:color="auto"/>
      </w:divBdr>
    </w:div>
    <w:div w:id="284316423">
      <w:bodyDiv w:val="1"/>
      <w:marLeft w:val="0"/>
      <w:marRight w:val="0"/>
      <w:marTop w:val="0"/>
      <w:marBottom w:val="0"/>
      <w:divBdr>
        <w:top w:val="none" w:sz="0" w:space="0" w:color="auto"/>
        <w:left w:val="none" w:sz="0" w:space="0" w:color="auto"/>
        <w:bottom w:val="none" w:sz="0" w:space="0" w:color="auto"/>
        <w:right w:val="none" w:sz="0" w:space="0" w:color="auto"/>
      </w:divBdr>
      <w:divsChild>
        <w:div w:id="1251817416">
          <w:marLeft w:val="5"/>
          <w:marRight w:val="0"/>
          <w:marTop w:val="0"/>
          <w:marBottom w:val="0"/>
          <w:divBdr>
            <w:top w:val="none" w:sz="0" w:space="0" w:color="auto"/>
            <w:left w:val="none" w:sz="0" w:space="0" w:color="auto"/>
            <w:bottom w:val="none" w:sz="0" w:space="0" w:color="auto"/>
            <w:right w:val="none" w:sz="0" w:space="0" w:color="auto"/>
          </w:divBdr>
        </w:div>
      </w:divsChild>
    </w:div>
    <w:div w:id="938804130">
      <w:bodyDiv w:val="1"/>
      <w:marLeft w:val="0"/>
      <w:marRight w:val="0"/>
      <w:marTop w:val="0"/>
      <w:marBottom w:val="0"/>
      <w:divBdr>
        <w:top w:val="none" w:sz="0" w:space="0" w:color="auto"/>
        <w:left w:val="none" w:sz="0" w:space="0" w:color="auto"/>
        <w:bottom w:val="none" w:sz="0" w:space="0" w:color="auto"/>
        <w:right w:val="none" w:sz="0" w:space="0" w:color="auto"/>
      </w:divBdr>
    </w:div>
    <w:div w:id="977146967">
      <w:bodyDiv w:val="1"/>
      <w:marLeft w:val="0"/>
      <w:marRight w:val="0"/>
      <w:marTop w:val="0"/>
      <w:marBottom w:val="0"/>
      <w:divBdr>
        <w:top w:val="none" w:sz="0" w:space="0" w:color="auto"/>
        <w:left w:val="none" w:sz="0" w:space="0" w:color="auto"/>
        <w:bottom w:val="none" w:sz="0" w:space="0" w:color="auto"/>
        <w:right w:val="none" w:sz="0" w:space="0" w:color="auto"/>
      </w:divBdr>
    </w:div>
    <w:div w:id="1217862811">
      <w:bodyDiv w:val="1"/>
      <w:marLeft w:val="0"/>
      <w:marRight w:val="0"/>
      <w:marTop w:val="0"/>
      <w:marBottom w:val="0"/>
      <w:divBdr>
        <w:top w:val="none" w:sz="0" w:space="0" w:color="auto"/>
        <w:left w:val="none" w:sz="0" w:space="0" w:color="auto"/>
        <w:bottom w:val="none" w:sz="0" w:space="0" w:color="auto"/>
        <w:right w:val="none" w:sz="0" w:space="0" w:color="auto"/>
      </w:divBdr>
    </w:div>
    <w:div w:id="1566061095">
      <w:bodyDiv w:val="1"/>
      <w:marLeft w:val="0"/>
      <w:marRight w:val="0"/>
      <w:marTop w:val="0"/>
      <w:marBottom w:val="0"/>
      <w:divBdr>
        <w:top w:val="none" w:sz="0" w:space="0" w:color="auto"/>
        <w:left w:val="none" w:sz="0" w:space="0" w:color="auto"/>
        <w:bottom w:val="none" w:sz="0" w:space="0" w:color="auto"/>
        <w:right w:val="none" w:sz="0" w:space="0" w:color="auto"/>
      </w:divBdr>
    </w:div>
    <w:div w:id="2053455402">
      <w:bodyDiv w:val="1"/>
      <w:marLeft w:val="0"/>
      <w:marRight w:val="0"/>
      <w:marTop w:val="0"/>
      <w:marBottom w:val="0"/>
      <w:divBdr>
        <w:top w:val="none" w:sz="0" w:space="0" w:color="auto"/>
        <w:left w:val="none" w:sz="0" w:space="0" w:color="auto"/>
        <w:bottom w:val="none" w:sz="0" w:space="0" w:color="auto"/>
        <w:right w:val="none" w:sz="0" w:space="0" w:color="auto"/>
      </w:divBdr>
    </w:div>
    <w:div w:id="209034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nampallyamulya@outlook.com</dc:creator>
  <cp:keywords/>
  <cp:lastModifiedBy>Nikhil</cp:lastModifiedBy>
  <cp:revision>2</cp:revision>
  <dcterms:created xsi:type="dcterms:W3CDTF">2023-12-09T17:58:00Z</dcterms:created>
  <dcterms:modified xsi:type="dcterms:W3CDTF">2023-12-09T17:58:00Z</dcterms:modified>
</cp:coreProperties>
</file>