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Team Weekly Sync</w:t>
      </w:r>
    </w:p>
    <w:p>
      <w:r>
        <w:t>Date: 8 October 2026 (Thursday), 10:00 - 10:45</w:t>
      </w:r>
    </w:p>
    <w:p>
      <w:r>
        <w:t>Attendees: Alice, Bob, Carol, David</w:t>
      </w:r>
    </w:p>
    <w:p/>
    <w:p>
      <w:r>
        <w:t>Discussion</w:t>
      </w:r>
    </w:p>
    <w:p>
      <w:pPr>
        <w:pStyle w:val="ListBullet"/>
      </w:pPr>
      <w:r>
        <w:t>Alice reported that the login bug is fixed and QA has passed.</w:t>
      </w:r>
    </w:p>
    <w:p>
      <w:pPr>
        <w:pStyle w:val="ListBullet"/>
      </w:pPr>
      <w:r>
        <w:t>The team reviewed the beta feedback - most users like the new dashboard.</w:t>
      </w:r>
    </w:p>
    <w:p>
      <w:pPr>
        <w:pStyle w:val="ListBullet"/>
      </w:pPr>
      <w:r>
        <w:t>David raised a concern about the server costs for the winter campaign.</w:t>
      </w:r>
    </w:p>
    <w:p/>
    <w:p>
      <w:r>
        <w:t>Decisions</w:t>
      </w:r>
    </w:p>
    <w:p>
      <w:pPr>
        <w:pStyle w:val="ListBullet"/>
      </w:pPr>
      <w:r>
        <w:t>It was agreed to move the launch date to 27 October 2026.</w:t>
      </w:r>
    </w:p>
    <w:p>
      <w:pPr>
        <w:pStyle w:val="ListBullet"/>
      </w:pPr>
      <w:r>
        <w:t>It was agreed to keep the current pricing until January 2027.</w:t>
      </w:r>
    </w:p>
    <w:p>
      <w:pPr>
        <w:pStyle w:val="ListBullet"/>
      </w:pPr>
      <w:r>
        <w:t>The proposal to hire a second designer was discussed but not decided.</w:t>
      </w:r>
    </w:p>
    <w:p/>
    <w:p>
      <w:r>
        <w:t>Action items</w:t>
      </w:r>
    </w:p>
    <w:p>
      <w:pPr>
        <w:pStyle w:val="ListBullet"/>
      </w:pPr>
      <w:r>
        <w:t>Bob will send the press release to the media by 14 October 2026.</w:t>
      </w:r>
    </w:p>
    <w:p>
      <w:pPr>
        <w:pStyle w:val="ListBullet"/>
      </w:pPr>
      <w:r>
        <w:t>Carol will book the launch webinar room by next Monday.</w:t>
      </w:r>
    </w:p>
    <w:p>
      <w:pPr>
        <w:pStyle w:val="ListBullet"/>
      </w:pPr>
      <w:r>
        <w:t>David will prepare the budget comparison for the next meeting.</w:t>
      </w:r>
    </w:p>
    <w:p>
      <w:pPr>
        <w:pStyle w:val="ListBullet"/>
      </w:pPr>
      <w:r>
        <w:t>Someone needs to update the FAQ page - no owner was mentioned.</w:t>
      </w:r>
    </w:p>
    <w:p/>
    <w:p>
      <w:r>
        <w:t>Next meeting: 15 October 2026, same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