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EE029" w14:textId="0E71CF1F" w:rsidR="00566258" w:rsidRPr="00F403A3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REVIEW - Line-by-line review of an AI-generated Dockerfile</w:t>
      </w:r>
    </w:p>
    <w:p w14:paraId="0E5A78E3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i/>
          <w:color w:val="000000" w:themeColor="text1"/>
        </w:rPr>
        <w:t>Project 7, Hard tier. I asked a coding agent to generate a Dockerfile for this app, then reviewed it against the chapter's hardening checklist. The agent is fast; I out-judge it.</w:t>
      </w:r>
    </w:p>
    <w:p w14:paraId="3FDC56D6" w14:textId="55C6732B" w:rsidR="00566258" w:rsidRPr="00F403A3" w:rsidRDefault="00F403A3">
      <w:pPr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Student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Sareena </w:t>
      </w:r>
      <w:proofErr w:type="spellStart"/>
      <w:r>
        <w:rPr>
          <w:rFonts w:ascii="Times New Roman" w:hAnsi="Times New Roman" w:cs="Times New Roman"/>
          <w:color w:val="000000" w:themeColor="text1"/>
        </w:rPr>
        <w:t>Challuri</w:t>
      </w:r>
      <w:proofErr w:type="spellEnd"/>
    </w:p>
    <w:p w14:paraId="02FC1654" w14:textId="77777777" w:rsidR="00566258" w:rsidRPr="00F403A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The agent's raw output (as generated)</w:t>
      </w:r>
    </w:p>
    <w:p w14:paraId="1BF14C0A" w14:textId="77777777" w:rsidR="00566258" w:rsidRPr="00F403A3" w:rsidRDefault="00000000">
      <w:pPr>
        <w:ind w:left="280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t>FROM python:latest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WORKDIR /app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COPY . .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RUN pip install fastapi uvicorn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EXPOSE 8000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CMD uvicorn app:app --host 0.0.0.0 --port 8000</w:t>
      </w:r>
    </w:p>
    <w:p w14:paraId="12FEE5F8" w14:textId="77777777" w:rsidR="00566258" w:rsidRPr="00F403A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The problems, line by line (with the corrected line)</w:t>
      </w:r>
    </w:p>
    <w:p w14:paraId="57C90667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</w:rPr>
        <w:t>1. FROM python:latest</w:t>
      </w:r>
    </w:p>
    <w:p w14:paraId="560776CE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Problem: uses :latest, so the base drifts and next year's build differs. Not pinned.</w:t>
      </w:r>
    </w:p>
    <w:p w14:paraId="7765B16C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Corrected line:</w:t>
      </w:r>
    </w:p>
    <w:p w14:paraId="13546E5A" w14:textId="77777777" w:rsidR="00566258" w:rsidRPr="00F403A3" w:rsidRDefault="00000000">
      <w:pPr>
        <w:ind w:left="280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t>FROM python:3.12.7-slim AS runtime</w:t>
      </w:r>
    </w:p>
    <w:p w14:paraId="291A3EC0" w14:textId="62407319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</w:rPr>
        <w:t>2. COPY (before installing dependencies)</w:t>
      </w:r>
    </w:p>
    <w:p w14:paraId="6EE60D3C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Problem: two issues. It copies the WHOLE folder (including .env, .git - possible secret leak, and no .dockerignore is present). And copying source before installing deps breaks Docker's layer cache, so every code change re-runs pip.</w:t>
      </w:r>
    </w:p>
    <w:p w14:paraId="0A96AD90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Corrected lines (deps first, source last, plus add a .dockerignore):</w:t>
      </w:r>
    </w:p>
    <w:p w14:paraId="518D1D0B" w14:textId="77777777" w:rsidR="00566258" w:rsidRPr="00F403A3" w:rsidRDefault="00000000">
      <w:pPr>
        <w:ind w:left="280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t>COPY requirements.txt .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RUN pip install --no-cache-dir -r requirements.txt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COPY app.py .</w:t>
      </w:r>
    </w:p>
    <w:p w14:paraId="2D9FFD86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</w:rPr>
        <w:t>3. RUN pip install fastapi uvicorn  (unpinned)</w:t>
      </w:r>
    </w:p>
    <w:p w14:paraId="6DCDBEF1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Problem: no versions pinned - a new FastAPI release could break the build silently.</w:t>
      </w:r>
    </w:p>
    <w:p w14:paraId="09230569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Corrected line (pin via requirements.txt):</w:t>
      </w:r>
    </w:p>
    <w:p w14:paraId="1F934950" w14:textId="77777777" w:rsidR="00566258" w:rsidRPr="00F403A3" w:rsidRDefault="00000000">
      <w:pPr>
        <w:ind w:left="280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t>RUN pip install --no-cache-dir -r requirements.txt   # requirements.txt has exact versions</w:t>
      </w:r>
    </w:p>
    <w:p w14:paraId="7070566E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</w:rPr>
        <w:lastRenderedPageBreak/>
        <w:t>4. (missing) no USER - runs as root</w:t>
      </w:r>
    </w:p>
    <w:p w14:paraId="20B0A808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Problem: the web-facing app runs as root, which maps to host root uid 0. Least privilege is violated on a network with minors on it.</w:t>
      </w:r>
    </w:p>
    <w:p w14:paraId="342B0E4D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Corrected lines:</w:t>
      </w:r>
    </w:p>
    <w:p w14:paraId="72D0802E" w14:textId="77777777" w:rsidR="00566258" w:rsidRPr="00F403A3" w:rsidRDefault="00000000">
      <w:pPr>
        <w:ind w:left="280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t>RUN useradd --create-home --uid 10001 appuser</w:t>
      </w: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br/>
        <w:t>USER appuser</w:t>
      </w:r>
    </w:p>
    <w:p w14:paraId="43D2473E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</w:rPr>
        <w:t>5. (missing) no HEALTHCHECK</w:t>
      </w:r>
    </w:p>
    <w:p w14:paraId="7503E9F7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Problem: the orchestrator can't tell "process alive" from "actually serving."</w:t>
      </w:r>
    </w:p>
    <w:p w14:paraId="32339DC5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Corrected line:</w:t>
      </w:r>
    </w:p>
    <w:p w14:paraId="01385DEB" w14:textId="77777777" w:rsidR="00566258" w:rsidRPr="00F403A3" w:rsidRDefault="00000000">
      <w:pPr>
        <w:ind w:left="280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  <w:sz w:val="20"/>
        </w:rPr>
        <w:t>HEALTHCHECK CMD python -c "import urllib.request,sys; sys.exit(0 if urllib.request.urlopen('http://localhost:8000/health').status==200 else 1)"</w:t>
      </w:r>
    </w:p>
    <w:p w14:paraId="6A77C18E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b/>
          <w:color w:val="000000" w:themeColor="text1"/>
        </w:rPr>
        <w:t>6. (missing) single stage - larger image</w:t>
      </w:r>
    </w:p>
    <w:p w14:paraId="0F4965D7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Problem: build tooling ships in the final image. A multi-stage build keeps it small.</w:t>
      </w:r>
    </w:p>
    <w:p w14:paraId="0DD4B4B6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Corrected approach: build deps in a builder stage, copy only the venv into a lean runtime stage (see my Dockerfile in this folder).</w:t>
      </w:r>
    </w:p>
    <w:p w14:paraId="34256829" w14:textId="77777777" w:rsidR="00566258" w:rsidRPr="00F403A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Closing paragraph</w:t>
      </w:r>
    </w:p>
    <w:p w14:paraId="1A19AFA9" w14:textId="77777777" w:rsidR="00566258" w:rsidRPr="00F403A3" w:rsidRDefault="00000000">
      <w:pPr>
        <w:rPr>
          <w:rFonts w:ascii="Times New Roman" w:hAnsi="Times New Roman" w:cs="Times New Roman"/>
          <w:color w:val="000000" w:themeColor="text1"/>
        </w:rPr>
      </w:pPr>
      <w:r w:rsidRPr="00F403A3">
        <w:rPr>
          <w:rFonts w:ascii="Times New Roman" w:hAnsi="Times New Roman" w:cs="Times New Roman"/>
          <w:color w:val="000000" w:themeColor="text1"/>
        </w:rPr>
        <w:t>What would have shipped to a network with minors on it, if I had trusted the agent: a container running as root, built on an unpinned base that drifts, with the whole project folder (including any .env secret) copied into a layer, and no way for the orchestrator to know whether it was truly serving. The agent produced plausible, runnable output - and it was subtly unsafe on every line that matters. I used the agent to draft, then I corrected each line by hand. That review is the job; the human keeps the security verdict.</w:t>
      </w:r>
    </w:p>
    <w:sectPr w:rsidR="00566258" w:rsidRPr="00F403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448409">
    <w:abstractNumId w:val="8"/>
  </w:num>
  <w:num w:numId="2" w16cid:durableId="1884251358">
    <w:abstractNumId w:val="6"/>
  </w:num>
  <w:num w:numId="3" w16cid:durableId="741024360">
    <w:abstractNumId w:val="5"/>
  </w:num>
  <w:num w:numId="4" w16cid:durableId="557933963">
    <w:abstractNumId w:val="4"/>
  </w:num>
  <w:num w:numId="5" w16cid:durableId="403645391">
    <w:abstractNumId w:val="7"/>
  </w:num>
  <w:num w:numId="6" w16cid:durableId="217978567">
    <w:abstractNumId w:val="3"/>
  </w:num>
  <w:num w:numId="7" w16cid:durableId="2003311779">
    <w:abstractNumId w:val="2"/>
  </w:num>
  <w:num w:numId="8" w16cid:durableId="1839927477">
    <w:abstractNumId w:val="1"/>
  </w:num>
  <w:num w:numId="9" w16cid:durableId="26477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865"/>
    <w:rsid w:val="00566258"/>
    <w:rsid w:val="00AA1D8D"/>
    <w:rsid w:val="00B47730"/>
    <w:rsid w:val="00CB0664"/>
    <w:rsid w:val="00F403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47ED2"/>
  <w14:defaultImageDpi w14:val="300"/>
  <w15:docId w15:val="{DD77C248-762C-7E4A-AF91-646A9556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Challuri, Srujana</cp:lastModifiedBy>
  <cp:revision>2</cp:revision>
  <dcterms:created xsi:type="dcterms:W3CDTF">2013-12-23T23:15:00Z</dcterms:created>
  <dcterms:modified xsi:type="dcterms:W3CDTF">2026-07-09T19:29:00Z</dcterms:modified>
  <cp:category/>
</cp:coreProperties>
</file>