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2F6F7" w14:textId="77777777" w:rsidR="007E49D8" w:rsidRDefault="004830D8">
      <w:pPr>
        <w:pStyle w:val="Heading1"/>
        <w:spacing w:after="200"/>
        <w:jc w:val="center"/>
      </w:pPr>
      <w:r>
        <w:rPr>
          <w:b/>
          <w:bCs/>
          <w:color w:val="1F3864"/>
        </w:rPr>
        <w:t>Solution Requirements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7E49D8" w14:paraId="4466B2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93B80" w14:textId="77777777" w:rsidR="007E49D8" w:rsidRDefault="004830D8">
            <w:r>
              <w:rPr>
                <w:b/>
                <w:bCs/>
              </w:rPr>
              <w:t>Date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C41D7" w14:textId="1617BBAA" w:rsidR="007E49D8" w:rsidRDefault="00A23FE6">
            <w:r>
              <w:t>16 July 2026</w:t>
            </w:r>
          </w:p>
        </w:tc>
      </w:tr>
      <w:tr w:rsidR="007E49D8" w14:paraId="0FED10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F2540" w14:textId="77777777" w:rsidR="007E49D8" w:rsidRDefault="004830D8">
            <w:r>
              <w:rPr>
                <w:b/>
                <w:bCs/>
              </w:rPr>
              <w:t>Team ID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4D786" w14:textId="3F79B744" w:rsidR="007E49D8" w:rsidRDefault="00A23FE6">
            <w:r w:rsidRPr="00A23FE6">
              <w:t>SWTID-2026-1806</w:t>
            </w:r>
          </w:p>
        </w:tc>
      </w:tr>
      <w:tr w:rsidR="007E49D8" w14:paraId="12B185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5B95A" w14:textId="77777777" w:rsidR="007E49D8" w:rsidRDefault="004830D8">
            <w:r>
              <w:rPr>
                <w:b/>
                <w:bCs/>
              </w:rPr>
              <w:t>Project Name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47175" w14:textId="77777777" w:rsidR="007E49D8" w:rsidRDefault="004830D8">
            <w:r>
              <w:t>Personalized Networking Assistant</w:t>
            </w:r>
          </w:p>
        </w:tc>
      </w:tr>
      <w:tr w:rsidR="007E49D8" w14:paraId="051994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94E7D" w14:textId="77777777" w:rsidR="007E49D8" w:rsidRDefault="004830D8">
            <w:r>
              <w:rPr>
                <w:b/>
                <w:bCs/>
              </w:rPr>
              <w:t>Maximum Marks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4F6B6" w14:textId="77777777" w:rsidR="007E49D8" w:rsidRDefault="004830D8">
            <w:r>
              <w:t>4 Marks</w:t>
            </w:r>
          </w:p>
        </w:tc>
      </w:tr>
    </w:tbl>
    <w:p w14:paraId="4154CB65" w14:textId="77777777" w:rsidR="007E49D8" w:rsidRDefault="007E49D8">
      <w:pPr>
        <w:spacing w:after="100"/>
      </w:pPr>
    </w:p>
    <w:p w14:paraId="6D0BC2DF" w14:textId="77777777" w:rsidR="007E49D8" w:rsidRDefault="004830D8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Define Functional and Non-Functional Requirements</w:t>
      </w:r>
    </w:p>
    <w:p w14:paraId="773FD567" w14:textId="77777777" w:rsidR="007E49D8" w:rsidRDefault="004830D8">
      <w:pPr>
        <w:spacing w:after="150"/>
      </w:pPr>
      <w:r>
        <w:t>Functional Requirements (FR) define specific behaviors, functions, or features of the system. Non-Functional Requirements (NFR) specify the criteria that judge the operation of the system.</w:t>
      </w:r>
    </w:p>
    <w:p w14:paraId="66EABBF0" w14:textId="77777777" w:rsidR="007E49D8" w:rsidRDefault="004830D8">
      <w:pPr>
        <w:spacing w:before="200" w:after="100"/>
      </w:pPr>
      <w:r>
        <w:rPr>
          <w:b/>
          <w:bCs/>
          <w:sz w:val="22"/>
          <w:szCs w:val="22"/>
        </w:rPr>
        <w:t>Step 1: Functional Requirements (FR)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5680"/>
        <w:gridCol w:w="1300"/>
      </w:tblGrid>
      <w:tr w:rsidR="007E49D8" w14:paraId="396691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8D934" w14:textId="77777777" w:rsidR="007E49D8" w:rsidRDefault="004830D8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172C3" w14:textId="77777777" w:rsidR="007E49D8" w:rsidRDefault="004830D8">
            <w:pPr>
              <w:jc w:val="center"/>
            </w:pPr>
            <w:r>
              <w:rPr>
                <w:b/>
                <w:bCs/>
                <w:color w:val="FFFFFF"/>
              </w:rPr>
              <w:t>Requirement Category</w:t>
            </w:r>
          </w:p>
        </w:tc>
        <w:tc>
          <w:tcPr>
            <w:tcW w:w="5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C78A3" w14:textId="77777777" w:rsidR="007E49D8" w:rsidRDefault="004830D8">
            <w:pPr>
              <w:jc w:val="center"/>
            </w:pPr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CB7DE" w14:textId="77777777" w:rsidR="007E49D8" w:rsidRDefault="004830D8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7E49D8" w14:paraId="5EE19F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4B00D" w14:textId="77777777" w:rsidR="007E49D8" w:rsidRDefault="004830D8">
            <w:r>
              <w:t>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2ACD4" w14:textId="77777777" w:rsidR="007E49D8" w:rsidRDefault="004830D8">
            <w:r>
              <w:t>Authentication</w:t>
            </w:r>
          </w:p>
        </w:tc>
        <w:tc>
          <w:tcPr>
            <w:tcW w:w="5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D0D25" w14:textId="77777777" w:rsidR="007E49D8" w:rsidRDefault="004830D8">
            <w:r>
              <w:t>Users securely log in via email/password or OAuth (Google/LinkedIn)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E0CE6" w14:textId="77777777" w:rsidR="007E49D8" w:rsidRDefault="004830D8">
            <w:r>
              <w:t>High</w:t>
            </w:r>
          </w:p>
        </w:tc>
      </w:tr>
      <w:tr w:rsidR="007E49D8" w14:paraId="3EF859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D84C6" w14:textId="77777777" w:rsidR="007E49D8" w:rsidRDefault="004830D8">
            <w:r>
              <w:t>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B63F7" w14:textId="77777777" w:rsidR="007E49D8" w:rsidRDefault="004830D8">
            <w:r>
              <w:t>Authorization levels</w:t>
            </w:r>
          </w:p>
        </w:tc>
        <w:tc>
          <w:tcPr>
            <w:tcW w:w="5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6D1DF" w14:textId="77777777" w:rsidR="007E49D8" w:rsidRDefault="004830D8">
            <w:r>
              <w:t>Single-user accounts by default; optional team workspace with admin/member roles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E3B5F" w14:textId="77777777" w:rsidR="007E49D8" w:rsidRDefault="004830D8">
            <w:r>
              <w:t>Medium</w:t>
            </w:r>
          </w:p>
        </w:tc>
      </w:tr>
      <w:tr w:rsidR="007E49D8" w14:paraId="6E745A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C2B27" w14:textId="77777777" w:rsidR="007E49D8" w:rsidRDefault="004830D8">
            <w:r>
              <w:t>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04E9D" w14:textId="77777777" w:rsidR="007E49D8" w:rsidRDefault="004830D8">
            <w:r>
              <w:t>External interfaces</w:t>
            </w:r>
          </w:p>
        </w:tc>
        <w:tc>
          <w:tcPr>
            <w:tcW w:w="5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48F89" w14:textId="77777777" w:rsidR="007E49D8" w:rsidRDefault="004830D8">
            <w:r>
              <w:t>Integrates with Gmail/Outlook and LinkedIn APIs to import contacts and interactions; connects to an LLM API (e.g., Claude) for content generation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364F2" w14:textId="77777777" w:rsidR="007E49D8" w:rsidRDefault="004830D8">
            <w:r>
              <w:t>High</w:t>
            </w:r>
          </w:p>
        </w:tc>
      </w:tr>
      <w:tr w:rsidR="007E49D8" w14:paraId="6413A9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35387" w14:textId="77777777" w:rsidR="007E49D8" w:rsidRDefault="004830D8">
            <w:r>
              <w:t>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80EEC" w14:textId="77777777" w:rsidR="007E49D8" w:rsidRDefault="004830D8">
            <w:r>
              <w:t>Transactions processing</w:t>
            </w:r>
          </w:p>
        </w:tc>
        <w:tc>
          <w:tcPr>
            <w:tcW w:w="5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16C5F" w14:textId="77777777" w:rsidR="007E49D8" w:rsidRDefault="004830D8">
            <w:r>
              <w:t>Contact creation/updates, note entries, and reminder scheduling are processed and persisted in real time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74876" w14:textId="77777777" w:rsidR="007E49D8" w:rsidRDefault="004830D8">
            <w:r>
              <w:t>High</w:t>
            </w:r>
          </w:p>
        </w:tc>
      </w:tr>
      <w:tr w:rsidR="007E49D8" w14:paraId="1AA21E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80DF8" w14:textId="77777777" w:rsidR="007E49D8" w:rsidRDefault="004830D8">
            <w:r>
              <w:t>5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CCC99" w14:textId="77777777" w:rsidR="007E49D8" w:rsidRDefault="004830D8">
            <w:r>
              <w:t>Reporting</w:t>
            </w:r>
          </w:p>
        </w:tc>
        <w:tc>
          <w:tcPr>
            <w:tcW w:w="5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1B378" w14:textId="77777777" w:rsidR="007E49D8" w:rsidRDefault="004830D8">
            <w:r>
              <w:t>Dashboard shows relationship health scores, upcoming follow-ups, and engagement history exports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ECAAD" w14:textId="77777777" w:rsidR="007E49D8" w:rsidRDefault="004830D8">
            <w:r>
              <w:t>Medium</w:t>
            </w:r>
          </w:p>
        </w:tc>
      </w:tr>
      <w:tr w:rsidR="007E49D8" w14:paraId="0D75DA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E8AF0" w14:textId="77777777" w:rsidR="007E49D8" w:rsidRDefault="004830D8">
            <w:r>
              <w:t>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501B7" w14:textId="77777777" w:rsidR="007E49D8" w:rsidRDefault="004830D8">
            <w:r>
              <w:t>Business rules, etc.</w:t>
            </w:r>
          </w:p>
        </w:tc>
        <w:tc>
          <w:tcPr>
            <w:tcW w:w="5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F8BDF" w14:textId="77777777" w:rsidR="007E49D8" w:rsidRDefault="004830D8">
            <w:r>
              <w:t>A contact is flagged 'needs attention' if no interaction is logged within a configurable threshold (default 60 days)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59AF1" w14:textId="77777777" w:rsidR="007E49D8" w:rsidRDefault="004830D8">
            <w:r>
              <w:t>Medium</w:t>
            </w:r>
          </w:p>
        </w:tc>
      </w:tr>
      <w:tr w:rsidR="007E49D8" w14:paraId="05F147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B6CBB" w14:textId="77777777" w:rsidR="007E49D8" w:rsidRDefault="004830D8">
            <w:r>
              <w:t>7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75026" w14:textId="77777777" w:rsidR="007E49D8" w:rsidRDefault="004830D8">
            <w:r>
              <w:t>Compliance to laws or regulations</w:t>
            </w:r>
          </w:p>
        </w:tc>
        <w:tc>
          <w:tcPr>
            <w:tcW w:w="5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A925B" w14:textId="77777777" w:rsidR="007E49D8" w:rsidRDefault="004830D8">
            <w:r>
              <w:t>Complies with GDPR/CCPA for storage of personal contact data; supports data export and deletion on request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D6AA7" w14:textId="77777777" w:rsidR="007E49D8" w:rsidRDefault="004830D8">
            <w:r>
              <w:t>High</w:t>
            </w:r>
          </w:p>
        </w:tc>
      </w:tr>
      <w:tr w:rsidR="007E49D8" w14:paraId="7B1F1A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354AF" w14:textId="77777777" w:rsidR="007E49D8" w:rsidRDefault="004830D8">
            <w:r>
              <w:t>8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471A6" w14:textId="77777777" w:rsidR="007E49D8" w:rsidRDefault="004830D8">
            <w:r>
              <w:t>Other</w:t>
            </w:r>
          </w:p>
        </w:tc>
        <w:tc>
          <w:tcPr>
            <w:tcW w:w="5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8D05C" w14:textId="77777777" w:rsidR="007E49D8" w:rsidRDefault="004830D8">
            <w:r>
              <w:t>Support for manual CSV import/export as a fallback to API integrations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E3835" w14:textId="77777777" w:rsidR="007E49D8" w:rsidRDefault="004830D8">
            <w:r>
              <w:t>Low</w:t>
            </w:r>
          </w:p>
        </w:tc>
      </w:tr>
    </w:tbl>
    <w:p w14:paraId="73479043" w14:textId="77777777" w:rsidR="007E49D8" w:rsidRDefault="007E49D8">
      <w:pPr>
        <w:spacing w:after="80"/>
      </w:pPr>
    </w:p>
    <w:p w14:paraId="1B76415E" w14:textId="77777777" w:rsidR="007E49D8" w:rsidRDefault="004830D8">
      <w:pPr>
        <w:spacing w:before="200" w:after="100"/>
      </w:pPr>
      <w:r>
        <w:rPr>
          <w:b/>
          <w:bCs/>
          <w:sz w:val="22"/>
          <w:szCs w:val="22"/>
        </w:rPr>
        <w:t>Step 2: Non-Functional Requirements (NFR)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4780"/>
        <w:gridCol w:w="2600"/>
      </w:tblGrid>
      <w:tr w:rsidR="007E49D8" w14:paraId="0A4EE2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683B3" w14:textId="77777777" w:rsidR="007E49D8" w:rsidRDefault="004830D8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7279E" w14:textId="77777777" w:rsidR="007E49D8" w:rsidRDefault="004830D8">
            <w:pPr>
              <w:jc w:val="center"/>
            </w:pPr>
            <w:r>
              <w:rPr>
                <w:b/>
                <w:bCs/>
                <w:color w:val="FFFFFF"/>
              </w:rPr>
              <w:t>NFR Category</w:t>
            </w:r>
          </w:p>
        </w:tc>
        <w:tc>
          <w:tcPr>
            <w:tcW w:w="4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7BE14" w14:textId="77777777" w:rsidR="007E49D8" w:rsidRDefault="004830D8">
            <w:pPr>
              <w:jc w:val="center"/>
            </w:pPr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3CB67" w14:textId="77777777" w:rsidR="007E49D8" w:rsidRDefault="004830D8">
            <w:pPr>
              <w:jc w:val="center"/>
            </w:pPr>
            <w:r>
              <w:rPr>
                <w:b/>
                <w:bCs/>
                <w:color w:val="FFFFFF"/>
              </w:rPr>
              <w:t>Target Metric / Acceptance Criteria</w:t>
            </w:r>
          </w:p>
        </w:tc>
      </w:tr>
      <w:tr w:rsidR="007E49D8" w14:paraId="481F59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3DED5" w14:textId="77777777" w:rsidR="007E49D8" w:rsidRDefault="004830D8">
            <w:r>
              <w:t>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849CD" w14:textId="77777777" w:rsidR="007E49D8" w:rsidRDefault="004830D8">
            <w:r>
              <w:t>Performance &amp; Speed</w:t>
            </w:r>
          </w:p>
        </w:tc>
        <w:tc>
          <w:tcPr>
            <w:tcW w:w="4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40EB2" w14:textId="77777777" w:rsidR="007E49D8" w:rsidRDefault="004830D8">
            <w:r>
              <w:t>AI-generated drafts should return within a reasonable response time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4989C" w14:textId="77777777" w:rsidR="007E49D8" w:rsidRDefault="004830D8">
            <w:r>
              <w:t>Draft returned in &lt; 5 seconds</w:t>
            </w:r>
          </w:p>
        </w:tc>
      </w:tr>
      <w:tr w:rsidR="007E49D8" w14:paraId="03FD2F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028D7" w14:textId="77777777" w:rsidR="007E49D8" w:rsidRDefault="004830D8">
            <w:r>
              <w:t>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BC794" w14:textId="77777777" w:rsidR="007E49D8" w:rsidRDefault="004830D8">
            <w:r>
              <w:t>Scalability</w:t>
            </w:r>
          </w:p>
        </w:tc>
        <w:tc>
          <w:tcPr>
            <w:tcW w:w="4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43BD3" w14:textId="77777777" w:rsidR="007E49D8" w:rsidRDefault="004830D8">
            <w:r>
              <w:t>System should support growth in contacts and concurrent users without redesign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7FD4C" w14:textId="77777777" w:rsidR="007E49D8" w:rsidRDefault="004830D8">
            <w:r>
              <w:t>Supports 10,000+ contacts per account</w:t>
            </w:r>
          </w:p>
        </w:tc>
      </w:tr>
      <w:tr w:rsidR="007E49D8" w14:paraId="6E73EF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30B28" w14:textId="77777777" w:rsidR="007E49D8" w:rsidRDefault="004830D8">
            <w:r>
              <w:t>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FC265" w14:textId="77777777" w:rsidR="007E49D8" w:rsidRDefault="004830D8">
            <w:r>
              <w:t>Availability</w:t>
            </w:r>
          </w:p>
        </w:tc>
        <w:tc>
          <w:tcPr>
            <w:tcW w:w="4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14D65" w14:textId="77777777" w:rsidR="007E49D8" w:rsidRDefault="004830D8">
            <w:r>
              <w:t>Application should be reliably accessible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2F814" w14:textId="77777777" w:rsidR="007E49D8" w:rsidRDefault="004830D8">
            <w:r>
              <w:t>99.5% uptime target</w:t>
            </w:r>
          </w:p>
        </w:tc>
      </w:tr>
      <w:tr w:rsidR="007E49D8" w14:paraId="1117C1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ECCEF" w14:textId="77777777" w:rsidR="007E49D8" w:rsidRDefault="004830D8">
            <w:r>
              <w:t>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8EE39" w14:textId="77777777" w:rsidR="007E49D8" w:rsidRDefault="004830D8">
            <w:r>
              <w:t>Security</w:t>
            </w:r>
          </w:p>
        </w:tc>
        <w:tc>
          <w:tcPr>
            <w:tcW w:w="4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7F538" w14:textId="77777777" w:rsidR="007E49D8" w:rsidRDefault="004830D8">
            <w:r>
              <w:t>Personal data and API keys must be protected at rest and in transit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7507E" w14:textId="77777777" w:rsidR="007E49D8" w:rsidRDefault="004830D8">
            <w:r>
              <w:t>TLS in transit, encryption at rest</w:t>
            </w:r>
          </w:p>
        </w:tc>
      </w:tr>
      <w:tr w:rsidR="007E49D8" w14:paraId="27B2C7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56885" w14:textId="77777777" w:rsidR="007E49D8" w:rsidRDefault="004830D8">
            <w:r>
              <w:lastRenderedPageBreak/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78E5B" w14:textId="77777777" w:rsidR="007E49D8" w:rsidRDefault="004830D8">
            <w:r>
              <w:t>Usability</w:t>
            </w:r>
          </w:p>
        </w:tc>
        <w:tc>
          <w:tcPr>
            <w:tcW w:w="4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D234F" w14:textId="77777777" w:rsidR="007E49D8" w:rsidRDefault="004830D8">
            <w:r>
              <w:t>New users should be able to complete onboarding without assistance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056E7" w14:textId="77777777" w:rsidR="007E49D8" w:rsidRDefault="004830D8">
            <w:r>
              <w:t>Onboarding completed in &lt; 5 minutes</w:t>
            </w:r>
          </w:p>
        </w:tc>
      </w:tr>
    </w:tbl>
    <w:p w14:paraId="109CE680" w14:textId="77777777" w:rsidR="004830D8" w:rsidRDefault="004830D8"/>
    <w:sectPr w:rsidR="004830D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42C9D"/>
    <w:multiLevelType w:val="hybridMultilevel"/>
    <w:tmpl w:val="9F6EDD98"/>
    <w:lvl w:ilvl="0" w:tplc="A2587B26">
      <w:start w:val="1"/>
      <w:numFmt w:val="bullet"/>
      <w:lvlText w:val="●"/>
      <w:lvlJc w:val="left"/>
      <w:pPr>
        <w:ind w:left="720" w:hanging="360"/>
      </w:pPr>
    </w:lvl>
    <w:lvl w:ilvl="1" w:tplc="F9804668">
      <w:start w:val="1"/>
      <w:numFmt w:val="bullet"/>
      <w:lvlText w:val="○"/>
      <w:lvlJc w:val="left"/>
      <w:pPr>
        <w:ind w:left="1440" w:hanging="360"/>
      </w:pPr>
    </w:lvl>
    <w:lvl w:ilvl="2" w:tplc="71D461B4">
      <w:start w:val="1"/>
      <w:numFmt w:val="bullet"/>
      <w:lvlText w:val="■"/>
      <w:lvlJc w:val="left"/>
      <w:pPr>
        <w:ind w:left="2160" w:hanging="360"/>
      </w:pPr>
    </w:lvl>
    <w:lvl w:ilvl="3" w:tplc="B8D40F22">
      <w:start w:val="1"/>
      <w:numFmt w:val="bullet"/>
      <w:lvlText w:val="●"/>
      <w:lvlJc w:val="left"/>
      <w:pPr>
        <w:ind w:left="2880" w:hanging="360"/>
      </w:pPr>
    </w:lvl>
    <w:lvl w:ilvl="4" w:tplc="EC9A5FE4">
      <w:start w:val="1"/>
      <w:numFmt w:val="bullet"/>
      <w:lvlText w:val="○"/>
      <w:lvlJc w:val="left"/>
      <w:pPr>
        <w:ind w:left="3600" w:hanging="360"/>
      </w:pPr>
    </w:lvl>
    <w:lvl w:ilvl="5" w:tplc="174C38B0">
      <w:start w:val="1"/>
      <w:numFmt w:val="bullet"/>
      <w:lvlText w:val="■"/>
      <w:lvlJc w:val="left"/>
      <w:pPr>
        <w:ind w:left="4320" w:hanging="360"/>
      </w:pPr>
    </w:lvl>
    <w:lvl w:ilvl="6" w:tplc="475E57EE">
      <w:start w:val="1"/>
      <w:numFmt w:val="bullet"/>
      <w:lvlText w:val="●"/>
      <w:lvlJc w:val="left"/>
      <w:pPr>
        <w:ind w:left="5040" w:hanging="360"/>
      </w:pPr>
    </w:lvl>
    <w:lvl w:ilvl="7" w:tplc="98824EB4">
      <w:start w:val="1"/>
      <w:numFmt w:val="bullet"/>
      <w:lvlText w:val="●"/>
      <w:lvlJc w:val="left"/>
      <w:pPr>
        <w:ind w:left="5760" w:hanging="360"/>
      </w:pPr>
    </w:lvl>
    <w:lvl w:ilvl="8" w:tplc="AD5C17E0">
      <w:start w:val="1"/>
      <w:numFmt w:val="bullet"/>
      <w:lvlText w:val="●"/>
      <w:lvlJc w:val="left"/>
      <w:pPr>
        <w:ind w:left="6480" w:hanging="360"/>
      </w:pPr>
    </w:lvl>
  </w:abstractNum>
  <w:num w:numId="1" w16cid:durableId="841966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9D8"/>
    <w:rsid w:val="004830D8"/>
    <w:rsid w:val="007E49D8"/>
    <w:rsid w:val="007F50DE"/>
    <w:rsid w:val="00A2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3824E"/>
  <w15:docId w15:val="{54FE1D0B-A691-4DEA-8804-8531436C0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1847</Characters>
  <Application>Microsoft Office Word</Application>
  <DocSecurity>4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sbsd7661826@outlook.com</cp:lastModifiedBy>
  <cp:revision>2</cp:revision>
  <dcterms:created xsi:type="dcterms:W3CDTF">2026-07-16T15:40:00Z</dcterms:created>
  <dcterms:modified xsi:type="dcterms:W3CDTF">2026-07-16T15:40:00Z</dcterms:modified>
</cp:coreProperties>
</file>