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9868" w14:textId="7B3A26B1" w:rsidR="005F68CF" w:rsidRDefault="005F68CF">
      <w:r>
        <w:t xml:space="preserve">Dear </w:t>
      </w:r>
      <w:r w:rsidR="00902011">
        <w:t>Client</w:t>
      </w:r>
      <w:r>
        <w:t>,</w:t>
      </w:r>
    </w:p>
    <w:p w14:paraId="4D3E0ABA" w14:textId="602E6FB7" w:rsidR="005F68CF" w:rsidRDefault="005F68CF"/>
    <w:p w14:paraId="708099C4" w14:textId="1884B881" w:rsidR="005F68CF" w:rsidRDefault="005F68CF">
      <w:r>
        <w:t>Thank you for providing us with the three datasets from Sprocket Central Pty Ltd. The table below highlights key quality issues that we discovered within the three data sets. Please let us know if you have any queries surrounding the issues presented.</w:t>
      </w:r>
    </w:p>
    <w:p w14:paraId="128D5DC5" w14:textId="5452FCB9" w:rsidR="005F68CF" w:rsidRDefault="005F68CF"/>
    <w:p w14:paraId="3622C810" w14:textId="6F61D298" w:rsidR="005F68CF" w:rsidRDefault="005F68CF"/>
    <w:tbl>
      <w:tblPr>
        <w:tblStyle w:val="TableGrid"/>
        <w:tblW w:w="10926" w:type="dxa"/>
        <w:tblInd w:w="-725" w:type="dxa"/>
        <w:tblLayout w:type="fixed"/>
        <w:tblLook w:val="04A0" w:firstRow="1" w:lastRow="0" w:firstColumn="1" w:lastColumn="0" w:noHBand="0" w:noVBand="1"/>
      </w:tblPr>
      <w:tblGrid>
        <w:gridCol w:w="1854"/>
        <w:gridCol w:w="1206"/>
        <w:gridCol w:w="1890"/>
        <w:gridCol w:w="1890"/>
        <w:gridCol w:w="1260"/>
        <w:gridCol w:w="1440"/>
        <w:gridCol w:w="1386"/>
      </w:tblGrid>
      <w:tr w:rsidR="00E12E7D" w14:paraId="519967EF" w14:textId="77777777" w:rsidTr="00694558">
        <w:trPr>
          <w:trHeight w:val="391"/>
        </w:trPr>
        <w:tc>
          <w:tcPr>
            <w:tcW w:w="1854" w:type="dxa"/>
          </w:tcPr>
          <w:p w14:paraId="3D2428E0" w14:textId="77777777" w:rsidR="005F68CF" w:rsidRDefault="005F68CF"/>
        </w:tc>
        <w:tc>
          <w:tcPr>
            <w:tcW w:w="1206" w:type="dxa"/>
          </w:tcPr>
          <w:p w14:paraId="2F40EB20" w14:textId="0ADB17BA" w:rsidR="005F68CF" w:rsidRPr="005F68CF" w:rsidRDefault="005F68CF">
            <w:pPr>
              <w:rPr>
                <w:b/>
                <w:bCs/>
              </w:rPr>
            </w:pPr>
            <w:r w:rsidRPr="00E12E7D">
              <w:rPr>
                <w:b/>
                <w:bCs/>
                <w:sz w:val="18"/>
                <w:szCs w:val="18"/>
              </w:rPr>
              <w:t>ACCURACY</w:t>
            </w:r>
          </w:p>
        </w:tc>
        <w:tc>
          <w:tcPr>
            <w:tcW w:w="1890" w:type="dxa"/>
          </w:tcPr>
          <w:p w14:paraId="6888E49E" w14:textId="7209327C" w:rsidR="005F68CF" w:rsidRPr="005F68CF" w:rsidRDefault="005F68CF">
            <w:pPr>
              <w:rPr>
                <w:b/>
                <w:bCs/>
              </w:rPr>
            </w:pPr>
            <w:r w:rsidRPr="00E12E7D">
              <w:rPr>
                <w:b/>
                <w:bCs/>
                <w:sz w:val="18"/>
                <w:szCs w:val="18"/>
              </w:rPr>
              <w:t>COMPLETENESS</w:t>
            </w:r>
          </w:p>
        </w:tc>
        <w:tc>
          <w:tcPr>
            <w:tcW w:w="1890" w:type="dxa"/>
          </w:tcPr>
          <w:p w14:paraId="66B771DD" w14:textId="472737AD" w:rsidR="005F68CF" w:rsidRPr="005F68CF" w:rsidRDefault="005F68CF">
            <w:pPr>
              <w:rPr>
                <w:b/>
                <w:bCs/>
              </w:rPr>
            </w:pPr>
            <w:r w:rsidRPr="00E12E7D">
              <w:rPr>
                <w:b/>
                <w:bCs/>
                <w:sz w:val="20"/>
                <w:szCs w:val="20"/>
              </w:rPr>
              <w:t>CONSISTENCY</w:t>
            </w:r>
          </w:p>
        </w:tc>
        <w:tc>
          <w:tcPr>
            <w:tcW w:w="1260" w:type="dxa"/>
          </w:tcPr>
          <w:p w14:paraId="26981DC7" w14:textId="7895BD27" w:rsidR="005F68CF" w:rsidRPr="005F68CF" w:rsidRDefault="005F68CF">
            <w:pPr>
              <w:rPr>
                <w:b/>
                <w:bCs/>
              </w:rPr>
            </w:pPr>
            <w:r w:rsidRPr="00E12E7D">
              <w:rPr>
                <w:b/>
                <w:bCs/>
                <w:sz w:val="20"/>
                <w:szCs w:val="20"/>
              </w:rPr>
              <w:t>CURRENCY</w:t>
            </w:r>
          </w:p>
        </w:tc>
        <w:tc>
          <w:tcPr>
            <w:tcW w:w="1440" w:type="dxa"/>
          </w:tcPr>
          <w:p w14:paraId="34BB23C0" w14:textId="00CBB3DC" w:rsidR="005F68CF" w:rsidRPr="005F68CF" w:rsidRDefault="005F68CF">
            <w:pPr>
              <w:rPr>
                <w:b/>
                <w:bCs/>
              </w:rPr>
            </w:pPr>
            <w:r w:rsidRPr="00E12E7D">
              <w:rPr>
                <w:b/>
                <w:bCs/>
                <w:sz w:val="20"/>
                <w:szCs w:val="20"/>
              </w:rPr>
              <w:t>RELEVANCY</w:t>
            </w:r>
          </w:p>
        </w:tc>
        <w:tc>
          <w:tcPr>
            <w:tcW w:w="1386" w:type="dxa"/>
          </w:tcPr>
          <w:p w14:paraId="0A574908" w14:textId="78C80E13" w:rsidR="005F68CF" w:rsidRPr="005F68CF" w:rsidRDefault="005F68CF">
            <w:pPr>
              <w:rPr>
                <w:b/>
                <w:bCs/>
              </w:rPr>
            </w:pPr>
            <w:r w:rsidRPr="00E12E7D">
              <w:rPr>
                <w:b/>
                <w:bCs/>
                <w:sz w:val="20"/>
                <w:szCs w:val="20"/>
              </w:rPr>
              <w:t>VALIDITY</w:t>
            </w:r>
          </w:p>
        </w:tc>
      </w:tr>
      <w:tr w:rsidR="00E12E7D" w14:paraId="0485923B" w14:textId="77777777" w:rsidTr="00694558">
        <w:trPr>
          <w:trHeight w:val="894"/>
        </w:trPr>
        <w:tc>
          <w:tcPr>
            <w:tcW w:w="1854" w:type="dxa"/>
          </w:tcPr>
          <w:p w14:paraId="7B0E6EE7" w14:textId="77777777" w:rsidR="007A1FAD" w:rsidRDefault="007A1FAD" w:rsidP="007A1FAD">
            <w:pPr>
              <w:rPr>
                <w:b/>
                <w:bCs/>
                <w:sz w:val="18"/>
                <w:szCs w:val="18"/>
              </w:rPr>
            </w:pPr>
            <w:r w:rsidRPr="00E12E7D">
              <w:rPr>
                <w:b/>
                <w:bCs/>
                <w:sz w:val="18"/>
                <w:szCs w:val="18"/>
              </w:rPr>
              <w:t>TRANSACTIONS</w:t>
            </w:r>
          </w:p>
          <w:p w14:paraId="0535263A" w14:textId="36C0EAC6" w:rsidR="005F68CF" w:rsidRDefault="005F68CF"/>
        </w:tc>
        <w:tc>
          <w:tcPr>
            <w:tcW w:w="1206" w:type="dxa"/>
          </w:tcPr>
          <w:p w14:paraId="63082FD9" w14:textId="14079218" w:rsidR="005F68CF" w:rsidRDefault="005F68CF" w:rsidP="00E12E7D"/>
        </w:tc>
        <w:tc>
          <w:tcPr>
            <w:tcW w:w="1890" w:type="dxa"/>
          </w:tcPr>
          <w:p w14:paraId="6043BFEB" w14:textId="40CFA82F" w:rsidR="007A1FAD" w:rsidRDefault="007A1FAD" w:rsidP="007A1FAD">
            <w:r w:rsidRPr="007A1FAD">
              <w:t>There are missing values in 7 columns</w:t>
            </w:r>
            <w:r>
              <w:t>.</w:t>
            </w:r>
          </w:p>
          <w:p w14:paraId="7973DEB6" w14:textId="77777777" w:rsidR="00694558" w:rsidRDefault="00694558" w:rsidP="007A1FAD"/>
          <w:p w14:paraId="758FB2C3" w14:textId="63AC2A98" w:rsidR="00FC51CD" w:rsidRPr="00694558" w:rsidRDefault="00FC51CD" w:rsidP="00FC51CD">
            <w:pPr>
              <w:pStyle w:val="HTMLPreformatted"/>
              <w:shd w:val="clear" w:color="auto" w:fill="FFFFFF"/>
              <w:rPr>
                <w:rFonts w:asciiTheme="minorHAnsi" w:hAnsiTheme="minorHAnsi" w:cstheme="minorHAnsi"/>
                <w:color w:val="000000"/>
                <w:sz w:val="22"/>
                <w:szCs w:val="22"/>
              </w:rPr>
            </w:pPr>
            <w:r w:rsidRPr="00694558">
              <w:rPr>
                <w:rFonts w:asciiTheme="minorHAnsi" w:hAnsiTheme="minorHAnsi" w:cstheme="minorHAnsi"/>
                <w:color w:val="000000"/>
                <w:sz w:val="22"/>
                <w:szCs w:val="22"/>
              </w:rPr>
              <w:t xml:space="preserve">customer_id: not in </w:t>
            </w:r>
            <w:r w:rsidR="00164A29" w:rsidRPr="00694558">
              <w:rPr>
                <w:rFonts w:asciiTheme="minorHAnsi" w:hAnsiTheme="minorHAnsi" w:cstheme="minorHAnsi"/>
                <w:color w:val="000000"/>
                <w:sz w:val="22"/>
                <w:szCs w:val="22"/>
              </w:rPr>
              <w:t>synchronization</w:t>
            </w:r>
          </w:p>
          <w:p w14:paraId="4C207B30" w14:textId="5CB32949" w:rsidR="007A1FAD" w:rsidRDefault="007A1FAD" w:rsidP="007A1FAD"/>
        </w:tc>
        <w:tc>
          <w:tcPr>
            <w:tcW w:w="1890" w:type="dxa"/>
          </w:tcPr>
          <w:p w14:paraId="1522B4BC" w14:textId="69A65B59" w:rsidR="00E12E7D" w:rsidRDefault="00E12E7D" w:rsidP="00E12E7D"/>
        </w:tc>
        <w:tc>
          <w:tcPr>
            <w:tcW w:w="1260" w:type="dxa"/>
          </w:tcPr>
          <w:p w14:paraId="6F7C5108" w14:textId="1A1E5157" w:rsidR="005F68CF" w:rsidRDefault="005F68CF" w:rsidP="00E12E7D"/>
        </w:tc>
        <w:tc>
          <w:tcPr>
            <w:tcW w:w="1440" w:type="dxa"/>
          </w:tcPr>
          <w:p w14:paraId="0F3D9DB7" w14:textId="7D8F1A63" w:rsidR="007A1FAD" w:rsidRDefault="007A1FAD" w:rsidP="007A1FAD"/>
        </w:tc>
        <w:tc>
          <w:tcPr>
            <w:tcW w:w="1386" w:type="dxa"/>
          </w:tcPr>
          <w:p w14:paraId="0BD12C51" w14:textId="2B96DAC1" w:rsidR="00893A94" w:rsidRPr="00694558" w:rsidRDefault="00893A94" w:rsidP="00893A94">
            <w:pPr>
              <w:pStyle w:val="HTMLPreformatted"/>
              <w:shd w:val="clear" w:color="auto" w:fill="FFFFFF"/>
              <w:rPr>
                <w:rFonts w:asciiTheme="minorHAnsi" w:hAnsiTheme="minorHAnsi" w:cstheme="minorHAnsi"/>
                <w:color w:val="000000"/>
                <w:sz w:val="22"/>
                <w:szCs w:val="22"/>
              </w:rPr>
            </w:pPr>
            <w:r w:rsidRPr="00694558">
              <w:rPr>
                <w:rFonts w:asciiTheme="minorHAnsi" w:hAnsiTheme="minorHAnsi" w:cstheme="minorHAnsi"/>
                <w:color w:val="000000"/>
                <w:sz w:val="22"/>
                <w:szCs w:val="22"/>
              </w:rPr>
              <w:t>product_first_sold_date:</w:t>
            </w:r>
          </w:p>
          <w:p w14:paraId="5552F64E" w14:textId="185EFBAE" w:rsidR="00893A94" w:rsidRDefault="00893A94" w:rsidP="00893A94">
            <w:pPr>
              <w:pStyle w:val="HTMLPreformatted"/>
              <w:shd w:val="clear" w:color="auto" w:fill="FFFFFF"/>
              <w:rPr>
                <w:rFonts w:ascii="Monaco" w:hAnsi="Monaco"/>
                <w:color w:val="000000"/>
                <w:sz w:val="18"/>
                <w:szCs w:val="18"/>
              </w:rPr>
            </w:pPr>
            <w:r w:rsidRPr="00694558">
              <w:rPr>
                <w:rFonts w:asciiTheme="minorHAnsi" w:hAnsiTheme="minorHAnsi" w:cstheme="minorHAnsi"/>
                <w:color w:val="000000"/>
                <w:sz w:val="22"/>
                <w:szCs w:val="22"/>
              </w:rPr>
              <w:t>format</w:t>
            </w:r>
          </w:p>
          <w:p w14:paraId="49D8280F" w14:textId="5AD08027" w:rsidR="005F68CF" w:rsidRDefault="005F68CF" w:rsidP="007A1FAD"/>
        </w:tc>
      </w:tr>
      <w:tr w:rsidR="00E12E7D" w14:paraId="6DF53699" w14:textId="77777777" w:rsidTr="00694558">
        <w:trPr>
          <w:trHeight w:val="487"/>
        </w:trPr>
        <w:tc>
          <w:tcPr>
            <w:tcW w:w="1854" w:type="dxa"/>
          </w:tcPr>
          <w:p w14:paraId="13479F8D" w14:textId="1E05385C" w:rsidR="005F68CF" w:rsidRPr="005F68CF" w:rsidRDefault="005F68CF">
            <w:pPr>
              <w:rPr>
                <w:b/>
                <w:bCs/>
              </w:rPr>
            </w:pPr>
            <w:r w:rsidRPr="00E12E7D">
              <w:rPr>
                <w:b/>
                <w:bCs/>
                <w:sz w:val="18"/>
                <w:szCs w:val="18"/>
              </w:rPr>
              <w:t>CUSTOMER ADDRESS</w:t>
            </w:r>
          </w:p>
        </w:tc>
        <w:tc>
          <w:tcPr>
            <w:tcW w:w="1206" w:type="dxa"/>
          </w:tcPr>
          <w:p w14:paraId="3DC0ADF4" w14:textId="77777777" w:rsidR="005F68CF" w:rsidRDefault="005F68CF"/>
        </w:tc>
        <w:tc>
          <w:tcPr>
            <w:tcW w:w="1890" w:type="dxa"/>
          </w:tcPr>
          <w:p w14:paraId="0C0084DF" w14:textId="77777777" w:rsidR="0077398B" w:rsidRPr="00694558" w:rsidRDefault="0077398B" w:rsidP="0077398B">
            <w:pPr>
              <w:pStyle w:val="HTMLPreformatted"/>
              <w:shd w:val="clear" w:color="auto" w:fill="FFFFFF"/>
              <w:rPr>
                <w:rFonts w:asciiTheme="minorHAnsi" w:hAnsiTheme="minorHAnsi" w:cstheme="minorHAnsi"/>
                <w:color w:val="000000"/>
                <w:sz w:val="22"/>
                <w:szCs w:val="22"/>
              </w:rPr>
            </w:pPr>
            <w:r w:rsidRPr="00694558">
              <w:rPr>
                <w:rFonts w:asciiTheme="minorHAnsi" w:hAnsiTheme="minorHAnsi" w:cstheme="minorHAnsi"/>
                <w:color w:val="000000"/>
                <w:sz w:val="22"/>
                <w:szCs w:val="22"/>
              </w:rPr>
              <w:t>customer_id: not in synchronization</w:t>
            </w:r>
          </w:p>
          <w:p w14:paraId="23DE394B" w14:textId="4E3F7C54" w:rsidR="0077398B" w:rsidRDefault="0077398B"/>
        </w:tc>
        <w:tc>
          <w:tcPr>
            <w:tcW w:w="1890" w:type="dxa"/>
          </w:tcPr>
          <w:p w14:paraId="1F48A8F2" w14:textId="3DDE530E" w:rsidR="00E12E7D" w:rsidRDefault="00E12E7D"/>
        </w:tc>
        <w:tc>
          <w:tcPr>
            <w:tcW w:w="1260" w:type="dxa"/>
          </w:tcPr>
          <w:p w14:paraId="41861651" w14:textId="77777777" w:rsidR="005F68CF" w:rsidRDefault="005F68CF"/>
        </w:tc>
        <w:tc>
          <w:tcPr>
            <w:tcW w:w="1440" w:type="dxa"/>
          </w:tcPr>
          <w:p w14:paraId="5013096D" w14:textId="2F278399" w:rsidR="00374121" w:rsidRDefault="00374121" w:rsidP="008C7547"/>
        </w:tc>
        <w:tc>
          <w:tcPr>
            <w:tcW w:w="1386" w:type="dxa"/>
          </w:tcPr>
          <w:p w14:paraId="055D78F0" w14:textId="77777777" w:rsidR="005F68CF" w:rsidRDefault="005F68CF"/>
        </w:tc>
      </w:tr>
      <w:tr w:rsidR="007A1FAD" w14:paraId="31E5306A" w14:textId="77777777" w:rsidTr="00694558">
        <w:trPr>
          <w:trHeight w:val="238"/>
        </w:trPr>
        <w:tc>
          <w:tcPr>
            <w:tcW w:w="1854" w:type="dxa"/>
          </w:tcPr>
          <w:p w14:paraId="7C4E18BE" w14:textId="77777777" w:rsidR="007A1FAD" w:rsidRPr="00E12E7D" w:rsidRDefault="007A1FAD" w:rsidP="007A1FAD">
            <w:pPr>
              <w:rPr>
                <w:b/>
                <w:bCs/>
                <w:sz w:val="18"/>
                <w:szCs w:val="18"/>
              </w:rPr>
            </w:pPr>
            <w:r w:rsidRPr="00E12E7D">
              <w:rPr>
                <w:b/>
                <w:bCs/>
                <w:sz w:val="18"/>
                <w:szCs w:val="18"/>
              </w:rPr>
              <w:t>CUSTOMER</w:t>
            </w:r>
          </w:p>
          <w:p w14:paraId="733C7A40" w14:textId="5B183E43" w:rsidR="007A1FAD" w:rsidRPr="00E12E7D" w:rsidRDefault="007A1FAD" w:rsidP="007A1FAD">
            <w:pPr>
              <w:rPr>
                <w:b/>
                <w:bCs/>
                <w:sz w:val="18"/>
                <w:szCs w:val="18"/>
              </w:rPr>
            </w:pPr>
            <w:r w:rsidRPr="00E12E7D">
              <w:rPr>
                <w:b/>
                <w:bCs/>
                <w:sz w:val="18"/>
                <w:szCs w:val="18"/>
              </w:rPr>
              <w:t>DEMOGRAPHIC</w:t>
            </w:r>
          </w:p>
        </w:tc>
        <w:tc>
          <w:tcPr>
            <w:tcW w:w="1206" w:type="dxa"/>
          </w:tcPr>
          <w:p w14:paraId="017C6D34" w14:textId="3A95195A" w:rsidR="007A1FAD" w:rsidRPr="00694558" w:rsidRDefault="007A1FAD" w:rsidP="007A1FAD">
            <w:r w:rsidRPr="00694558">
              <w:t>DOB: Inaccurate</w:t>
            </w:r>
          </w:p>
          <w:p w14:paraId="722ACE07" w14:textId="2A8E58AB" w:rsidR="007A1FAD" w:rsidRDefault="007A1FAD" w:rsidP="007A1FAD"/>
        </w:tc>
        <w:tc>
          <w:tcPr>
            <w:tcW w:w="1890" w:type="dxa"/>
          </w:tcPr>
          <w:p w14:paraId="1FA87AA2" w14:textId="77777777" w:rsidR="007A1FAD" w:rsidRDefault="00A22289" w:rsidP="007A1FAD">
            <w:r w:rsidRPr="00A22289">
              <w:t xml:space="preserve">There are missing values in 5 columns. </w:t>
            </w:r>
          </w:p>
          <w:p w14:paraId="3A092CA7" w14:textId="77777777" w:rsidR="0077398B" w:rsidRDefault="0077398B" w:rsidP="007A1FAD"/>
          <w:p w14:paraId="0D02C6EE" w14:textId="77777777" w:rsidR="0077398B" w:rsidRPr="00694558" w:rsidRDefault="0077398B" w:rsidP="0077398B">
            <w:pPr>
              <w:pStyle w:val="HTMLPreformatted"/>
              <w:shd w:val="clear" w:color="auto" w:fill="FFFFFF"/>
              <w:rPr>
                <w:rFonts w:asciiTheme="minorHAnsi" w:hAnsiTheme="minorHAnsi" w:cstheme="minorHAnsi"/>
                <w:color w:val="000000"/>
                <w:sz w:val="22"/>
                <w:szCs w:val="22"/>
              </w:rPr>
            </w:pPr>
            <w:r w:rsidRPr="00694558">
              <w:rPr>
                <w:rFonts w:asciiTheme="minorHAnsi" w:hAnsiTheme="minorHAnsi" w:cstheme="minorHAnsi"/>
                <w:color w:val="000000"/>
                <w:sz w:val="22"/>
                <w:szCs w:val="22"/>
              </w:rPr>
              <w:t>customer_id: not in synchronization</w:t>
            </w:r>
          </w:p>
          <w:p w14:paraId="6F2EC838" w14:textId="1D7559F7" w:rsidR="0077398B" w:rsidRDefault="0077398B" w:rsidP="007A1FAD"/>
        </w:tc>
        <w:tc>
          <w:tcPr>
            <w:tcW w:w="1890" w:type="dxa"/>
          </w:tcPr>
          <w:p w14:paraId="746CD28B" w14:textId="6D33E726" w:rsidR="007A1FAD" w:rsidRDefault="00A22289" w:rsidP="007A1FAD">
            <w:r w:rsidRPr="00A22289">
              <w:t>Categories are not correctly named</w:t>
            </w:r>
            <w:r>
              <w:t xml:space="preserve"> in gender column</w:t>
            </w:r>
            <w:r w:rsidR="00594B5B">
              <w:t>.</w:t>
            </w:r>
          </w:p>
          <w:p w14:paraId="7B378088" w14:textId="77777777" w:rsidR="00694558" w:rsidRDefault="00694558" w:rsidP="007A1FAD"/>
          <w:p w14:paraId="70C3F8EA" w14:textId="7365FC56" w:rsidR="00594B5B" w:rsidRDefault="00594B5B" w:rsidP="007A1FAD">
            <w:r w:rsidRPr="00594B5B">
              <w:t>The values are inconsistent</w:t>
            </w:r>
            <w:r>
              <w:t xml:space="preserve"> in default column.</w:t>
            </w:r>
          </w:p>
        </w:tc>
        <w:tc>
          <w:tcPr>
            <w:tcW w:w="1260" w:type="dxa"/>
          </w:tcPr>
          <w:p w14:paraId="29310A7E" w14:textId="738361A2" w:rsidR="007A1FAD" w:rsidRDefault="007A1FAD" w:rsidP="007A1FAD">
            <w:r>
              <w:t>Deceased customers: filter out</w:t>
            </w:r>
          </w:p>
        </w:tc>
        <w:tc>
          <w:tcPr>
            <w:tcW w:w="1440" w:type="dxa"/>
          </w:tcPr>
          <w:p w14:paraId="3E199EBD" w14:textId="7F7972BF" w:rsidR="007A1FAD" w:rsidRDefault="007A1FAD" w:rsidP="007A1FAD">
            <w:r>
              <w:t>Default column: delete</w:t>
            </w:r>
          </w:p>
          <w:p w14:paraId="596C4363" w14:textId="567B7257" w:rsidR="007A1FAD" w:rsidRDefault="007A1FAD" w:rsidP="007A1FAD"/>
        </w:tc>
        <w:tc>
          <w:tcPr>
            <w:tcW w:w="1386" w:type="dxa"/>
          </w:tcPr>
          <w:p w14:paraId="5FAEE993" w14:textId="1E065D97" w:rsidR="007A1FAD" w:rsidRDefault="00594B5B" w:rsidP="007A1FAD">
            <w:r>
              <w:t>DOB: format</w:t>
            </w:r>
          </w:p>
          <w:p w14:paraId="29620EF9" w14:textId="6CC18442" w:rsidR="007A1FAD" w:rsidRDefault="007A1FAD" w:rsidP="007A1FAD"/>
        </w:tc>
      </w:tr>
    </w:tbl>
    <w:p w14:paraId="16D907AF" w14:textId="3DA6FE11" w:rsidR="005F68CF" w:rsidRDefault="005F68CF"/>
    <w:p w14:paraId="4A14E4E2" w14:textId="77777777" w:rsidR="00293E27" w:rsidRDefault="00293E27"/>
    <w:p w14:paraId="6E6778D0" w14:textId="52D82BCB" w:rsidR="001F63E1" w:rsidRDefault="001F63E1">
      <w:r>
        <w:t>Below are more in depth descriptions of data quality issues discovered and methods of mitigation used</w:t>
      </w:r>
      <w:r w:rsidR="00DF1BE5">
        <w:t>.</w:t>
      </w:r>
    </w:p>
    <w:p w14:paraId="5C46ACB2" w14:textId="1F465240" w:rsidR="001F63E1" w:rsidRDefault="001F63E1" w:rsidP="00DF1BE5">
      <w:pPr>
        <w:tabs>
          <w:tab w:val="left" w:pos="2182"/>
        </w:tabs>
        <w:rPr>
          <w:b/>
          <w:bCs/>
          <w:u w:val="single"/>
        </w:rPr>
      </w:pPr>
      <w:r w:rsidRPr="001F63E1">
        <w:rPr>
          <w:b/>
          <w:bCs/>
          <w:u w:val="single"/>
        </w:rPr>
        <w:t>ACCURACY ISSUES:</w:t>
      </w:r>
    </w:p>
    <w:p w14:paraId="67CE1CE4" w14:textId="3E965E25" w:rsidR="00DF1BE5" w:rsidRDefault="00DF1BE5" w:rsidP="00DF1BE5">
      <w:pPr>
        <w:tabs>
          <w:tab w:val="left" w:pos="2182"/>
        </w:tabs>
      </w:pPr>
      <w:r>
        <w:t xml:space="preserve">DOB was inaccurate for Customer Demographic </w:t>
      </w:r>
      <w:r w:rsidR="00164A29">
        <w:t>dataset.</w:t>
      </w:r>
    </w:p>
    <w:p w14:paraId="29A6886F" w14:textId="3373C333" w:rsidR="0077398B" w:rsidRDefault="00417477" w:rsidP="00DF1BE5">
      <w:pPr>
        <w:tabs>
          <w:tab w:val="left" w:pos="2182"/>
        </w:tabs>
      </w:pPr>
      <w:r>
        <w:t xml:space="preserve">Mitigations: Filter out extreme outliers from DOB column </w:t>
      </w:r>
    </w:p>
    <w:p w14:paraId="448079CC" w14:textId="2504BF02" w:rsidR="00DF1BE5" w:rsidRDefault="00DF1BE5" w:rsidP="00DF1BE5">
      <w:pPr>
        <w:tabs>
          <w:tab w:val="left" w:pos="2182"/>
        </w:tabs>
        <w:rPr>
          <w:b/>
          <w:bCs/>
          <w:u w:val="single"/>
        </w:rPr>
      </w:pPr>
      <w:r w:rsidRPr="00DF1BE5">
        <w:rPr>
          <w:b/>
          <w:bCs/>
          <w:u w:val="single"/>
        </w:rPr>
        <w:t>COMPLETENESS:</w:t>
      </w:r>
    </w:p>
    <w:p w14:paraId="1461EDBE" w14:textId="0CE7894D" w:rsidR="008C6BBA" w:rsidRDefault="008C6BBA" w:rsidP="008C6BBA">
      <w:pPr>
        <w:pStyle w:val="HTMLPreformatted"/>
        <w:shd w:val="clear" w:color="auto" w:fill="FFFFFF"/>
        <w:rPr>
          <w:rFonts w:asciiTheme="minorHAnsi" w:hAnsiTheme="minorHAnsi" w:cstheme="minorHAnsi"/>
          <w:color w:val="000000"/>
          <w:sz w:val="22"/>
          <w:szCs w:val="22"/>
        </w:rPr>
      </w:pPr>
      <w:r w:rsidRPr="008C6BBA">
        <w:rPr>
          <w:rFonts w:asciiTheme="minorHAnsi" w:hAnsiTheme="minorHAnsi" w:cstheme="minorHAnsi"/>
          <w:color w:val="000000"/>
          <w:sz w:val="22"/>
          <w:szCs w:val="22"/>
        </w:rPr>
        <w:t>online_order, brand, product_line, product_class, product_size, standard_cost, product_first_sold_date</w:t>
      </w:r>
      <w:r>
        <w:rPr>
          <w:rFonts w:asciiTheme="minorHAnsi" w:hAnsiTheme="minorHAnsi" w:cstheme="minorHAnsi"/>
          <w:color w:val="000000"/>
          <w:sz w:val="22"/>
          <w:szCs w:val="22"/>
        </w:rPr>
        <w:t xml:space="preserve"> fields in Transactions dataset contains missing values/blanks.</w:t>
      </w:r>
    </w:p>
    <w:p w14:paraId="298B1721" w14:textId="580323C1" w:rsidR="008C6BBA" w:rsidRDefault="008C6BBA" w:rsidP="008C6BBA">
      <w:pPr>
        <w:pStyle w:val="HTMLPreformatted"/>
        <w:shd w:val="clear" w:color="auto" w:fill="FFFFFF"/>
        <w:rPr>
          <w:rFonts w:asciiTheme="minorHAnsi" w:hAnsiTheme="minorHAnsi" w:cstheme="minorHAnsi"/>
          <w:color w:val="000000"/>
          <w:sz w:val="22"/>
          <w:szCs w:val="22"/>
        </w:rPr>
      </w:pPr>
    </w:p>
    <w:p w14:paraId="3AD846EB" w14:textId="5E49D291" w:rsidR="008C6BBA" w:rsidRPr="008C6BBA" w:rsidRDefault="008C6BBA" w:rsidP="008C6BBA">
      <w:pPr>
        <w:pStyle w:val="HTMLPreformatted"/>
        <w:shd w:val="clear" w:color="auto" w:fill="FFFFFF"/>
        <w:rPr>
          <w:rFonts w:asciiTheme="minorHAnsi" w:hAnsiTheme="minorHAnsi" w:cstheme="minorHAnsi"/>
          <w:color w:val="000000"/>
          <w:sz w:val="22"/>
          <w:szCs w:val="22"/>
        </w:rPr>
      </w:pPr>
      <w:r w:rsidRPr="008C6BBA">
        <w:rPr>
          <w:rFonts w:asciiTheme="minorHAnsi" w:hAnsiTheme="minorHAnsi" w:cstheme="minorHAnsi"/>
          <w:color w:val="000000"/>
          <w:sz w:val="22"/>
          <w:szCs w:val="22"/>
        </w:rPr>
        <w:t>last_name, DOB, job_title, default, tenure</w:t>
      </w:r>
      <w:r>
        <w:rPr>
          <w:rFonts w:asciiTheme="minorHAnsi" w:hAnsiTheme="minorHAnsi" w:cstheme="minorHAnsi"/>
          <w:color w:val="000000"/>
          <w:sz w:val="22"/>
          <w:szCs w:val="22"/>
        </w:rPr>
        <w:t xml:space="preserve"> </w:t>
      </w:r>
      <w:r w:rsidR="00552F66">
        <w:rPr>
          <w:rFonts w:asciiTheme="minorHAnsi" w:hAnsiTheme="minorHAnsi" w:cstheme="minorHAnsi"/>
          <w:color w:val="000000"/>
          <w:sz w:val="22"/>
          <w:szCs w:val="22"/>
        </w:rPr>
        <w:t>fields in Customer Demographic dataset contains missing values/blanks.</w:t>
      </w:r>
    </w:p>
    <w:p w14:paraId="5DCCA530" w14:textId="16257E50" w:rsidR="008C6BBA" w:rsidRDefault="008C6BBA" w:rsidP="008C6BBA">
      <w:pPr>
        <w:pStyle w:val="HTMLPreformatted"/>
        <w:shd w:val="clear" w:color="auto" w:fill="FFFFFF"/>
        <w:rPr>
          <w:rFonts w:ascii="Monaco" w:hAnsi="Monaco"/>
          <w:color w:val="000000"/>
          <w:sz w:val="18"/>
          <w:szCs w:val="18"/>
        </w:rPr>
      </w:pPr>
    </w:p>
    <w:p w14:paraId="5AD8B7B2" w14:textId="6BC9A3DA" w:rsidR="00DF1BE5" w:rsidRDefault="00DF1BE5" w:rsidP="00552F66">
      <w:pPr>
        <w:pStyle w:val="HTMLPreformatted"/>
        <w:shd w:val="clear" w:color="auto" w:fill="FFFFFF"/>
        <w:rPr>
          <w:rFonts w:asciiTheme="minorHAnsi" w:hAnsiTheme="minorHAnsi" w:cstheme="minorHAnsi"/>
          <w:sz w:val="22"/>
          <w:szCs w:val="22"/>
        </w:rPr>
      </w:pPr>
      <w:r w:rsidRPr="00B01864">
        <w:rPr>
          <w:rFonts w:asciiTheme="minorHAnsi" w:hAnsiTheme="minorHAnsi" w:cstheme="minorHAnsi"/>
          <w:sz w:val="22"/>
          <w:szCs w:val="22"/>
        </w:rPr>
        <w:t>customer_id</w:t>
      </w:r>
      <w:r w:rsidR="00B01864" w:rsidRPr="00B01864">
        <w:rPr>
          <w:rFonts w:asciiTheme="minorHAnsi" w:hAnsiTheme="minorHAnsi" w:cstheme="minorHAnsi"/>
          <w:sz w:val="22"/>
          <w:szCs w:val="22"/>
        </w:rPr>
        <w:t xml:space="preserve"> column</w:t>
      </w:r>
      <w:r w:rsidRPr="00B01864">
        <w:rPr>
          <w:rFonts w:asciiTheme="minorHAnsi" w:hAnsiTheme="minorHAnsi" w:cstheme="minorHAnsi"/>
          <w:sz w:val="22"/>
          <w:szCs w:val="22"/>
        </w:rPr>
        <w:t xml:space="preserve"> were inconsistent among Customer Demographic, Customer Address and Transactions</w:t>
      </w:r>
      <w:r w:rsidR="00B01864">
        <w:rPr>
          <w:rFonts w:asciiTheme="minorHAnsi" w:hAnsiTheme="minorHAnsi" w:cstheme="minorHAnsi"/>
          <w:sz w:val="22"/>
          <w:szCs w:val="22"/>
        </w:rPr>
        <w:t xml:space="preserve"> datasets</w:t>
      </w:r>
      <w:r w:rsidRPr="00B01864">
        <w:rPr>
          <w:rFonts w:asciiTheme="minorHAnsi" w:hAnsiTheme="minorHAnsi" w:cstheme="minorHAnsi"/>
          <w:sz w:val="22"/>
          <w:szCs w:val="22"/>
        </w:rPr>
        <w:t>.</w:t>
      </w:r>
    </w:p>
    <w:p w14:paraId="319FD104" w14:textId="5B2252CE" w:rsidR="00B01864" w:rsidRDefault="00B01864" w:rsidP="00552F66">
      <w:pPr>
        <w:pStyle w:val="HTMLPreformatted"/>
        <w:shd w:val="clear" w:color="auto" w:fill="FFFFFF"/>
        <w:rPr>
          <w:rFonts w:asciiTheme="minorHAnsi" w:hAnsiTheme="minorHAnsi" w:cstheme="minorHAnsi"/>
          <w:sz w:val="22"/>
          <w:szCs w:val="22"/>
        </w:rPr>
      </w:pPr>
    </w:p>
    <w:p w14:paraId="4ECF8632" w14:textId="59C292C0" w:rsidR="00B01864" w:rsidRPr="00B01864" w:rsidRDefault="00B01864" w:rsidP="00552F6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sz w:val="22"/>
          <w:szCs w:val="22"/>
        </w:rPr>
        <w:t>Mitigations: Filter out records containing incomplete data.</w:t>
      </w:r>
    </w:p>
    <w:p w14:paraId="1591EE42" w14:textId="36A6DDCB" w:rsidR="00DF1BE5" w:rsidRPr="00293E27" w:rsidRDefault="00DF1BE5" w:rsidP="00DF1BE5">
      <w:pPr>
        <w:tabs>
          <w:tab w:val="left" w:pos="2182"/>
        </w:tabs>
        <w:rPr>
          <w:b/>
          <w:bCs/>
          <w:u w:val="single"/>
        </w:rPr>
      </w:pPr>
      <w:r w:rsidRPr="00293E27">
        <w:rPr>
          <w:b/>
          <w:bCs/>
          <w:u w:val="single"/>
        </w:rPr>
        <w:lastRenderedPageBreak/>
        <w:t>CONSISTENCY:</w:t>
      </w:r>
    </w:p>
    <w:p w14:paraId="219D9E08" w14:textId="63DF7036" w:rsidR="00DF1BE5" w:rsidRDefault="00DF1BE5" w:rsidP="00DF1BE5">
      <w:pPr>
        <w:tabs>
          <w:tab w:val="left" w:pos="2182"/>
        </w:tabs>
      </w:pPr>
      <w:r>
        <w:t xml:space="preserve">Inconsistency </w:t>
      </w:r>
      <w:r w:rsidR="00717378">
        <w:t xml:space="preserve">with spellings of categorical values </w:t>
      </w:r>
      <w:r>
        <w:t>in gender</w:t>
      </w:r>
      <w:r w:rsidR="00B01864">
        <w:t xml:space="preserve"> field</w:t>
      </w:r>
      <w:r>
        <w:t xml:space="preserve"> for Customer Demographic and Customer Address </w:t>
      </w:r>
      <w:r w:rsidR="00B01864">
        <w:t>datasets</w:t>
      </w:r>
      <w:r w:rsidR="00717378">
        <w:t xml:space="preserve"> respectively</w:t>
      </w:r>
      <w:r w:rsidR="00B01864">
        <w:t>.</w:t>
      </w:r>
    </w:p>
    <w:p w14:paraId="0DE0AAC0" w14:textId="3C90EEB0" w:rsidR="00717378" w:rsidRDefault="00717378" w:rsidP="00DF1BE5">
      <w:pPr>
        <w:tabs>
          <w:tab w:val="left" w:pos="2182"/>
        </w:tabs>
      </w:pPr>
      <w:r w:rsidRPr="00594B5B">
        <w:t>The values are inconsistent</w:t>
      </w:r>
      <w:r>
        <w:t xml:space="preserve"> in default column for Customer Demographic dataset.</w:t>
      </w:r>
    </w:p>
    <w:p w14:paraId="0F904D7F" w14:textId="5C7F2C61" w:rsidR="00B01864" w:rsidRDefault="00717378" w:rsidP="00DF1BE5">
      <w:pPr>
        <w:tabs>
          <w:tab w:val="left" w:pos="2182"/>
        </w:tabs>
      </w:pPr>
      <w:r>
        <w:t xml:space="preserve">Mitigations: Renaming the categorical values to ensure consistency of terminologies across datasets for categorical fields. Dropping default column </w:t>
      </w:r>
      <w:r w:rsidR="003F22D7">
        <w:t>from Customer Demographic dataset.</w:t>
      </w:r>
    </w:p>
    <w:p w14:paraId="05FDD69C" w14:textId="38E4E1FD" w:rsidR="00DF1BE5" w:rsidRPr="00293E27" w:rsidRDefault="00DF1BE5" w:rsidP="00DF1BE5">
      <w:pPr>
        <w:tabs>
          <w:tab w:val="left" w:pos="2182"/>
        </w:tabs>
        <w:rPr>
          <w:b/>
          <w:bCs/>
          <w:u w:val="single"/>
        </w:rPr>
      </w:pPr>
      <w:r w:rsidRPr="00293E27">
        <w:rPr>
          <w:b/>
          <w:bCs/>
          <w:u w:val="single"/>
        </w:rPr>
        <w:t>CURRENCY:</w:t>
      </w:r>
    </w:p>
    <w:p w14:paraId="65CDE8E6" w14:textId="18DE23DA" w:rsidR="00DF1BE5" w:rsidRDefault="003F22D7" w:rsidP="00DF1BE5">
      <w:pPr>
        <w:tabs>
          <w:tab w:val="left" w:pos="2182"/>
        </w:tabs>
      </w:pPr>
      <w:r>
        <w:t>The Customer Demographics dataset contains records related to deceased customers.</w:t>
      </w:r>
    </w:p>
    <w:p w14:paraId="1D1222A3" w14:textId="35E1B69D" w:rsidR="003F22D7" w:rsidRDefault="003F22D7" w:rsidP="00DF1BE5">
      <w:pPr>
        <w:tabs>
          <w:tab w:val="left" w:pos="2182"/>
        </w:tabs>
      </w:pPr>
      <w:r>
        <w:t xml:space="preserve">Mitigations: Filter out </w:t>
      </w:r>
      <w:r w:rsidR="00374121">
        <w:t>Customer Demographic dataset for deceased customers by checking the deceased_indicator field.</w:t>
      </w:r>
    </w:p>
    <w:p w14:paraId="0CEF21BD" w14:textId="501D912B" w:rsidR="00DF1BE5" w:rsidRPr="00293E27" w:rsidRDefault="00DF1BE5" w:rsidP="00DF1BE5">
      <w:pPr>
        <w:tabs>
          <w:tab w:val="left" w:pos="2182"/>
        </w:tabs>
        <w:rPr>
          <w:b/>
          <w:bCs/>
          <w:u w:val="single"/>
        </w:rPr>
      </w:pPr>
      <w:r w:rsidRPr="00293E27">
        <w:rPr>
          <w:b/>
          <w:bCs/>
          <w:u w:val="single"/>
        </w:rPr>
        <w:t>RELEVANCY:</w:t>
      </w:r>
    </w:p>
    <w:p w14:paraId="2C0472DD" w14:textId="77777777" w:rsidR="008C7547" w:rsidRDefault="008C7547" w:rsidP="008C7547">
      <w:pPr>
        <w:tabs>
          <w:tab w:val="left" w:pos="2182"/>
        </w:tabs>
      </w:pPr>
      <w:r w:rsidRPr="00594B5B">
        <w:t>The values are inconsistent</w:t>
      </w:r>
      <w:r>
        <w:t xml:space="preserve"> in default column for Customer Demographic dataset.</w:t>
      </w:r>
    </w:p>
    <w:p w14:paraId="1A9B60A5" w14:textId="771C83C6" w:rsidR="00DF1BE5" w:rsidRDefault="008C7547" w:rsidP="00DF1BE5">
      <w:pPr>
        <w:tabs>
          <w:tab w:val="left" w:pos="2182"/>
        </w:tabs>
      </w:pPr>
      <w:r>
        <w:t>Mitigations: Dropped the default column which contained unrelated/unclear symbols.</w:t>
      </w:r>
    </w:p>
    <w:p w14:paraId="42907336" w14:textId="7774D948" w:rsidR="00DF1BE5" w:rsidRPr="00293E27" w:rsidRDefault="00DF1BE5" w:rsidP="00DF1BE5">
      <w:pPr>
        <w:tabs>
          <w:tab w:val="left" w:pos="2182"/>
        </w:tabs>
        <w:rPr>
          <w:b/>
          <w:bCs/>
          <w:u w:val="single"/>
        </w:rPr>
      </w:pPr>
      <w:r w:rsidRPr="00293E27">
        <w:rPr>
          <w:b/>
          <w:bCs/>
          <w:u w:val="single"/>
        </w:rPr>
        <w:t>VALIDITY:</w:t>
      </w:r>
    </w:p>
    <w:p w14:paraId="58C0898E" w14:textId="43C8F172" w:rsidR="00DF1BE5" w:rsidRDefault="008C7547" w:rsidP="00DF1BE5">
      <w:pPr>
        <w:tabs>
          <w:tab w:val="left" w:pos="2182"/>
        </w:tabs>
      </w:pPr>
      <w:r w:rsidRPr="00694558">
        <w:rPr>
          <w:rFonts w:cstheme="minorHAnsi"/>
          <w:color w:val="000000"/>
        </w:rPr>
        <w:t>product_first_sold_date</w:t>
      </w:r>
      <w:r>
        <w:rPr>
          <w:rFonts w:cstheme="minorHAnsi"/>
          <w:color w:val="000000"/>
        </w:rPr>
        <w:t xml:space="preserve"> column </w:t>
      </w:r>
      <w:r>
        <w:t xml:space="preserve"> </w:t>
      </w:r>
      <w:r w:rsidR="00C634BE">
        <w:t>in</w:t>
      </w:r>
      <w:r w:rsidR="00844664">
        <w:t xml:space="preserve"> Transactions</w:t>
      </w:r>
      <w:r>
        <w:t xml:space="preserve"> dataset</w:t>
      </w:r>
      <w:r w:rsidR="00C634BE">
        <w:t xml:space="preserve"> is incorrectly formatted</w:t>
      </w:r>
      <w:r w:rsidR="00844664">
        <w:t>.</w:t>
      </w:r>
    </w:p>
    <w:p w14:paraId="0EE389E5" w14:textId="73051C5F" w:rsidR="00C634BE" w:rsidRDefault="00C634BE" w:rsidP="00DF1BE5">
      <w:pPr>
        <w:tabs>
          <w:tab w:val="left" w:pos="2182"/>
        </w:tabs>
      </w:pPr>
      <w:r>
        <w:t>DOB column in Customer Demographic dataset is incorrectly formatted.</w:t>
      </w:r>
    </w:p>
    <w:p w14:paraId="79855F5C" w14:textId="277A5307" w:rsidR="00C634BE" w:rsidRDefault="00C634BE" w:rsidP="00C634BE">
      <w:pPr>
        <w:tabs>
          <w:tab w:val="left" w:pos="2182"/>
        </w:tabs>
      </w:pPr>
      <w:r>
        <w:t>Mitigations: C</w:t>
      </w:r>
      <w:r w:rsidRPr="00C634BE">
        <w:t xml:space="preserve">onvert </w:t>
      </w:r>
      <w:r>
        <w:t xml:space="preserve">the datatype of </w:t>
      </w:r>
      <w:r w:rsidRPr="00C634BE">
        <w:t xml:space="preserve">product_first_sold_date </w:t>
      </w:r>
      <w:r>
        <w:t xml:space="preserve">column </w:t>
      </w:r>
      <w:r w:rsidRPr="00C634BE">
        <w:t>from numeric to date format</w:t>
      </w:r>
      <w:r>
        <w:t xml:space="preserve"> in </w:t>
      </w:r>
      <w:r w:rsidR="00293E27">
        <w:t>Transactions dataset</w:t>
      </w:r>
      <w:r>
        <w:t>. C</w:t>
      </w:r>
      <w:r w:rsidRPr="00C634BE">
        <w:t xml:space="preserve">onvert </w:t>
      </w:r>
      <w:r>
        <w:t>the datatype of DOB</w:t>
      </w:r>
      <w:r w:rsidRPr="00C634BE">
        <w:t xml:space="preserve"> </w:t>
      </w:r>
      <w:r>
        <w:t xml:space="preserve">column </w:t>
      </w:r>
      <w:r w:rsidRPr="00C634BE">
        <w:t>from numeric to date format</w:t>
      </w:r>
      <w:r>
        <w:t xml:space="preserve"> in Customer Demographic dataset. </w:t>
      </w:r>
    </w:p>
    <w:p w14:paraId="0CA849EE" w14:textId="77777777" w:rsidR="00C634BE" w:rsidRDefault="00C634BE" w:rsidP="00C634BE">
      <w:pPr>
        <w:tabs>
          <w:tab w:val="left" w:pos="2182"/>
        </w:tabs>
      </w:pPr>
    </w:p>
    <w:p w14:paraId="1578BF9B" w14:textId="7F31BD19" w:rsidR="00844664" w:rsidRDefault="00844664" w:rsidP="00DF1BE5">
      <w:pPr>
        <w:tabs>
          <w:tab w:val="left" w:pos="2182"/>
        </w:tabs>
      </w:pPr>
      <w:r>
        <w:t>Please let us know if you have questions regarding any data quality issues identified.</w:t>
      </w:r>
    </w:p>
    <w:p w14:paraId="32306D28" w14:textId="06D861CA" w:rsidR="00844664" w:rsidRDefault="00844664" w:rsidP="00DF1BE5">
      <w:pPr>
        <w:tabs>
          <w:tab w:val="left" w:pos="2182"/>
        </w:tabs>
      </w:pPr>
    </w:p>
    <w:p w14:paraId="362C3616" w14:textId="5FDAF1AB" w:rsidR="00844664" w:rsidRDefault="00844664" w:rsidP="00DF1BE5">
      <w:pPr>
        <w:tabs>
          <w:tab w:val="left" w:pos="2182"/>
        </w:tabs>
      </w:pPr>
      <w:r>
        <w:t>Thank you,</w:t>
      </w:r>
    </w:p>
    <w:p w14:paraId="6D761292" w14:textId="2CF7CCD5" w:rsidR="00844664" w:rsidRDefault="00844664" w:rsidP="00DF1BE5">
      <w:pPr>
        <w:tabs>
          <w:tab w:val="left" w:pos="2182"/>
        </w:tabs>
      </w:pPr>
      <w:r>
        <w:t>Yours sincerely</w:t>
      </w:r>
      <w:r w:rsidR="00B92C5E">
        <w:t>,</w:t>
      </w:r>
    </w:p>
    <w:p w14:paraId="3782E282" w14:textId="2B24CA04" w:rsidR="00DF1BE5" w:rsidRDefault="00293E27" w:rsidP="00DF1BE5">
      <w:pPr>
        <w:tabs>
          <w:tab w:val="left" w:pos="2182"/>
        </w:tabs>
      </w:pPr>
      <w:proofErr w:type="spellStart"/>
      <w:r>
        <w:t>Srushti</w:t>
      </w:r>
      <w:proofErr w:type="spellEnd"/>
      <w:r>
        <w:t xml:space="preserve"> Desai</w:t>
      </w:r>
    </w:p>
    <w:p w14:paraId="14D64A33" w14:textId="77777777" w:rsidR="00DF1BE5" w:rsidRPr="00DF1BE5" w:rsidRDefault="00DF1BE5" w:rsidP="00DF1BE5">
      <w:pPr>
        <w:tabs>
          <w:tab w:val="left" w:pos="2182"/>
        </w:tabs>
      </w:pPr>
    </w:p>
    <w:p w14:paraId="3453E5FD" w14:textId="63969CC9" w:rsidR="00DF1BE5" w:rsidRPr="00DF1BE5" w:rsidRDefault="00DF1BE5">
      <w:pPr>
        <w:rPr>
          <w:b/>
          <w:bCs/>
        </w:rPr>
      </w:pPr>
    </w:p>
    <w:p w14:paraId="23E85E3D" w14:textId="1EE23798" w:rsidR="00DF1BE5" w:rsidRDefault="00DF1BE5"/>
    <w:p w14:paraId="6A6B4AC0" w14:textId="311FA7F4" w:rsidR="000044B9" w:rsidRDefault="000044B9"/>
    <w:p w14:paraId="267B0D50" w14:textId="59BA8F73" w:rsidR="000044B9" w:rsidRDefault="000044B9"/>
    <w:p w14:paraId="076CF749" w14:textId="7A575121" w:rsidR="000044B9" w:rsidRDefault="000044B9"/>
    <w:p w14:paraId="02D0663D" w14:textId="0FEEE065" w:rsidR="000044B9" w:rsidRDefault="000044B9"/>
    <w:p w14:paraId="1A42244F" w14:textId="77777777" w:rsidR="000044B9" w:rsidRPr="00DF1BE5" w:rsidRDefault="000044B9"/>
    <w:sectPr w:rsidR="000044B9" w:rsidRPr="00DF1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FF7"/>
    <w:multiLevelType w:val="hybridMultilevel"/>
    <w:tmpl w:val="1C30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D767F1"/>
    <w:multiLevelType w:val="hybridMultilevel"/>
    <w:tmpl w:val="63449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E50EAD"/>
    <w:multiLevelType w:val="hybridMultilevel"/>
    <w:tmpl w:val="554EE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CF"/>
    <w:rsid w:val="000044B9"/>
    <w:rsid w:val="00164A29"/>
    <w:rsid w:val="001F63E1"/>
    <w:rsid w:val="00293E27"/>
    <w:rsid w:val="00374121"/>
    <w:rsid w:val="003F22D7"/>
    <w:rsid w:val="00401129"/>
    <w:rsid w:val="00417477"/>
    <w:rsid w:val="00552F66"/>
    <w:rsid w:val="00594B5B"/>
    <w:rsid w:val="005F68CF"/>
    <w:rsid w:val="00694558"/>
    <w:rsid w:val="00717378"/>
    <w:rsid w:val="0077398B"/>
    <w:rsid w:val="007A1FAD"/>
    <w:rsid w:val="00844664"/>
    <w:rsid w:val="00893A94"/>
    <w:rsid w:val="008C6BBA"/>
    <w:rsid w:val="008C7547"/>
    <w:rsid w:val="00902011"/>
    <w:rsid w:val="00A22289"/>
    <w:rsid w:val="00B01864"/>
    <w:rsid w:val="00B92C5E"/>
    <w:rsid w:val="00C634BE"/>
    <w:rsid w:val="00DF1BE5"/>
    <w:rsid w:val="00E12E7D"/>
    <w:rsid w:val="00FC5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FA64"/>
  <w15:chartTrackingRefBased/>
  <w15:docId w15:val="{C5B0250C-B136-46B6-ADB6-4C83E72D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6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68CF"/>
    <w:pPr>
      <w:ind w:left="720"/>
      <w:contextualSpacing/>
    </w:pPr>
  </w:style>
  <w:style w:type="paragraph" w:styleId="HTMLPreformatted">
    <w:name w:val="HTML Preformatted"/>
    <w:basedOn w:val="Normal"/>
    <w:link w:val="HTMLPreformattedChar"/>
    <w:uiPriority w:val="99"/>
    <w:unhideWhenUsed/>
    <w:rsid w:val="00FC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C51C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23975">
      <w:bodyDiv w:val="1"/>
      <w:marLeft w:val="0"/>
      <w:marRight w:val="0"/>
      <w:marTop w:val="0"/>
      <w:marBottom w:val="0"/>
      <w:divBdr>
        <w:top w:val="none" w:sz="0" w:space="0" w:color="auto"/>
        <w:left w:val="none" w:sz="0" w:space="0" w:color="auto"/>
        <w:bottom w:val="none" w:sz="0" w:space="0" w:color="auto"/>
        <w:right w:val="none" w:sz="0" w:space="0" w:color="auto"/>
      </w:divBdr>
    </w:div>
    <w:div w:id="488129986">
      <w:bodyDiv w:val="1"/>
      <w:marLeft w:val="0"/>
      <w:marRight w:val="0"/>
      <w:marTop w:val="0"/>
      <w:marBottom w:val="0"/>
      <w:divBdr>
        <w:top w:val="none" w:sz="0" w:space="0" w:color="auto"/>
        <w:left w:val="none" w:sz="0" w:space="0" w:color="auto"/>
        <w:bottom w:val="none" w:sz="0" w:space="0" w:color="auto"/>
        <w:right w:val="none" w:sz="0" w:space="0" w:color="auto"/>
      </w:divBdr>
    </w:div>
    <w:div w:id="552157183">
      <w:bodyDiv w:val="1"/>
      <w:marLeft w:val="0"/>
      <w:marRight w:val="0"/>
      <w:marTop w:val="0"/>
      <w:marBottom w:val="0"/>
      <w:divBdr>
        <w:top w:val="none" w:sz="0" w:space="0" w:color="auto"/>
        <w:left w:val="none" w:sz="0" w:space="0" w:color="auto"/>
        <w:bottom w:val="none" w:sz="0" w:space="0" w:color="auto"/>
        <w:right w:val="none" w:sz="0" w:space="0" w:color="auto"/>
      </w:divBdr>
    </w:div>
    <w:div w:id="703990525">
      <w:bodyDiv w:val="1"/>
      <w:marLeft w:val="0"/>
      <w:marRight w:val="0"/>
      <w:marTop w:val="0"/>
      <w:marBottom w:val="0"/>
      <w:divBdr>
        <w:top w:val="none" w:sz="0" w:space="0" w:color="auto"/>
        <w:left w:val="none" w:sz="0" w:space="0" w:color="auto"/>
        <w:bottom w:val="none" w:sz="0" w:space="0" w:color="auto"/>
        <w:right w:val="none" w:sz="0" w:space="0" w:color="auto"/>
      </w:divBdr>
    </w:div>
    <w:div w:id="1033649312">
      <w:bodyDiv w:val="1"/>
      <w:marLeft w:val="0"/>
      <w:marRight w:val="0"/>
      <w:marTop w:val="0"/>
      <w:marBottom w:val="0"/>
      <w:divBdr>
        <w:top w:val="none" w:sz="0" w:space="0" w:color="auto"/>
        <w:left w:val="none" w:sz="0" w:space="0" w:color="auto"/>
        <w:bottom w:val="none" w:sz="0" w:space="0" w:color="auto"/>
        <w:right w:val="none" w:sz="0" w:space="0" w:color="auto"/>
      </w:divBdr>
    </w:div>
    <w:div w:id="1202521923">
      <w:bodyDiv w:val="1"/>
      <w:marLeft w:val="0"/>
      <w:marRight w:val="0"/>
      <w:marTop w:val="0"/>
      <w:marBottom w:val="0"/>
      <w:divBdr>
        <w:top w:val="none" w:sz="0" w:space="0" w:color="auto"/>
        <w:left w:val="none" w:sz="0" w:space="0" w:color="auto"/>
        <w:bottom w:val="none" w:sz="0" w:space="0" w:color="auto"/>
        <w:right w:val="none" w:sz="0" w:space="0" w:color="auto"/>
      </w:divBdr>
    </w:div>
    <w:div w:id="1333294526">
      <w:bodyDiv w:val="1"/>
      <w:marLeft w:val="0"/>
      <w:marRight w:val="0"/>
      <w:marTop w:val="0"/>
      <w:marBottom w:val="0"/>
      <w:divBdr>
        <w:top w:val="none" w:sz="0" w:space="0" w:color="auto"/>
        <w:left w:val="none" w:sz="0" w:space="0" w:color="auto"/>
        <w:bottom w:val="none" w:sz="0" w:space="0" w:color="auto"/>
        <w:right w:val="none" w:sz="0" w:space="0" w:color="auto"/>
      </w:divBdr>
    </w:div>
    <w:div w:id="1543663672">
      <w:bodyDiv w:val="1"/>
      <w:marLeft w:val="0"/>
      <w:marRight w:val="0"/>
      <w:marTop w:val="0"/>
      <w:marBottom w:val="0"/>
      <w:divBdr>
        <w:top w:val="none" w:sz="0" w:space="0" w:color="auto"/>
        <w:left w:val="none" w:sz="0" w:space="0" w:color="auto"/>
        <w:bottom w:val="none" w:sz="0" w:space="0" w:color="auto"/>
        <w:right w:val="none" w:sz="0" w:space="0" w:color="auto"/>
      </w:divBdr>
    </w:div>
    <w:div w:id="1589539561">
      <w:bodyDiv w:val="1"/>
      <w:marLeft w:val="0"/>
      <w:marRight w:val="0"/>
      <w:marTop w:val="0"/>
      <w:marBottom w:val="0"/>
      <w:divBdr>
        <w:top w:val="none" w:sz="0" w:space="0" w:color="auto"/>
        <w:left w:val="none" w:sz="0" w:space="0" w:color="auto"/>
        <w:bottom w:val="none" w:sz="0" w:space="0" w:color="auto"/>
        <w:right w:val="none" w:sz="0" w:space="0" w:color="auto"/>
      </w:divBdr>
    </w:div>
    <w:div w:id="1664355402">
      <w:bodyDiv w:val="1"/>
      <w:marLeft w:val="0"/>
      <w:marRight w:val="0"/>
      <w:marTop w:val="0"/>
      <w:marBottom w:val="0"/>
      <w:divBdr>
        <w:top w:val="none" w:sz="0" w:space="0" w:color="auto"/>
        <w:left w:val="none" w:sz="0" w:space="0" w:color="auto"/>
        <w:bottom w:val="none" w:sz="0" w:space="0" w:color="auto"/>
        <w:right w:val="none" w:sz="0" w:space="0" w:color="auto"/>
      </w:divBdr>
    </w:div>
    <w:div w:id="1709989420">
      <w:bodyDiv w:val="1"/>
      <w:marLeft w:val="0"/>
      <w:marRight w:val="0"/>
      <w:marTop w:val="0"/>
      <w:marBottom w:val="0"/>
      <w:divBdr>
        <w:top w:val="none" w:sz="0" w:space="0" w:color="auto"/>
        <w:left w:val="none" w:sz="0" w:space="0" w:color="auto"/>
        <w:bottom w:val="none" w:sz="0" w:space="0" w:color="auto"/>
        <w:right w:val="none" w:sz="0" w:space="0" w:color="auto"/>
      </w:divBdr>
    </w:div>
    <w:div w:id="1751348358">
      <w:bodyDiv w:val="1"/>
      <w:marLeft w:val="0"/>
      <w:marRight w:val="0"/>
      <w:marTop w:val="0"/>
      <w:marBottom w:val="0"/>
      <w:divBdr>
        <w:top w:val="none" w:sz="0" w:space="0" w:color="auto"/>
        <w:left w:val="none" w:sz="0" w:space="0" w:color="auto"/>
        <w:bottom w:val="none" w:sz="0" w:space="0" w:color="auto"/>
        <w:right w:val="none" w:sz="0" w:space="0" w:color="auto"/>
      </w:divBdr>
    </w:div>
    <w:div w:id="2003924566">
      <w:bodyDiv w:val="1"/>
      <w:marLeft w:val="0"/>
      <w:marRight w:val="0"/>
      <w:marTop w:val="0"/>
      <w:marBottom w:val="0"/>
      <w:divBdr>
        <w:top w:val="none" w:sz="0" w:space="0" w:color="auto"/>
        <w:left w:val="none" w:sz="0" w:space="0" w:color="auto"/>
        <w:bottom w:val="none" w:sz="0" w:space="0" w:color="auto"/>
        <w:right w:val="none" w:sz="0" w:space="0" w:color="auto"/>
      </w:divBdr>
    </w:div>
    <w:div w:id="200396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A86DF-944D-4B55-AA3A-89D682E6A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rajesh</dc:creator>
  <cp:keywords/>
  <dc:description/>
  <cp:lastModifiedBy>Srushti Manojkumar Desai</cp:lastModifiedBy>
  <cp:revision>3</cp:revision>
  <dcterms:created xsi:type="dcterms:W3CDTF">2022-01-13T13:54:00Z</dcterms:created>
  <dcterms:modified xsi:type="dcterms:W3CDTF">2022-01-13T13:55:00Z</dcterms:modified>
</cp:coreProperties>
</file>