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162A" w:rsidRPr="002D162A" w:rsidRDefault="002D162A" w:rsidP="002D162A">
      <w:pPr>
        <w:pStyle w:val="Heading2"/>
        <w:jc w:val="center"/>
        <w:rPr>
          <w:color w:val="000000"/>
        </w:rPr>
      </w:pPr>
      <w:r w:rsidRPr="002D162A">
        <w:t>Impact of Air Pollution on our Lives</w:t>
      </w:r>
    </w:p>
    <w:p w:rsidR="002D162A" w:rsidRDefault="002D162A" w:rsidP="00E13573">
      <w:pPr>
        <w:shd w:val="clear" w:color="auto" w:fill="FFFFFF"/>
        <w:spacing w:before="305" w:after="0" w:line="240" w:lineRule="auto"/>
        <w:outlineLvl w:val="1"/>
        <w:rPr>
          <w:rFonts w:ascii="Times New Roman" w:eastAsia="Times New Roman" w:hAnsi="Times New Roman" w:cs="Times New Roman"/>
          <w:b/>
          <w:bCs/>
          <w:color w:val="000000"/>
          <w:sz w:val="28"/>
          <w:szCs w:val="28"/>
          <w:lang w:eastAsia="en-IN"/>
        </w:rPr>
      </w:pPr>
    </w:p>
    <w:p w:rsidR="00E13573" w:rsidRPr="00E13573" w:rsidRDefault="00E13573" w:rsidP="00E13573">
      <w:pPr>
        <w:shd w:val="clear" w:color="auto" w:fill="FFFFFF"/>
        <w:spacing w:before="305" w:after="0" w:line="240" w:lineRule="auto"/>
        <w:outlineLvl w:val="1"/>
        <w:rPr>
          <w:rFonts w:ascii="Times New Roman" w:eastAsia="Times New Roman" w:hAnsi="Times New Roman" w:cs="Times New Roman"/>
          <w:b/>
          <w:bCs/>
          <w:color w:val="000000"/>
          <w:sz w:val="28"/>
          <w:szCs w:val="28"/>
          <w:lang w:eastAsia="en-IN"/>
        </w:rPr>
      </w:pPr>
      <w:r w:rsidRPr="00E13573">
        <w:rPr>
          <w:rFonts w:ascii="Times New Roman" w:eastAsia="Times New Roman" w:hAnsi="Times New Roman" w:cs="Times New Roman"/>
          <w:b/>
          <w:bCs/>
          <w:color w:val="000000"/>
          <w:sz w:val="28"/>
          <w:szCs w:val="28"/>
          <w:lang w:eastAsia="en-IN"/>
        </w:rPr>
        <w:t>Objective</w:t>
      </w:r>
    </w:p>
    <w:p w:rsidR="00E13573" w:rsidRPr="00E13573" w:rsidRDefault="000F7514" w:rsidP="000F7514">
      <w:pPr>
        <w:shd w:val="clear" w:color="auto" w:fill="FFFFFF"/>
        <w:spacing w:before="240" w:after="0"/>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The main object is that Impact of Air Pollution on our lives by considering the key factors as Vehicles and Industries.  </w:t>
      </w:r>
      <w:r w:rsidR="00E13573" w:rsidRPr="00E13573">
        <w:rPr>
          <w:rFonts w:ascii="Times New Roman" w:eastAsia="Times New Roman" w:hAnsi="Times New Roman" w:cs="Times New Roman"/>
          <w:color w:val="000000"/>
          <w:lang w:eastAsia="en-IN"/>
        </w:rPr>
        <w:t>Here we have access to a large amount of granular data relating to the concentration of major air pollutants in India and it will be interesting to see if the claim of reduced air pollution is being actually backed by data. Before going further let's understand about the constituents of Air Pollution</w:t>
      </w:r>
    </w:p>
    <w:p w:rsidR="001D7308" w:rsidRPr="00120E4A" w:rsidRDefault="0017078A" w:rsidP="000F7514">
      <w:pPr>
        <w:spacing w:line="240" w:lineRule="auto"/>
        <w:rPr>
          <w:rFonts w:ascii="Times New Roman" w:hAnsi="Times New Roman" w:cs="Times New Roman"/>
          <w:sz w:val="20"/>
          <w:szCs w:val="20"/>
        </w:rPr>
      </w:pPr>
    </w:p>
    <w:p w:rsidR="00E13573" w:rsidRPr="00120E4A" w:rsidRDefault="00E13573" w:rsidP="000F7514">
      <w:pPr>
        <w:shd w:val="clear" w:color="auto" w:fill="FFFFFF"/>
        <w:spacing w:before="305" w:after="0" w:line="240" w:lineRule="auto"/>
        <w:outlineLvl w:val="1"/>
        <w:rPr>
          <w:rFonts w:ascii="Times New Roman" w:eastAsia="Times New Roman" w:hAnsi="Times New Roman" w:cs="Times New Roman"/>
          <w:b/>
          <w:bCs/>
          <w:color w:val="000000"/>
          <w:sz w:val="28"/>
          <w:szCs w:val="28"/>
          <w:lang w:eastAsia="en-IN"/>
        </w:rPr>
      </w:pPr>
      <w:r w:rsidRPr="00120E4A">
        <w:rPr>
          <w:rFonts w:ascii="Times New Roman" w:eastAsia="Times New Roman" w:hAnsi="Times New Roman" w:cs="Times New Roman"/>
          <w:b/>
          <w:bCs/>
          <w:color w:val="000000"/>
          <w:sz w:val="28"/>
          <w:szCs w:val="28"/>
          <w:lang w:eastAsia="en-IN"/>
        </w:rPr>
        <w:t>Types of Air Pollutants</w:t>
      </w:r>
    </w:p>
    <w:p w:rsidR="00E13573" w:rsidRPr="00120E4A" w:rsidRDefault="00E13573" w:rsidP="000F7514">
      <w:pPr>
        <w:shd w:val="clear" w:color="auto" w:fill="FFFFFF"/>
        <w:spacing w:before="240" w:after="0"/>
        <w:rPr>
          <w:rFonts w:ascii="Times New Roman" w:eastAsia="Times New Roman" w:hAnsi="Times New Roman" w:cs="Times New Roman"/>
          <w:color w:val="000000"/>
          <w:lang w:eastAsia="en-IN"/>
        </w:rPr>
      </w:pPr>
      <w:r w:rsidRPr="00120E4A">
        <w:rPr>
          <w:rFonts w:ascii="Times New Roman" w:eastAsia="Times New Roman" w:hAnsi="Times New Roman" w:cs="Times New Roman"/>
          <w:color w:val="000000"/>
          <w:lang w:eastAsia="en-IN"/>
        </w:rPr>
        <w:t xml:space="preserve">Let's first try and understand the various types of air pollutants in the datasets. On a broader level, these pollutants can be classified </w:t>
      </w:r>
      <w:proofErr w:type="gramStart"/>
      <w:r w:rsidRPr="00120E4A">
        <w:rPr>
          <w:rFonts w:ascii="Times New Roman" w:eastAsia="Times New Roman" w:hAnsi="Times New Roman" w:cs="Times New Roman"/>
          <w:color w:val="000000"/>
          <w:lang w:eastAsia="en-IN"/>
        </w:rPr>
        <w:t>as :</w:t>
      </w:r>
      <w:proofErr w:type="gramEnd"/>
    </w:p>
    <w:p w:rsidR="00E13573" w:rsidRPr="00120E4A" w:rsidRDefault="00E13573" w:rsidP="00E13573">
      <w:pPr>
        <w:shd w:val="clear" w:color="auto" w:fill="FFFFFF"/>
        <w:spacing w:before="240" w:after="0" w:line="240" w:lineRule="auto"/>
        <w:rPr>
          <w:rFonts w:ascii="Times New Roman" w:eastAsia="Times New Roman" w:hAnsi="Times New Roman" w:cs="Times New Roman"/>
          <w:color w:val="000000"/>
          <w:lang w:eastAsia="en-IN"/>
        </w:rPr>
      </w:pPr>
      <w:r w:rsidRPr="00120E4A">
        <w:rPr>
          <w:rFonts w:ascii="Times New Roman" w:eastAsia="Times New Roman" w:hAnsi="Times New Roman" w:cs="Times New Roman"/>
          <w:color w:val="000000"/>
          <w:lang w:eastAsia="en-IN"/>
        </w:rPr>
        <w:t xml:space="preserve">                       </w:t>
      </w:r>
      <w:r w:rsidR="0038469D" w:rsidRPr="0038469D">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8pt;height:23.8pt"/>
        </w:pict>
      </w:r>
      <w:r w:rsidRPr="00120E4A">
        <w:rPr>
          <w:rFonts w:ascii="Times New Roman" w:hAnsi="Times New Roman" w:cs="Times New Roman"/>
          <w:noProof/>
          <w:lang w:eastAsia="en-IN"/>
        </w:rPr>
        <w:drawing>
          <wp:inline distT="0" distB="0" distL="0" distR="0">
            <wp:extent cx="5731510" cy="3133526"/>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31510" cy="3133526"/>
                    </a:xfrm>
                    <a:prstGeom prst="rect">
                      <a:avLst/>
                    </a:prstGeom>
                    <a:noFill/>
                    <a:ln w="9525">
                      <a:noFill/>
                      <a:miter lim="800000"/>
                      <a:headEnd/>
                      <a:tailEnd/>
                    </a:ln>
                  </pic:spPr>
                </pic:pic>
              </a:graphicData>
            </a:graphic>
          </wp:inline>
        </w:drawing>
      </w:r>
    </w:p>
    <w:p w:rsidR="000F7514" w:rsidRDefault="0038469D" w:rsidP="00E13573">
      <w:pPr>
        <w:shd w:val="clear" w:color="auto" w:fill="FFFFFF"/>
        <w:spacing w:before="240" w:after="0" w:line="240" w:lineRule="auto"/>
        <w:rPr>
          <w:rFonts w:ascii="Times New Roman" w:eastAsia="Times New Roman" w:hAnsi="Times New Roman" w:cs="Times New Roman"/>
          <w:color w:val="000000"/>
          <w:lang w:eastAsia="en-IN"/>
        </w:rPr>
      </w:pPr>
      <w:r w:rsidRPr="0038469D">
        <w:rPr>
          <w:rFonts w:ascii="Times New Roman" w:eastAsia="Times New Roman" w:hAnsi="Times New Roman" w:cs="Times New Roman"/>
          <w:color w:val="000000"/>
          <w:lang w:eastAsia="en-IN"/>
        </w:rPr>
        <w:pict>
          <v:shape id="_x0000_i1026" type="#_x0000_t75" alt="" style="width:23.8pt;height:23.8pt"/>
        </w:pict>
      </w:r>
    </w:p>
    <w:p w:rsidR="000F7514" w:rsidRPr="00120E4A" w:rsidRDefault="000F7514" w:rsidP="00E13573">
      <w:pPr>
        <w:shd w:val="clear" w:color="auto" w:fill="FFFFFF"/>
        <w:spacing w:before="240" w:after="0" w:line="240" w:lineRule="auto"/>
        <w:rPr>
          <w:rFonts w:ascii="Times New Roman" w:eastAsia="Times New Roman" w:hAnsi="Times New Roman" w:cs="Times New Roman"/>
          <w:color w:val="000000"/>
          <w:lang w:eastAsia="en-IN"/>
        </w:rPr>
      </w:pPr>
    </w:p>
    <w:p w:rsidR="00E13573" w:rsidRPr="00120E4A" w:rsidRDefault="00E13573" w:rsidP="00E13573">
      <w:pPr>
        <w:numPr>
          <w:ilvl w:val="0"/>
          <w:numId w:val="1"/>
        </w:numPr>
        <w:shd w:val="clear" w:color="auto" w:fill="FFFFFF"/>
        <w:spacing w:after="0" w:line="240" w:lineRule="auto"/>
        <w:rPr>
          <w:rFonts w:ascii="Times New Roman" w:eastAsia="Times New Roman" w:hAnsi="Times New Roman" w:cs="Times New Roman"/>
          <w:color w:val="000000"/>
          <w:lang w:eastAsia="en-IN"/>
        </w:rPr>
      </w:pPr>
      <w:r w:rsidRPr="00120E4A">
        <w:rPr>
          <w:rFonts w:ascii="Times New Roman" w:eastAsia="Times New Roman" w:hAnsi="Times New Roman" w:cs="Times New Roman"/>
          <w:b/>
          <w:bCs/>
          <w:color w:val="000000"/>
          <w:lang w:eastAsia="en-IN"/>
        </w:rPr>
        <w:t>Particulate matter (PM2.5 and PM10)</w:t>
      </w:r>
    </w:p>
    <w:p w:rsidR="000F7514" w:rsidRPr="000F7514" w:rsidRDefault="00E13573" w:rsidP="0007766A">
      <w:pPr>
        <w:shd w:val="clear" w:color="auto" w:fill="FFFFFF"/>
        <w:spacing w:before="240" w:after="0"/>
        <w:ind w:left="720"/>
        <w:rPr>
          <w:rFonts w:ascii="Times New Roman" w:eastAsia="Times New Roman" w:hAnsi="Times New Roman" w:cs="Times New Roman"/>
          <w:color w:val="000000"/>
          <w:lang w:eastAsia="en-IN"/>
        </w:rPr>
      </w:pPr>
      <w:r w:rsidRPr="00120E4A">
        <w:rPr>
          <w:rFonts w:ascii="Times New Roman" w:eastAsia="Times New Roman" w:hAnsi="Times New Roman" w:cs="Times New Roman"/>
          <w:color w:val="000000"/>
          <w:lang w:eastAsia="en-IN"/>
        </w:rPr>
        <w:t>Particulate matter is a mix of solids and liquids, including carbon, complex organic chemicals, sulphates, nitrates, mineral dust, and water suspended in the air. PM varies in size. Some particles, such as dust, soot, dirt or smoke are large or dark enough to be seen with the naked eye. But the most damaging particles are the smaller particles, known as PM10 and PM2.5</w:t>
      </w:r>
      <w:r w:rsidR="000F7514">
        <w:rPr>
          <w:rFonts w:ascii="Times New Roman" w:eastAsia="Times New Roman" w:hAnsi="Times New Roman" w:cs="Times New Roman"/>
          <w:color w:val="000000"/>
          <w:lang w:eastAsia="en-IN"/>
        </w:rPr>
        <w:t>.</w:t>
      </w:r>
    </w:p>
    <w:p w:rsidR="000F7514" w:rsidRDefault="00E13573" w:rsidP="000F7514">
      <w:pPr>
        <w:pStyle w:val="ListParagraph"/>
        <w:numPr>
          <w:ilvl w:val="0"/>
          <w:numId w:val="8"/>
        </w:numPr>
        <w:shd w:val="clear" w:color="auto" w:fill="FFFFFF"/>
        <w:spacing w:before="240" w:after="0" w:line="240" w:lineRule="auto"/>
        <w:rPr>
          <w:rFonts w:ascii="Times New Roman" w:eastAsia="Times New Roman" w:hAnsi="Times New Roman" w:cs="Times New Roman"/>
          <w:color w:val="000000"/>
          <w:lang w:eastAsia="en-IN"/>
        </w:rPr>
      </w:pPr>
      <w:r w:rsidRPr="000F7514">
        <w:rPr>
          <w:rFonts w:ascii="Times New Roman" w:eastAsia="Times New Roman" w:hAnsi="Times New Roman" w:cs="Times New Roman"/>
          <w:b/>
          <w:bCs/>
          <w:color w:val="000000"/>
          <w:lang w:eastAsia="en-IN"/>
        </w:rPr>
        <w:lastRenderedPageBreak/>
        <w:t>Nitrogen Oxides</w:t>
      </w:r>
      <w:r w:rsidRPr="000F7514">
        <w:rPr>
          <w:rFonts w:ascii="Times New Roman" w:eastAsia="Times New Roman" w:hAnsi="Times New Roman" w:cs="Times New Roman"/>
          <w:color w:val="000000"/>
          <w:lang w:eastAsia="en-IN"/>
        </w:rPr>
        <w:t> (NO, NO</w:t>
      </w:r>
      <w:r w:rsidRPr="000F7514">
        <w:rPr>
          <w:rFonts w:ascii="Times New Roman" w:eastAsia="Times New Roman" w:hAnsi="Times New Roman" w:cs="Times New Roman"/>
          <w:color w:val="000000"/>
          <w:vertAlign w:val="subscript"/>
          <w:lang w:eastAsia="en-IN"/>
        </w:rPr>
        <w:t>2</w:t>
      </w:r>
      <w:r w:rsidRPr="000F7514">
        <w:rPr>
          <w:rFonts w:ascii="Times New Roman" w:eastAsia="Times New Roman" w:hAnsi="Times New Roman" w:cs="Times New Roman"/>
          <w:color w:val="000000"/>
          <w:lang w:eastAsia="en-IN"/>
        </w:rPr>
        <w:t xml:space="preserve">, </w:t>
      </w:r>
      <w:proofErr w:type="spellStart"/>
      <w:r w:rsidRPr="000F7514">
        <w:rPr>
          <w:rFonts w:ascii="Times New Roman" w:eastAsia="Times New Roman" w:hAnsi="Times New Roman" w:cs="Times New Roman"/>
          <w:color w:val="000000"/>
          <w:lang w:eastAsia="en-IN"/>
        </w:rPr>
        <w:t>NO</w:t>
      </w:r>
      <w:r w:rsidRPr="000F7514">
        <w:rPr>
          <w:rFonts w:ascii="Times New Roman" w:eastAsia="Times New Roman" w:hAnsi="Times New Roman" w:cs="Times New Roman"/>
          <w:color w:val="000000"/>
          <w:vertAlign w:val="subscript"/>
          <w:lang w:eastAsia="en-IN"/>
        </w:rPr>
        <w:t>x</w:t>
      </w:r>
      <w:proofErr w:type="spellEnd"/>
      <w:r w:rsidRPr="000F7514">
        <w:rPr>
          <w:rFonts w:ascii="Times New Roman" w:eastAsia="Times New Roman" w:hAnsi="Times New Roman" w:cs="Times New Roman"/>
          <w:color w:val="000000"/>
          <w:lang w:eastAsia="en-IN"/>
        </w:rPr>
        <w:t>)</w:t>
      </w:r>
    </w:p>
    <w:p w:rsidR="000F7514" w:rsidRDefault="0007766A" w:rsidP="007150EC">
      <w:pPr>
        <w:shd w:val="clear" w:color="auto" w:fill="FFFFFF"/>
        <w:spacing w:before="240" w:after="0" w:line="240" w:lineRule="auto"/>
        <w:ind w:left="709" w:hanging="709"/>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sidR="00E13573" w:rsidRPr="000F7514">
        <w:rPr>
          <w:rFonts w:ascii="Times New Roman" w:eastAsia="Times New Roman" w:hAnsi="Times New Roman" w:cs="Times New Roman"/>
          <w:color w:val="000000"/>
          <w:lang w:eastAsia="en-IN"/>
        </w:rPr>
        <w:t xml:space="preserve">Nitrogen oxides are a group of seven gases and compounds composed of nitrogen </w:t>
      </w:r>
      <w:proofErr w:type="gramStart"/>
      <w:r w:rsidR="00E13573" w:rsidRPr="000F7514">
        <w:rPr>
          <w:rFonts w:ascii="Times New Roman" w:eastAsia="Times New Roman" w:hAnsi="Times New Roman" w:cs="Times New Roman"/>
          <w:color w:val="000000"/>
          <w:lang w:eastAsia="en-IN"/>
        </w:rPr>
        <w:t xml:space="preserve">and </w:t>
      </w:r>
      <w:r>
        <w:rPr>
          <w:rFonts w:ascii="Times New Roman" w:eastAsia="Times New Roman" w:hAnsi="Times New Roman" w:cs="Times New Roman"/>
          <w:color w:val="000000"/>
          <w:lang w:eastAsia="en-IN"/>
        </w:rPr>
        <w:t xml:space="preserve"> </w:t>
      </w:r>
      <w:r w:rsidR="00E13573" w:rsidRPr="000F7514">
        <w:rPr>
          <w:rFonts w:ascii="Times New Roman" w:eastAsia="Times New Roman" w:hAnsi="Times New Roman" w:cs="Times New Roman"/>
          <w:color w:val="000000"/>
          <w:lang w:eastAsia="en-IN"/>
        </w:rPr>
        <w:t>oxygen</w:t>
      </w:r>
      <w:proofErr w:type="gramEnd"/>
      <w:r w:rsidR="00E13573" w:rsidRPr="000F7514">
        <w:rPr>
          <w:rFonts w:ascii="Times New Roman" w:eastAsia="Times New Roman" w:hAnsi="Times New Roman" w:cs="Times New Roman"/>
          <w:color w:val="000000"/>
          <w:lang w:eastAsia="en-IN"/>
        </w:rPr>
        <w:t xml:space="preserve">, sometimes collectively known as </w:t>
      </w:r>
      <w:proofErr w:type="spellStart"/>
      <w:r w:rsidR="00E13573" w:rsidRPr="000F7514">
        <w:rPr>
          <w:rFonts w:ascii="Times New Roman" w:eastAsia="Times New Roman" w:hAnsi="Times New Roman" w:cs="Times New Roman"/>
          <w:color w:val="000000"/>
          <w:lang w:eastAsia="en-IN"/>
        </w:rPr>
        <w:t>NOx</w:t>
      </w:r>
      <w:proofErr w:type="spellEnd"/>
      <w:r w:rsidR="00E13573" w:rsidRPr="000F7514">
        <w:rPr>
          <w:rFonts w:ascii="Times New Roman" w:eastAsia="Times New Roman" w:hAnsi="Times New Roman" w:cs="Times New Roman"/>
          <w:color w:val="000000"/>
          <w:lang w:eastAsia="en-IN"/>
        </w:rPr>
        <w:t xml:space="preserve"> </w:t>
      </w:r>
      <w:proofErr w:type="spellStart"/>
      <w:r w:rsidR="00E13573" w:rsidRPr="000F7514">
        <w:rPr>
          <w:rFonts w:ascii="Times New Roman" w:eastAsia="Times New Roman" w:hAnsi="Times New Roman" w:cs="Times New Roman"/>
          <w:color w:val="000000"/>
          <w:lang w:eastAsia="en-IN"/>
        </w:rPr>
        <w:t>gases.The</w:t>
      </w:r>
      <w:proofErr w:type="spellEnd"/>
      <w:r w:rsidR="00E13573" w:rsidRPr="000F7514">
        <w:rPr>
          <w:rFonts w:ascii="Times New Roman" w:eastAsia="Times New Roman" w:hAnsi="Times New Roman" w:cs="Times New Roman"/>
          <w:color w:val="000000"/>
          <w:lang w:eastAsia="en-IN"/>
        </w:rPr>
        <w:t xml:space="preserve"> two most common and hazardous oxides of nitrogen are nitric oxide(NO) and nitrogen dioxide(NO</w:t>
      </w:r>
      <w:r w:rsidR="00E13573" w:rsidRPr="000F7514">
        <w:rPr>
          <w:rFonts w:ascii="Times New Roman" w:eastAsia="Times New Roman" w:hAnsi="Times New Roman" w:cs="Times New Roman"/>
          <w:color w:val="000000"/>
          <w:vertAlign w:val="subscript"/>
          <w:lang w:eastAsia="en-IN"/>
        </w:rPr>
        <w:t>2</w:t>
      </w:r>
      <w:r w:rsidR="00E13573" w:rsidRPr="000F7514">
        <w:rPr>
          <w:rFonts w:ascii="Times New Roman" w:eastAsia="Times New Roman" w:hAnsi="Times New Roman" w:cs="Times New Roman"/>
          <w:color w:val="000000"/>
          <w:lang w:eastAsia="en-IN"/>
        </w:rPr>
        <w:t>)</w:t>
      </w:r>
    </w:p>
    <w:p w:rsidR="000F7514" w:rsidRPr="000F7514" w:rsidRDefault="000F7514" w:rsidP="007150EC">
      <w:pPr>
        <w:shd w:val="clear" w:color="auto" w:fill="FFFFFF"/>
        <w:spacing w:before="240" w:after="0" w:line="240" w:lineRule="auto"/>
        <w:rPr>
          <w:rFonts w:ascii="Times New Roman" w:eastAsia="Times New Roman" w:hAnsi="Times New Roman" w:cs="Times New Roman"/>
          <w:color w:val="000000"/>
          <w:lang w:eastAsia="en-IN"/>
        </w:rPr>
      </w:pPr>
    </w:p>
    <w:p w:rsidR="00E13573" w:rsidRPr="00120E4A" w:rsidRDefault="00E13573" w:rsidP="007150EC">
      <w:pPr>
        <w:numPr>
          <w:ilvl w:val="0"/>
          <w:numId w:val="1"/>
        </w:numPr>
        <w:shd w:val="clear" w:color="auto" w:fill="FFFFFF"/>
        <w:spacing w:after="0" w:line="240" w:lineRule="auto"/>
        <w:rPr>
          <w:rFonts w:ascii="Times New Roman" w:eastAsia="Times New Roman" w:hAnsi="Times New Roman" w:cs="Times New Roman"/>
          <w:color w:val="000000"/>
          <w:lang w:eastAsia="en-IN"/>
        </w:rPr>
      </w:pPr>
      <w:r w:rsidRPr="00120E4A">
        <w:rPr>
          <w:rFonts w:ascii="Times New Roman" w:eastAsia="Times New Roman" w:hAnsi="Times New Roman" w:cs="Times New Roman"/>
          <w:b/>
          <w:bCs/>
          <w:color w:val="000000"/>
          <w:lang w:eastAsia="en-IN"/>
        </w:rPr>
        <w:t>Sulphur Dioxide</w:t>
      </w:r>
      <w:r w:rsidRPr="00120E4A">
        <w:rPr>
          <w:rFonts w:ascii="Times New Roman" w:eastAsia="Times New Roman" w:hAnsi="Times New Roman" w:cs="Times New Roman"/>
          <w:color w:val="000000"/>
          <w:lang w:eastAsia="en-IN"/>
        </w:rPr>
        <w:t>(SO</w:t>
      </w:r>
      <w:r w:rsidRPr="00120E4A">
        <w:rPr>
          <w:rFonts w:ascii="Times New Roman" w:eastAsia="Times New Roman" w:hAnsi="Times New Roman" w:cs="Times New Roman"/>
          <w:color w:val="000000"/>
          <w:vertAlign w:val="subscript"/>
          <w:lang w:eastAsia="en-IN"/>
        </w:rPr>
        <w:t>2</w:t>
      </w:r>
      <w:r w:rsidRPr="00120E4A">
        <w:rPr>
          <w:rFonts w:ascii="Times New Roman" w:eastAsia="Times New Roman" w:hAnsi="Times New Roman" w:cs="Times New Roman"/>
          <w:color w:val="000000"/>
          <w:lang w:eastAsia="en-IN"/>
        </w:rPr>
        <w:t>)</w:t>
      </w:r>
    </w:p>
    <w:p w:rsidR="00E13573" w:rsidRDefault="007150EC" w:rsidP="007150EC">
      <w:pPr>
        <w:shd w:val="clear" w:color="auto" w:fill="FFFFFF"/>
        <w:spacing w:before="240" w:after="0" w:line="240" w:lineRule="auto"/>
        <w:ind w:left="720"/>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Sulph</w:t>
      </w:r>
      <w:r w:rsidR="00E13573" w:rsidRPr="00120E4A">
        <w:rPr>
          <w:rFonts w:ascii="Times New Roman" w:eastAsia="Times New Roman" w:hAnsi="Times New Roman" w:cs="Times New Roman"/>
          <w:color w:val="000000"/>
          <w:lang w:eastAsia="en-IN"/>
        </w:rPr>
        <w:t>ur dioxide, or SO</w:t>
      </w:r>
      <w:r w:rsidR="00E13573" w:rsidRPr="00120E4A">
        <w:rPr>
          <w:rFonts w:ascii="Times New Roman" w:eastAsia="Times New Roman" w:hAnsi="Times New Roman" w:cs="Times New Roman"/>
          <w:color w:val="000000"/>
          <w:vertAlign w:val="subscript"/>
          <w:lang w:eastAsia="en-IN"/>
        </w:rPr>
        <w:t>2</w:t>
      </w:r>
      <w:r w:rsidR="00E13573" w:rsidRPr="00120E4A">
        <w:rPr>
          <w:rFonts w:ascii="Times New Roman" w:eastAsia="Times New Roman" w:hAnsi="Times New Roman" w:cs="Times New Roman"/>
          <w:color w:val="000000"/>
          <w:lang w:eastAsia="en-IN"/>
        </w:rPr>
        <w:t xml:space="preserve"> is a </w:t>
      </w:r>
      <w:proofErr w:type="spellStart"/>
      <w:r w:rsidR="00E13573" w:rsidRPr="00120E4A">
        <w:rPr>
          <w:rFonts w:ascii="Times New Roman" w:eastAsia="Times New Roman" w:hAnsi="Times New Roman" w:cs="Times New Roman"/>
          <w:color w:val="000000"/>
          <w:lang w:eastAsia="en-IN"/>
        </w:rPr>
        <w:t>colorless</w:t>
      </w:r>
      <w:proofErr w:type="spellEnd"/>
      <w:r w:rsidR="00E13573" w:rsidRPr="00120E4A">
        <w:rPr>
          <w:rFonts w:ascii="Times New Roman" w:eastAsia="Times New Roman" w:hAnsi="Times New Roman" w:cs="Times New Roman"/>
          <w:color w:val="000000"/>
          <w:lang w:eastAsia="en-IN"/>
        </w:rPr>
        <w:t xml:space="preserve"> gas with a strong </w:t>
      </w:r>
      <w:proofErr w:type="spellStart"/>
      <w:r w:rsidR="00E13573" w:rsidRPr="00120E4A">
        <w:rPr>
          <w:rFonts w:ascii="Times New Roman" w:eastAsia="Times New Roman" w:hAnsi="Times New Roman" w:cs="Times New Roman"/>
          <w:color w:val="000000"/>
          <w:lang w:eastAsia="en-IN"/>
        </w:rPr>
        <w:t>odor</w:t>
      </w:r>
      <w:proofErr w:type="spellEnd"/>
      <w:r w:rsidR="00E13573" w:rsidRPr="00120E4A">
        <w:rPr>
          <w:rFonts w:ascii="Times New Roman" w:eastAsia="Times New Roman" w:hAnsi="Times New Roman" w:cs="Times New Roman"/>
          <w:color w:val="000000"/>
          <w:lang w:eastAsia="en-IN"/>
        </w:rPr>
        <w:t xml:space="preserve">, similar to a just-struck match. It is formed when fuel containing </w:t>
      </w:r>
      <w:proofErr w:type="spellStart"/>
      <w:r w:rsidR="00E13573" w:rsidRPr="00120E4A">
        <w:rPr>
          <w:rFonts w:ascii="Times New Roman" w:eastAsia="Times New Roman" w:hAnsi="Times New Roman" w:cs="Times New Roman"/>
          <w:color w:val="000000"/>
          <w:lang w:eastAsia="en-IN"/>
        </w:rPr>
        <w:t>sulfur</w:t>
      </w:r>
      <w:proofErr w:type="spellEnd"/>
      <w:r w:rsidR="00E13573" w:rsidRPr="00120E4A">
        <w:rPr>
          <w:rFonts w:ascii="Times New Roman" w:eastAsia="Times New Roman" w:hAnsi="Times New Roman" w:cs="Times New Roman"/>
          <w:color w:val="000000"/>
          <w:lang w:eastAsia="en-IN"/>
        </w:rPr>
        <w:t>, such as coal and oil, is burned, creating air pollution.</w:t>
      </w:r>
    </w:p>
    <w:p w:rsidR="000F7514" w:rsidRPr="00120E4A" w:rsidRDefault="000F7514" w:rsidP="007150EC">
      <w:pPr>
        <w:shd w:val="clear" w:color="auto" w:fill="FFFFFF"/>
        <w:spacing w:before="240" w:after="0" w:line="240" w:lineRule="auto"/>
        <w:ind w:left="720"/>
        <w:rPr>
          <w:rFonts w:ascii="Times New Roman" w:eastAsia="Times New Roman" w:hAnsi="Times New Roman" w:cs="Times New Roman"/>
          <w:color w:val="000000"/>
          <w:lang w:eastAsia="en-IN"/>
        </w:rPr>
      </w:pPr>
    </w:p>
    <w:p w:rsidR="00E13573" w:rsidRPr="00120E4A" w:rsidRDefault="00E13573" w:rsidP="007150EC">
      <w:pPr>
        <w:numPr>
          <w:ilvl w:val="0"/>
          <w:numId w:val="1"/>
        </w:numPr>
        <w:shd w:val="clear" w:color="auto" w:fill="FFFFFF"/>
        <w:spacing w:after="0" w:line="240" w:lineRule="auto"/>
        <w:rPr>
          <w:rFonts w:ascii="Times New Roman" w:eastAsia="Times New Roman" w:hAnsi="Times New Roman" w:cs="Times New Roman"/>
          <w:color w:val="000000"/>
          <w:lang w:eastAsia="en-IN"/>
        </w:rPr>
      </w:pPr>
      <w:r w:rsidRPr="00120E4A">
        <w:rPr>
          <w:rFonts w:ascii="Times New Roman" w:eastAsia="Times New Roman" w:hAnsi="Times New Roman" w:cs="Times New Roman"/>
          <w:b/>
          <w:bCs/>
          <w:color w:val="000000"/>
          <w:lang w:eastAsia="en-IN"/>
        </w:rPr>
        <w:t>Carbon Monoxide</w:t>
      </w:r>
      <w:r w:rsidRPr="00120E4A">
        <w:rPr>
          <w:rFonts w:ascii="Times New Roman" w:eastAsia="Times New Roman" w:hAnsi="Times New Roman" w:cs="Times New Roman"/>
          <w:color w:val="000000"/>
          <w:lang w:eastAsia="en-IN"/>
        </w:rPr>
        <w:t>(CO)</w:t>
      </w:r>
    </w:p>
    <w:p w:rsidR="00E13573" w:rsidRDefault="00E13573" w:rsidP="007150EC">
      <w:pPr>
        <w:shd w:val="clear" w:color="auto" w:fill="FFFFFF"/>
        <w:spacing w:before="240" w:after="0" w:line="240" w:lineRule="auto"/>
        <w:ind w:left="720"/>
        <w:rPr>
          <w:rFonts w:ascii="Times New Roman" w:eastAsia="Times New Roman" w:hAnsi="Times New Roman" w:cs="Times New Roman"/>
          <w:color w:val="000000"/>
          <w:lang w:eastAsia="en-IN"/>
        </w:rPr>
      </w:pPr>
      <w:r w:rsidRPr="00120E4A">
        <w:rPr>
          <w:rFonts w:ascii="Times New Roman" w:eastAsia="Times New Roman" w:hAnsi="Times New Roman" w:cs="Times New Roman"/>
          <w:color w:val="000000"/>
          <w:lang w:eastAsia="en-IN"/>
        </w:rPr>
        <w:t xml:space="preserve">Carbon monoxide is a </w:t>
      </w:r>
      <w:proofErr w:type="spellStart"/>
      <w:r w:rsidRPr="00120E4A">
        <w:rPr>
          <w:rFonts w:ascii="Times New Roman" w:eastAsia="Times New Roman" w:hAnsi="Times New Roman" w:cs="Times New Roman"/>
          <w:color w:val="000000"/>
          <w:lang w:eastAsia="en-IN"/>
        </w:rPr>
        <w:t>colorless</w:t>
      </w:r>
      <w:proofErr w:type="spellEnd"/>
      <w:r w:rsidRPr="00120E4A">
        <w:rPr>
          <w:rFonts w:ascii="Times New Roman" w:eastAsia="Times New Roman" w:hAnsi="Times New Roman" w:cs="Times New Roman"/>
          <w:color w:val="000000"/>
          <w:lang w:eastAsia="en-IN"/>
        </w:rPr>
        <w:t>, highly poisonous gas. Under pressure, it becomes a liquid. It is produced by burning gasoline, natural gas, charcoal, wood, and other fuels.</w:t>
      </w:r>
    </w:p>
    <w:p w:rsidR="007150EC" w:rsidRPr="00120E4A" w:rsidRDefault="007150EC" w:rsidP="007150EC">
      <w:pPr>
        <w:shd w:val="clear" w:color="auto" w:fill="FFFFFF"/>
        <w:spacing w:before="240" w:after="0" w:line="240" w:lineRule="auto"/>
        <w:ind w:left="720"/>
        <w:rPr>
          <w:rFonts w:ascii="Times New Roman" w:eastAsia="Times New Roman" w:hAnsi="Times New Roman" w:cs="Times New Roman"/>
          <w:color w:val="000000"/>
          <w:lang w:eastAsia="en-IN"/>
        </w:rPr>
      </w:pPr>
    </w:p>
    <w:p w:rsidR="00E13573" w:rsidRPr="00120E4A" w:rsidRDefault="00E13573" w:rsidP="007150EC">
      <w:pPr>
        <w:numPr>
          <w:ilvl w:val="0"/>
          <w:numId w:val="1"/>
        </w:numPr>
        <w:shd w:val="clear" w:color="auto" w:fill="FFFFFF"/>
        <w:spacing w:after="0" w:line="240" w:lineRule="auto"/>
        <w:rPr>
          <w:rFonts w:ascii="Times New Roman" w:eastAsia="Times New Roman" w:hAnsi="Times New Roman" w:cs="Times New Roman"/>
          <w:color w:val="000000"/>
          <w:lang w:eastAsia="en-IN"/>
        </w:rPr>
      </w:pPr>
      <w:r w:rsidRPr="00120E4A">
        <w:rPr>
          <w:rFonts w:ascii="Times New Roman" w:eastAsia="Times New Roman" w:hAnsi="Times New Roman" w:cs="Times New Roman"/>
          <w:b/>
          <w:bCs/>
          <w:color w:val="000000"/>
          <w:lang w:eastAsia="en-IN"/>
        </w:rPr>
        <w:t xml:space="preserve">Benzene, Toluene and </w:t>
      </w:r>
      <w:proofErr w:type="spellStart"/>
      <w:r w:rsidRPr="00120E4A">
        <w:rPr>
          <w:rFonts w:ascii="Times New Roman" w:eastAsia="Times New Roman" w:hAnsi="Times New Roman" w:cs="Times New Roman"/>
          <w:b/>
          <w:bCs/>
          <w:color w:val="000000"/>
          <w:lang w:eastAsia="en-IN"/>
        </w:rPr>
        <w:t>Xylene</w:t>
      </w:r>
      <w:proofErr w:type="spellEnd"/>
      <w:r w:rsidRPr="00120E4A">
        <w:rPr>
          <w:rFonts w:ascii="Times New Roman" w:eastAsia="Times New Roman" w:hAnsi="Times New Roman" w:cs="Times New Roman"/>
          <w:color w:val="000000"/>
          <w:lang w:eastAsia="en-IN"/>
        </w:rPr>
        <w:t> (BTX)</w:t>
      </w:r>
    </w:p>
    <w:p w:rsidR="007150EC" w:rsidRDefault="00E13573" w:rsidP="007150EC">
      <w:pPr>
        <w:shd w:val="clear" w:color="auto" w:fill="FFFFFF"/>
        <w:spacing w:before="240" w:after="0"/>
        <w:ind w:left="720"/>
        <w:rPr>
          <w:rFonts w:ascii="Times New Roman" w:eastAsia="Times New Roman" w:hAnsi="Times New Roman" w:cs="Times New Roman"/>
          <w:color w:val="000000"/>
          <w:lang w:eastAsia="en-IN"/>
        </w:rPr>
      </w:pPr>
      <w:r w:rsidRPr="00120E4A">
        <w:rPr>
          <w:rFonts w:ascii="Times New Roman" w:eastAsia="Times New Roman" w:hAnsi="Times New Roman" w:cs="Times New Roman"/>
          <w:color w:val="000000"/>
          <w:lang w:eastAsia="en-IN"/>
        </w:rPr>
        <w:t xml:space="preserve">Benzene, toluene, </w:t>
      </w:r>
      <w:proofErr w:type="spellStart"/>
      <w:r w:rsidRPr="00120E4A">
        <w:rPr>
          <w:rFonts w:ascii="Times New Roman" w:eastAsia="Times New Roman" w:hAnsi="Times New Roman" w:cs="Times New Roman"/>
          <w:color w:val="000000"/>
          <w:lang w:eastAsia="en-IN"/>
        </w:rPr>
        <w:t>xylene</w:t>
      </w:r>
      <w:proofErr w:type="spellEnd"/>
      <w:r w:rsidRPr="00120E4A">
        <w:rPr>
          <w:rFonts w:ascii="Times New Roman" w:eastAsia="Times New Roman" w:hAnsi="Times New Roman" w:cs="Times New Roman"/>
          <w:color w:val="000000"/>
          <w:lang w:eastAsia="en-IN"/>
        </w:rPr>
        <w:t>, and formaldehyde are well-known indoor air pollutants, especially after house decoration. They are also common pollutants in the working places of the plastic industry, chemical industry, and leather industry</w:t>
      </w:r>
    </w:p>
    <w:p w:rsidR="00E13573" w:rsidRPr="001B72CE" w:rsidRDefault="00E13573" w:rsidP="001B72CE">
      <w:pPr>
        <w:pStyle w:val="ListParagraph"/>
        <w:numPr>
          <w:ilvl w:val="0"/>
          <w:numId w:val="8"/>
        </w:numPr>
        <w:shd w:val="clear" w:color="auto" w:fill="FFFFFF"/>
        <w:spacing w:before="240" w:after="0"/>
        <w:rPr>
          <w:rFonts w:ascii="Times New Roman" w:eastAsia="Times New Roman" w:hAnsi="Times New Roman" w:cs="Times New Roman"/>
          <w:color w:val="000000"/>
          <w:lang w:eastAsia="en-IN"/>
        </w:rPr>
      </w:pPr>
      <w:r w:rsidRPr="001B72CE">
        <w:rPr>
          <w:rFonts w:ascii="Times New Roman" w:eastAsia="Times New Roman" w:hAnsi="Times New Roman" w:cs="Times New Roman"/>
          <w:b/>
          <w:bCs/>
          <w:color w:val="000000"/>
          <w:lang w:eastAsia="en-IN"/>
        </w:rPr>
        <w:t>Ammonia</w:t>
      </w:r>
      <w:r w:rsidRPr="001B72CE">
        <w:rPr>
          <w:rFonts w:ascii="Times New Roman" w:eastAsia="Times New Roman" w:hAnsi="Times New Roman" w:cs="Times New Roman"/>
          <w:color w:val="000000"/>
          <w:lang w:eastAsia="en-IN"/>
        </w:rPr>
        <w:t>( NH</w:t>
      </w:r>
      <w:r w:rsidRPr="001B72CE">
        <w:rPr>
          <w:rFonts w:ascii="Times New Roman" w:eastAsia="Times New Roman" w:hAnsi="Times New Roman" w:cs="Times New Roman"/>
          <w:color w:val="000000"/>
          <w:vertAlign w:val="subscript"/>
          <w:lang w:eastAsia="en-IN"/>
        </w:rPr>
        <w:t>3</w:t>
      </w:r>
      <w:r w:rsidRPr="001B72CE">
        <w:rPr>
          <w:rFonts w:ascii="Times New Roman" w:eastAsia="Times New Roman" w:hAnsi="Times New Roman" w:cs="Times New Roman"/>
          <w:color w:val="000000"/>
          <w:lang w:eastAsia="en-IN"/>
        </w:rPr>
        <w:t>)</w:t>
      </w:r>
    </w:p>
    <w:p w:rsidR="00E13573" w:rsidRDefault="0038469D" w:rsidP="001B72CE">
      <w:pPr>
        <w:shd w:val="clear" w:color="auto" w:fill="FFFFFF"/>
        <w:spacing w:before="240" w:after="0"/>
        <w:ind w:left="720"/>
        <w:rPr>
          <w:rFonts w:ascii="Times New Roman" w:eastAsia="Times New Roman" w:hAnsi="Times New Roman" w:cs="Times New Roman"/>
          <w:color w:val="000000"/>
          <w:lang w:eastAsia="en-IN"/>
        </w:rPr>
      </w:pPr>
      <w:hyperlink r:id="rId8" w:tgtFrame="_blank" w:history="1">
        <w:r w:rsidR="00E13573" w:rsidRPr="007150EC">
          <w:rPr>
            <w:rFonts w:ascii="Times New Roman" w:eastAsia="Times New Roman" w:hAnsi="Times New Roman" w:cs="Times New Roman"/>
            <w:lang w:eastAsia="en-IN"/>
          </w:rPr>
          <w:t>Ammonia pollution</w:t>
        </w:r>
      </w:hyperlink>
      <w:r w:rsidR="00E13573" w:rsidRPr="007150EC">
        <w:rPr>
          <w:rFonts w:ascii="Times New Roman" w:eastAsia="Times New Roman" w:hAnsi="Times New Roman" w:cs="Times New Roman"/>
          <w:lang w:eastAsia="en-IN"/>
        </w:rPr>
        <w:t> </w:t>
      </w:r>
      <w:r w:rsidR="00E13573" w:rsidRPr="00120E4A">
        <w:rPr>
          <w:rFonts w:ascii="Times New Roman" w:eastAsia="Times New Roman" w:hAnsi="Times New Roman" w:cs="Times New Roman"/>
          <w:color w:val="000000"/>
          <w:lang w:eastAsia="en-IN"/>
        </w:rPr>
        <w:t>is pollution by the chemical ammonia (NH3) – a compound of nitrogen and hydrogen which is a by</w:t>
      </w:r>
      <w:r w:rsidR="007150EC">
        <w:rPr>
          <w:rFonts w:ascii="Times New Roman" w:eastAsia="Times New Roman" w:hAnsi="Times New Roman" w:cs="Times New Roman"/>
          <w:color w:val="000000"/>
          <w:lang w:eastAsia="en-IN"/>
        </w:rPr>
        <w:t xml:space="preserve"> </w:t>
      </w:r>
      <w:r w:rsidR="00E13573" w:rsidRPr="00120E4A">
        <w:rPr>
          <w:rFonts w:ascii="Times New Roman" w:eastAsia="Times New Roman" w:hAnsi="Times New Roman" w:cs="Times New Roman"/>
          <w:color w:val="000000"/>
          <w:lang w:eastAsia="en-IN"/>
        </w:rPr>
        <w:t>product of agriculture and industry.</w:t>
      </w:r>
    </w:p>
    <w:p w:rsidR="007150EC" w:rsidRPr="00120E4A" w:rsidRDefault="007150EC" w:rsidP="001B72CE">
      <w:pPr>
        <w:shd w:val="clear" w:color="auto" w:fill="FFFFFF"/>
        <w:spacing w:before="240" w:after="0"/>
        <w:rPr>
          <w:rFonts w:ascii="Times New Roman" w:eastAsia="Times New Roman" w:hAnsi="Times New Roman" w:cs="Times New Roman"/>
          <w:color w:val="000000"/>
          <w:lang w:eastAsia="en-IN"/>
        </w:rPr>
      </w:pPr>
    </w:p>
    <w:p w:rsidR="00E13573" w:rsidRPr="00120E4A" w:rsidRDefault="00E13573" w:rsidP="00E13573">
      <w:pPr>
        <w:numPr>
          <w:ilvl w:val="0"/>
          <w:numId w:val="1"/>
        </w:numPr>
        <w:shd w:val="clear" w:color="auto" w:fill="FFFFFF"/>
        <w:spacing w:after="0" w:line="240" w:lineRule="auto"/>
        <w:rPr>
          <w:rFonts w:ascii="Times New Roman" w:eastAsia="Times New Roman" w:hAnsi="Times New Roman" w:cs="Times New Roman"/>
          <w:color w:val="000000"/>
          <w:lang w:eastAsia="en-IN"/>
        </w:rPr>
      </w:pPr>
      <w:r w:rsidRPr="00120E4A">
        <w:rPr>
          <w:rFonts w:ascii="Times New Roman" w:eastAsia="Times New Roman" w:hAnsi="Times New Roman" w:cs="Times New Roman"/>
          <w:b/>
          <w:bCs/>
          <w:color w:val="000000"/>
          <w:lang w:eastAsia="en-IN"/>
        </w:rPr>
        <w:t>Ozone</w:t>
      </w:r>
      <w:r w:rsidRPr="00120E4A">
        <w:rPr>
          <w:rFonts w:ascii="Times New Roman" w:eastAsia="Times New Roman" w:hAnsi="Times New Roman" w:cs="Times New Roman"/>
          <w:color w:val="000000"/>
          <w:lang w:eastAsia="en-IN"/>
        </w:rPr>
        <w:t>(O</w:t>
      </w:r>
      <w:r w:rsidRPr="00120E4A">
        <w:rPr>
          <w:rFonts w:ascii="Times New Roman" w:eastAsia="Times New Roman" w:hAnsi="Times New Roman" w:cs="Times New Roman"/>
          <w:color w:val="000000"/>
          <w:vertAlign w:val="subscript"/>
          <w:lang w:eastAsia="en-IN"/>
        </w:rPr>
        <w:t>3</w:t>
      </w:r>
      <w:r w:rsidRPr="00120E4A">
        <w:rPr>
          <w:rFonts w:ascii="Times New Roman" w:eastAsia="Times New Roman" w:hAnsi="Times New Roman" w:cs="Times New Roman"/>
          <w:color w:val="000000"/>
          <w:lang w:eastAsia="en-IN"/>
        </w:rPr>
        <w:t>)</w:t>
      </w:r>
    </w:p>
    <w:p w:rsidR="00E13573" w:rsidRPr="00120E4A" w:rsidRDefault="0038469D" w:rsidP="001B72CE">
      <w:pPr>
        <w:shd w:val="clear" w:color="auto" w:fill="FFFFFF"/>
        <w:spacing w:before="240" w:after="0"/>
        <w:ind w:left="720"/>
        <w:rPr>
          <w:rFonts w:ascii="Times New Roman" w:eastAsia="Times New Roman" w:hAnsi="Times New Roman" w:cs="Times New Roman"/>
          <w:color w:val="000000"/>
          <w:lang w:eastAsia="en-IN"/>
        </w:rPr>
      </w:pPr>
      <w:hyperlink r:id="rId9" w:tgtFrame="_blank" w:history="1">
        <w:r w:rsidR="00E13573" w:rsidRPr="001B72CE">
          <w:rPr>
            <w:rFonts w:ascii="Times New Roman" w:eastAsia="Times New Roman" w:hAnsi="Times New Roman" w:cs="Times New Roman"/>
            <w:lang w:eastAsia="en-IN"/>
          </w:rPr>
          <w:t>Ground-level ozone</w:t>
        </w:r>
      </w:hyperlink>
      <w:r w:rsidR="00E13573" w:rsidRPr="00120E4A">
        <w:rPr>
          <w:rFonts w:ascii="Times New Roman" w:eastAsia="Times New Roman" w:hAnsi="Times New Roman" w:cs="Times New Roman"/>
          <w:color w:val="000000"/>
          <w:lang w:eastAsia="en-IN"/>
        </w:rPr>
        <w:t xml:space="preserve"> is a </w:t>
      </w:r>
      <w:proofErr w:type="spellStart"/>
      <w:r w:rsidR="00E13573" w:rsidRPr="00120E4A">
        <w:rPr>
          <w:rFonts w:ascii="Times New Roman" w:eastAsia="Times New Roman" w:hAnsi="Times New Roman" w:cs="Times New Roman"/>
          <w:color w:val="000000"/>
          <w:lang w:eastAsia="en-IN"/>
        </w:rPr>
        <w:t>colorless</w:t>
      </w:r>
      <w:proofErr w:type="spellEnd"/>
      <w:r w:rsidR="00E13573" w:rsidRPr="00120E4A">
        <w:rPr>
          <w:rFonts w:ascii="Times New Roman" w:eastAsia="Times New Roman" w:hAnsi="Times New Roman" w:cs="Times New Roman"/>
          <w:color w:val="000000"/>
          <w:lang w:eastAsia="en-IN"/>
        </w:rPr>
        <w:t xml:space="preserve"> and highly irritating gas that forms just above the earth's surface. It is called a "secondary" pollutant because it is produced when two primary pollutants react in sunlight and stagnant air. These two primary pollutants are nitrogen oxides (</w:t>
      </w:r>
      <w:proofErr w:type="spellStart"/>
      <w:r w:rsidR="00E13573" w:rsidRPr="00120E4A">
        <w:rPr>
          <w:rFonts w:ascii="Times New Roman" w:eastAsia="Times New Roman" w:hAnsi="Times New Roman" w:cs="Times New Roman"/>
          <w:color w:val="000000"/>
          <w:lang w:eastAsia="en-IN"/>
        </w:rPr>
        <w:t>NOx</w:t>
      </w:r>
      <w:proofErr w:type="spellEnd"/>
      <w:r w:rsidR="00E13573" w:rsidRPr="00120E4A">
        <w:rPr>
          <w:rFonts w:ascii="Times New Roman" w:eastAsia="Times New Roman" w:hAnsi="Times New Roman" w:cs="Times New Roman"/>
          <w:color w:val="000000"/>
          <w:lang w:eastAsia="en-IN"/>
        </w:rPr>
        <w:t>) and volatile organic compounds (VOCs).</w:t>
      </w:r>
    </w:p>
    <w:p w:rsidR="00E13573" w:rsidRPr="00120E4A" w:rsidRDefault="00E13573" w:rsidP="00E13573">
      <w:pPr>
        <w:rPr>
          <w:rFonts w:ascii="Times New Roman" w:hAnsi="Times New Roman" w:cs="Times New Roman"/>
        </w:rPr>
      </w:pPr>
      <w:r w:rsidRPr="00120E4A">
        <w:rPr>
          <w:rFonts w:ascii="Times New Roman" w:hAnsi="Times New Roman" w:cs="Times New Roman"/>
        </w:rPr>
        <w:t xml:space="preserve"> </w:t>
      </w:r>
    </w:p>
    <w:p w:rsidR="00E13573" w:rsidRPr="00120E4A" w:rsidRDefault="00E13573" w:rsidP="00E13573">
      <w:pPr>
        <w:pStyle w:val="Heading2"/>
        <w:shd w:val="clear" w:color="auto" w:fill="FFFFFF"/>
        <w:spacing w:before="305" w:beforeAutospacing="0" w:after="0" w:afterAutospacing="0"/>
        <w:rPr>
          <w:color w:val="000000"/>
          <w:sz w:val="28"/>
          <w:szCs w:val="28"/>
        </w:rPr>
      </w:pPr>
      <w:r w:rsidRPr="00120E4A">
        <w:rPr>
          <w:color w:val="000000"/>
          <w:sz w:val="28"/>
          <w:szCs w:val="28"/>
        </w:rPr>
        <w:t>Methodology</w:t>
      </w:r>
    </w:p>
    <w:p w:rsidR="00E13573" w:rsidRPr="00120E4A" w:rsidRDefault="00E13573" w:rsidP="001B72CE">
      <w:pPr>
        <w:pStyle w:val="NormalWeb"/>
        <w:shd w:val="clear" w:color="auto" w:fill="FFFFFF"/>
        <w:spacing w:before="240" w:beforeAutospacing="0" w:after="0" w:afterAutospacing="0" w:line="276" w:lineRule="auto"/>
        <w:rPr>
          <w:color w:val="000000"/>
          <w:sz w:val="22"/>
          <w:szCs w:val="22"/>
        </w:rPr>
      </w:pPr>
      <w:r w:rsidRPr="00120E4A">
        <w:rPr>
          <w:color w:val="000000"/>
          <w:sz w:val="22"/>
          <w:szCs w:val="22"/>
        </w:rPr>
        <w:t>The analysis has been done in two parts:</w:t>
      </w:r>
    </w:p>
    <w:p w:rsidR="00E13573" w:rsidRPr="00120E4A" w:rsidRDefault="00E13573" w:rsidP="001B72CE">
      <w:pPr>
        <w:pStyle w:val="NormalWeb"/>
        <w:numPr>
          <w:ilvl w:val="0"/>
          <w:numId w:val="2"/>
        </w:numPr>
        <w:shd w:val="clear" w:color="auto" w:fill="FFFFFF"/>
        <w:spacing w:before="0" w:beforeAutospacing="0" w:after="0" w:afterAutospacing="0" w:line="276" w:lineRule="auto"/>
        <w:rPr>
          <w:color w:val="000000"/>
          <w:sz w:val="22"/>
          <w:szCs w:val="22"/>
        </w:rPr>
      </w:pPr>
      <w:r w:rsidRPr="00120E4A">
        <w:rPr>
          <w:color w:val="000000"/>
          <w:sz w:val="22"/>
          <w:szCs w:val="22"/>
        </w:rPr>
        <w:t>Analysis of the pollution level in India, over the years - from 2015 to 2020</w:t>
      </w:r>
    </w:p>
    <w:p w:rsidR="00E13573" w:rsidRPr="00120E4A" w:rsidRDefault="00E13573" w:rsidP="001B72CE">
      <w:pPr>
        <w:pStyle w:val="NormalWeb"/>
        <w:numPr>
          <w:ilvl w:val="0"/>
          <w:numId w:val="2"/>
        </w:numPr>
        <w:shd w:val="clear" w:color="auto" w:fill="FFFFFF"/>
        <w:spacing w:before="0" w:beforeAutospacing="0" w:after="0" w:afterAutospacing="0" w:line="276" w:lineRule="auto"/>
        <w:rPr>
          <w:color w:val="000000"/>
          <w:sz w:val="22"/>
          <w:szCs w:val="22"/>
        </w:rPr>
      </w:pPr>
      <w:r w:rsidRPr="00120E4A">
        <w:rPr>
          <w:color w:val="000000"/>
          <w:sz w:val="22"/>
          <w:szCs w:val="22"/>
        </w:rPr>
        <w:t>Effect of Lockdown on the Pollution level in India</w:t>
      </w:r>
    </w:p>
    <w:p w:rsidR="00120E4A" w:rsidRDefault="00E13573" w:rsidP="00E80F2A">
      <w:pPr>
        <w:pStyle w:val="NormalWeb"/>
        <w:shd w:val="clear" w:color="auto" w:fill="FFFFFF"/>
        <w:spacing w:before="240" w:beforeAutospacing="0" w:after="0" w:afterAutospacing="0" w:line="276" w:lineRule="auto"/>
        <w:rPr>
          <w:color w:val="000000"/>
          <w:sz w:val="22"/>
          <w:szCs w:val="22"/>
        </w:rPr>
      </w:pPr>
      <w:r w:rsidRPr="00120E4A">
        <w:rPr>
          <w:color w:val="000000"/>
          <w:sz w:val="22"/>
          <w:szCs w:val="22"/>
        </w:rPr>
        <w:t>Analyzing data under th</w:t>
      </w:r>
      <w:r w:rsidR="00E80F2A">
        <w:rPr>
          <w:color w:val="000000"/>
          <w:sz w:val="22"/>
          <w:szCs w:val="22"/>
        </w:rPr>
        <w:t>ese different categories gi</w:t>
      </w:r>
      <w:r w:rsidRPr="00120E4A">
        <w:rPr>
          <w:color w:val="000000"/>
          <w:sz w:val="22"/>
          <w:szCs w:val="22"/>
        </w:rPr>
        <w:t>ve</w:t>
      </w:r>
      <w:r w:rsidR="002D52F4">
        <w:rPr>
          <w:color w:val="000000"/>
          <w:sz w:val="22"/>
          <w:szCs w:val="22"/>
        </w:rPr>
        <w:t>s</w:t>
      </w:r>
      <w:r w:rsidRPr="00120E4A">
        <w:rPr>
          <w:color w:val="000000"/>
          <w:sz w:val="22"/>
          <w:szCs w:val="22"/>
        </w:rPr>
        <w:t xml:space="preserve"> us a fair idea of the effect of Lockdown on the Indian pollution level.</w:t>
      </w:r>
    </w:p>
    <w:p w:rsidR="00D6170B" w:rsidRDefault="00D6170B" w:rsidP="00E80F2A">
      <w:pPr>
        <w:pStyle w:val="NormalWeb"/>
        <w:shd w:val="clear" w:color="auto" w:fill="FFFFFF"/>
        <w:spacing w:before="240" w:beforeAutospacing="0" w:after="0" w:afterAutospacing="0" w:line="276" w:lineRule="auto"/>
        <w:rPr>
          <w:b/>
          <w:color w:val="000000"/>
          <w:sz w:val="28"/>
          <w:szCs w:val="28"/>
        </w:rPr>
      </w:pPr>
    </w:p>
    <w:p w:rsidR="002D52F4" w:rsidRDefault="002D52F4" w:rsidP="00120E4A">
      <w:pPr>
        <w:pStyle w:val="NormalWeb"/>
        <w:shd w:val="clear" w:color="auto" w:fill="FFFFFF"/>
        <w:spacing w:before="240" w:beforeAutospacing="0" w:after="0" w:afterAutospacing="0"/>
        <w:rPr>
          <w:b/>
          <w:color w:val="000000"/>
          <w:sz w:val="28"/>
          <w:szCs w:val="28"/>
        </w:rPr>
      </w:pPr>
    </w:p>
    <w:p w:rsidR="00E13573" w:rsidRPr="00120E4A" w:rsidRDefault="00E13573" w:rsidP="00120E4A">
      <w:pPr>
        <w:pStyle w:val="NormalWeb"/>
        <w:shd w:val="clear" w:color="auto" w:fill="FFFFFF"/>
        <w:spacing w:before="240" w:beforeAutospacing="0" w:after="0" w:afterAutospacing="0"/>
        <w:rPr>
          <w:b/>
          <w:color w:val="000000"/>
          <w:sz w:val="22"/>
          <w:szCs w:val="22"/>
        </w:rPr>
      </w:pPr>
      <w:r w:rsidRPr="00120E4A">
        <w:rPr>
          <w:b/>
          <w:color w:val="000000"/>
          <w:sz w:val="28"/>
          <w:szCs w:val="28"/>
        </w:rPr>
        <w:lastRenderedPageBreak/>
        <w:t>Visualising yearly data</w:t>
      </w:r>
      <w:r w:rsidR="00120E4A">
        <w:rPr>
          <w:b/>
          <w:color w:val="000000"/>
          <w:sz w:val="28"/>
          <w:szCs w:val="28"/>
        </w:rPr>
        <w:t>:</w:t>
      </w:r>
    </w:p>
    <w:p w:rsidR="00E13573" w:rsidRPr="00120E4A" w:rsidRDefault="009F58E8" w:rsidP="009F58E8">
      <w:pPr>
        <w:tabs>
          <w:tab w:val="left" w:pos="6248"/>
        </w:tabs>
        <w:rPr>
          <w:rFonts w:ascii="Times New Roman" w:hAnsi="Times New Roman" w:cs="Times New Roman"/>
        </w:rPr>
      </w:pPr>
      <w:r>
        <w:rPr>
          <w:rFonts w:ascii="Times New Roman" w:hAnsi="Times New Roman" w:cs="Times New Roman"/>
        </w:rPr>
        <w:tab/>
      </w:r>
    </w:p>
    <w:p w:rsidR="00E13573" w:rsidRPr="00120E4A" w:rsidRDefault="00E13573" w:rsidP="00E13573">
      <w:pPr>
        <w:rPr>
          <w:rFonts w:ascii="Times New Roman" w:hAnsi="Times New Roman" w:cs="Times New Roman"/>
        </w:rPr>
      </w:pPr>
    </w:p>
    <w:p w:rsidR="00E13573" w:rsidRPr="00120E4A" w:rsidRDefault="00D6170B">
      <w:pPr>
        <w:rPr>
          <w:rFonts w:ascii="Times New Roman" w:hAnsi="Times New Roman" w:cs="Times New Roman"/>
        </w:rPr>
      </w:pPr>
      <w:r>
        <w:rPr>
          <w:rFonts w:ascii="Times New Roman" w:hAnsi="Times New Roman" w:cs="Times New Roman"/>
          <w:noProof/>
          <w:lang w:eastAsia="en-IN"/>
        </w:rPr>
        <w:drawing>
          <wp:inline distT="0" distB="0" distL="0" distR="0">
            <wp:extent cx="4779010" cy="5048885"/>
            <wp:effectExtent l="19050" t="0" r="254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779010" cy="5048885"/>
                    </a:xfrm>
                    <a:prstGeom prst="rect">
                      <a:avLst/>
                    </a:prstGeom>
                    <a:noFill/>
                    <a:ln w="9525">
                      <a:noFill/>
                      <a:miter lim="800000"/>
                      <a:headEnd/>
                      <a:tailEnd/>
                    </a:ln>
                  </pic:spPr>
                </pic:pic>
              </a:graphicData>
            </a:graphic>
          </wp:inline>
        </w:drawing>
      </w:r>
    </w:p>
    <w:p w:rsidR="00E13573" w:rsidRPr="00E13573" w:rsidRDefault="00C50FD0" w:rsidP="00C50FD0">
      <w:pPr>
        <w:numPr>
          <w:ilvl w:val="0"/>
          <w:numId w:val="3"/>
        </w:numPr>
        <w:shd w:val="clear" w:color="auto" w:fill="FFFFFF"/>
        <w:spacing w:before="100" w:beforeAutospacing="1" w:after="100" w:afterAutospacing="1"/>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PM2.5 has </w:t>
      </w:r>
      <w:r w:rsidR="00E13573" w:rsidRPr="00E13573">
        <w:rPr>
          <w:rFonts w:ascii="Times New Roman" w:eastAsia="Times New Roman" w:hAnsi="Times New Roman" w:cs="Times New Roman"/>
          <w:color w:val="000000"/>
          <w:lang w:eastAsia="en-IN"/>
        </w:rPr>
        <w:t>pollution show a seasonal effect, with pollution being higher in winter months as compared to the summer ones.</w:t>
      </w:r>
    </w:p>
    <w:p w:rsidR="00E13573" w:rsidRPr="00E13573" w:rsidRDefault="00E13573" w:rsidP="00C50FD0">
      <w:pPr>
        <w:numPr>
          <w:ilvl w:val="0"/>
          <w:numId w:val="3"/>
        </w:numPr>
        <w:shd w:val="clear" w:color="auto" w:fill="FFFFFF"/>
        <w:spacing w:before="100" w:beforeAutospacing="1" w:after="100" w:afterAutospacing="1"/>
        <w:rPr>
          <w:rFonts w:ascii="Times New Roman" w:eastAsia="Times New Roman" w:hAnsi="Times New Roman" w:cs="Times New Roman"/>
          <w:color w:val="000000"/>
          <w:lang w:eastAsia="en-IN"/>
        </w:rPr>
      </w:pPr>
      <w:r w:rsidRPr="00E13573">
        <w:rPr>
          <w:rFonts w:ascii="Times New Roman" w:eastAsia="Times New Roman" w:hAnsi="Times New Roman" w:cs="Times New Roman"/>
          <w:color w:val="000000"/>
          <w:lang w:eastAsia="en-IN"/>
        </w:rPr>
        <w:t xml:space="preserve">SO2 level has started increasing after 2017, although it had also </w:t>
      </w:r>
      <w:r w:rsidR="00C50FD0">
        <w:rPr>
          <w:rFonts w:ascii="Times New Roman" w:eastAsia="Times New Roman" w:hAnsi="Times New Roman" w:cs="Times New Roman"/>
          <w:color w:val="000000"/>
          <w:lang w:eastAsia="en-IN"/>
        </w:rPr>
        <w:t>seen a sudden rise in 2015 also</w:t>
      </w:r>
      <w:r w:rsidRPr="00E13573">
        <w:rPr>
          <w:rFonts w:ascii="Times New Roman" w:eastAsia="Times New Roman" w:hAnsi="Times New Roman" w:cs="Times New Roman"/>
          <w:color w:val="000000"/>
          <w:lang w:eastAsia="en-IN"/>
        </w:rPr>
        <w:t>.</w:t>
      </w:r>
      <w:r w:rsidR="00C50FD0">
        <w:rPr>
          <w:rFonts w:ascii="Times New Roman" w:eastAsia="Times New Roman" w:hAnsi="Times New Roman" w:cs="Times New Roman"/>
          <w:color w:val="000000"/>
          <w:lang w:eastAsia="en-IN"/>
        </w:rPr>
        <w:t xml:space="preserve"> Even NO2 has also started increasing </w:t>
      </w:r>
    </w:p>
    <w:p w:rsidR="00D6170B" w:rsidRDefault="00D6170B" w:rsidP="00E13573">
      <w:pPr>
        <w:pStyle w:val="Heading2"/>
        <w:shd w:val="clear" w:color="auto" w:fill="FFFFFF"/>
        <w:spacing w:before="153" w:beforeAutospacing="0" w:after="0" w:afterAutospacing="0"/>
        <w:rPr>
          <w:color w:val="000000"/>
          <w:sz w:val="28"/>
          <w:szCs w:val="28"/>
        </w:rPr>
      </w:pPr>
    </w:p>
    <w:p w:rsidR="00D6170B" w:rsidRDefault="00D6170B" w:rsidP="00E13573">
      <w:pPr>
        <w:pStyle w:val="Heading2"/>
        <w:shd w:val="clear" w:color="auto" w:fill="FFFFFF"/>
        <w:spacing w:before="153" w:beforeAutospacing="0" w:after="0" w:afterAutospacing="0"/>
        <w:rPr>
          <w:color w:val="000000"/>
          <w:sz w:val="28"/>
          <w:szCs w:val="28"/>
        </w:rPr>
      </w:pPr>
    </w:p>
    <w:p w:rsidR="00D6170B" w:rsidRDefault="00D6170B" w:rsidP="00E13573">
      <w:pPr>
        <w:pStyle w:val="Heading2"/>
        <w:shd w:val="clear" w:color="auto" w:fill="FFFFFF"/>
        <w:spacing w:before="153" w:beforeAutospacing="0" w:after="0" w:afterAutospacing="0"/>
        <w:rPr>
          <w:color w:val="000000"/>
          <w:sz w:val="28"/>
          <w:szCs w:val="28"/>
        </w:rPr>
      </w:pPr>
    </w:p>
    <w:p w:rsidR="00D6170B" w:rsidRDefault="00D6170B" w:rsidP="00E13573">
      <w:pPr>
        <w:pStyle w:val="Heading2"/>
        <w:shd w:val="clear" w:color="auto" w:fill="FFFFFF"/>
        <w:spacing w:before="153" w:beforeAutospacing="0" w:after="0" w:afterAutospacing="0"/>
        <w:rPr>
          <w:color w:val="000000"/>
          <w:sz w:val="28"/>
          <w:szCs w:val="28"/>
        </w:rPr>
      </w:pPr>
    </w:p>
    <w:p w:rsidR="00D6170B" w:rsidRDefault="00D6170B" w:rsidP="00E13573">
      <w:pPr>
        <w:pStyle w:val="Heading2"/>
        <w:shd w:val="clear" w:color="auto" w:fill="FFFFFF"/>
        <w:spacing w:before="153" w:beforeAutospacing="0" w:after="0" w:afterAutospacing="0"/>
        <w:rPr>
          <w:color w:val="000000"/>
          <w:sz w:val="28"/>
          <w:szCs w:val="28"/>
        </w:rPr>
      </w:pPr>
    </w:p>
    <w:p w:rsidR="00D6170B" w:rsidRDefault="00D6170B" w:rsidP="00E13573">
      <w:pPr>
        <w:pStyle w:val="Heading2"/>
        <w:shd w:val="clear" w:color="auto" w:fill="FFFFFF"/>
        <w:spacing w:before="153" w:beforeAutospacing="0" w:after="0" w:afterAutospacing="0"/>
        <w:rPr>
          <w:color w:val="000000"/>
          <w:sz w:val="28"/>
          <w:szCs w:val="28"/>
        </w:rPr>
      </w:pPr>
    </w:p>
    <w:p w:rsidR="00E13573" w:rsidRPr="00120E4A" w:rsidRDefault="00E13573" w:rsidP="00E13573">
      <w:pPr>
        <w:pStyle w:val="Heading2"/>
        <w:shd w:val="clear" w:color="auto" w:fill="FFFFFF"/>
        <w:spacing w:before="153" w:beforeAutospacing="0" w:after="0" w:afterAutospacing="0"/>
        <w:rPr>
          <w:color w:val="000000"/>
          <w:sz w:val="28"/>
          <w:szCs w:val="28"/>
        </w:rPr>
      </w:pPr>
      <w:r w:rsidRPr="00120E4A">
        <w:rPr>
          <w:color w:val="000000"/>
          <w:sz w:val="28"/>
          <w:szCs w:val="28"/>
        </w:rPr>
        <w:lastRenderedPageBreak/>
        <w:t> Year and Month wise distribution</w:t>
      </w:r>
    </w:p>
    <w:p w:rsidR="00E13573" w:rsidRDefault="00D6170B">
      <w:pPr>
        <w:rPr>
          <w:rFonts w:ascii="Times New Roman" w:hAnsi="Times New Roman" w:cs="Times New Roman"/>
        </w:rPr>
      </w:pPr>
      <w:r>
        <w:rPr>
          <w:rFonts w:ascii="Times New Roman" w:hAnsi="Times New Roman" w:cs="Times New Roman"/>
          <w:noProof/>
          <w:lang w:eastAsia="en-IN"/>
        </w:rPr>
        <w:drawing>
          <wp:inline distT="0" distB="0" distL="0" distR="0">
            <wp:extent cx="4831246" cy="2586893"/>
            <wp:effectExtent l="19050" t="0" r="7454"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4826400" cy="2584298"/>
                    </a:xfrm>
                    <a:prstGeom prst="rect">
                      <a:avLst/>
                    </a:prstGeom>
                    <a:noFill/>
                    <a:ln w="9525">
                      <a:noFill/>
                      <a:miter lim="800000"/>
                      <a:headEnd/>
                      <a:tailEnd/>
                    </a:ln>
                  </pic:spPr>
                </pic:pic>
              </a:graphicData>
            </a:graphic>
          </wp:inline>
        </w:drawing>
      </w:r>
    </w:p>
    <w:p w:rsidR="00D6170B" w:rsidRPr="00120E4A" w:rsidRDefault="00D6170B">
      <w:pPr>
        <w:rPr>
          <w:rFonts w:ascii="Times New Roman" w:hAnsi="Times New Roman" w:cs="Times New Roman"/>
        </w:rPr>
      </w:pPr>
      <w:r>
        <w:rPr>
          <w:rFonts w:ascii="Times New Roman" w:hAnsi="Times New Roman" w:cs="Times New Roman"/>
          <w:noProof/>
          <w:lang w:eastAsia="en-IN"/>
        </w:rPr>
        <w:drawing>
          <wp:inline distT="0" distB="0" distL="0" distR="0">
            <wp:extent cx="5197006" cy="2866224"/>
            <wp:effectExtent l="19050" t="0" r="3644"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193704" cy="2864403"/>
                    </a:xfrm>
                    <a:prstGeom prst="rect">
                      <a:avLst/>
                    </a:prstGeom>
                    <a:noFill/>
                    <a:ln w="9525">
                      <a:noFill/>
                      <a:miter lim="800000"/>
                      <a:headEnd/>
                      <a:tailEnd/>
                    </a:ln>
                  </pic:spPr>
                </pic:pic>
              </a:graphicData>
            </a:graphic>
          </wp:inline>
        </w:drawing>
      </w:r>
    </w:p>
    <w:p w:rsidR="00E13573" w:rsidRDefault="00D6170B">
      <w:pPr>
        <w:rPr>
          <w:rFonts w:ascii="Times New Roman" w:hAnsi="Times New Roman" w:cs="Times New Roman"/>
        </w:rPr>
      </w:pPr>
      <w:r>
        <w:rPr>
          <w:rFonts w:ascii="Times New Roman" w:hAnsi="Times New Roman" w:cs="Times New Roman"/>
          <w:noProof/>
          <w:lang w:eastAsia="en-IN"/>
        </w:rPr>
        <w:drawing>
          <wp:inline distT="0" distB="0" distL="0" distR="0">
            <wp:extent cx="4815343" cy="2548604"/>
            <wp:effectExtent l="19050" t="0" r="4307"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4812283" cy="2546985"/>
                    </a:xfrm>
                    <a:prstGeom prst="rect">
                      <a:avLst/>
                    </a:prstGeom>
                    <a:noFill/>
                    <a:ln w="9525">
                      <a:noFill/>
                      <a:miter lim="800000"/>
                      <a:headEnd/>
                      <a:tailEnd/>
                    </a:ln>
                  </pic:spPr>
                </pic:pic>
              </a:graphicData>
            </a:graphic>
          </wp:inline>
        </w:drawing>
      </w:r>
    </w:p>
    <w:p w:rsidR="00D6170B" w:rsidRDefault="00D6170B">
      <w:pPr>
        <w:rPr>
          <w:rFonts w:ascii="Times New Roman" w:hAnsi="Times New Roman" w:cs="Times New Roman"/>
        </w:rPr>
      </w:pPr>
    </w:p>
    <w:p w:rsidR="00D6170B" w:rsidRDefault="00D6170B">
      <w:pPr>
        <w:rPr>
          <w:rFonts w:ascii="Times New Roman" w:hAnsi="Times New Roman" w:cs="Times New Roman"/>
        </w:rPr>
      </w:pPr>
      <w:r>
        <w:rPr>
          <w:rFonts w:ascii="Times New Roman" w:hAnsi="Times New Roman" w:cs="Times New Roman"/>
          <w:noProof/>
          <w:lang w:eastAsia="en-IN"/>
        </w:rPr>
        <w:lastRenderedPageBreak/>
        <w:drawing>
          <wp:inline distT="0" distB="0" distL="0" distR="0">
            <wp:extent cx="5363983" cy="2897680"/>
            <wp:effectExtent l="19050" t="0" r="8117"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5369472" cy="2900645"/>
                    </a:xfrm>
                    <a:prstGeom prst="rect">
                      <a:avLst/>
                    </a:prstGeom>
                    <a:noFill/>
                    <a:ln w="9525">
                      <a:noFill/>
                      <a:miter lim="800000"/>
                      <a:headEnd/>
                      <a:tailEnd/>
                    </a:ln>
                  </pic:spPr>
                </pic:pic>
              </a:graphicData>
            </a:graphic>
          </wp:inline>
        </w:drawing>
      </w:r>
    </w:p>
    <w:p w:rsidR="00D6170B" w:rsidRPr="00120E4A" w:rsidRDefault="00D6170B">
      <w:pPr>
        <w:rPr>
          <w:rFonts w:ascii="Times New Roman" w:hAnsi="Times New Roman" w:cs="Times New Roman"/>
        </w:rPr>
      </w:pPr>
      <w:r>
        <w:rPr>
          <w:rFonts w:ascii="Times New Roman" w:hAnsi="Times New Roman" w:cs="Times New Roman"/>
          <w:noProof/>
          <w:lang w:eastAsia="en-IN"/>
        </w:rPr>
        <w:drawing>
          <wp:inline distT="0" distB="0" distL="0" distR="0">
            <wp:extent cx="5626376" cy="3014550"/>
            <wp:effectExtent l="19050" t="0" r="0"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rcRect/>
                    <a:stretch>
                      <a:fillRect/>
                    </a:stretch>
                  </pic:blipFill>
                  <pic:spPr bwMode="auto">
                    <a:xfrm>
                      <a:off x="0" y="0"/>
                      <a:ext cx="5629450" cy="3016197"/>
                    </a:xfrm>
                    <a:prstGeom prst="rect">
                      <a:avLst/>
                    </a:prstGeom>
                    <a:noFill/>
                    <a:ln w="9525">
                      <a:noFill/>
                      <a:miter lim="800000"/>
                      <a:headEnd/>
                      <a:tailEnd/>
                    </a:ln>
                  </pic:spPr>
                </pic:pic>
              </a:graphicData>
            </a:graphic>
          </wp:inline>
        </w:drawing>
      </w:r>
    </w:p>
    <w:p w:rsidR="002D5B28" w:rsidRPr="00120E4A" w:rsidRDefault="002D5B28">
      <w:pPr>
        <w:rPr>
          <w:rFonts w:ascii="Times New Roman" w:hAnsi="Times New Roman" w:cs="Times New Roman"/>
        </w:rPr>
      </w:pPr>
    </w:p>
    <w:p w:rsidR="002D5B28" w:rsidRPr="00120E4A" w:rsidRDefault="002D5B28">
      <w:pPr>
        <w:rPr>
          <w:rFonts w:ascii="Times New Roman" w:hAnsi="Times New Roman" w:cs="Times New Roman"/>
        </w:rPr>
      </w:pPr>
    </w:p>
    <w:p w:rsidR="00420154" w:rsidRDefault="002D5B28" w:rsidP="00C50FD0">
      <w:pPr>
        <w:numPr>
          <w:ilvl w:val="0"/>
          <w:numId w:val="4"/>
        </w:numPr>
        <w:shd w:val="clear" w:color="auto" w:fill="FFFFFF"/>
        <w:spacing w:before="100" w:beforeAutospacing="1" w:after="100" w:afterAutospacing="1"/>
        <w:rPr>
          <w:rFonts w:ascii="Times New Roman" w:eastAsia="Times New Roman" w:hAnsi="Times New Roman" w:cs="Times New Roman"/>
          <w:color w:val="000000"/>
          <w:lang w:eastAsia="en-IN"/>
        </w:rPr>
      </w:pPr>
      <w:r w:rsidRPr="00420154">
        <w:rPr>
          <w:rFonts w:ascii="Times New Roman" w:eastAsia="Times New Roman" w:hAnsi="Times New Roman" w:cs="Times New Roman"/>
          <w:color w:val="000000"/>
          <w:lang w:eastAsia="en-IN"/>
        </w:rPr>
        <w:t xml:space="preserve">There is a clear trend that pollution level in India falls in the month of July and August. This might be majorly because monsoon season sets in during these months. </w:t>
      </w:r>
    </w:p>
    <w:p w:rsidR="002D5B28" w:rsidRPr="00420154" w:rsidRDefault="002D5B28" w:rsidP="00C50FD0">
      <w:pPr>
        <w:numPr>
          <w:ilvl w:val="0"/>
          <w:numId w:val="4"/>
        </w:numPr>
        <w:shd w:val="clear" w:color="auto" w:fill="FFFFFF"/>
        <w:spacing w:before="100" w:beforeAutospacing="1" w:after="100" w:afterAutospacing="1"/>
        <w:rPr>
          <w:rFonts w:ascii="Times New Roman" w:eastAsia="Times New Roman" w:hAnsi="Times New Roman" w:cs="Times New Roman"/>
          <w:color w:val="000000"/>
          <w:lang w:eastAsia="en-IN"/>
        </w:rPr>
      </w:pPr>
      <w:r w:rsidRPr="00420154">
        <w:rPr>
          <w:rFonts w:ascii="Times New Roman" w:eastAsia="Times New Roman" w:hAnsi="Times New Roman" w:cs="Times New Roman"/>
          <w:color w:val="000000"/>
          <w:lang w:eastAsia="en-IN"/>
        </w:rPr>
        <w:t>The pollution level then star</w:t>
      </w:r>
      <w:r w:rsidR="00C50FD0">
        <w:rPr>
          <w:rFonts w:ascii="Times New Roman" w:eastAsia="Times New Roman" w:hAnsi="Times New Roman" w:cs="Times New Roman"/>
          <w:color w:val="000000"/>
          <w:lang w:eastAsia="en-IN"/>
        </w:rPr>
        <w:t>t rising and reach highest level</w:t>
      </w:r>
      <w:r w:rsidRPr="00420154">
        <w:rPr>
          <w:rFonts w:ascii="Times New Roman" w:eastAsia="Times New Roman" w:hAnsi="Times New Roman" w:cs="Times New Roman"/>
          <w:color w:val="000000"/>
          <w:lang w:eastAsia="en-IN"/>
        </w:rPr>
        <w:t xml:space="preserve">s in winter months. Again, </w:t>
      </w:r>
      <w:proofErr w:type="gramStart"/>
      <w:r w:rsidRPr="00420154">
        <w:rPr>
          <w:rFonts w:ascii="Times New Roman" w:eastAsia="Times New Roman" w:hAnsi="Times New Roman" w:cs="Times New Roman"/>
          <w:color w:val="000000"/>
          <w:lang w:eastAsia="en-IN"/>
        </w:rPr>
        <w:t>its</w:t>
      </w:r>
      <w:proofErr w:type="gramEnd"/>
      <w:r w:rsidRPr="00420154">
        <w:rPr>
          <w:rFonts w:ascii="Times New Roman" w:eastAsia="Times New Roman" w:hAnsi="Times New Roman" w:cs="Times New Roman"/>
          <w:color w:val="000000"/>
          <w:lang w:eastAsia="en-IN"/>
        </w:rPr>
        <w:t xml:space="preserve"> during these months that a lot of crop residue burning takes place,</w:t>
      </w:r>
      <w:r w:rsidR="003C7D6C">
        <w:rPr>
          <w:rFonts w:ascii="Times New Roman" w:eastAsia="Times New Roman" w:hAnsi="Times New Roman" w:cs="Times New Roman"/>
          <w:color w:val="000000"/>
          <w:lang w:eastAsia="en-IN"/>
        </w:rPr>
        <w:t xml:space="preserve"> especially in northern</w:t>
      </w:r>
      <w:r w:rsidRPr="00420154">
        <w:rPr>
          <w:rFonts w:ascii="Times New Roman" w:eastAsia="Times New Roman" w:hAnsi="Times New Roman" w:cs="Times New Roman"/>
          <w:color w:val="000000"/>
          <w:lang w:eastAsia="en-IN"/>
        </w:rPr>
        <w:t xml:space="preserve"> parts of India.</w:t>
      </w:r>
    </w:p>
    <w:p w:rsidR="002D5B28" w:rsidRPr="002D5B28" w:rsidRDefault="002D5B28" w:rsidP="00C50FD0">
      <w:pPr>
        <w:numPr>
          <w:ilvl w:val="0"/>
          <w:numId w:val="4"/>
        </w:numPr>
        <w:shd w:val="clear" w:color="auto" w:fill="FFFFFF"/>
        <w:spacing w:before="100" w:beforeAutospacing="1" w:after="100" w:afterAutospacing="1"/>
        <w:rPr>
          <w:rFonts w:ascii="Times New Roman" w:eastAsia="Times New Roman" w:hAnsi="Times New Roman" w:cs="Times New Roman"/>
          <w:color w:val="000000"/>
          <w:lang w:eastAsia="en-IN"/>
        </w:rPr>
      </w:pPr>
      <w:r w:rsidRPr="002D5B28">
        <w:rPr>
          <w:rFonts w:ascii="Times New Roman" w:eastAsia="Times New Roman" w:hAnsi="Times New Roman" w:cs="Times New Roman"/>
          <w:color w:val="000000"/>
          <w:lang w:eastAsia="en-IN"/>
        </w:rPr>
        <w:t xml:space="preserve">SO2 level has started increasing after 2017, although it had also seen a sudden rise in 2015 also. </w:t>
      </w:r>
    </w:p>
    <w:p w:rsidR="002D5B28" w:rsidRPr="00120E4A" w:rsidRDefault="002D5B28" w:rsidP="00C50FD0">
      <w:pPr>
        <w:numPr>
          <w:ilvl w:val="0"/>
          <w:numId w:val="4"/>
        </w:numPr>
        <w:shd w:val="clear" w:color="auto" w:fill="FFFFFF"/>
        <w:spacing w:before="100" w:beforeAutospacing="1" w:after="100" w:afterAutospacing="1"/>
        <w:rPr>
          <w:rFonts w:ascii="Times New Roman" w:eastAsia="Times New Roman" w:hAnsi="Times New Roman" w:cs="Times New Roman"/>
          <w:color w:val="000000"/>
          <w:lang w:eastAsia="en-IN"/>
        </w:rPr>
      </w:pPr>
      <w:r w:rsidRPr="002D5B28">
        <w:rPr>
          <w:rFonts w:ascii="Times New Roman" w:eastAsia="Times New Roman" w:hAnsi="Times New Roman" w:cs="Times New Roman"/>
          <w:color w:val="000000"/>
          <w:lang w:eastAsia="en-IN"/>
        </w:rPr>
        <w:t>The median values of 2020 are generally less as compared to other years giving us a sense that there might be a reduction on pollution lately.</w:t>
      </w:r>
    </w:p>
    <w:p w:rsidR="0081286F" w:rsidRPr="000757C4" w:rsidRDefault="0081286F" w:rsidP="003C7D6C">
      <w:pPr>
        <w:pStyle w:val="Heading1"/>
        <w:shd w:val="clear" w:color="auto" w:fill="FFFFFF"/>
        <w:spacing w:before="129" w:line="240" w:lineRule="auto"/>
        <w:rPr>
          <w:rFonts w:ascii="Times New Roman" w:hAnsi="Times New Roman" w:cs="Times New Roman"/>
          <w:color w:val="000000"/>
        </w:rPr>
      </w:pPr>
      <w:r w:rsidRPr="000757C4">
        <w:rPr>
          <w:rFonts w:ascii="Times New Roman" w:hAnsi="Times New Roman" w:cs="Times New Roman"/>
          <w:color w:val="000000"/>
        </w:rPr>
        <w:lastRenderedPageBreak/>
        <w:t>Most Polluted Indian Cities</w:t>
      </w:r>
    </w:p>
    <w:p w:rsidR="0081286F" w:rsidRPr="003C7D6C" w:rsidRDefault="0081286F" w:rsidP="003C7D6C">
      <w:pPr>
        <w:rPr>
          <w:rFonts w:ascii="Times New Roman" w:hAnsi="Times New Roman" w:cs="Times New Roman"/>
          <w:color w:val="000000"/>
          <w:shd w:val="clear" w:color="auto" w:fill="FFFFFF"/>
        </w:rPr>
      </w:pPr>
      <w:r w:rsidRPr="003C7D6C">
        <w:rPr>
          <w:rFonts w:ascii="Times New Roman" w:hAnsi="Times New Roman" w:cs="Times New Roman"/>
          <w:color w:val="000000"/>
          <w:shd w:val="clear" w:color="auto" w:fill="FFFFFF"/>
        </w:rPr>
        <w:t xml:space="preserve">Let's now look at the Indian cities which contribute to maximum pollution. We shall output the top 10 cities in each pollutant category by mean concentration of the pollutant over the </w:t>
      </w:r>
      <w:proofErr w:type="spellStart"/>
      <w:r w:rsidRPr="003C7D6C">
        <w:rPr>
          <w:rFonts w:ascii="Times New Roman" w:hAnsi="Times New Roman" w:cs="Times New Roman"/>
          <w:color w:val="000000"/>
          <w:shd w:val="clear" w:color="auto" w:fill="FFFFFF"/>
        </w:rPr>
        <w:t>years.Government</w:t>
      </w:r>
      <w:proofErr w:type="spellEnd"/>
      <w:r w:rsidRPr="003C7D6C">
        <w:rPr>
          <w:rFonts w:ascii="Times New Roman" w:hAnsi="Times New Roman" w:cs="Times New Roman"/>
          <w:color w:val="000000"/>
          <w:shd w:val="clear" w:color="auto" w:fill="FFFFFF"/>
        </w:rPr>
        <w:t xml:space="preserve"> of India has laid down </w:t>
      </w:r>
      <w:hyperlink r:id="rId16" w:tgtFrame="_blank" w:history="1">
        <w:r w:rsidRPr="003C7D6C">
          <w:rPr>
            <w:rStyle w:val="Hyperlink"/>
            <w:rFonts w:ascii="Times New Roman" w:hAnsi="Times New Roman" w:cs="Times New Roman"/>
            <w:color w:val="auto"/>
            <w:u w:val="none"/>
            <w:shd w:val="clear" w:color="auto" w:fill="FFFFFF"/>
          </w:rPr>
          <w:t>National Ambient Air Quality standards (NAAQS)</w:t>
        </w:r>
      </w:hyperlink>
      <w:r w:rsidRPr="003C7D6C">
        <w:rPr>
          <w:rFonts w:ascii="Times New Roman" w:hAnsi="Times New Roman" w:cs="Times New Roman"/>
          <w:shd w:val="clear" w:color="auto" w:fill="FFFFFF"/>
        </w:rPr>
        <w:t> </w:t>
      </w:r>
      <w:r w:rsidRPr="003C7D6C">
        <w:rPr>
          <w:rFonts w:ascii="Times New Roman" w:hAnsi="Times New Roman" w:cs="Times New Roman"/>
          <w:color w:val="000000"/>
          <w:shd w:val="clear" w:color="auto" w:fill="FFFFFF"/>
        </w:rPr>
        <w:t xml:space="preserve">for twelve air pollutants, namely, PM10, PM2.5, Carbon Monoxide (CO), Sulphur Dioxide (SO2), Nitrogen Dioxide (NO2), Ammonia (NH3), ground level Ozone (O3), Lead, Arsenic, Nickel, Benzene and </w:t>
      </w:r>
      <w:proofErr w:type="spellStart"/>
      <w:r w:rsidRPr="003C7D6C">
        <w:rPr>
          <w:rFonts w:ascii="Times New Roman" w:hAnsi="Times New Roman" w:cs="Times New Roman"/>
          <w:color w:val="000000"/>
          <w:shd w:val="clear" w:color="auto" w:fill="FFFFFF"/>
        </w:rPr>
        <w:t>Benzo</w:t>
      </w:r>
      <w:proofErr w:type="spellEnd"/>
      <w:r w:rsidRPr="003C7D6C">
        <w:rPr>
          <w:rFonts w:ascii="Times New Roman" w:hAnsi="Times New Roman" w:cs="Times New Roman"/>
          <w:color w:val="000000"/>
          <w:shd w:val="clear" w:color="auto" w:fill="FFFFFF"/>
        </w:rPr>
        <w:t xml:space="preserve"> (a) </w:t>
      </w:r>
      <w:proofErr w:type="spellStart"/>
      <w:r w:rsidRPr="003C7D6C">
        <w:rPr>
          <w:rFonts w:ascii="Times New Roman" w:hAnsi="Times New Roman" w:cs="Times New Roman"/>
          <w:color w:val="000000"/>
          <w:shd w:val="clear" w:color="auto" w:fill="FFFFFF"/>
        </w:rPr>
        <w:t>Pyrene</w:t>
      </w:r>
      <w:proofErr w:type="spellEnd"/>
      <w:r w:rsidRPr="003C7D6C">
        <w:rPr>
          <w:rFonts w:ascii="Times New Roman" w:hAnsi="Times New Roman" w:cs="Times New Roman"/>
          <w:color w:val="000000"/>
          <w:shd w:val="clear" w:color="auto" w:fill="FFFFFF"/>
        </w:rPr>
        <w:t>. The relevant standards are mentioned below:</w:t>
      </w:r>
    </w:p>
    <w:p w:rsidR="0081286F" w:rsidRPr="00120E4A" w:rsidRDefault="00BA2C93" w:rsidP="0081286F">
      <w:pPr>
        <w:rPr>
          <w:rFonts w:ascii="Times New Roman" w:hAnsi="Times New Roman" w:cs="Times New Roman"/>
        </w:rPr>
      </w:pPr>
      <w:r w:rsidRPr="00120E4A">
        <w:rPr>
          <w:rFonts w:ascii="Times New Roman" w:hAnsi="Times New Roman" w:cs="Times New Roman"/>
          <w:noProof/>
          <w:lang w:eastAsia="en-IN"/>
        </w:rPr>
        <w:drawing>
          <wp:inline distT="0" distB="0" distL="0" distR="0">
            <wp:extent cx="4911787" cy="5883965"/>
            <wp:effectExtent l="19050" t="0" r="3113" b="0"/>
            <wp:docPr id="30" name="Picture 30" descr="https://imgur.com/3GqVx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ur.com/3GqVxly.png"/>
                    <pic:cNvPicPr>
                      <a:picLocks noChangeAspect="1" noChangeArrowheads="1"/>
                    </pic:cNvPicPr>
                  </pic:nvPicPr>
                  <pic:blipFill>
                    <a:blip r:embed="rId17" cstate="print"/>
                    <a:srcRect/>
                    <a:stretch>
                      <a:fillRect/>
                    </a:stretch>
                  </pic:blipFill>
                  <pic:spPr bwMode="auto">
                    <a:xfrm>
                      <a:off x="0" y="0"/>
                      <a:ext cx="4914620" cy="5887359"/>
                    </a:xfrm>
                    <a:prstGeom prst="rect">
                      <a:avLst/>
                    </a:prstGeom>
                    <a:noFill/>
                    <a:ln w="9525">
                      <a:noFill/>
                      <a:miter lim="800000"/>
                      <a:headEnd/>
                      <a:tailEnd/>
                    </a:ln>
                  </pic:spPr>
                </pic:pic>
              </a:graphicData>
            </a:graphic>
          </wp:inline>
        </w:drawing>
      </w:r>
    </w:p>
    <w:p w:rsidR="002D5B28" w:rsidRPr="00120E4A" w:rsidRDefault="00EB44F0" w:rsidP="002D5B28">
      <w:pPr>
        <w:shd w:val="clear" w:color="auto" w:fill="FFFFFF"/>
        <w:spacing w:before="100" w:beforeAutospacing="1" w:after="100" w:afterAutospacing="1" w:line="240" w:lineRule="auto"/>
        <w:ind w:left="360"/>
        <w:rPr>
          <w:rFonts w:ascii="Times New Roman" w:eastAsia="Times New Roman" w:hAnsi="Times New Roman" w:cs="Times New Roman"/>
          <w:color w:val="000000"/>
          <w:sz w:val="18"/>
          <w:szCs w:val="18"/>
          <w:lang w:eastAsia="en-IN"/>
        </w:rPr>
      </w:pPr>
      <w:r>
        <w:rPr>
          <w:rFonts w:ascii="Times New Roman" w:eastAsia="Times New Roman" w:hAnsi="Times New Roman" w:cs="Times New Roman"/>
          <w:noProof/>
          <w:color w:val="000000"/>
          <w:sz w:val="18"/>
          <w:szCs w:val="18"/>
          <w:lang w:eastAsia="en-IN"/>
        </w:rPr>
        <w:lastRenderedPageBreak/>
        <w:drawing>
          <wp:inline distT="0" distB="0" distL="0" distR="0">
            <wp:extent cx="5324226" cy="1806852"/>
            <wp:effectExtent l="19050" t="0" r="0" b="0"/>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5320843" cy="1805704"/>
                    </a:xfrm>
                    <a:prstGeom prst="rect">
                      <a:avLst/>
                    </a:prstGeom>
                    <a:noFill/>
                    <a:ln w="9525">
                      <a:noFill/>
                      <a:miter lim="800000"/>
                      <a:headEnd/>
                      <a:tailEnd/>
                    </a:ln>
                  </pic:spPr>
                </pic:pic>
              </a:graphicData>
            </a:graphic>
          </wp:inline>
        </w:drawing>
      </w:r>
    </w:p>
    <w:p w:rsidR="0081286F" w:rsidRPr="000757C4" w:rsidRDefault="00EB44F0" w:rsidP="0033676D">
      <w:pPr>
        <w:shd w:val="clear" w:color="auto" w:fill="FFFFFF"/>
        <w:spacing w:before="100" w:beforeAutospacing="1" w:after="100" w:afterAutospacing="1"/>
        <w:ind w:left="36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 </w:t>
      </w:r>
      <w:proofErr w:type="gramStart"/>
      <w:r>
        <w:rPr>
          <w:rFonts w:ascii="Times New Roman" w:hAnsi="Times New Roman" w:cs="Times New Roman"/>
          <w:color w:val="000000"/>
          <w:shd w:val="clear" w:color="auto" w:fill="FFFFFF"/>
        </w:rPr>
        <w:t>Delhi ,</w:t>
      </w:r>
      <w:proofErr w:type="gramEnd"/>
      <w:r>
        <w:rPr>
          <w:rFonts w:ascii="Times New Roman" w:hAnsi="Times New Roman" w:cs="Times New Roman"/>
          <w:color w:val="000000"/>
          <w:shd w:val="clear" w:color="auto" w:fill="FFFFFF"/>
        </w:rPr>
        <w:t xml:space="preserve"> </w:t>
      </w:r>
      <w:proofErr w:type="spellStart"/>
      <w:r>
        <w:rPr>
          <w:rFonts w:ascii="Times New Roman" w:hAnsi="Times New Roman" w:cs="Times New Roman"/>
          <w:color w:val="000000"/>
          <w:shd w:val="clear" w:color="auto" w:fill="FFFFFF"/>
        </w:rPr>
        <w:t>Ahmedabad</w:t>
      </w:r>
      <w:proofErr w:type="spellEnd"/>
      <w:r>
        <w:rPr>
          <w:rFonts w:ascii="Times New Roman" w:hAnsi="Times New Roman" w:cs="Times New Roman"/>
          <w:color w:val="000000"/>
          <w:shd w:val="clear" w:color="auto" w:fill="FFFFFF"/>
        </w:rPr>
        <w:t xml:space="preserve"> and Kochi</w:t>
      </w:r>
      <w:r w:rsidR="0081286F" w:rsidRPr="000757C4">
        <w:rPr>
          <w:rFonts w:ascii="Times New Roman" w:hAnsi="Times New Roman" w:cs="Times New Roman"/>
          <w:color w:val="000000"/>
          <w:shd w:val="clear" w:color="auto" w:fill="FFFFFF"/>
        </w:rPr>
        <w:t xml:space="preserve"> seem to top the charts. </w:t>
      </w:r>
      <w:proofErr w:type="spellStart"/>
      <w:r w:rsidR="0081286F" w:rsidRPr="000757C4">
        <w:rPr>
          <w:rFonts w:ascii="Times New Roman" w:hAnsi="Times New Roman" w:cs="Times New Roman"/>
          <w:color w:val="000000"/>
          <w:shd w:val="clear" w:color="auto" w:fill="FFFFFF"/>
        </w:rPr>
        <w:t>Ahmedabad</w:t>
      </w:r>
      <w:proofErr w:type="spellEnd"/>
      <w:r w:rsidR="0081286F" w:rsidRPr="000757C4">
        <w:rPr>
          <w:rFonts w:ascii="Times New Roman" w:hAnsi="Times New Roman" w:cs="Times New Roman"/>
          <w:color w:val="000000"/>
          <w:shd w:val="clear" w:color="auto" w:fill="FFFFFF"/>
        </w:rPr>
        <w:t xml:space="preserve"> has maximum </w:t>
      </w:r>
      <w:proofErr w:type="spellStart"/>
      <w:r w:rsidR="0081286F" w:rsidRPr="000757C4">
        <w:rPr>
          <w:rFonts w:ascii="Times New Roman" w:hAnsi="Times New Roman" w:cs="Times New Roman"/>
          <w:color w:val="000000"/>
          <w:shd w:val="clear" w:color="auto" w:fill="FFFFFF"/>
        </w:rPr>
        <w:t>concenterations</w:t>
      </w:r>
      <w:proofErr w:type="spellEnd"/>
      <w:r w:rsidR="0081286F" w:rsidRPr="000757C4">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of NO2</w:t>
      </w:r>
      <w:proofErr w:type="gramStart"/>
      <w:r>
        <w:rPr>
          <w:rFonts w:ascii="Times New Roman" w:hAnsi="Times New Roman" w:cs="Times New Roman"/>
          <w:color w:val="000000"/>
          <w:shd w:val="clear" w:color="auto" w:fill="FFFFFF"/>
        </w:rPr>
        <w:t>,SO2</w:t>
      </w:r>
      <w:proofErr w:type="gramEnd"/>
      <w:r>
        <w:rPr>
          <w:rFonts w:ascii="Times New Roman" w:hAnsi="Times New Roman" w:cs="Times New Roman"/>
          <w:color w:val="000000"/>
          <w:shd w:val="clear" w:color="auto" w:fill="FFFFFF"/>
        </w:rPr>
        <w:t xml:space="preserve"> as well as CO levels even Delhi has maximum concentrations of  PM2.5,NO2</w:t>
      </w:r>
    </w:p>
    <w:p w:rsidR="0081286F" w:rsidRPr="00120E4A" w:rsidRDefault="0081286F" w:rsidP="00251D67">
      <w:pPr>
        <w:shd w:val="clear" w:color="auto" w:fill="FFFFFF"/>
        <w:spacing w:before="100" w:beforeAutospacing="1" w:after="100" w:afterAutospacing="1" w:line="240" w:lineRule="auto"/>
        <w:rPr>
          <w:rFonts w:ascii="Times New Roman" w:eastAsia="Times New Roman" w:hAnsi="Times New Roman" w:cs="Times New Roman"/>
          <w:color w:val="000000"/>
          <w:sz w:val="18"/>
          <w:szCs w:val="18"/>
          <w:lang w:eastAsia="en-IN"/>
        </w:rPr>
      </w:pPr>
    </w:p>
    <w:p w:rsidR="00BA2C93" w:rsidRPr="000757C4" w:rsidRDefault="00BA2C93" w:rsidP="00BA2C93">
      <w:pPr>
        <w:pStyle w:val="Heading1"/>
        <w:shd w:val="clear" w:color="auto" w:fill="FFFFFF"/>
        <w:spacing w:before="129"/>
        <w:rPr>
          <w:rFonts w:ascii="Times New Roman" w:hAnsi="Times New Roman" w:cs="Times New Roman"/>
          <w:color w:val="000000"/>
        </w:rPr>
      </w:pPr>
      <w:r w:rsidRPr="000757C4">
        <w:rPr>
          <w:rFonts w:ascii="Times New Roman" w:hAnsi="Times New Roman" w:cs="Times New Roman"/>
          <w:color w:val="000000"/>
        </w:rPr>
        <w:t>Effect of Lockdown on AQI</w:t>
      </w:r>
    </w:p>
    <w:p w:rsidR="00BA2C93" w:rsidRPr="000757C4" w:rsidRDefault="00BA2C93" w:rsidP="002A0AB3">
      <w:pPr>
        <w:pStyle w:val="NormalWeb"/>
        <w:shd w:val="clear" w:color="auto" w:fill="FFFFFF"/>
        <w:spacing w:before="240" w:beforeAutospacing="0" w:after="0" w:afterAutospacing="0" w:line="276" w:lineRule="auto"/>
        <w:rPr>
          <w:color w:val="000000"/>
          <w:sz w:val="22"/>
          <w:szCs w:val="22"/>
        </w:rPr>
      </w:pPr>
      <w:r w:rsidRPr="000757C4">
        <w:rPr>
          <w:color w:val="000000"/>
          <w:sz w:val="22"/>
          <w:szCs w:val="22"/>
        </w:rPr>
        <w:t xml:space="preserve">Let's now see how </w:t>
      </w:r>
      <w:proofErr w:type="gramStart"/>
      <w:r w:rsidRPr="000757C4">
        <w:rPr>
          <w:color w:val="000000"/>
          <w:sz w:val="22"/>
          <w:szCs w:val="22"/>
        </w:rPr>
        <w:t>has the Lockdown</w:t>
      </w:r>
      <w:proofErr w:type="gramEnd"/>
      <w:r w:rsidRPr="000757C4">
        <w:rPr>
          <w:color w:val="000000"/>
          <w:sz w:val="22"/>
          <w:szCs w:val="22"/>
        </w:rPr>
        <w:t xml:space="preserve"> affected the AQI levels in the prominent cities of </w:t>
      </w:r>
      <w:proofErr w:type="spellStart"/>
      <w:r w:rsidRPr="000757C4">
        <w:rPr>
          <w:color w:val="000000"/>
          <w:sz w:val="22"/>
          <w:szCs w:val="22"/>
        </w:rPr>
        <w:t>India.For</w:t>
      </w:r>
      <w:proofErr w:type="spellEnd"/>
      <w:r w:rsidRPr="000757C4">
        <w:rPr>
          <w:color w:val="000000"/>
          <w:sz w:val="22"/>
          <w:szCs w:val="22"/>
        </w:rPr>
        <w:t xml:space="preserve"> this we shall consider the data from 2019 onwards only. But before that let's understand what AQI is:</w:t>
      </w:r>
    </w:p>
    <w:p w:rsidR="00BA2C93" w:rsidRPr="00120E4A" w:rsidRDefault="00BA2C93" w:rsidP="00BA2C93">
      <w:pPr>
        <w:pStyle w:val="Heading2"/>
        <w:shd w:val="clear" w:color="auto" w:fill="FFFFFF"/>
        <w:spacing w:before="305" w:beforeAutospacing="0" w:after="0" w:afterAutospacing="0"/>
        <w:rPr>
          <w:color w:val="000000"/>
          <w:sz w:val="28"/>
          <w:szCs w:val="28"/>
        </w:rPr>
      </w:pPr>
      <w:proofErr w:type="gramStart"/>
      <w:r w:rsidRPr="000757C4">
        <w:rPr>
          <w:color w:val="000000"/>
          <w:sz w:val="24"/>
          <w:szCs w:val="24"/>
        </w:rPr>
        <w:t>AQI :</w:t>
      </w:r>
      <w:proofErr w:type="gramEnd"/>
      <w:r w:rsidRPr="000757C4">
        <w:rPr>
          <w:color w:val="000000"/>
          <w:sz w:val="24"/>
          <w:szCs w:val="24"/>
        </w:rPr>
        <w:t xml:space="preserve"> Air Quality Index</w:t>
      </w:r>
    </w:p>
    <w:p w:rsidR="00BA2C93" w:rsidRPr="000757C4" w:rsidRDefault="00BA2C93" w:rsidP="002A0AB3">
      <w:pPr>
        <w:pStyle w:val="NormalWeb"/>
        <w:shd w:val="clear" w:color="auto" w:fill="FFFFFF"/>
        <w:spacing w:before="240" w:beforeAutospacing="0" w:after="0" w:afterAutospacing="0" w:line="276" w:lineRule="auto"/>
        <w:rPr>
          <w:color w:val="000000"/>
          <w:sz w:val="22"/>
          <w:szCs w:val="22"/>
        </w:rPr>
      </w:pPr>
      <w:r w:rsidRPr="000757C4">
        <w:rPr>
          <w:color w:val="000000"/>
          <w:sz w:val="22"/>
          <w:szCs w:val="22"/>
        </w:rPr>
        <w:t>An air quality index (AQI) i</w:t>
      </w:r>
      <w:r w:rsidR="002A0AB3">
        <w:rPr>
          <w:color w:val="000000"/>
          <w:sz w:val="22"/>
          <w:szCs w:val="22"/>
        </w:rPr>
        <w:t>s used by government agencies</w:t>
      </w:r>
      <w:r w:rsidRPr="000757C4">
        <w:rPr>
          <w:color w:val="000000"/>
          <w:sz w:val="22"/>
          <w:szCs w:val="22"/>
        </w:rPr>
        <w:t xml:space="preserve"> to communicate to the public how polluted the air currently is or how polluted it is forecast to become.</w:t>
      </w:r>
      <w:r w:rsidR="002A0AB3">
        <w:rPr>
          <w:color w:val="000000"/>
          <w:sz w:val="22"/>
          <w:szCs w:val="22"/>
        </w:rPr>
        <w:t xml:space="preserve"> </w:t>
      </w:r>
      <w:r w:rsidRPr="000757C4">
        <w:rPr>
          <w:color w:val="000000"/>
          <w:sz w:val="22"/>
          <w:szCs w:val="22"/>
        </w:rPr>
        <w:t xml:space="preserve">There are six AQI categories, namely Good, Satisfactory, Moderately polluted, Poor, Very Poor, and Severe. The proposed AQI will consider eight pollutants (PM10, PM2.5, NO2, SO2, CO, O3, NH3, and </w:t>
      </w:r>
      <w:proofErr w:type="spellStart"/>
      <w:r w:rsidRPr="000757C4">
        <w:rPr>
          <w:color w:val="000000"/>
          <w:sz w:val="22"/>
          <w:szCs w:val="22"/>
        </w:rPr>
        <w:t>Pb</w:t>
      </w:r>
      <w:proofErr w:type="spellEnd"/>
      <w:r w:rsidRPr="000757C4">
        <w:rPr>
          <w:color w:val="000000"/>
          <w:sz w:val="22"/>
          <w:szCs w:val="22"/>
        </w:rPr>
        <w:t>) for which short-term (up to 24-hourly averaging period) National Ambient Air Quality Standards are prescribed. Based on the measured ambient concentrations, corresponding standards and likely health impact, a sub-index is calculated for each of these pollutants. The worst sub-index reflects overall AQI. Likely health impacts for different AQI categories and pollutants have also been suggested, with primary inputs from the medical experts in the group. The AQI values and corresponding ambient concentrations (health breakpoints) as well as associated likely health impacts for the identified eight pollutants are as follows:</w:t>
      </w:r>
    </w:p>
    <w:p w:rsidR="00BA2C93" w:rsidRPr="00120E4A" w:rsidRDefault="00BA2C93" w:rsidP="00BA2C93">
      <w:pPr>
        <w:pStyle w:val="NormalWeb"/>
        <w:shd w:val="clear" w:color="auto" w:fill="FFFFFF"/>
        <w:spacing w:before="240" w:beforeAutospacing="0" w:after="0" w:afterAutospacing="0"/>
        <w:rPr>
          <w:color w:val="000000"/>
          <w:sz w:val="18"/>
          <w:szCs w:val="18"/>
        </w:rPr>
      </w:pPr>
      <w:r w:rsidRPr="00120E4A">
        <w:rPr>
          <w:noProof/>
        </w:rPr>
        <w:drawing>
          <wp:inline distT="0" distB="0" distL="0" distR="0">
            <wp:extent cx="5731510" cy="1639712"/>
            <wp:effectExtent l="19050" t="0" r="2540" b="0"/>
            <wp:docPr id="35" name="Picture 35" descr="https://imgur.com/JwXoM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ur.com/JwXoMrw.png"/>
                    <pic:cNvPicPr>
                      <a:picLocks noChangeAspect="1" noChangeArrowheads="1"/>
                    </pic:cNvPicPr>
                  </pic:nvPicPr>
                  <pic:blipFill>
                    <a:blip r:embed="rId19" cstate="print"/>
                    <a:srcRect/>
                    <a:stretch>
                      <a:fillRect/>
                    </a:stretch>
                  </pic:blipFill>
                  <pic:spPr bwMode="auto">
                    <a:xfrm>
                      <a:off x="0" y="0"/>
                      <a:ext cx="5731510" cy="1639712"/>
                    </a:xfrm>
                    <a:prstGeom prst="rect">
                      <a:avLst/>
                    </a:prstGeom>
                    <a:noFill/>
                    <a:ln w="9525">
                      <a:noFill/>
                      <a:miter lim="800000"/>
                      <a:headEnd/>
                      <a:tailEnd/>
                    </a:ln>
                  </pic:spPr>
                </pic:pic>
              </a:graphicData>
            </a:graphic>
          </wp:inline>
        </w:drawing>
      </w:r>
    </w:p>
    <w:p w:rsidR="00BA2C93" w:rsidRPr="00120E4A" w:rsidRDefault="00BA2C93" w:rsidP="00BA2C93">
      <w:pPr>
        <w:pStyle w:val="NormalWeb"/>
        <w:shd w:val="clear" w:color="auto" w:fill="FFFFFF"/>
        <w:spacing w:before="0" w:beforeAutospacing="0" w:after="0" w:afterAutospacing="0"/>
        <w:rPr>
          <w:color w:val="000000"/>
          <w:sz w:val="18"/>
          <w:szCs w:val="18"/>
        </w:rPr>
      </w:pPr>
    </w:p>
    <w:p w:rsidR="00BA2C93" w:rsidRPr="002A0AB3" w:rsidRDefault="00BA2C93" w:rsidP="00BA2C93">
      <w:pPr>
        <w:pStyle w:val="Heading2"/>
        <w:shd w:val="clear" w:color="auto" w:fill="FFFFFF"/>
        <w:spacing w:before="153" w:beforeAutospacing="0" w:after="0" w:afterAutospacing="0"/>
        <w:rPr>
          <w:color w:val="000000"/>
          <w:sz w:val="24"/>
          <w:szCs w:val="24"/>
        </w:rPr>
      </w:pPr>
      <w:r w:rsidRPr="002A0AB3">
        <w:rPr>
          <w:color w:val="000000"/>
          <w:sz w:val="24"/>
          <w:szCs w:val="24"/>
        </w:rPr>
        <w:t>AQI for some of the major cities of India</w:t>
      </w:r>
    </w:p>
    <w:p w:rsidR="00BA2C93" w:rsidRPr="00120E4A" w:rsidRDefault="00BA2C93" w:rsidP="002A0AB3">
      <w:pPr>
        <w:pStyle w:val="NormalWeb"/>
        <w:shd w:val="clear" w:color="auto" w:fill="FFFFFF"/>
        <w:spacing w:before="240" w:beforeAutospacing="0" w:after="0" w:afterAutospacing="0" w:line="276" w:lineRule="auto"/>
        <w:rPr>
          <w:color w:val="000000"/>
          <w:sz w:val="18"/>
          <w:szCs w:val="18"/>
        </w:rPr>
      </w:pPr>
      <w:r w:rsidRPr="00D92DAC">
        <w:rPr>
          <w:color w:val="000000"/>
          <w:sz w:val="22"/>
          <w:szCs w:val="22"/>
        </w:rPr>
        <w:t xml:space="preserve">The cities that will be the subject of our study are - </w:t>
      </w:r>
      <w:proofErr w:type="spellStart"/>
      <w:r w:rsidRPr="00D92DAC">
        <w:rPr>
          <w:color w:val="000000"/>
          <w:sz w:val="22"/>
          <w:szCs w:val="22"/>
        </w:rPr>
        <w:t>Ahmedabad</w:t>
      </w:r>
      <w:proofErr w:type="spellEnd"/>
      <w:r w:rsidRPr="00D92DAC">
        <w:rPr>
          <w:color w:val="000000"/>
          <w:sz w:val="22"/>
          <w:szCs w:val="22"/>
        </w:rPr>
        <w:t xml:space="preserve">, Delhi, </w:t>
      </w:r>
      <w:proofErr w:type="spellStart"/>
      <w:r w:rsidRPr="00D92DAC">
        <w:rPr>
          <w:color w:val="000000"/>
          <w:sz w:val="22"/>
          <w:szCs w:val="22"/>
        </w:rPr>
        <w:t>Bengaluru</w:t>
      </w:r>
      <w:proofErr w:type="spellEnd"/>
      <w:r w:rsidRPr="00D92DAC">
        <w:rPr>
          <w:color w:val="000000"/>
          <w:sz w:val="22"/>
          <w:szCs w:val="22"/>
        </w:rPr>
        <w:t xml:space="preserve">, </w:t>
      </w:r>
      <w:proofErr w:type="spellStart"/>
      <w:r w:rsidRPr="00D92DAC">
        <w:rPr>
          <w:color w:val="000000"/>
          <w:sz w:val="22"/>
          <w:szCs w:val="22"/>
        </w:rPr>
        <w:t>Mumbai</w:t>
      </w:r>
      <w:proofErr w:type="gramStart"/>
      <w:r w:rsidRPr="00D92DAC">
        <w:rPr>
          <w:color w:val="000000"/>
          <w:sz w:val="22"/>
          <w:szCs w:val="22"/>
        </w:rPr>
        <w:t>,Hyderabad</w:t>
      </w:r>
      <w:proofErr w:type="spellEnd"/>
      <w:proofErr w:type="gramEnd"/>
      <w:r w:rsidRPr="00D92DAC">
        <w:rPr>
          <w:color w:val="000000"/>
          <w:sz w:val="22"/>
          <w:szCs w:val="22"/>
        </w:rPr>
        <w:t xml:space="preserve"> and Chennai</w:t>
      </w:r>
      <w:r w:rsidRPr="00120E4A">
        <w:rPr>
          <w:color w:val="000000"/>
          <w:sz w:val="18"/>
          <w:szCs w:val="18"/>
        </w:rPr>
        <w:t>.</w:t>
      </w:r>
    </w:p>
    <w:p w:rsidR="00BA2C93" w:rsidRPr="00120E4A" w:rsidRDefault="00251D67" w:rsidP="00BA2C93">
      <w:pPr>
        <w:pStyle w:val="NormalWeb"/>
        <w:shd w:val="clear" w:color="auto" w:fill="FFFFFF"/>
        <w:spacing w:before="240" w:beforeAutospacing="0" w:after="0" w:afterAutospacing="0"/>
        <w:rPr>
          <w:color w:val="000000"/>
          <w:sz w:val="18"/>
          <w:szCs w:val="18"/>
        </w:rPr>
      </w:pPr>
      <w:r>
        <w:rPr>
          <w:noProof/>
          <w:color w:val="000000"/>
          <w:sz w:val="18"/>
          <w:szCs w:val="18"/>
        </w:rPr>
        <w:lastRenderedPageBreak/>
        <w:drawing>
          <wp:inline distT="0" distB="0" distL="0" distR="0">
            <wp:extent cx="4852361" cy="7283395"/>
            <wp:effectExtent l="19050" t="0" r="5389" b="0"/>
            <wp:docPr id="19" name="Picture 24" descr="C:\Users\hp\Downloads\newpl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Downloads\newplot (12).png"/>
                    <pic:cNvPicPr>
                      <a:picLocks noChangeAspect="1" noChangeArrowheads="1"/>
                    </pic:cNvPicPr>
                  </pic:nvPicPr>
                  <pic:blipFill>
                    <a:blip r:embed="rId20" cstate="print"/>
                    <a:srcRect/>
                    <a:stretch>
                      <a:fillRect/>
                    </a:stretch>
                  </pic:blipFill>
                  <pic:spPr bwMode="auto">
                    <a:xfrm>
                      <a:off x="0" y="0"/>
                      <a:ext cx="4852184" cy="7283130"/>
                    </a:xfrm>
                    <a:prstGeom prst="rect">
                      <a:avLst/>
                    </a:prstGeom>
                    <a:noFill/>
                    <a:ln w="9525">
                      <a:noFill/>
                      <a:miter lim="800000"/>
                      <a:headEnd/>
                      <a:tailEnd/>
                    </a:ln>
                  </pic:spPr>
                </pic:pic>
              </a:graphicData>
            </a:graphic>
          </wp:inline>
        </w:drawing>
      </w:r>
    </w:p>
    <w:p w:rsidR="00BA2C93" w:rsidRPr="00BA2C93" w:rsidRDefault="00BA2C93" w:rsidP="00884F39">
      <w:pPr>
        <w:numPr>
          <w:ilvl w:val="0"/>
          <w:numId w:val="5"/>
        </w:numPr>
        <w:shd w:val="clear" w:color="auto" w:fill="FFFFFF"/>
        <w:spacing w:before="100" w:beforeAutospacing="1" w:after="100" w:afterAutospacing="1"/>
        <w:rPr>
          <w:rFonts w:ascii="Times New Roman" w:eastAsia="Times New Roman" w:hAnsi="Times New Roman" w:cs="Times New Roman"/>
          <w:color w:val="000000"/>
          <w:lang w:eastAsia="en-IN"/>
        </w:rPr>
      </w:pPr>
      <w:r w:rsidRPr="00BA2C93">
        <w:rPr>
          <w:rFonts w:ascii="Times New Roman" w:eastAsia="Times New Roman" w:hAnsi="Times New Roman" w:cs="Times New Roman"/>
          <w:color w:val="000000"/>
          <w:lang w:eastAsia="en-IN"/>
        </w:rPr>
        <w:t xml:space="preserve">The black vertical line shows the date on which the first phase of lockdown </w:t>
      </w:r>
      <w:proofErr w:type="spellStart"/>
      <w:r w:rsidRPr="00BA2C93">
        <w:rPr>
          <w:rFonts w:ascii="Times New Roman" w:eastAsia="Times New Roman" w:hAnsi="Times New Roman" w:cs="Times New Roman"/>
          <w:color w:val="000000"/>
          <w:lang w:eastAsia="en-IN"/>
        </w:rPr>
        <w:t>ame</w:t>
      </w:r>
      <w:proofErr w:type="spellEnd"/>
      <w:r w:rsidRPr="00BA2C93">
        <w:rPr>
          <w:rFonts w:ascii="Times New Roman" w:eastAsia="Times New Roman" w:hAnsi="Times New Roman" w:cs="Times New Roman"/>
          <w:color w:val="000000"/>
          <w:lang w:eastAsia="en-IN"/>
        </w:rPr>
        <w:t xml:space="preserve"> into effect in India.</w:t>
      </w:r>
    </w:p>
    <w:p w:rsidR="00BA2C93" w:rsidRPr="00BA2C93" w:rsidRDefault="00BA2C93" w:rsidP="00884F39">
      <w:pPr>
        <w:numPr>
          <w:ilvl w:val="0"/>
          <w:numId w:val="5"/>
        </w:numPr>
        <w:shd w:val="clear" w:color="auto" w:fill="FFFFFF"/>
        <w:spacing w:before="100" w:beforeAutospacing="1" w:after="100" w:afterAutospacing="1"/>
        <w:rPr>
          <w:rFonts w:ascii="Times New Roman" w:eastAsia="Times New Roman" w:hAnsi="Times New Roman" w:cs="Times New Roman"/>
          <w:color w:val="000000"/>
          <w:lang w:eastAsia="en-IN"/>
        </w:rPr>
      </w:pPr>
      <w:r w:rsidRPr="00BA2C93">
        <w:rPr>
          <w:rFonts w:ascii="Times New Roman" w:eastAsia="Times New Roman" w:hAnsi="Times New Roman" w:cs="Times New Roman"/>
          <w:color w:val="000000"/>
          <w:lang w:eastAsia="en-IN"/>
        </w:rPr>
        <w:t>The above graph shows the variation of various pollutant levels, from Jan 2019 onwards till date.</w:t>
      </w:r>
    </w:p>
    <w:p w:rsidR="00BA2C93" w:rsidRPr="00BA2C93" w:rsidRDefault="00BA2C93" w:rsidP="00884F39">
      <w:pPr>
        <w:numPr>
          <w:ilvl w:val="0"/>
          <w:numId w:val="5"/>
        </w:numPr>
        <w:shd w:val="clear" w:color="auto" w:fill="FFFFFF"/>
        <w:spacing w:before="100" w:beforeAutospacing="1" w:after="100" w:afterAutospacing="1"/>
        <w:rPr>
          <w:rFonts w:ascii="Times New Roman" w:eastAsia="Times New Roman" w:hAnsi="Times New Roman" w:cs="Times New Roman"/>
          <w:color w:val="000000"/>
          <w:lang w:eastAsia="en-IN"/>
        </w:rPr>
      </w:pPr>
      <w:proofErr w:type="spellStart"/>
      <w:r w:rsidRPr="00BA2C93">
        <w:rPr>
          <w:rFonts w:ascii="Times New Roman" w:eastAsia="Times New Roman" w:hAnsi="Times New Roman" w:cs="Times New Roman"/>
          <w:color w:val="000000"/>
          <w:lang w:eastAsia="en-IN"/>
        </w:rPr>
        <w:t>Apparantely</w:t>
      </w:r>
      <w:proofErr w:type="spellEnd"/>
      <w:r w:rsidRPr="00BA2C93">
        <w:rPr>
          <w:rFonts w:ascii="Times New Roman" w:eastAsia="Times New Roman" w:hAnsi="Times New Roman" w:cs="Times New Roman"/>
          <w:color w:val="000000"/>
          <w:lang w:eastAsia="en-IN"/>
        </w:rPr>
        <w:t>, all the above Indian cities seem to be a dangerously high level of pollution levels.</w:t>
      </w:r>
    </w:p>
    <w:p w:rsidR="00BA2C93" w:rsidRPr="00BA2C93" w:rsidRDefault="00BA2C93" w:rsidP="00884F39">
      <w:pPr>
        <w:numPr>
          <w:ilvl w:val="0"/>
          <w:numId w:val="5"/>
        </w:numPr>
        <w:shd w:val="clear" w:color="auto" w:fill="FFFFFF"/>
        <w:spacing w:before="100" w:beforeAutospacing="1" w:after="100" w:afterAutospacing="1"/>
        <w:rPr>
          <w:rFonts w:ascii="Times New Roman" w:eastAsia="Times New Roman" w:hAnsi="Times New Roman" w:cs="Times New Roman"/>
          <w:color w:val="000000"/>
          <w:lang w:eastAsia="en-IN"/>
        </w:rPr>
      </w:pPr>
      <w:r w:rsidRPr="00BA2C93">
        <w:rPr>
          <w:rFonts w:ascii="Times New Roman" w:eastAsia="Times New Roman" w:hAnsi="Times New Roman" w:cs="Times New Roman"/>
          <w:color w:val="000000"/>
          <w:lang w:eastAsia="en-IN"/>
        </w:rPr>
        <w:lastRenderedPageBreak/>
        <w:t>Clearly, there appears to be a rapid decline after 25th March</w:t>
      </w:r>
      <w:proofErr w:type="gramStart"/>
      <w:r w:rsidRPr="00BA2C93">
        <w:rPr>
          <w:rFonts w:ascii="Times New Roman" w:eastAsia="Times New Roman" w:hAnsi="Times New Roman" w:cs="Times New Roman"/>
          <w:color w:val="000000"/>
          <w:lang w:eastAsia="en-IN"/>
        </w:rPr>
        <w:t>,2020</w:t>
      </w:r>
      <w:proofErr w:type="gramEnd"/>
      <w:r w:rsidRPr="00BA2C93">
        <w:rPr>
          <w:rFonts w:ascii="Times New Roman" w:eastAsia="Times New Roman" w:hAnsi="Times New Roman" w:cs="Times New Roman"/>
          <w:color w:val="000000"/>
          <w:lang w:eastAsia="en-IN"/>
        </w:rPr>
        <w:t xml:space="preserve"> in all the cities under </w:t>
      </w:r>
      <w:proofErr w:type="spellStart"/>
      <w:r w:rsidRPr="00BA2C93">
        <w:rPr>
          <w:rFonts w:ascii="Times New Roman" w:eastAsia="Times New Roman" w:hAnsi="Times New Roman" w:cs="Times New Roman"/>
          <w:color w:val="000000"/>
          <w:lang w:eastAsia="en-IN"/>
        </w:rPr>
        <w:t>sonsideration</w:t>
      </w:r>
      <w:proofErr w:type="spellEnd"/>
      <w:r w:rsidRPr="00BA2C93">
        <w:rPr>
          <w:rFonts w:ascii="Times New Roman" w:eastAsia="Times New Roman" w:hAnsi="Times New Roman" w:cs="Times New Roman"/>
          <w:color w:val="000000"/>
          <w:lang w:eastAsia="en-IN"/>
        </w:rPr>
        <w:t>.</w:t>
      </w:r>
    </w:p>
    <w:p w:rsidR="00133091" w:rsidRPr="00120E4A" w:rsidRDefault="00133091" w:rsidP="00133091">
      <w:pPr>
        <w:pStyle w:val="Heading2"/>
        <w:shd w:val="clear" w:color="auto" w:fill="FFFFFF"/>
        <w:spacing w:before="153" w:beforeAutospacing="0" w:after="0" w:afterAutospacing="0"/>
        <w:rPr>
          <w:color w:val="000000"/>
          <w:sz w:val="28"/>
          <w:szCs w:val="28"/>
        </w:rPr>
      </w:pPr>
      <w:r w:rsidRPr="00982B65">
        <w:rPr>
          <w:color w:val="000000"/>
          <w:sz w:val="24"/>
          <w:szCs w:val="24"/>
        </w:rPr>
        <w:t>AQI before and During Lockdown</w:t>
      </w:r>
      <w:r w:rsidRPr="00120E4A">
        <w:rPr>
          <w:color w:val="000000"/>
          <w:sz w:val="28"/>
          <w:szCs w:val="28"/>
        </w:rPr>
        <w:t> </w:t>
      </w:r>
    </w:p>
    <w:p w:rsidR="00133091" w:rsidRPr="00120E4A" w:rsidRDefault="00AA6A58" w:rsidP="00133091">
      <w:pPr>
        <w:pStyle w:val="Heading2"/>
        <w:shd w:val="clear" w:color="auto" w:fill="FFFFFF"/>
        <w:spacing w:before="153" w:beforeAutospacing="0" w:after="0" w:afterAutospacing="0"/>
        <w:rPr>
          <w:b w:val="0"/>
          <w:bCs w:val="0"/>
          <w:color w:val="000000"/>
          <w:sz w:val="28"/>
          <w:szCs w:val="28"/>
        </w:rPr>
      </w:pPr>
      <w:r>
        <w:rPr>
          <w:noProof/>
          <w:color w:val="000000"/>
          <w:sz w:val="28"/>
          <w:szCs w:val="28"/>
        </w:rPr>
        <w:drawing>
          <wp:inline distT="0" distB="0" distL="0" distR="0">
            <wp:extent cx="2205247" cy="3013544"/>
            <wp:effectExtent l="19050" t="0" r="4553"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2207325" cy="3016384"/>
                    </a:xfrm>
                    <a:prstGeom prst="rect">
                      <a:avLst/>
                    </a:prstGeom>
                    <a:noFill/>
                    <a:ln w="9525">
                      <a:noFill/>
                      <a:miter lim="800000"/>
                      <a:headEnd/>
                      <a:tailEnd/>
                    </a:ln>
                  </pic:spPr>
                </pic:pic>
              </a:graphicData>
            </a:graphic>
          </wp:inline>
        </w:drawing>
      </w:r>
      <w:r>
        <w:rPr>
          <w:noProof/>
          <w:color w:val="000000"/>
          <w:sz w:val="28"/>
          <w:szCs w:val="28"/>
        </w:rPr>
        <w:drawing>
          <wp:inline distT="0" distB="0" distL="0" distR="0">
            <wp:extent cx="2596929" cy="299727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2602301" cy="3003476"/>
                    </a:xfrm>
                    <a:prstGeom prst="rect">
                      <a:avLst/>
                    </a:prstGeom>
                    <a:noFill/>
                    <a:ln w="9525">
                      <a:noFill/>
                      <a:miter lim="800000"/>
                      <a:headEnd/>
                      <a:tailEnd/>
                    </a:ln>
                  </pic:spPr>
                </pic:pic>
              </a:graphicData>
            </a:graphic>
          </wp:inline>
        </w:drawing>
      </w:r>
    </w:p>
    <w:p w:rsidR="00884F39" w:rsidRDefault="00884F39" w:rsidP="00133091">
      <w:pPr>
        <w:pStyle w:val="Heading1"/>
        <w:shd w:val="clear" w:color="auto" w:fill="FFFFFF"/>
        <w:spacing w:before="129"/>
        <w:rPr>
          <w:rFonts w:ascii="Times New Roman" w:hAnsi="Times New Roman" w:cs="Times New Roman"/>
          <w:color w:val="000000"/>
        </w:rPr>
      </w:pPr>
    </w:p>
    <w:p w:rsidR="00133091" w:rsidRPr="00982B65" w:rsidRDefault="00133091" w:rsidP="00884F39">
      <w:pPr>
        <w:pStyle w:val="Heading1"/>
        <w:shd w:val="clear" w:color="auto" w:fill="FFFFFF"/>
        <w:spacing w:before="129" w:line="240" w:lineRule="auto"/>
        <w:rPr>
          <w:rFonts w:ascii="Times New Roman" w:hAnsi="Times New Roman" w:cs="Times New Roman"/>
          <w:color w:val="000000"/>
        </w:rPr>
      </w:pPr>
      <w:r w:rsidRPr="00982B65">
        <w:rPr>
          <w:rFonts w:ascii="Times New Roman" w:hAnsi="Times New Roman" w:cs="Times New Roman"/>
          <w:color w:val="000000"/>
        </w:rPr>
        <w:t>Effect of Lockdown on levels of Individual pollutants </w:t>
      </w:r>
    </w:p>
    <w:p w:rsidR="00133091" w:rsidRPr="00982B65" w:rsidRDefault="00133091" w:rsidP="00884F39">
      <w:pPr>
        <w:pStyle w:val="NormalWeb"/>
        <w:shd w:val="clear" w:color="auto" w:fill="FFFFFF"/>
        <w:spacing w:before="240" w:beforeAutospacing="0" w:after="0" w:afterAutospacing="0" w:line="276" w:lineRule="auto"/>
        <w:rPr>
          <w:color w:val="000000"/>
          <w:sz w:val="22"/>
          <w:szCs w:val="22"/>
        </w:rPr>
      </w:pPr>
      <w:r w:rsidRPr="00982B65">
        <w:rPr>
          <w:color w:val="000000"/>
          <w:sz w:val="22"/>
          <w:szCs w:val="22"/>
        </w:rPr>
        <w:t xml:space="preserve">Let's compare the level of pollutants between </w:t>
      </w:r>
      <w:r w:rsidR="00AA6A58">
        <w:rPr>
          <w:color w:val="000000"/>
          <w:sz w:val="22"/>
          <w:szCs w:val="22"/>
        </w:rPr>
        <w:t>26-</w:t>
      </w:r>
      <w:r w:rsidR="00312C3D">
        <w:rPr>
          <w:color w:val="000000"/>
          <w:sz w:val="22"/>
          <w:szCs w:val="22"/>
        </w:rPr>
        <w:t>March</w:t>
      </w:r>
      <w:r w:rsidR="00884F39">
        <w:rPr>
          <w:color w:val="000000"/>
          <w:sz w:val="22"/>
          <w:szCs w:val="22"/>
        </w:rPr>
        <w:t>-</w:t>
      </w:r>
      <w:proofErr w:type="gramStart"/>
      <w:r w:rsidR="00AA6A58">
        <w:rPr>
          <w:color w:val="000000"/>
          <w:sz w:val="22"/>
          <w:szCs w:val="22"/>
        </w:rPr>
        <w:t>2019  to</w:t>
      </w:r>
      <w:proofErr w:type="gramEnd"/>
      <w:r w:rsidR="00AA6A58">
        <w:rPr>
          <w:color w:val="000000"/>
          <w:sz w:val="22"/>
          <w:szCs w:val="22"/>
        </w:rPr>
        <w:t xml:space="preserve"> 01-May-2019 </w:t>
      </w:r>
      <w:r w:rsidRPr="00982B65">
        <w:rPr>
          <w:color w:val="000000"/>
          <w:sz w:val="22"/>
          <w:szCs w:val="22"/>
        </w:rPr>
        <w:t xml:space="preserve">and </w:t>
      </w:r>
      <w:r w:rsidR="00AA6A58">
        <w:rPr>
          <w:color w:val="000000"/>
          <w:sz w:val="22"/>
          <w:szCs w:val="22"/>
        </w:rPr>
        <w:t>26-</w:t>
      </w:r>
      <w:r w:rsidR="00312C3D">
        <w:rPr>
          <w:color w:val="000000"/>
          <w:sz w:val="22"/>
          <w:szCs w:val="22"/>
        </w:rPr>
        <w:t>March</w:t>
      </w:r>
      <w:r w:rsidR="00AA6A58">
        <w:rPr>
          <w:color w:val="000000"/>
          <w:sz w:val="22"/>
          <w:szCs w:val="22"/>
        </w:rPr>
        <w:t xml:space="preserve">-2020 to 01-May-2020 </w:t>
      </w:r>
      <w:r w:rsidRPr="00982B65">
        <w:rPr>
          <w:color w:val="000000"/>
          <w:sz w:val="22"/>
          <w:szCs w:val="22"/>
        </w:rPr>
        <w:t>. This will give an idea whether the pollution levels have actually subsided or the pollution actually remains low during the onset of summer in India.</w:t>
      </w:r>
    </w:p>
    <w:p w:rsidR="00982B65" w:rsidRDefault="00982B65" w:rsidP="002A396A">
      <w:pPr>
        <w:pStyle w:val="Heading2"/>
        <w:shd w:val="clear" w:color="auto" w:fill="FFFFFF"/>
        <w:spacing w:before="305" w:beforeAutospacing="0" w:after="0" w:afterAutospacing="0"/>
        <w:rPr>
          <w:color w:val="000000"/>
          <w:sz w:val="28"/>
          <w:szCs w:val="28"/>
        </w:rPr>
      </w:pPr>
    </w:p>
    <w:p w:rsidR="002A396A" w:rsidRPr="00120E4A" w:rsidRDefault="002A396A" w:rsidP="002A396A">
      <w:pPr>
        <w:pStyle w:val="Heading2"/>
        <w:shd w:val="clear" w:color="auto" w:fill="FFFFFF"/>
        <w:spacing w:before="305" w:beforeAutospacing="0" w:after="0" w:afterAutospacing="0"/>
        <w:rPr>
          <w:color w:val="000000"/>
          <w:sz w:val="28"/>
          <w:szCs w:val="28"/>
        </w:rPr>
      </w:pPr>
      <w:r w:rsidRPr="00120E4A">
        <w:rPr>
          <w:color w:val="000000"/>
          <w:sz w:val="28"/>
          <w:szCs w:val="28"/>
        </w:rPr>
        <w:t xml:space="preserve">A comparison between pollution levels in </w:t>
      </w:r>
      <w:r w:rsidR="00884F39">
        <w:rPr>
          <w:color w:val="000000"/>
          <w:sz w:val="28"/>
          <w:szCs w:val="28"/>
        </w:rPr>
        <w:t>26-</w:t>
      </w:r>
      <w:r w:rsidR="00312C3D">
        <w:rPr>
          <w:color w:val="000000"/>
          <w:sz w:val="28"/>
          <w:szCs w:val="28"/>
        </w:rPr>
        <w:t>March-2019</w:t>
      </w:r>
      <w:r w:rsidR="00AA6A58">
        <w:rPr>
          <w:color w:val="000000"/>
          <w:sz w:val="28"/>
          <w:szCs w:val="28"/>
        </w:rPr>
        <w:t xml:space="preserve"> to </w:t>
      </w:r>
      <w:r w:rsidR="00884F39">
        <w:rPr>
          <w:color w:val="000000"/>
          <w:sz w:val="28"/>
          <w:szCs w:val="28"/>
        </w:rPr>
        <w:t>01-</w:t>
      </w:r>
      <w:r w:rsidR="00AA6A58">
        <w:rPr>
          <w:color w:val="000000"/>
          <w:sz w:val="28"/>
          <w:szCs w:val="28"/>
        </w:rPr>
        <w:t xml:space="preserve">May </w:t>
      </w:r>
      <w:r w:rsidRPr="00120E4A">
        <w:rPr>
          <w:color w:val="000000"/>
          <w:sz w:val="28"/>
          <w:szCs w:val="28"/>
        </w:rPr>
        <w:t>20</w:t>
      </w:r>
      <w:r w:rsidR="00312C3D">
        <w:rPr>
          <w:color w:val="000000"/>
          <w:sz w:val="28"/>
          <w:szCs w:val="28"/>
        </w:rPr>
        <w:t>19</w:t>
      </w:r>
      <w:r w:rsidRPr="00120E4A">
        <w:rPr>
          <w:color w:val="000000"/>
          <w:sz w:val="28"/>
          <w:szCs w:val="28"/>
        </w:rPr>
        <w:t xml:space="preserve"> VS </w:t>
      </w:r>
      <w:r w:rsidR="00312C3D">
        <w:rPr>
          <w:color w:val="000000"/>
          <w:sz w:val="28"/>
          <w:szCs w:val="28"/>
        </w:rPr>
        <w:t xml:space="preserve">26-March-2020 to 01-May </w:t>
      </w:r>
      <w:r w:rsidR="00312C3D" w:rsidRPr="00120E4A">
        <w:rPr>
          <w:color w:val="000000"/>
          <w:sz w:val="28"/>
          <w:szCs w:val="28"/>
        </w:rPr>
        <w:t>20</w:t>
      </w:r>
      <w:r w:rsidR="00312C3D">
        <w:rPr>
          <w:color w:val="000000"/>
          <w:sz w:val="28"/>
          <w:szCs w:val="28"/>
        </w:rPr>
        <w:t>20</w:t>
      </w:r>
    </w:p>
    <w:p w:rsidR="00133091" w:rsidRPr="00120E4A" w:rsidRDefault="00133091" w:rsidP="00133091">
      <w:pPr>
        <w:pStyle w:val="Heading2"/>
        <w:shd w:val="clear" w:color="auto" w:fill="FFFFFF"/>
        <w:spacing w:before="153" w:beforeAutospacing="0" w:after="0" w:afterAutospacing="0"/>
        <w:rPr>
          <w:color w:val="000000"/>
          <w:sz w:val="28"/>
          <w:szCs w:val="28"/>
        </w:rPr>
      </w:pPr>
    </w:p>
    <w:p w:rsidR="002A396A" w:rsidRDefault="00AA6A58" w:rsidP="00133091">
      <w:pPr>
        <w:pStyle w:val="Heading2"/>
        <w:shd w:val="clear" w:color="auto" w:fill="FFFFFF"/>
        <w:spacing w:before="153" w:beforeAutospacing="0" w:after="0" w:afterAutospacing="0"/>
        <w:rPr>
          <w:snapToGrid w:val="0"/>
          <w:color w:val="000000"/>
          <w:w w:val="0"/>
          <w:sz w:val="0"/>
          <w:szCs w:val="0"/>
          <w:u w:color="000000"/>
          <w:bdr w:val="none" w:sz="0" w:space="0" w:color="000000"/>
          <w:shd w:val="clear" w:color="000000" w:fill="000000"/>
        </w:rPr>
      </w:pPr>
      <w:r>
        <w:rPr>
          <w:noProof/>
          <w:color w:val="000000"/>
          <w:w w:val="0"/>
          <w:sz w:val="0"/>
        </w:rPr>
        <w:drawing>
          <wp:inline distT="0" distB="0" distL="0" distR="0">
            <wp:extent cx="2834470" cy="1820849"/>
            <wp:effectExtent l="19050" t="0" r="3980" b="0"/>
            <wp:docPr id="31" name="Picture 31" descr="C:\Users\hp\Downloads\newpl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p\Downloads\newplot (13).png"/>
                    <pic:cNvPicPr>
                      <a:picLocks noChangeAspect="1" noChangeArrowheads="1"/>
                    </pic:cNvPicPr>
                  </pic:nvPicPr>
                  <pic:blipFill>
                    <a:blip r:embed="rId23" cstate="print"/>
                    <a:srcRect/>
                    <a:stretch>
                      <a:fillRect/>
                    </a:stretch>
                  </pic:blipFill>
                  <pic:spPr bwMode="auto">
                    <a:xfrm>
                      <a:off x="0" y="0"/>
                      <a:ext cx="2834807" cy="1821066"/>
                    </a:xfrm>
                    <a:prstGeom prst="rect">
                      <a:avLst/>
                    </a:prstGeom>
                    <a:noFill/>
                    <a:ln w="9525">
                      <a:noFill/>
                      <a:miter lim="800000"/>
                      <a:headEnd/>
                      <a:tailEnd/>
                    </a:ln>
                  </pic:spPr>
                </pic:pic>
              </a:graphicData>
            </a:graphic>
          </wp:inline>
        </w:drawing>
      </w:r>
      <w:r>
        <w:rPr>
          <w:noProof/>
          <w:color w:val="000000"/>
          <w:w w:val="0"/>
          <w:sz w:val="0"/>
        </w:rPr>
        <w:drawing>
          <wp:inline distT="0" distB="0" distL="0" distR="0">
            <wp:extent cx="2604880" cy="1673361"/>
            <wp:effectExtent l="19050" t="0" r="4970" b="0"/>
            <wp:docPr id="32" name="Picture 32" descr="C:\Users\hp\Downloads\newpl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p\Downloads\newplot (14).png"/>
                    <pic:cNvPicPr>
                      <a:picLocks noChangeAspect="1" noChangeArrowheads="1"/>
                    </pic:cNvPicPr>
                  </pic:nvPicPr>
                  <pic:blipFill>
                    <a:blip r:embed="rId24" cstate="print"/>
                    <a:srcRect/>
                    <a:stretch>
                      <a:fillRect/>
                    </a:stretch>
                  </pic:blipFill>
                  <pic:spPr bwMode="auto">
                    <a:xfrm>
                      <a:off x="0" y="0"/>
                      <a:ext cx="2604965" cy="1673416"/>
                    </a:xfrm>
                    <a:prstGeom prst="rect">
                      <a:avLst/>
                    </a:prstGeom>
                    <a:noFill/>
                    <a:ln w="9525">
                      <a:noFill/>
                      <a:miter lim="800000"/>
                      <a:headEnd/>
                      <a:tailEnd/>
                    </a:ln>
                  </pic:spPr>
                </pic:pic>
              </a:graphicData>
            </a:graphic>
          </wp:inline>
        </w:drawing>
      </w:r>
    </w:p>
    <w:p w:rsidR="00AA6A58" w:rsidRDefault="00AA6A58" w:rsidP="00133091">
      <w:pPr>
        <w:pStyle w:val="Heading2"/>
        <w:shd w:val="clear" w:color="auto" w:fill="FFFFFF"/>
        <w:spacing w:before="153" w:beforeAutospacing="0" w:after="0" w:afterAutospacing="0"/>
        <w:rPr>
          <w:snapToGrid w:val="0"/>
          <w:color w:val="000000"/>
          <w:w w:val="0"/>
          <w:sz w:val="0"/>
          <w:szCs w:val="0"/>
          <w:u w:color="000000"/>
          <w:bdr w:val="none" w:sz="0" w:space="0" w:color="000000"/>
          <w:shd w:val="clear" w:color="000000" w:fill="000000"/>
        </w:rPr>
      </w:pPr>
      <w:r>
        <w:rPr>
          <w:noProof/>
          <w:color w:val="000000"/>
          <w:w w:val="0"/>
          <w:sz w:val="0"/>
        </w:rPr>
        <w:lastRenderedPageBreak/>
        <w:drawing>
          <wp:inline distT="0" distB="0" distL="0" distR="0">
            <wp:extent cx="2784959" cy="1789043"/>
            <wp:effectExtent l="19050" t="0" r="0" b="0"/>
            <wp:docPr id="33" name="Picture 33" descr="C:\Users\hp\Downloads\newpl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p\Downloads\newplot (15).png"/>
                    <pic:cNvPicPr>
                      <a:picLocks noChangeAspect="1" noChangeArrowheads="1"/>
                    </pic:cNvPicPr>
                  </pic:nvPicPr>
                  <pic:blipFill>
                    <a:blip r:embed="rId25" cstate="print"/>
                    <a:srcRect/>
                    <a:stretch>
                      <a:fillRect/>
                    </a:stretch>
                  </pic:blipFill>
                  <pic:spPr bwMode="auto">
                    <a:xfrm>
                      <a:off x="0" y="0"/>
                      <a:ext cx="2785290" cy="1789256"/>
                    </a:xfrm>
                    <a:prstGeom prst="rect">
                      <a:avLst/>
                    </a:prstGeom>
                    <a:noFill/>
                    <a:ln w="9525">
                      <a:noFill/>
                      <a:miter lim="800000"/>
                      <a:headEnd/>
                      <a:tailEnd/>
                    </a:ln>
                  </pic:spPr>
                </pic:pic>
              </a:graphicData>
            </a:graphic>
          </wp:inline>
        </w:drawing>
      </w:r>
      <w:r>
        <w:rPr>
          <w:noProof/>
          <w:color w:val="000000"/>
          <w:w w:val="0"/>
          <w:sz w:val="0"/>
        </w:rPr>
        <w:drawing>
          <wp:inline distT="0" distB="0" distL="0" distR="0">
            <wp:extent cx="2896360" cy="1860605"/>
            <wp:effectExtent l="19050" t="0" r="0" b="0"/>
            <wp:docPr id="34" name="Picture 34" descr="C:\Users\hp\Downloads\newpl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p\Downloads\newplot (16).png"/>
                    <pic:cNvPicPr>
                      <a:picLocks noChangeAspect="1" noChangeArrowheads="1"/>
                    </pic:cNvPicPr>
                  </pic:nvPicPr>
                  <pic:blipFill>
                    <a:blip r:embed="rId26" cstate="print"/>
                    <a:srcRect/>
                    <a:stretch>
                      <a:fillRect/>
                    </a:stretch>
                  </pic:blipFill>
                  <pic:spPr bwMode="auto">
                    <a:xfrm>
                      <a:off x="0" y="0"/>
                      <a:ext cx="2896995" cy="1861013"/>
                    </a:xfrm>
                    <a:prstGeom prst="rect">
                      <a:avLst/>
                    </a:prstGeom>
                    <a:noFill/>
                    <a:ln w="9525">
                      <a:noFill/>
                      <a:miter lim="800000"/>
                      <a:headEnd/>
                      <a:tailEnd/>
                    </a:ln>
                  </pic:spPr>
                </pic:pic>
              </a:graphicData>
            </a:graphic>
          </wp:inline>
        </w:drawing>
      </w:r>
    </w:p>
    <w:p w:rsidR="00AA6A58" w:rsidRDefault="00AA6A58" w:rsidP="00133091">
      <w:pPr>
        <w:pStyle w:val="Heading2"/>
        <w:shd w:val="clear" w:color="auto" w:fill="FFFFFF"/>
        <w:spacing w:before="153" w:beforeAutospacing="0" w:after="0" w:afterAutospacing="0"/>
        <w:rPr>
          <w:snapToGrid w:val="0"/>
          <w:color w:val="000000"/>
          <w:w w:val="0"/>
          <w:sz w:val="0"/>
          <w:szCs w:val="0"/>
          <w:u w:color="000000"/>
          <w:bdr w:val="none" w:sz="0" w:space="0" w:color="000000"/>
          <w:shd w:val="clear" w:color="000000" w:fill="000000"/>
        </w:rPr>
      </w:pPr>
    </w:p>
    <w:p w:rsidR="00AA6A58" w:rsidRDefault="006B6594" w:rsidP="00133091">
      <w:pPr>
        <w:pStyle w:val="Heading2"/>
        <w:shd w:val="clear" w:color="auto" w:fill="FFFFFF"/>
        <w:spacing w:before="153" w:beforeAutospacing="0" w:after="0" w:afterAutospacing="0"/>
        <w:rPr>
          <w:snapToGrid w:val="0"/>
          <w:color w:val="000000"/>
          <w:w w:val="0"/>
          <w:sz w:val="0"/>
          <w:szCs w:val="0"/>
          <w:u w:color="000000"/>
          <w:bdr w:val="none" w:sz="0" w:space="0" w:color="000000"/>
          <w:shd w:val="clear" w:color="000000" w:fill="000000"/>
        </w:rPr>
      </w:pPr>
      <w:r>
        <w:rPr>
          <w:noProof/>
          <w:color w:val="000000"/>
          <w:w w:val="0"/>
          <w:sz w:val="0"/>
        </w:rPr>
        <w:drawing>
          <wp:inline distT="0" distB="0" distL="0" distR="0">
            <wp:extent cx="2562162" cy="1645920"/>
            <wp:effectExtent l="19050" t="0" r="0" b="0"/>
            <wp:docPr id="20" name="Picture 35" descr="C:\Users\hp\Downloads\newpl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p\Downloads\newplot (17).png"/>
                    <pic:cNvPicPr>
                      <a:picLocks noChangeAspect="1" noChangeArrowheads="1"/>
                    </pic:cNvPicPr>
                  </pic:nvPicPr>
                  <pic:blipFill>
                    <a:blip r:embed="rId27" cstate="print"/>
                    <a:srcRect/>
                    <a:stretch>
                      <a:fillRect/>
                    </a:stretch>
                  </pic:blipFill>
                  <pic:spPr bwMode="auto">
                    <a:xfrm>
                      <a:off x="0" y="0"/>
                      <a:ext cx="2563254" cy="1646622"/>
                    </a:xfrm>
                    <a:prstGeom prst="rect">
                      <a:avLst/>
                    </a:prstGeom>
                    <a:noFill/>
                    <a:ln w="9525">
                      <a:noFill/>
                      <a:miter lim="800000"/>
                      <a:headEnd/>
                      <a:tailEnd/>
                    </a:ln>
                  </pic:spPr>
                </pic:pic>
              </a:graphicData>
            </a:graphic>
          </wp:inline>
        </w:drawing>
      </w:r>
      <w:r>
        <w:rPr>
          <w:noProof/>
          <w:color w:val="000000"/>
          <w:w w:val="0"/>
          <w:sz w:val="0"/>
        </w:rPr>
        <w:drawing>
          <wp:inline distT="0" distB="0" distL="0" distR="0">
            <wp:extent cx="2787760" cy="1790842"/>
            <wp:effectExtent l="19050" t="0" r="0" b="0"/>
            <wp:docPr id="36" name="Picture 36" descr="C:\Users\hp\Downloads\newpl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p\Downloads\newplot (18).png"/>
                    <pic:cNvPicPr>
                      <a:picLocks noChangeAspect="1" noChangeArrowheads="1"/>
                    </pic:cNvPicPr>
                  </pic:nvPicPr>
                  <pic:blipFill>
                    <a:blip r:embed="rId28" cstate="print"/>
                    <a:srcRect/>
                    <a:stretch>
                      <a:fillRect/>
                    </a:stretch>
                  </pic:blipFill>
                  <pic:spPr bwMode="auto">
                    <a:xfrm>
                      <a:off x="0" y="0"/>
                      <a:ext cx="2788000" cy="1790996"/>
                    </a:xfrm>
                    <a:prstGeom prst="rect">
                      <a:avLst/>
                    </a:prstGeom>
                    <a:noFill/>
                    <a:ln w="9525">
                      <a:noFill/>
                      <a:miter lim="800000"/>
                      <a:headEnd/>
                      <a:tailEnd/>
                    </a:ln>
                  </pic:spPr>
                </pic:pic>
              </a:graphicData>
            </a:graphic>
          </wp:inline>
        </w:drawing>
      </w:r>
    </w:p>
    <w:p w:rsidR="006B6594" w:rsidRPr="00120E4A" w:rsidRDefault="006B6594" w:rsidP="00133091">
      <w:pPr>
        <w:pStyle w:val="Heading2"/>
        <w:shd w:val="clear" w:color="auto" w:fill="FFFFFF"/>
        <w:spacing w:before="153" w:beforeAutospacing="0" w:after="0" w:afterAutospacing="0"/>
        <w:rPr>
          <w:snapToGrid w:val="0"/>
          <w:color w:val="000000"/>
          <w:w w:val="0"/>
          <w:sz w:val="0"/>
          <w:szCs w:val="0"/>
          <w:u w:color="000000"/>
          <w:bdr w:val="none" w:sz="0" w:space="0" w:color="000000"/>
          <w:shd w:val="clear" w:color="000000" w:fill="000000"/>
        </w:rPr>
      </w:pPr>
    </w:p>
    <w:p w:rsidR="006A2DC3" w:rsidRDefault="006A2DC3" w:rsidP="00133091">
      <w:pPr>
        <w:pStyle w:val="Heading2"/>
        <w:shd w:val="clear" w:color="auto" w:fill="FFFFFF"/>
        <w:spacing w:before="153" w:beforeAutospacing="0" w:after="0" w:afterAutospacing="0"/>
        <w:rPr>
          <w:snapToGrid w:val="0"/>
          <w:color w:val="000000"/>
          <w:w w:val="0"/>
          <w:sz w:val="0"/>
          <w:szCs w:val="0"/>
          <w:u w:color="000000"/>
          <w:bdr w:val="none" w:sz="0" w:space="0" w:color="000000"/>
          <w:shd w:val="clear" w:color="000000" w:fill="000000"/>
        </w:rPr>
      </w:pPr>
      <w:r w:rsidRPr="00120E4A">
        <w:rPr>
          <w:snapToGrid w:val="0"/>
          <w:color w:val="000000"/>
          <w:w w:val="0"/>
          <w:sz w:val="0"/>
          <w:szCs w:val="0"/>
          <w:u w:color="000000"/>
          <w:bdr w:val="none" w:sz="0" w:space="0" w:color="000000"/>
          <w:shd w:val="clear" w:color="000000" w:fill="000000"/>
        </w:rPr>
        <w:t xml:space="preserve"> </w:t>
      </w:r>
      <w:r w:rsidR="006B6594">
        <w:rPr>
          <w:noProof/>
          <w:color w:val="000000"/>
          <w:w w:val="0"/>
          <w:sz w:val="0"/>
        </w:rPr>
        <w:drawing>
          <wp:inline distT="0" distB="0" distL="0" distR="0">
            <wp:extent cx="2178455" cy="1399430"/>
            <wp:effectExtent l="19050" t="0" r="0" b="0"/>
            <wp:docPr id="37" name="Picture 37" descr="C:\Users\hp\Downloads\newpl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p\Downloads\newplot (19).png"/>
                    <pic:cNvPicPr>
                      <a:picLocks noChangeAspect="1" noChangeArrowheads="1"/>
                    </pic:cNvPicPr>
                  </pic:nvPicPr>
                  <pic:blipFill>
                    <a:blip r:embed="rId29" cstate="print"/>
                    <a:srcRect/>
                    <a:stretch>
                      <a:fillRect/>
                    </a:stretch>
                  </pic:blipFill>
                  <pic:spPr bwMode="auto">
                    <a:xfrm>
                      <a:off x="0" y="0"/>
                      <a:ext cx="2178715" cy="1399597"/>
                    </a:xfrm>
                    <a:prstGeom prst="rect">
                      <a:avLst/>
                    </a:prstGeom>
                    <a:noFill/>
                    <a:ln w="9525">
                      <a:noFill/>
                      <a:miter lim="800000"/>
                      <a:headEnd/>
                      <a:tailEnd/>
                    </a:ln>
                  </pic:spPr>
                </pic:pic>
              </a:graphicData>
            </a:graphic>
          </wp:inline>
        </w:drawing>
      </w:r>
      <w:r w:rsidR="006B6594">
        <w:rPr>
          <w:noProof/>
          <w:color w:val="000000"/>
          <w:w w:val="0"/>
          <w:sz w:val="0"/>
        </w:rPr>
        <w:drawing>
          <wp:inline distT="0" distB="0" distL="0" distR="0">
            <wp:extent cx="3453350" cy="2218414"/>
            <wp:effectExtent l="19050" t="0" r="0" b="0"/>
            <wp:docPr id="23" name="Picture 39" descr="C:\Users\hp\Downloads\newpl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p\Downloads\newplot (20).png"/>
                    <pic:cNvPicPr>
                      <a:picLocks noChangeAspect="1" noChangeArrowheads="1"/>
                    </pic:cNvPicPr>
                  </pic:nvPicPr>
                  <pic:blipFill>
                    <a:blip r:embed="rId30" cstate="print"/>
                    <a:srcRect/>
                    <a:stretch>
                      <a:fillRect/>
                    </a:stretch>
                  </pic:blipFill>
                  <pic:spPr bwMode="auto">
                    <a:xfrm>
                      <a:off x="0" y="0"/>
                      <a:ext cx="3453761" cy="2218678"/>
                    </a:xfrm>
                    <a:prstGeom prst="rect">
                      <a:avLst/>
                    </a:prstGeom>
                    <a:noFill/>
                    <a:ln w="9525">
                      <a:noFill/>
                      <a:miter lim="800000"/>
                      <a:headEnd/>
                      <a:tailEnd/>
                    </a:ln>
                  </pic:spPr>
                </pic:pic>
              </a:graphicData>
            </a:graphic>
          </wp:inline>
        </w:drawing>
      </w:r>
    </w:p>
    <w:p w:rsidR="006B6594" w:rsidRPr="00120E4A" w:rsidRDefault="006B6594" w:rsidP="00133091">
      <w:pPr>
        <w:pStyle w:val="Heading2"/>
        <w:shd w:val="clear" w:color="auto" w:fill="FFFFFF"/>
        <w:spacing w:before="153" w:beforeAutospacing="0" w:after="0" w:afterAutospacing="0"/>
        <w:rPr>
          <w:color w:val="000000"/>
          <w:sz w:val="28"/>
          <w:szCs w:val="28"/>
        </w:rPr>
      </w:pPr>
    </w:p>
    <w:p w:rsidR="00BA2C93" w:rsidRPr="00120E4A" w:rsidRDefault="006B6594" w:rsidP="00BA2C93">
      <w:pPr>
        <w:pStyle w:val="NormalWeb"/>
        <w:shd w:val="clear" w:color="auto" w:fill="FFFFFF"/>
        <w:spacing w:before="240" w:beforeAutospacing="0" w:after="0" w:afterAutospacing="0"/>
        <w:rPr>
          <w:snapToGrid w:val="0"/>
          <w:color w:val="000000"/>
          <w:w w:val="0"/>
          <w:sz w:val="0"/>
          <w:szCs w:val="0"/>
          <w:u w:color="000000"/>
          <w:bdr w:val="none" w:sz="0" w:space="0" w:color="000000"/>
          <w:shd w:val="clear" w:color="000000" w:fill="000000"/>
        </w:rPr>
      </w:pPr>
      <w:r>
        <w:rPr>
          <w:noProof/>
          <w:color w:val="000000"/>
          <w:w w:val="0"/>
          <w:sz w:val="0"/>
        </w:rPr>
        <w:drawing>
          <wp:inline distT="0" distB="0" distL="0" distR="0">
            <wp:extent cx="2351743" cy="1510748"/>
            <wp:effectExtent l="19050" t="0" r="0" b="0"/>
            <wp:docPr id="40" name="Picture 40" descr="C:\Users\hp\Downloads\newpl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p\Downloads\newplot (21).png"/>
                    <pic:cNvPicPr>
                      <a:picLocks noChangeAspect="1" noChangeArrowheads="1"/>
                    </pic:cNvPicPr>
                  </pic:nvPicPr>
                  <pic:blipFill>
                    <a:blip r:embed="rId31" cstate="print"/>
                    <a:srcRect/>
                    <a:stretch>
                      <a:fillRect/>
                    </a:stretch>
                  </pic:blipFill>
                  <pic:spPr bwMode="auto">
                    <a:xfrm>
                      <a:off x="0" y="0"/>
                      <a:ext cx="2355028" cy="1512858"/>
                    </a:xfrm>
                    <a:prstGeom prst="rect">
                      <a:avLst/>
                    </a:prstGeom>
                    <a:noFill/>
                    <a:ln w="9525">
                      <a:noFill/>
                      <a:miter lim="800000"/>
                      <a:headEnd/>
                      <a:tailEnd/>
                    </a:ln>
                  </pic:spPr>
                </pic:pic>
              </a:graphicData>
            </a:graphic>
          </wp:inline>
        </w:drawing>
      </w:r>
      <w:r>
        <w:rPr>
          <w:noProof/>
          <w:color w:val="000000"/>
          <w:w w:val="0"/>
          <w:sz w:val="0"/>
        </w:rPr>
        <w:drawing>
          <wp:inline distT="0" distB="0" distL="0" distR="0">
            <wp:extent cx="2668491" cy="1714225"/>
            <wp:effectExtent l="19050" t="0" r="0" b="0"/>
            <wp:docPr id="41" name="Picture 41" descr="C:\Users\hp\Downloads\newpl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p\Downloads\newplot (22).png"/>
                    <pic:cNvPicPr>
                      <a:picLocks noChangeAspect="1" noChangeArrowheads="1"/>
                    </pic:cNvPicPr>
                  </pic:nvPicPr>
                  <pic:blipFill>
                    <a:blip r:embed="rId32" cstate="print"/>
                    <a:srcRect/>
                    <a:stretch>
                      <a:fillRect/>
                    </a:stretch>
                  </pic:blipFill>
                  <pic:spPr bwMode="auto">
                    <a:xfrm>
                      <a:off x="0" y="0"/>
                      <a:ext cx="2668808" cy="1714429"/>
                    </a:xfrm>
                    <a:prstGeom prst="rect">
                      <a:avLst/>
                    </a:prstGeom>
                    <a:noFill/>
                    <a:ln w="9525">
                      <a:noFill/>
                      <a:miter lim="800000"/>
                      <a:headEnd/>
                      <a:tailEnd/>
                    </a:ln>
                  </pic:spPr>
                </pic:pic>
              </a:graphicData>
            </a:graphic>
          </wp:inline>
        </w:drawing>
      </w:r>
    </w:p>
    <w:p w:rsidR="001B08B3" w:rsidRPr="00120E4A" w:rsidRDefault="001B08B3" w:rsidP="00BA2C93">
      <w:pPr>
        <w:pStyle w:val="NormalWeb"/>
        <w:shd w:val="clear" w:color="auto" w:fill="FFFFFF"/>
        <w:spacing w:before="240" w:beforeAutospacing="0" w:after="0" w:afterAutospacing="0"/>
        <w:rPr>
          <w:color w:val="000000"/>
          <w:sz w:val="18"/>
          <w:szCs w:val="18"/>
        </w:rPr>
      </w:pPr>
      <w:r w:rsidRPr="00120E4A">
        <w:rPr>
          <w:noProof/>
          <w:color w:val="000000"/>
          <w:sz w:val="18"/>
          <w:szCs w:val="18"/>
        </w:rPr>
        <w:t xml:space="preserve">             </w:t>
      </w:r>
    </w:p>
    <w:p w:rsidR="00BA2C93" w:rsidRPr="00120E4A" w:rsidRDefault="00BA2C93" w:rsidP="00BA2C93">
      <w:pPr>
        <w:pStyle w:val="NormalWeb"/>
        <w:shd w:val="clear" w:color="auto" w:fill="FFFFFF"/>
        <w:spacing w:before="0" w:beforeAutospacing="0" w:after="0" w:afterAutospacing="0"/>
        <w:rPr>
          <w:color w:val="000000"/>
          <w:sz w:val="18"/>
          <w:szCs w:val="18"/>
        </w:rPr>
      </w:pPr>
    </w:p>
    <w:p w:rsidR="001B08B3" w:rsidRPr="001B08B3" w:rsidRDefault="001B08B3" w:rsidP="00312C3D">
      <w:pPr>
        <w:numPr>
          <w:ilvl w:val="0"/>
          <w:numId w:val="6"/>
        </w:numPr>
        <w:shd w:val="clear" w:color="auto" w:fill="FFFFFF"/>
        <w:spacing w:before="100" w:beforeAutospacing="1" w:after="100" w:afterAutospacing="1"/>
        <w:rPr>
          <w:rFonts w:ascii="Times New Roman" w:eastAsia="Times New Roman" w:hAnsi="Times New Roman" w:cs="Times New Roman"/>
          <w:color w:val="000000"/>
          <w:lang w:eastAsia="en-IN"/>
        </w:rPr>
      </w:pPr>
      <w:r w:rsidRPr="001B08B3">
        <w:rPr>
          <w:rFonts w:ascii="Times New Roman" w:eastAsia="Times New Roman" w:hAnsi="Times New Roman" w:cs="Times New Roman"/>
          <w:color w:val="000000"/>
          <w:lang w:eastAsia="en-IN"/>
        </w:rPr>
        <w:lastRenderedPageBreak/>
        <w:t>It is inte</w:t>
      </w:r>
      <w:r w:rsidR="00420154">
        <w:rPr>
          <w:rFonts w:ascii="Times New Roman" w:eastAsia="Times New Roman" w:hAnsi="Times New Roman" w:cs="Times New Roman"/>
          <w:color w:val="000000"/>
          <w:lang w:eastAsia="en-IN"/>
        </w:rPr>
        <w:t>resting to note that the Polluti</w:t>
      </w:r>
      <w:r w:rsidRPr="001B08B3">
        <w:rPr>
          <w:rFonts w:ascii="Times New Roman" w:eastAsia="Times New Roman" w:hAnsi="Times New Roman" w:cs="Times New Roman"/>
          <w:color w:val="000000"/>
          <w:lang w:eastAsia="en-IN"/>
        </w:rPr>
        <w:t xml:space="preserve">on level in India </w:t>
      </w:r>
      <w:proofErr w:type="spellStart"/>
      <w:r w:rsidRPr="001B08B3">
        <w:rPr>
          <w:rFonts w:ascii="Times New Roman" w:eastAsia="Times New Roman" w:hAnsi="Times New Roman" w:cs="Times New Roman"/>
          <w:color w:val="000000"/>
          <w:lang w:eastAsia="en-IN"/>
        </w:rPr>
        <w:t>genrally</w:t>
      </w:r>
      <w:proofErr w:type="spellEnd"/>
      <w:r w:rsidRPr="001B08B3">
        <w:rPr>
          <w:rFonts w:ascii="Times New Roman" w:eastAsia="Times New Roman" w:hAnsi="Times New Roman" w:cs="Times New Roman"/>
          <w:color w:val="000000"/>
          <w:lang w:eastAsia="en-IN"/>
        </w:rPr>
        <w:t xml:space="preserve"> drops down as summer approaches. This can also be corroborated by the graphs above.</w:t>
      </w:r>
    </w:p>
    <w:p w:rsidR="001B08B3" w:rsidRPr="001B08B3" w:rsidRDefault="001B08B3" w:rsidP="00312C3D">
      <w:pPr>
        <w:numPr>
          <w:ilvl w:val="0"/>
          <w:numId w:val="6"/>
        </w:numPr>
        <w:shd w:val="clear" w:color="auto" w:fill="FFFFFF"/>
        <w:spacing w:before="100" w:beforeAutospacing="1" w:after="100" w:afterAutospacing="1"/>
        <w:rPr>
          <w:rFonts w:ascii="Times New Roman" w:eastAsia="Times New Roman" w:hAnsi="Times New Roman" w:cs="Times New Roman"/>
          <w:color w:val="000000"/>
          <w:lang w:eastAsia="en-IN"/>
        </w:rPr>
      </w:pPr>
      <w:r w:rsidRPr="001B08B3">
        <w:rPr>
          <w:rFonts w:ascii="Times New Roman" w:eastAsia="Times New Roman" w:hAnsi="Times New Roman" w:cs="Times New Roman"/>
          <w:color w:val="000000"/>
          <w:lang w:eastAsia="en-IN"/>
        </w:rPr>
        <w:t>However, the reduction in march 2020 is more pronounced as compared to march 2019</w:t>
      </w:r>
    </w:p>
    <w:p w:rsidR="002D5B28" w:rsidRPr="00120E4A" w:rsidRDefault="002D5B28">
      <w:pPr>
        <w:rPr>
          <w:rFonts w:ascii="Times New Roman" w:hAnsi="Times New Roman" w:cs="Times New Roman"/>
        </w:rPr>
      </w:pPr>
    </w:p>
    <w:sectPr w:rsidR="002D5B28" w:rsidRPr="00120E4A" w:rsidSect="00E43667">
      <w:headerReference w:type="default" r:id="rId3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078A" w:rsidRDefault="0017078A" w:rsidP="00E13573">
      <w:pPr>
        <w:spacing w:after="0" w:line="240" w:lineRule="auto"/>
      </w:pPr>
      <w:r>
        <w:separator/>
      </w:r>
    </w:p>
  </w:endnote>
  <w:endnote w:type="continuationSeparator" w:id="0">
    <w:p w:rsidR="0017078A" w:rsidRDefault="0017078A" w:rsidP="00E135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078A" w:rsidRDefault="0017078A" w:rsidP="00E13573">
      <w:pPr>
        <w:spacing w:after="0" w:line="240" w:lineRule="auto"/>
      </w:pPr>
      <w:r>
        <w:separator/>
      </w:r>
    </w:p>
  </w:footnote>
  <w:footnote w:type="continuationSeparator" w:id="0">
    <w:p w:rsidR="0017078A" w:rsidRDefault="0017078A" w:rsidP="00E1357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3573" w:rsidRDefault="00E13573">
    <w:pPr>
      <w:pStyle w:val="Header"/>
    </w:pPr>
  </w:p>
  <w:p w:rsidR="00E13573" w:rsidRDefault="00E1357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6C137D"/>
    <w:multiLevelType w:val="multilevel"/>
    <w:tmpl w:val="9454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1E2392F"/>
    <w:multiLevelType w:val="multilevel"/>
    <w:tmpl w:val="EA10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4442265"/>
    <w:multiLevelType w:val="hybridMultilevel"/>
    <w:tmpl w:val="51ACC6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464F781F"/>
    <w:multiLevelType w:val="multilevel"/>
    <w:tmpl w:val="2480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D963301"/>
    <w:multiLevelType w:val="multilevel"/>
    <w:tmpl w:val="C022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E5F5D4B"/>
    <w:multiLevelType w:val="multilevel"/>
    <w:tmpl w:val="C0DC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2DE5407"/>
    <w:multiLevelType w:val="multilevel"/>
    <w:tmpl w:val="ABCE7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5C85397"/>
    <w:multiLevelType w:val="hybridMultilevel"/>
    <w:tmpl w:val="0ED8E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3"/>
  </w:num>
  <w:num w:numId="5">
    <w:abstractNumId w:val="5"/>
  </w:num>
  <w:num w:numId="6">
    <w:abstractNumId w:val="1"/>
  </w:num>
  <w:num w:numId="7">
    <w:abstractNumId w:val="2"/>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E13573"/>
    <w:rsid w:val="000757C4"/>
    <w:rsid w:val="0007766A"/>
    <w:rsid w:val="000F7514"/>
    <w:rsid w:val="00120E4A"/>
    <w:rsid w:val="00133091"/>
    <w:rsid w:val="0017078A"/>
    <w:rsid w:val="001B08B3"/>
    <w:rsid w:val="001B72CE"/>
    <w:rsid w:val="001D0123"/>
    <w:rsid w:val="00251D67"/>
    <w:rsid w:val="002A0AB3"/>
    <w:rsid w:val="002A396A"/>
    <w:rsid w:val="002D145C"/>
    <w:rsid w:val="002D162A"/>
    <w:rsid w:val="002D52F4"/>
    <w:rsid w:val="002D5B28"/>
    <w:rsid w:val="00312C3D"/>
    <w:rsid w:val="0033676D"/>
    <w:rsid w:val="0038469D"/>
    <w:rsid w:val="003C7D6C"/>
    <w:rsid w:val="003E16D9"/>
    <w:rsid w:val="00420154"/>
    <w:rsid w:val="004F2B42"/>
    <w:rsid w:val="006A2DC3"/>
    <w:rsid w:val="006B6594"/>
    <w:rsid w:val="006D5D19"/>
    <w:rsid w:val="007150EC"/>
    <w:rsid w:val="0081286F"/>
    <w:rsid w:val="00884F39"/>
    <w:rsid w:val="00982B65"/>
    <w:rsid w:val="009F58E8"/>
    <w:rsid w:val="00AA6A58"/>
    <w:rsid w:val="00B24B08"/>
    <w:rsid w:val="00BA2C93"/>
    <w:rsid w:val="00BA3537"/>
    <w:rsid w:val="00BF4511"/>
    <w:rsid w:val="00C50FD0"/>
    <w:rsid w:val="00CC5587"/>
    <w:rsid w:val="00D4642B"/>
    <w:rsid w:val="00D6170B"/>
    <w:rsid w:val="00D92DAC"/>
    <w:rsid w:val="00E13573"/>
    <w:rsid w:val="00E43667"/>
    <w:rsid w:val="00E80F2A"/>
    <w:rsid w:val="00EB44F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3667"/>
  </w:style>
  <w:style w:type="paragraph" w:styleId="Heading1">
    <w:name w:val="heading 1"/>
    <w:basedOn w:val="Normal"/>
    <w:next w:val="Normal"/>
    <w:link w:val="Heading1Char"/>
    <w:uiPriority w:val="9"/>
    <w:qFormat/>
    <w:rsid w:val="008128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1357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3573"/>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E1357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E135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573"/>
    <w:rPr>
      <w:rFonts w:ascii="Tahoma" w:hAnsi="Tahoma" w:cs="Tahoma"/>
      <w:sz w:val="16"/>
      <w:szCs w:val="16"/>
    </w:rPr>
  </w:style>
  <w:style w:type="paragraph" w:styleId="Header">
    <w:name w:val="header"/>
    <w:basedOn w:val="Normal"/>
    <w:link w:val="HeaderChar"/>
    <w:uiPriority w:val="99"/>
    <w:semiHidden/>
    <w:unhideWhenUsed/>
    <w:rsid w:val="00E1357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13573"/>
  </w:style>
  <w:style w:type="paragraph" w:styleId="Footer">
    <w:name w:val="footer"/>
    <w:basedOn w:val="Normal"/>
    <w:link w:val="FooterChar"/>
    <w:uiPriority w:val="99"/>
    <w:semiHidden/>
    <w:unhideWhenUsed/>
    <w:rsid w:val="00E13573"/>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13573"/>
  </w:style>
  <w:style w:type="character" w:customStyle="1" w:styleId="Heading1Char">
    <w:name w:val="Heading 1 Char"/>
    <w:basedOn w:val="DefaultParagraphFont"/>
    <w:link w:val="Heading1"/>
    <w:uiPriority w:val="9"/>
    <w:rsid w:val="0081286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81286F"/>
    <w:rPr>
      <w:color w:val="0000FF"/>
      <w:u w:val="single"/>
    </w:rPr>
  </w:style>
  <w:style w:type="character" w:styleId="Strong">
    <w:name w:val="Strong"/>
    <w:basedOn w:val="DefaultParagraphFont"/>
    <w:uiPriority w:val="22"/>
    <w:qFormat/>
    <w:rsid w:val="001B08B3"/>
    <w:rPr>
      <w:b/>
      <w:bCs/>
    </w:rPr>
  </w:style>
  <w:style w:type="paragraph" w:styleId="ListParagraph">
    <w:name w:val="List Paragraph"/>
    <w:basedOn w:val="Normal"/>
    <w:uiPriority w:val="34"/>
    <w:qFormat/>
    <w:rsid w:val="000F7514"/>
    <w:pPr>
      <w:ind w:left="720"/>
      <w:contextualSpacing/>
    </w:pPr>
  </w:style>
</w:styles>
</file>

<file path=word/webSettings.xml><?xml version="1.0" encoding="utf-8"?>
<w:webSettings xmlns:r="http://schemas.openxmlformats.org/officeDocument/2006/relationships" xmlns:w="http://schemas.openxmlformats.org/wordprocessingml/2006/main">
  <w:divs>
    <w:div w:id="470563139">
      <w:bodyDiv w:val="1"/>
      <w:marLeft w:val="0"/>
      <w:marRight w:val="0"/>
      <w:marTop w:val="0"/>
      <w:marBottom w:val="0"/>
      <w:divBdr>
        <w:top w:val="none" w:sz="0" w:space="0" w:color="auto"/>
        <w:left w:val="none" w:sz="0" w:space="0" w:color="auto"/>
        <w:bottom w:val="none" w:sz="0" w:space="0" w:color="auto"/>
        <w:right w:val="none" w:sz="0" w:space="0" w:color="auto"/>
      </w:divBdr>
    </w:div>
    <w:div w:id="485247273">
      <w:bodyDiv w:val="1"/>
      <w:marLeft w:val="0"/>
      <w:marRight w:val="0"/>
      <w:marTop w:val="0"/>
      <w:marBottom w:val="0"/>
      <w:divBdr>
        <w:top w:val="none" w:sz="0" w:space="0" w:color="auto"/>
        <w:left w:val="none" w:sz="0" w:space="0" w:color="auto"/>
        <w:bottom w:val="none" w:sz="0" w:space="0" w:color="auto"/>
        <w:right w:val="none" w:sz="0" w:space="0" w:color="auto"/>
      </w:divBdr>
    </w:div>
    <w:div w:id="542596376">
      <w:bodyDiv w:val="1"/>
      <w:marLeft w:val="0"/>
      <w:marRight w:val="0"/>
      <w:marTop w:val="0"/>
      <w:marBottom w:val="0"/>
      <w:divBdr>
        <w:top w:val="none" w:sz="0" w:space="0" w:color="auto"/>
        <w:left w:val="none" w:sz="0" w:space="0" w:color="auto"/>
        <w:bottom w:val="none" w:sz="0" w:space="0" w:color="auto"/>
        <w:right w:val="none" w:sz="0" w:space="0" w:color="auto"/>
      </w:divBdr>
    </w:div>
    <w:div w:id="550460501">
      <w:bodyDiv w:val="1"/>
      <w:marLeft w:val="0"/>
      <w:marRight w:val="0"/>
      <w:marTop w:val="0"/>
      <w:marBottom w:val="0"/>
      <w:divBdr>
        <w:top w:val="none" w:sz="0" w:space="0" w:color="auto"/>
        <w:left w:val="none" w:sz="0" w:space="0" w:color="auto"/>
        <w:bottom w:val="none" w:sz="0" w:space="0" w:color="auto"/>
        <w:right w:val="none" w:sz="0" w:space="0" w:color="auto"/>
      </w:divBdr>
    </w:div>
    <w:div w:id="716011142">
      <w:bodyDiv w:val="1"/>
      <w:marLeft w:val="0"/>
      <w:marRight w:val="0"/>
      <w:marTop w:val="0"/>
      <w:marBottom w:val="0"/>
      <w:divBdr>
        <w:top w:val="none" w:sz="0" w:space="0" w:color="auto"/>
        <w:left w:val="none" w:sz="0" w:space="0" w:color="auto"/>
        <w:bottom w:val="none" w:sz="0" w:space="0" w:color="auto"/>
        <w:right w:val="none" w:sz="0" w:space="0" w:color="auto"/>
      </w:divBdr>
    </w:div>
    <w:div w:id="775558584">
      <w:bodyDiv w:val="1"/>
      <w:marLeft w:val="0"/>
      <w:marRight w:val="0"/>
      <w:marTop w:val="0"/>
      <w:marBottom w:val="0"/>
      <w:divBdr>
        <w:top w:val="none" w:sz="0" w:space="0" w:color="auto"/>
        <w:left w:val="none" w:sz="0" w:space="0" w:color="auto"/>
        <w:bottom w:val="none" w:sz="0" w:space="0" w:color="auto"/>
        <w:right w:val="none" w:sz="0" w:space="0" w:color="auto"/>
      </w:divBdr>
      <w:divsChild>
        <w:div w:id="1861580309">
          <w:blockQuote w:val="1"/>
          <w:marLeft w:val="480"/>
          <w:marRight w:val="480"/>
          <w:marTop w:val="240"/>
          <w:marBottom w:val="240"/>
          <w:divBdr>
            <w:top w:val="none" w:sz="0" w:space="0" w:color="auto"/>
            <w:left w:val="single" w:sz="24" w:space="11" w:color="EEEEEE"/>
            <w:bottom w:val="none" w:sz="0" w:space="0" w:color="auto"/>
            <w:right w:val="none" w:sz="0" w:space="0" w:color="auto"/>
          </w:divBdr>
        </w:div>
      </w:divsChild>
    </w:div>
    <w:div w:id="790317251">
      <w:bodyDiv w:val="1"/>
      <w:marLeft w:val="0"/>
      <w:marRight w:val="0"/>
      <w:marTop w:val="0"/>
      <w:marBottom w:val="0"/>
      <w:divBdr>
        <w:top w:val="none" w:sz="0" w:space="0" w:color="auto"/>
        <w:left w:val="none" w:sz="0" w:space="0" w:color="auto"/>
        <w:bottom w:val="none" w:sz="0" w:space="0" w:color="auto"/>
        <w:right w:val="none" w:sz="0" w:space="0" w:color="auto"/>
      </w:divBdr>
    </w:div>
    <w:div w:id="853691891">
      <w:bodyDiv w:val="1"/>
      <w:marLeft w:val="0"/>
      <w:marRight w:val="0"/>
      <w:marTop w:val="0"/>
      <w:marBottom w:val="0"/>
      <w:divBdr>
        <w:top w:val="none" w:sz="0" w:space="0" w:color="auto"/>
        <w:left w:val="none" w:sz="0" w:space="0" w:color="auto"/>
        <w:bottom w:val="none" w:sz="0" w:space="0" w:color="auto"/>
        <w:right w:val="none" w:sz="0" w:space="0" w:color="auto"/>
      </w:divBdr>
    </w:div>
    <w:div w:id="908269166">
      <w:bodyDiv w:val="1"/>
      <w:marLeft w:val="0"/>
      <w:marRight w:val="0"/>
      <w:marTop w:val="0"/>
      <w:marBottom w:val="0"/>
      <w:divBdr>
        <w:top w:val="none" w:sz="0" w:space="0" w:color="auto"/>
        <w:left w:val="none" w:sz="0" w:space="0" w:color="auto"/>
        <w:bottom w:val="none" w:sz="0" w:space="0" w:color="auto"/>
        <w:right w:val="none" w:sz="0" w:space="0" w:color="auto"/>
      </w:divBdr>
      <w:divsChild>
        <w:div w:id="541401195">
          <w:marLeft w:val="0"/>
          <w:marRight w:val="0"/>
          <w:marTop w:val="0"/>
          <w:marBottom w:val="0"/>
          <w:divBdr>
            <w:top w:val="single" w:sz="4" w:space="3" w:color="auto"/>
            <w:left w:val="single" w:sz="4" w:space="3" w:color="auto"/>
            <w:bottom w:val="single" w:sz="4" w:space="3" w:color="auto"/>
            <w:right w:val="single" w:sz="4" w:space="3" w:color="auto"/>
          </w:divBdr>
          <w:divsChild>
            <w:div w:id="714499764">
              <w:marLeft w:val="0"/>
              <w:marRight w:val="0"/>
              <w:marTop w:val="0"/>
              <w:marBottom w:val="0"/>
              <w:divBdr>
                <w:top w:val="none" w:sz="0" w:space="0" w:color="auto"/>
                <w:left w:val="none" w:sz="0" w:space="0" w:color="auto"/>
                <w:bottom w:val="none" w:sz="0" w:space="0" w:color="auto"/>
                <w:right w:val="none" w:sz="0" w:space="0" w:color="auto"/>
              </w:divBdr>
              <w:divsChild>
                <w:div w:id="166312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2363">
          <w:marLeft w:val="0"/>
          <w:marRight w:val="0"/>
          <w:marTop w:val="0"/>
          <w:marBottom w:val="0"/>
          <w:divBdr>
            <w:top w:val="single" w:sz="4" w:space="3" w:color="auto"/>
            <w:left w:val="single" w:sz="4" w:space="3" w:color="auto"/>
            <w:bottom w:val="single" w:sz="4" w:space="3" w:color="auto"/>
            <w:right w:val="single" w:sz="4" w:space="3" w:color="auto"/>
          </w:divBdr>
          <w:divsChild>
            <w:div w:id="1665429503">
              <w:marLeft w:val="0"/>
              <w:marRight w:val="0"/>
              <w:marTop w:val="0"/>
              <w:marBottom w:val="0"/>
              <w:divBdr>
                <w:top w:val="none" w:sz="0" w:space="0" w:color="auto"/>
                <w:left w:val="none" w:sz="0" w:space="0" w:color="auto"/>
                <w:bottom w:val="none" w:sz="0" w:space="0" w:color="auto"/>
                <w:right w:val="none" w:sz="0" w:space="0" w:color="auto"/>
              </w:divBdr>
              <w:divsChild>
                <w:div w:id="81641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354060">
      <w:bodyDiv w:val="1"/>
      <w:marLeft w:val="0"/>
      <w:marRight w:val="0"/>
      <w:marTop w:val="0"/>
      <w:marBottom w:val="0"/>
      <w:divBdr>
        <w:top w:val="none" w:sz="0" w:space="0" w:color="auto"/>
        <w:left w:val="none" w:sz="0" w:space="0" w:color="auto"/>
        <w:bottom w:val="none" w:sz="0" w:space="0" w:color="auto"/>
        <w:right w:val="none" w:sz="0" w:space="0" w:color="auto"/>
      </w:divBdr>
      <w:divsChild>
        <w:div w:id="1236932836">
          <w:blockQuote w:val="1"/>
          <w:marLeft w:val="480"/>
          <w:marRight w:val="480"/>
          <w:marTop w:val="240"/>
          <w:marBottom w:val="240"/>
          <w:divBdr>
            <w:top w:val="none" w:sz="0" w:space="0" w:color="auto"/>
            <w:left w:val="single" w:sz="24" w:space="11" w:color="EEEEEE"/>
            <w:bottom w:val="none" w:sz="0" w:space="0" w:color="auto"/>
            <w:right w:val="none" w:sz="0" w:space="0" w:color="auto"/>
          </w:divBdr>
        </w:div>
        <w:div w:id="2139107994">
          <w:blockQuote w:val="1"/>
          <w:marLeft w:val="480"/>
          <w:marRight w:val="480"/>
          <w:marTop w:val="240"/>
          <w:marBottom w:val="240"/>
          <w:divBdr>
            <w:top w:val="none" w:sz="0" w:space="0" w:color="auto"/>
            <w:left w:val="single" w:sz="24" w:space="11" w:color="EEEEEE"/>
            <w:bottom w:val="none" w:sz="0" w:space="0" w:color="auto"/>
            <w:right w:val="none" w:sz="0" w:space="0" w:color="auto"/>
          </w:divBdr>
        </w:div>
      </w:divsChild>
    </w:div>
    <w:div w:id="1240942030">
      <w:bodyDiv w:val="1"/>
      <w:marLeft w:val="0"/>
      <w:marRight w:val="0"/>
      <w:marTop w:val="0"/>
      <w:marBottom w:val="0"/>
      <w:divBdr>
        <w:top w:val="none" w:sz="0" w:space="0" w:color="auto"/>
        <w:left w:val="none" w:sz="0" w:space="0" w:color="auto"/>
        <w:bottom w:val="none" w:sz="0" w:space="0" w:color="auto"/>
        <w:right w:val="none" w:sz="0" w:space="0" w:color="auto"/>
      </w:divBdr>
    </w:div>
    <w:div w:id="1400981061">
      <w:bodyDiv w:val="1"/>
      <w:marLeft w:val="0"/>
      <w:marRight w:val="0"/>
      <w:marTop w:val="0"/>
      <w:marBottom w:val="0"/>
      <w:divBdr>
        <w:top w:val="none" w:sz="0" w:space="0" w:color="auto"/>
        <w:left w:val="none" w:sz="0" w:space="0" w:color="auto"/>
        <w:bottom w:val="none" w:sz="0" w:space="0" w:color="auto"/>
        <w:right w:val="none" w:sz="0" w:space="0" w:color="auto"/>
      </w:divBdr>
    </w:div>
    <w:div w:id="1549299226">
      <w:bodyDiv w:val="1"/>
      <w:marLeft w:val="0"/>
      <w:marRight w:val="0"/>
      <w:marTop w:val="0"/>
      <w:marBottom w:val="0"/>
      <w:divBdr>
        <w:top w:val="none" w:sz="0" w:space="0" w:color="auto"/>
        <w:left w:val="none" w:sz="0" w:space="0" w:color="auto"/>
        <w:bottom w:val="none" w:sz="0" w:space="0" w:color="auto"/>
        <w:right w:val="none" w:sz="0" w:space="0" w:color="auto"/>
      </w:divBdr>
    </w:div>
    <w:div w:id="1622804011">
      <w:bodyDiv w:val="1"/>
      <w:marLeft w:val="0"/>
      <w:marRight w:val="0"/>
      <w:marTop w:val="0"/>
      <w:marBottom w:val="0"/>
      <w:divBdr>
        <w:top w:val="none" w:sz="0" w:space="0" w:color="auto"/>
        <w:left w:val="none" w:sz="0" w:space="0" w:color="auto"/>
        <w:bottom w:val="none" w:sz="0" w:space="0" w:color="auto"/>
        <w:right w:val="none" w:sz="0" w:space="0" w:color="auto"/>
      </w:divBdr>
    </w:div>
    <w:div w:id="1646157203">
      <w:bodyDiv w:val="1"/>
      <w:marLeft w:val="0"/>
      <w:marRight w:val="0"/>
      <w:marTop w:val="0"/>
      <w:marBottom w:val="0"/>
      <w:divBdr>
        <w:top w:val="none" w:sz="0" w:space="0" w:color="auto"/>
        <w:left w:val="none" w:sz="0" w:space="0" w:color="auto"/>
        <w:bottom w:val="none" w:sz="0" w:space="0" w:color="auto"/>
        <w:right w:val="none" w:sz="0" w:space="0" w:color="auto"/>
      </w:divBdr>
    </w:div>
    <w:div w:id="1862234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mmonia_pollution"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indiaenvironmentportal.org.in/files/file/Permissible%20Level%20for%20Pollutants.pdf"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canada.ca/en/environment-climate-change/services/air-pollution/pollutants/common-contaminants/ground-level-ozone.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370</TotalTime>
  <Pages>11</Pages>
  <Words>1105</Words>
  <Characters>6300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7391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19</cp:revision>
  <dcterms:created xsi:type="dcterms:W3CDTF">2020-05-18T17:16:00Z</dcterms:created>
  <dcterms:modified xsi:type="dcterms:W3CDTF">2020-05-21T12:20:00Z</dcterms:modified>
</cp:coreProperties>
</file>