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56D4" w14:textId="77777777" w:rsidR="00A17214" w:rsidRDefault="00F016F2">
      <w:pPr>
        <w:jc w:val="center"/>
        <w:rPr>
          <w:sz w:val="34"/>
          <w:szCs w:val="34"/>
        </w:rPr>
      </w:pPr>
      <w:r>
        <w:rPr>
          <w:b/>
          <w:bCs/>
          <w:sz w:val="34"/>
          <w:szCs w:val="34"/>
        </w:rPr>
        <w:t xml:space="preserve"> SIMATS ENGINEERING</w:t>
      </w:r>
    </w:p>
    <w:p w14:paraId="57A7017E" w14:textId="77777777" w:rsidR="00A17214" w:rsidRDefault="00F016F2">
      <w:pPr>
        <w:jc w:val="center"/>
        <w:rPr>
          <w:sz w:val="28"/>
          <w:szCs w:val="28"/>
          <w:lang w:val="en-US"/>
        </w:rPr>
      </w:pPr>
      <w:r>
        <w:rPr>
          <w:b/>
          <w:bCs/>
          <w:sz w:val="28"/>
          <w:szCs w:val="28"/>
        </w:rPr>
        <w:t>ASSESSMENT TOOL 3</w:t>
      </w:r>
    </w:p>
    <w:p w14:paraId="3CF12FFE" w14:textId="77777777" w:rsidR="00A17214" w:rsidRDefault="00A17214">
      <w:pPr>
        <w:jc w:val="center"/>
        <w:rPr>
          <w:sz w:val="34"/>
          <w:szCs w:val="34"/>
        </w:rPr>
      </w:pPr>
    </w:p>
    <w:p w14:paraId="0BCAE85C" w14:textId="77777777" w:rsidR="00A17214" w:rsidRDefault="00F016F2">
      <w:pPr>
        <w:rPr>
          <w:rFonts w:ascii="Arial" w:eastAsia="Arial" w:hAnsi="Arial" w:cs="Arial"/>
        </w:rPr>
      </w:pPr>
      <w:r>
        <w:rPr>
          <w:rFonts w:ascii="Arial" w:eastAsia="Arial" w:hAnsi="Arial" w:cs="Arial"/>
          <w:b/>
          <w:bCs/>
        </w:rPr>
        <w:t xml:space="preserve">COURSE CODE: CSA14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rPr>
        <w:t xml:space="preserve"> </w:t>
      </w:r>
      <w:r>
        <w:rPr>
          <w:rFonts w:ascii="Arial" w:eastAsia="Arial" w:hAnsi="Arial" w:cs="Arial"/>
          <w:b/>
          <w:bCs/>
        </w:rPr>
        <w:tab/>
        <w:t xml:space="preserve">COURSE NAME: </w:t>
      </w:r>
      <w:r>
        <w:rPr>
          <w:rFonts w:ascii="Arial" w:eastAsia="Arial" w:hAnsi="Arial"/>
          <w:b/>
          <w:bCs/>
        </w:rPr>
        <w:t>Compiler Design</w:t>
      </w:r>
      <w:r>
        <w:rPr>
          <w:rFonts w:ascii="Arial" w:eastAsia="Arial" w:hAnsi="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240D709" w14:textId="77777777" w:rsidR="00A17214" w:rsidRDefault="00A17214">
      <w:pPr>
        <w:rPr>
          <w:rFonts w:ascii="Arial" w:eastAsia="Arial" w:hAnsi="Arial" w:cs="Arial"/>
        </w:rPr>
      </w:pPr>
    </w:p>
    <w:p w14:paraId="0C861DEF" w14:textId="77777777" w:rsidR="00A17214" w:rsidRDefault="00F016F2">
      <w:pPr>
        <w:rPr>
          <w:rFonts w:ascii="Arial" w:eastAsia="Arial" w:hAnsi="Arial" w:cs="Arial"/>
        </w:rPr>
      </w:pPr>
      <w:r>
        <w:rPr>
          <w:noProof/>
        </w:rPr>
        <mc:AlternateContent>
          <mc:Choice Requires="wps">
            <w:drawing>
              <wp:anchor distT="0" distB="0" distL="114300" distR="114300" simplePos="0" relativeHeight="251657728" behindDoc="0" locked="0" layoutInCell="1" allowOverlap="1" wp14:anchorId="0844D372" wp14:editId="53707D00">
                <wp:simplePos x="0" y="0"/>
                <wp:positionH relativeFrom="column">
                  <wp:posOffset>-13970</wp:posOffset>
                </wp:positionH>
                <wp:positionV relativeFrom="paragraph">
                  <wp:posOffset>-13970</wp:posOffset>
                </wp:positionV>
                <wp:extent cx="5761990" cy="42545"/>
                <wp:effectExtent l="0" t="0" r="0" b="0"/>
                <wp:wrapNone/>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CC2CCF0" w14:textId="77777777" w:rsidR="00A17214" w:rsidRDefault="00A17214"/>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Rectangles 2" o:spid="_x0000_s1026" o:spt="1" style="position:absolute;left:0pt;margin-left:-1.1pt;margin-top:-1.1pt;height:3.35pt;width:453.7pt;z-index:251660288;v-text-anchor:middle;mso-width-relative:page;mso-height-relative:page;" filled="f" stroked="t" coordsize="21600,21600" o:gfxdata="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Lq1srUAAAABwEAAA8AAAAAAAAAAQAgAAAAIgAAAGRycy9k&#10;b3ducmV2LnhtbFBLAQIUABQAAAAIAIdO4kDY+p1hPwIAAJgEAAAOAAAAAAAAAAEAIAAAACMBAABk&#10;cnMvZTJvRG9jLnhtbFBLBQYAAAAABgAGAFkBAADUBQ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97A140A"/>
                  </w:txbxContent>
                </v:textbox>
              </v:rect>
            </w:pict>
          </mc:Fallback>
        </mc:AlternateContent>
      </w:r>
    </w:p>
    <w:p w14:paraId="10370D01" w14:textId="77777777" w:rsidR="00A17214" w:rsidRDefault="00A17214">
      <w:pPr>
        <w:rPr>
          <w:rFonts w:ascii="Arial" w:eastAsia="Arial" w:hAnsi="Arial" w:cs="Arial"/>
        </w:rPr>
      </w:pPr>
    </w:p>
    <w:p w14:paraId="2AFAAC28" w14:textId="77777777" w:rsidR="00A17214" w:rsidRDefault="00F016F2">
      <w:pPr>
        <w:rPr>
          <w:rFonts w:ascii="Arial" w:eastAsia="Arial" w:hAnsi="Arial" w:cs="Arial"/>
        </w:rPr>
      </w:pPr>
      <w:r>
        <w:rPr>
          <w:rFonts w:ascii="Arial" w:eastAsia="Arial" w:hAnsi="Arial" w:cs="Arial"/>
          <w:b/>
          <w:bCs/>
        </w:rPr>
        <w:t>COURSE OUTCOME COVERED</w:t>
      </w:r>
    </w:p>
    <w:p w14:paraId="6DAB4C17" w14:textId="77777777" w:rsidR="00A17214" w:rsidRDefault="00A17214">
      <w:pPr>
        <w:rPr>
          <w:rFonts w:ascii="Arial" w:eastAsia="Arial" w:hAnsi="Arial" w:cs="Arial"/>
        </w:rPr>
      </w:pPr>
    </w:p>
    <w:p w14:paraId="5F92F079" w14:textId="77777777" w:rsidR="00A17214" w:rsidRDefault="00F016F2">
      <w:pPr>
        <w:rPr>
          <w:rFonts w:ascii="Arial" w:eastAsia="Arial" w:hAnsi="Arial" w:cs="Arial"/>
          <w:color w:val="000000"/>
          <w:sz w:val="20"/>
          <w:szCs w:val="20"/>
        </w:rPr>
      </w:pPr>
      <w:r>
        <w:rPr>
          <w:rFonts w:ascii="Arial" w:eastAsia="Arial" w:hAnsi="Arial" w:cs="Arial"/>
          <w:b/>
          <w:bCs/>
          <w:i/>
          <w:iCs/>
        </w:rPr>
        <w:t>CO</w:t>
      </w:r>
      <w:r>
        <w:rPr>
          <w:rFonts w:ascii="Arial" w:eastAsia="Arial" w:hAnsi="Arial" w:cs="Arial"/>
          <w:b/>
          <w:bCs/>
          <w:i/>
          <w:iCs/>
          <w:lang w:val="en-US"/>
        </w:rPr>
        <w:t>4</w:t>
      </w:r>
      <w:r>
        <w:rPr>
          <w:rFonts w:ascii="Arial" w:eastAsia="Arial" w:hAnsi="Arial" w:cs="Arial"/>
          <w:b/>
          <w:bCs/>
          <w:i/>
          <w:iCs/>
        </w:rPr>
        <w:t xml:space="preserve">: </w:t>
      </w:r>
      <w:r>
        <w:rPr>
          <w:rFonts w:ascii="Arial" w:eastAsia="Arial" w:hAnsi="Arial" w:cs="Arial"/>
          <w:i/>
          <w:iCs/>
        </w:rPr>
        <w:t>Examine intermediate code generation techniques to enhance code optimization</w:t>
      </w:r>
      <w:r>
        <w:rPr>
          <w:rFonts w:ascii="Arial" w:eastAsia="Arial" w:hAnsi="Arial" w:cs="Arial"/>
          <w:i/>
          <w:iCs/>
          <w:color w:val="000000"/>
          <w:sz w:val="20"/>
          <w:szCs w:val="20"/>
        </w:rPr>
        <w:t xml:space="preserve"> (BL</w:t>
      </w:r>
      <w:r>
        <w:rPr>
          <w:rFonts w:ascii="Arial" w:eastAsia="Arial" w:hAnsi="Arial" w:cs="Arial"/>
          <w:i/>
          <w:iCs/>
          <w:color w:val="000000"/>
          <w:sz w:val="20"/>
          <w:szCs w:val="20"/>
          <w:lang w:val="en-US"/>
        </w:rPr>
        <w:t>4</w:t>
      </w:r>
      <w:r>
        <w:rPr>
          <w:rFonts w:ascii="Arial" w:eastAsia="Arial" w:hAnsi="Arial" w:cs="Arial"/>
          <w:i/>
          <w:iCs/>
          <w:color w:val="000000"/>
          <w:sz w:val="20"/>
          <w:szCs w:val="20"/>
        </w:rPr>
        <w:t>)</w:t>
      </w:r>
    </w:p>
    <w:p w14:paraId="23203996" w14:textId="77777777" w:rsidR="00A17214" w:rsidRDefault="00A17214">
      <w:pPr>
        <w:rPr>
          <w:rFonts w:ascii="Arial" w:eastAsia="Arial" w:hAnsi="Arial" w:cs="Arial"/>
        </w:rPr>
      </w:pPr>
    </w:p>
    <w:p w14:paraId="264DEAFD" w14:textId="77777777" w:rsidR="00A17214" w:rsidRDefault="00F016F2">
      <w:pPr>
        <w:rPr>
          <w:rFonts w:ascii="Arial" w:eastAsia="Arial" w:hAnsi="Arial" w:cs="Arial"/>
        </w:rPr>
      </w:pPr>
      <w:r>
        <w:rPr>
          <w:rFonts w:ascii="Arial" w:eastAsia="Arial" w:hAnsi="Arial" w:cs="Arial"/>
          <w:i/>
          <w:iCs/>
        </w:rPr>
        <w:t xml:space="preserve">Assessment Tool Weightage: </w:t>
      </w:r>
      <w:r>
        <w:rPr>
          <w:rFonts w:ascii="Arial" w:eastAsia="Arial" w:hAnsi="Arial" w:cs="Arial"/>
          <w:i/>
          <w:iCs/>
          <w:lang w:val="en-US"/>
        </w:rPr>
        <w:t>1</w:t>
      </w:r>
      <w:r>
        <w:rPr>
          <w:rFonts w:ascii="Arial" w:eastAsia="Arial" w:hAnsi="Arial" w:cs="Arial"/>
          <w:i/>
          <w:iCs/>
        </w:rPr>
        <w:t>0%</w:t>
      </w:r>
    </w:p>
    <w:p w14:paraId="163CA7EE" w14:textId="77777777" w:rsidR="00A17214" w:rsidRDefault="00A17214">
      <w:pPr>
        <w:rPr>
          <w:rFonts w:ascii="Arial" w:eastAsia="Arial" w:hAnsi="Arial" w:cs="Arial"/>
        </w:rPr>
      </w:pPr>
    </w:p>
    <w:p w14:paraId="30031BE5" w14:textId="77777777" w:rsidR="00A17214" w:rsidRDefault="00F016F2">
      <w:pPr>
        <w:rPr>
          <w:rFonts w:ascii="Arial" w:eastAsia="Arial" w:hAnsi="Arial" w:cs="Arial"/>
        </w:rPr>
      </w:pPr>
      <w:r>
        <w:rPr>
          <w:noProof/>
        </w:rPr>
        <mc:AlternateContent>
          <mc:Choice Requires="wps">
            <w:drawing>
              <wp:anchor distT="0" distB="0" distL="114300" distR="114300" simplePos="0" relativeHeight="251656704" behindDoc="0" locked="0" layoutInCell="1" allowOverlap="1" wp14:anchorId="1D7858DF" wp14:editId="2CF61DC2">
                <wp:simplePos x="0" y="0"/>
                <wp:positionH relativeFrom="column">
                  <wp:posOffset>-13970</wp:posOffset>
                </wp:positionH>
                <wp:positionV relativeFrom="paragraph">
                  <wp:posOffset>-13970</wp:posOffset>
                </wp:positionV>
                <wp:extent cx="5761990" cy="42545"/>
                <wp:effectExtent l="0" t="0" r="0" b="0"/>
                <wp:wrapNone/>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6356201" w14:textId="77777777" w:rsidR="00A17214" w:rsidRDefault="00A17214"/>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Rectangles 1" o:spid="_x0000_s1026" o:spt="1" style="position:absolute;left:0pt;margin-left:-1.1pt;margin-top:-1.1pt;height:3.35pt;width:453.7pt;z-index:251659264;v-text-anchor:middle;mso-width-relative:page;mso-height-relative:page;" filled="f" stroked="t" coordsize="21600,21600" o:gfxdata="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C6tbK1AAAAAcBAAAPAAAAAAAAAAEAIAAAACIAAABkcnMv&#10;ZG93bnJldi54bWxQSwECFAAUAAAACACHTuJA7vgIxUACAACYBAAADgAAAAAAAAABACAAAAAjAQAA&#10;ZHJzL2Uyb0RvYy54bWxQSwUGAAAAAAYABgBZAQAA1Q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D12292D"/>
                  </w:txbxContent>
                </v:textbox>
              </v:rect>
            </w:pict>
          </mc:Fallback>
        </mc:AlternateContent>
      </w:r>
    </w:p>
    <w:p w14:paraId="0251F025" w14:textId="77777777" w:rsidR="00A17214" w:rsidRDefault="00F016F2">
      <w:pPr>
        <w:rPr>
          <w:rFonts w:ascii="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hAnsi="Arial" w:cs="Arial"/>
          <w:b/>
          <w:bCs/>
        </w:rPr>
        <w:t xml:space="preserve">Duration </w:t>
      </w:r>
      <w:r>
        <w:rPr>
          <w:rFonts w:ascii="Arial" w:hAnsi="Arial" w:cs="Arial"/>
          <w:b/>
          <w:bCs/>
        </w:rPr>
        <w:t>:</w:t>
      </w:r>
      <w:r>
        <w:rPr>
          <w:rFonts w:ascii="Arial" w:hAnsi="Arial" w:cs="Arial"/>
          <w:b/>
          <w:bCs/>
        </w:rPr>
        <w:t>6</w:t>
      </w:r>
      <w:r>
        <w:rPr>
          <w:rFonts w:ascii="Arial" w:hAnsi="Arial" w:cs="Arial"/>
          <w:b/>
          <w:bCs/>
        </w:rPr>
        <w:t>0</w:t>
      </w:r>
      <w:r>
        <w:rPr>
          <w:rFonts w:ascii="Arial" w:hAnsi="Arial" w:cs="Arial"/>
          <w:b/>
          <w:bCs/>
        </w:rPr>
        <w:t xml:space="preserve"> Mins</w:t>
      </w:r>
    </w:p>
    <w:p w14:paraId="1C7667A7" w14:textId="77777777" w:rsidR="00A17214" w:rsidRDefault="00F016F2">
      <w:pPr>
        <w:rPr>
          <w:rFonts w:ascii="Arial" w:hAnsi="Arial" w:cs="Arial"/>
          <w:b/>
          <w:bCs/>
        </w:rPr>
      </w:pPr>
      <w:r>
        <w:rPr>
          <w:rFonts w:ascii="Arial" w:hAnsi="Arial" w:cs="Arial"/>
          <w:b/>
          <w:bCs/>
        </w:rPr>
        <w:t xml:space="preserve">                                                                                                       </w:t>
      </w:r>
      <w:r>
        <w:rPr>
          <w:rFonts w:ascii="Arial" w:hAnsi="Arial" w:cs="Arial"/>
          <w:b/>
          <w:bCs/>
          <w:lang w:val="en-US"/>
        </w:rPr>
        <w:t>I</w:t>
      </w:r>
      <w:r>
        <w:rPr>
          <w:rFonts w:ascii="Arial" w:hAnsi="Arial" w:cs="Arial"/>
          <w:b/>
          <w:bCs/>
        </w:rPr>
        <w:t>n Class</w:t>
      </w:r>
    </w:p>
    <w:p w14:paraId="05732B98" w14:textId="77777777" w:rsidR="00A17214" w:rsidRDefault="00F016F2">
      <w:pPr>
        <w:rPr>
          <w:rFonts w:ascii="Arial" w:eastAsia="Arial" w:hAnsi="Arial" w:cs="Arial"/>
          <w:lang w:val="en-US"/>
        </w:rPr>
      </w:pPr>
      <w:r>
        <w:rPr>
          <w:rFonts w:ascii="Arial" w:eastAsia="Arial" w:hAnsi="Arial" w:cs="Arial"/>
          <w:b/>
          <w:bCs/>
        </w:rPr>
        <w:t xml:space="preserve">QUESTIONS: </w:t>
      </w:r>
      <w:r>
        <w:rPr>
          <w:rFonts w:ascii="Arial" w:eastAsia="Arial" w:hAnsi="Arial" w:cs="Arial"/>
          <w:b/>
          <w:bCs/>
        </w:rPr>
        <w:t>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 xml:space="preserve">      </w:t>
      </w:r>
      <w:r>
        <w:rPr>
          <w:rFonts w:ascii="Arial" w:eastAsia="Arial" w:hAnsi="Arial" w:cs="Arial"/>
          <w:b/>
          <w:bCs/>
        </w:rPr>
        <w:t>Total Marks:</w:t>
      </w:r>
      <w:r>
        <w:rPr>
          <w:rFonts w:ascii="Arial" w:eastAsia="Arial" w:hAnsi="Arial" w:cs="Arial"/>
          <w:b/>
          <w:bCs/>
          <w:lang w:val="en-US"/>
        </w:rPr>
        <w:t>50</w:t>
      </w:r>
    </w:p>
    <w:p w14:paraId="2E5C19FF" w14:textId="77777777" w:rsidR="00A17214" w:rsidRDefault="00A17214">
      <w:pPr>
        <w:rPr>
          <w:rFonts w:ascii="Arial" w:eastAsia="Arial" w:hAnsi="Arial" w:cs="Arial"/>
        </w:rPr>
      </w:pPr>
    </w:p>
    <w:p w14:paraId="1E5E12D2" w14:textId="77777777" w:rsidR="00A17214" w:rsidRDefault="00F016F2">
      <w:pPr>
        <w:ind w:left="2880" w:firstLine="720"/>
        <w:rPr>
          <w:rFonts w:ascii="Arial" w:eastAsia="Arial" w:hAnsi="Arial" w:cs="Arial"/>
        </w:rPr>
      </w:pPr>
      <w:r>
        <w:rPr>
          <w:rFonts w:ascii="Arial" w:eastAsia="Arial" w:hAnsi="Arial" w:cs="Arial"/>
        </w:rPr>
        <w:t>Annexure A</w:t>
      </w:r>
    </w:p>
    <w:p w14:paraId="1A04CB32" w14:textId="77777777" w:rsidR="00A17214" w:rsidRDefault="00F016F2">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4F40CE3" w14:textId="77777777" w:rsidR="00A17214" w:rsidRDefault="00F016F2">
      <w:pPr>
        <w:jc w:val="center"/>
        <w:rPr>
          <w:b/>
          <w:bCs/>
          <w:sz w:val="28"/>
          <w:szCs w:val="28"/>
        </w:rPr>
      </w:pPr>
      <w:r>
        <w:rPr>
          <w:b/>
          <w:bCs/>
          <w:sz w:val="28"/>
          <w:szCs w:val="28"/>
        </w:rPr>
        <w:t>DATA INTERPRETATION</w:t>
      </w:r>
    </w:p>
    <w:p w14:paraId="619F447E" w14:textId="77777777" w:rsidR="00A17214" w:rsidRDefault="00A17214">
      <w:pPr>
        <w:jc w:val="center"/>
        <w:rPr>
          <w:b/>
          <w:bCs/>
          <w:sz w:val="34"/>
          <w:szCs w:val="34"/>
        </w:rPr>
      </w:pPr>
    </w:p>
    <w:p w14:paraId="3613826C" w14:textId="77777777" w:rsidR="00A17214" w:rsidRDefault="00F016F2">
      <w:r>
        <w:rPr>
          <w:noProof/>
        </w:rPr>
        <mc:AlternateContent>
          <mc:Choice Requires="wps">
            <w:drawing>
              <wp:anchor distT="0" distB="0" distL="114300" distR="114300" simplePos="0" relativeHeight="251658752" behindDoc="0" locked="0" layoutInCell="1" allowOverlap="1" wp14:anchorId="78E05E89" wp14:editId="52979D69">
                <wp:simplePos x="0" y="0"/>
                <wp:positionH relativeFrom="column">
                  <wp:posOffset>-13970</wp:posOffset>
                </wp:positionH>
                <wp:positionV relativeFrom="paragraph">
                  <wp:posOffset>-13970</wp:posOffset>
                </wp:positionV>
                <wp:extent cx="5761990" cy="42545"/>
                <wp:effectExtent l="0" t="0" r="0" b="0"/>
                <wp:wrapNone/>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33B611" w14:textId="77777777" w:rsidR="00A17214" w:rsidRDefault="00A17214"/>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Rectangles 3" o:spid="_x0000_s1026" o:spt="1" style="position:absolute;left:0pt;margin-left:-1.1pt;margin-top:-1.1pt;height:3.35pt;width:453.7pt;z-index:251660288;v-text-anchor:middle;mso-width-relative:page;mso-height-relative:page;" filled="f" stroked="t" coordsize="21600,21600" o:gfxdata="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urWytQAAAAHAQAADwAAAAAAAAABACAAAAAiAAAAZHJzL2Rv&#10;d25yZXYueG1sUEsBAhQAFAAAAAgAh07iQMoEEQI+AgAAmAQAAA4AAAAAAAAAAQAgAAAAIw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8E2734B"/>
                  </w:txbxContent>
                </v:textbox>
              </v:rect>
            </w:pict>
          </mc:Fallback>
        </mc:AlternateContent>
      </w:r>
    </w:p>
    <w:p w14:paraId="257F2B40" w14:textId="77777777" w:rsidR="00A17214" w:rsidRDefault="00A17214"/>
    <w:p w14:paraId="1AAAEAB4" w14:textId="77777777" w:rsidR="00A17214" w:rsidRDefault="00F016F2">
      <w:r>
        <w:rPr>
          <w:b/>
          <w:bCs/>
          <w:i/>
          <w:iCs/>
        </w:rPr>
        <w:t>Code of Conduct:</w:t>
      </w:r>
    </w:p>
    <w:p w14:paraId="29FAB490" w14:textId="77777777" w:rsidR="00A17214" w:rsidRDefault="00A17214"/>
    <w:p w14:paraId="11EDC27F" w14:textId="6BE582FA" w:rsidR="00A17214" w:rsidRDefault="00F016F2">
      <w:pPr>
        <w:jc w:val="both"/>
      </w:pPr>
      <w:r>
        <w:rPr>
          <w:i/>
          <w:iCs/>
        </w:rPr>
        <w:t>I _</w:t>
      </w:r>
      <w:r w:rsidR="00B15DE9">
        <w:rPr>
          <w:i/>
          <w:iCs/>
        </w:rPr>
        <w:t>Sruthi Rithika (</w:t>
      </w:r>
      <w:proofErr w:type="gramStart"/>
      <w:r w:rsidR="00B15DE9">
        <w:rPr>
          <w:i/>
          <w:iCs/>
        </w:rPr>
        <w:t>192521407)</w:t>
      </w:r>
      <w:r>
        <w:rPr>
          <w:i/>
          <w:iCs/>
        </w:rPr>
        <w:t>_</w:t>
      </w:r>
      <w:proofErr w:type="gramEnd"/>
      <w:r>
        <w:rPr>
          <w:i/>
          <w:iCs/>
        </w:rPr>
        <w:t>_ (Name / Reg No) certify that this submission is my original work and that I have adhered to the guidelines specified for this assessment.</w:t>
      </w:r>
    </w:p>
    <w:p w14:paraId="694B2EDE" w14:textId="77777777" w:rsidR="00A17214" w:rsidRDefault="00F016F2">
      <w:pPr>
        <w:jc w:val="both"/>
      </w:pPr>
      <w:r>
        <w:rPr>
          <w:i/>
          <w:iCs/>
        </w:rPr>
        <w:t>I understand that any violation of academic integrity rules will result in disciplinary action.</w:t>
      </w:r>
    </w:p>
    <w:p w14:paraId="0451E55A" w14:textId="77777777" w:rsidR="00A17214" w:rsidRDefault="00A17214"/>
    <w:p w14:paraId="54D853FC" w14:textId="4D53F525" w:rsidR="00A17214" w:rsidRDefault="00F016F2">
      <w:r>
        <w:rPr>
          <w:b/>
          <w:bCs/>
          <w:i/>
          <w:iCs/>
        </w:rPr>
        <w:t>Signature of the student:</w:t>
      </w:r>
      <w:r w:rsidR="00B15DE9">
        <w:rPr>
          <w:b/>
          <w:bCs/>
          <w:i/>
          <w:iCs/>
        </w:rPr>
        <w:t xml:space="preserve"> Sruthi Rithika P</w:t>
      </w:r>
    </w:p>
    <w:p w14:paraId="0A1ABD6C" w14:textId="77777777" w:rsidR="00A17214" w:rsidRDefault="00A17214"/>
    <w:p w14:paraId="3EE187AA" w14:textId="77777777" w:rsidR="00A17214" w:rsidRDefault="00A17214"/>
    <w:p w14:paraId="6D1E5DC5" w14:textId="77777777" w:rsidR="00A17214" w:rsidRDefault="00A17214"/>
    <w:p w14:paraId="410046AD" w14:textId="77777777" w:rsidR="00A17214" w:rsidRDefault="00A17214"/>
    <w:p w14:paraId="42A43B48" w14:textId="77777777" w:rsidR="00A17214" w:rsidRDefault="00A17214"/>
    <w:p w14:paraId="31830A3B" w14:textId="77777777" w:rsidR="00A17214" w:rsidRDefault="00A17214"/>
    <w:p w14:paraId="0B2C4171" w14:textId="77777777" w:rsidR="00A17214" w:rsidRDefault="00A17214"/>
    <w:p w14:paraId="3BD754E2" w14:textId="77777777" w:rsidR="00A17214" w:rsidRDefault="00A17214"/>
    <w:p w14:paraId="4EE02ADB" w14:textId="77777777" w:rsidR="00A17214" w:rsidRDefault="00A17214"/>
    <w:p w14:paraId="08D8FBB6" w14:textId="77777777" w:rsidR="00A17214" w:rsidRDefault="00A17214"/>
    <w:p w14:paraId="073D3B07" w14:textId="77777777" w:rsidR="00A17214" w:rsidRDefault="00A17214"/>
    <w:p w14:paraId="530E4113" w14:textId="77777777" w:rsidR="00A17214" w:rsidRDefault="00A17214"/>
    <w:p w14:paraId="64E36552" w14:textId="77777777" w:rsidR="00A17214" w:rsidRDefault="00A17214"/>
    <w:p w14:paraId="02B2D874" w14:textId="77777777" w:rsidR="00A17214" w:rsidRDefault="00A17214"/>
    <w:p w14:paraId="22268F91" w14:textId="77777777" w:rsidR="00A17214" w:rsidRDefault="00A17214"/>
    <w:p w14:paraId="3C5E74B6" w14:textId="77777777" w:rsidR="00A17214" w:rsidRDefault="00A17214"/>
    <w:p w14:paraId="0EB03C18" w14:textId="77777777" w:rsidR="00A17214" w:rsidRDefault="00F016F2">
      <w:pPr>
        <w:ind w:left="3600"/>
        <w:jc w:val="both"/>
        <w:rPr>
          <w:rFonts w:ascii="Arial" w:eastAsia="Arial" w:hAnsi="Arial" w:cs="Arial"/>
        </w:rPr>
      </w:pPr>
      <w:r>
        <w:rPr>
          <w:rFonts w:ascii="Arial" w:eastAsia="Arial" w:hAnsi="Arial" w:cs="Arial"/>
        </w:rPr>
        <w:t>Annexure A</w:t>
      </w:r>
    </w:p>
    <w:p w14:paraId="19FE0D42" w14:textId="77777777" w:rsidR="00A17214" w:rsidRDefault="00A17214">
      <w:pPr>
        <w:ind w:left="1440" w:firstLine="720"/>
        <w:jc w:val="both"/>
        <w:rPr>
          <w:rFonts w:ascii="Arial" w:eastAsia="Arial" w:hAnsi="Arial" w:cs="Arial"/>
        </w:rPr>
      </w:pPr>
    </w:p>
    <w:p w14:paraId="424F5AB8" w14:textId="77777777" w:rsidR="00A17214" w:rsidRDefault="00F016F2">
      <w:pPr>
        <w:jc w:val="both"/>
        <w:rPr>
          <w:rFonts w:ascii="Arial" w:eastAsia="Arial" w:hAnsi="Arial" w:cs="Arial"/>
          <w:b/>
          <w:bCs/>
          <w:color w:val="000000"/>
        </w:rPr>
      </w:pPr>
      <w:r>
        <w:rPr>
          <w:rFonts w:ascii="Arial" w:eastAsia="Arial" w:hAnsi="Arial" w:cs="Arial"/>
          <w:b/>
          <w:bCs/>
          <w:color w:val="000000"/>
        </w:rPr>
        <w:t xml:space="preserve">                                                    </w:t>
      </w:r>
    </w:p>
    <w:p w14:paraId="79581217" w14:textId="77777777" w:rsidR="00A17214" w:rsidRDefault="00F016F2">
      <w:pPr>
        <w:jc w:val="center"/>
        <w:rPr>
          <w:b/>
          <w:bCs/>
          <w:sz w:val="34"/>
          <w:szCs w:val="34"/>
        </w:rPr>
      </w:pPr>
      <w:r>
        <w:rPr>
          <w:b/>
          <w:bCs/>
          <w:sz w:val="28"/>
          <w:szCs w:val="28"/>
        </w:rPr>
        <w:t>DATA INTERPRETATION</w:t>
      </w:r>
    </w:p>
    <w:p w14:paraId="42BB06F9" w14:textId="77777777" w:rsidR="00A17214" w:rsidRDefault="00A17214">
      <w:pPr>
        <w:rPr>
          <w:rFonts w:ascii="Arial" w:eastAsia="Calibri" w:hAnsi="Arial" w:cs="Arial"/>
          <w:color w:val="000000"/>
        </w:rPr>
      </w:pPr>
    </w:p>
    <w:p w14:paraId="1C0759CC" w14:textId="77777777" w:rsidR="00A17214" w:rsidRDefault="00F016F2">
      <w:pPr>
        <w:pStyle w:val="Heading3"/>
        <w:keepNext w:val="0"/>
        <w:keepLines w:val="0"/>
        <w:rPr>
          <w:sz w:val="24"/>
          <w:szCs w:val="24"/>
        </w:rPr>
      </w:pPr>
      <w:r>
        <w:rPr>
          <w:sz w:val="24"/>
          <w:szCs w:val="24"/>
        </w:rPr>
        <w:t>Q1. Given the three-address code:</w:t>
      </w:r>
    </w:p>
    <w:p w14:paraId="610CAAB1" w14:textId="77777777" w:rsidR="00A17214" w:rsidRDefault="00F016F2">
      <w:pPr>
        <w:pStyle w:val="HTMLPreformatted"/>
        <w:rPr>
          <w:rFonts w:ascii="Arial" w:hAnsi="Arial" w:cs="Arial" w:hint="default"/>
        </w:rPr>
      </w:pPr>
      <w:r>
        <w:rPr>
          <w:rStyle w:val="HTMLCode"/>
          <w:rFonts w:ascii="Arial" w:hAnsi="Arial" w:cs="Arial" w:hint="default"/>
          <w:sz w:val="24"/>
          <w:szCs w:val="24"/>
        </w:rPr>
        <w:t>t1 = a * b</w:t>
      </w:r>
      <w:r>
        <w:rPr>
          <w:rStyle w:val="HTMLCode"/>
          <w:rFonts w:ascii="Arial" w:hAnsi="Arial" w:cs="Arial" w:hint="default"/>
          <w:sz w:val="24"/>
          <w:szCs w:val="24"/>
        </w:rPr>
        <w:br/>
        <w:t>t2 = t1 + c</w:t>
      </w:r>
      <w:r>
        <w:rPr>
          <w:rStyle w:val="HTMLCode"/>
          <w:rFonts w:ascii="Arial" w:hAnsi="Arial" w:cs="Arial" w:hint="default"/>
          <w:sz w:val="24"/>
          <w:szCs w:val="24"/>
        </w:rPr>
        <w:br/>
        <w:t>t3 = t2 - d</w:t>
      </w:r>
    </w:p>
    <w:p w14:paraId="3DFD425C"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Analyze the sequence of computations performed by the intermediate code.</w:t>
      </w:r>
    </w:p>
    <w:p w14:paraId="37E79924"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Construct the equivalent expression tree for the given code.</w:t>
      </w:r>
    </w:p>
    <w:p w14:paraId="4AEACC20" w14:textId="77777777" w:rsidR="00A17214" w:rsidRDefault="00F016F2">
      <w:pPr>
        <w:pStyle w:val="NormalWeb"/>
        <w:rPr>
          <w:rFonts w:ascii="Arial" w:hAnsi="Arial" w:cs="Arial"/>
          <w:lang w:val="en-IN"/>
        </w:rPr>
      </w:pPr>
      <w:r>
        <w:rPr>
          <w:rStyle w:val="Strong"/>
          <w:rFonts w:ascii="Arial" w:hAnsi="Arial" w:cs="Arial"/>
        </w:rPr>
        <w:t>(iii)</w:t>
      </w:r>
      <w:r>
        <w:rPr>
          <w:rFonts w:ascii="Arial" w:hAnsi="Arial" w:cs="Arial"/>
        </w:rPr>
        <w:t xml:space="preserve"> Explain how temporary variables (</w:t>
      </w:r>
      <w:r>
        <w:rPr>
          <w:rStyle w:val="HTMLCode"/>
          <w:rFonts w:ascii="Arial" w:hAnsi="Arial" w:cs="Arial"/>
          <w:sz w:val="24"/>
          <w:szCs w:val="24"/>
        </w:rPr>
        <w:t>t1</w:t>
      </w:r>
      <w:r>
        <w:rPr>
          <w:rFonts w:ascii="Arial" w:hAnsi="Arial" w:cs="Arial"/>
        </w:rPr>
        <w:t xml:space="preserve">, </w:t>
      </w:r>
      <w:r>
        <w:rPr>
          <w:rStyle w:val="HTMLCode"/>
          <w:rFonts w:ascii="Arial" w:hAnsi="Arial" w:cs="Arial"/>
          <w:sz w:val="24"/>
          <w:szCs w:val="24"/>
        </w:rPr>
        <w:t>t2</w:t>
      </w:r>
      <w:r>
        <w:rPr>
          <w:rFonts w:ascii="Arial" w:hAnsi="Arial" w:cs="Arial"/>
        </w:rPr>
        <w:t xml:space="preserve">) help reduce </w:t>
      </w:r>
      <w:proofErr w:type="spellStart"/>
      <w:r>
        <w:rPr>
          <w:rFonts w:ascii="Arial" w:hAnsi="Arial" w:cs="Arial"/>
        </w:rPr>
        <w:t>recomputation</w:t>
      </w:r>
      <w:proofErr w:type="spellEnd"/>
      <w:r>
        <w:rPr>
          <w:rFonts w:ascii="Arial" w:hAnsi="Arial" w:cs="Arial"/>
        </w:rPr>
        <w:t xml:space="preserve"> and improve execution efficiency.</w:t>
      </w:r>
      <w:r>
        <w:rPr>
          <w:rFonts w:ascii="Arial" w:hAnsi="Arial" w:cs="Arial"/>
          <w:lang w:val="en-IN"/>
        </w:rPr>
        <w:t xml:space="preserve">      (5 Marks)</w:t>
      </w:r>
    </w:p>
    <w:p w14:paraId="2CA5BD7F" w14:textId="77777777" w:rsidR="00A17214" w:rsidRDefault="00F016F2">
      <w:pPr>
        <w:pStyle w:val="Heading3"/>
        <w:keepNext w:val="0"/>
        <w:keepLines w:val="0"/>
        <w:rPr>
          <w:sz w:val="24"/>
          <w:szCs w:val="24"/>
        </w:rPr>
      </w:pPr>
      <w:r>
        <w:rPr>
          <w:sz w:val="24"/>
          <w:szCs w:val="24"/>
        </w:rPr>
        <w:t>Q2. Given the symbol table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781"/>
        <w:gridCol w:w="556"/>
      </w:tblGrid>
      <w:tr w:rsidR="00A17214" w14:paraId="77918B4A" w14:textId="77777777">
        <w:trPr>
          <w:tblHeader/>
          <w:tblCellSpacing w:w="15" w:type="dxa"/>
        </w:trPr>
        <w:tc>
          <w:tcPr>
            <w:tcW w:w="0" w:type="auto"/>
            <w:vAlign w:val="center"/>
          </w:tcPr>
          <w:p w14:paraId="6D636AC1" w14:textId="77777777" w:rsidR="00A17214" w:rsidRDefault="00F016F2">
            <w:pPr>
              <w:jc w:val="center"/>
              <w:rPr>
                <w:rFonts w:ascii="Arial" w:hAnsi="Arial" w:cs="Arial"/>
                <w:b/>
                <w:bCs/>
              </w:rPr>
            </w:pPr>
            <w:r>
              <w:rPr>
                <w:rFonts w:ascii="Arial" w:eastAsia="SimSun" w:hAnsi="Arial" w:cs="Arial"/>
                <w:b/>
                <w:bCs/>
                <w:lang w:val="en-US" w:eastAsia="zh-CN" w:bidi="ar"/>
              </w:rPr>
              <w:t>Variable</w:t>
            </w:r>
          </w:p>
        </w:tc>
        <w:tc>
          <w:tcPr>
            <w:tcW w:w="0" w:type="auto"/>
            <w:vAlign w:val="center"/>
          </w:tcPr>
          <w:p w14:paraId="1A03621B" w14:textId="77777777" w:rsidR="00A17214" w:rsidRDefault="00F016F2">
            <w:pPr>
              <w:jc w:val="center"/>
              <w:rPr>
                <w:rFonts w:ascii="Arial" w:hAnsi="Arial" w:cs="Arial"/>
                <w:b/>
                <w:bCs/>
              </w:rPr>
            </w:pPr>
            <w:r>
              <w:rPr>
                <w:rFonts w:ascii="Arial" w:eastAsia="SimSun" w:hAnsi="Arial" w:cs="Arial"/>
                <w:b/>
                <w:bCs/>
                <w:lang w:val="en-US" w:eastAsia="zh-CN" w:bidi="ar"/>
              </w:rPr>
              <w:t>Type</w:t>
            </w:r>
          </w:p>
        </w:tc>
        <w:tc>
          <w:tcPr>
            <w:tcW w:w="0" w:type="auto"/>
            <w:vAlign w:val="center"/>
          </w:tcPr>
          <w:p w14:paraId="0ED7602E" w14:textId="77777777" w:rsidR="00A17214" w:rsidRDefault="00F016F2">
            <w:pPr>
              <w:jc w:val="center"/>
              <w:rPr>
                <w:rFonts w:ascii="Arial" w:hAnsi="Arial" w:cs="Arial"/>
                <w:b/>
                <w:bCs/>
              </w:rPr>
            </w:pPr>
            <w:r>
              <w:rPr>
                <w:rFonts w:ascii="Arial" w:eastAsia="SimSun" w:hAnsi="Arial" w:cs="Arial"/>
                <w:b/>
                <w:bCs/>
                <w:lang w:val="en-US" w:eastAsia="zh-CN" w:bidi="ar"/>
              </w:rPr>
              <w:t>Size</w:t>
            </w:r>
          </w:p>
        </w:tc>
      </w:tr>
      <w:tr w:rsidR="00A17214" w14:paraId="6BEFAEDE" w14:textId="77777777">
        <w:trPr>
          <w:tblCellSpacing w:w="15" w:type="dxa"/>
        </w:trPr>
        <w:tc>
          <w:tcPr>
            <w:tcW w:w="0" w:type="auto"/>
            <w:vAlign w:val="center"/>
          </w:tcPr>
          <w:p w14:paraId="25999A22" w14:textId="77777777" w:rsidR="00A17214" w:rsidRDefault="00F016F2">
            <w:pPr>
              <w:rPr>
                <w:rFonts w:ascii="Arial" w:hAnsi="Arial" w:cs="Arial"/>
              </w:rPr>
            </w:pPr>
            <w:r>
              <w:rPr>
                <w:rFonts w:ascii="Arial" w:eastAsia="SimSun" w:hAnsi="Arial" w:cs="Arial"/>
                <w:lang w:val="en-US" w:eastAsia="zh-CN" w:bidi="ar"/>
              </w:rPr>
              <w:t>p</w:t>
            </w:r>
          </w:p>
        </w:tc>
        <w:tc>
          <w:tcPr>
            <w:tcW w:w="0" w:type="auto"/>
            <w:vAlign w:val="center"/>
          </w:tcPr>
          <w:p w14:paraId="10BAD4C2" w14:textId="77777777" w:rsidR="00A17214" w:rsidRDefault="00F016F2">
            <w:pPr>
              <w:rPr>
                <w:rFonts w:ascii="Arial" w:hAnsi="Arial" w:cs="Arial"/>
              </w:rPr>
            </w:pPr>
            <w:r>
              <w:rPr>
                <w:rFonts w:ascii="Arial" w:eastAsia="SimSun" w:hAnsi="Arial" w:cs="Arial"/>
                <w:lang w:val="en-US" w:eastAsia="zh-CN" w:bidi="ar"/>
              </w:rPr>
              <w:t>int</w:t>
            </w:r>
          </w:p>
        </w:tc>
        <w:tc>
          <w:tcPr>
            <w:tcW w:w="0" w:type="auto"/>
            <w:vAlign w:val="center"/>
          </w:tcPr>
          <w:p w14:paraId="6A80D81D" w14:textId="77777777" w:rsidR="00A17214" w:rsidRDefault="00F016F2">
            <w:pPr>
              <w:rPr>
                <w:rFonts w:ascii="Arial" w:hAnsi="Arial" w:cs="Arial"/>
              </w:rPr>
            </w:pPr>
            <w:r>
              <w:rPr>
                <w:rFonts w:ascii="Arial" w:eastAsia="SimSun" w:hAnsi="Arial" w:cs="Arial"/>
                <w:lang w:val="en-US" w:eastAsia="zh-CN" w:bidi="ar"/>
              </w:rPr>
              <w:t>4</w:t>
            </w:r>
          </w:p>
        </w:tc>
      </w:tr>
      <w:tr w:rsidR="00A17214" w14:paraId="12CA54FF" w14:textId="77777777">
        <w:trPr>
          <w:tblCellSpacing w:w="15" w:type="dxa"/>
        </w:trPr>
        <w:tc>
          <w:tcPr>
            <w:tcW w:w="0" w:type="auto"/>
            <w:vAlign w:val="center"/>
          </w:tcPr>
          <w:p w14:paraId="65146EC9" w14:textId="77777777" w:rsidR="00A17214" w:rsidRDefault="00F016F2">
            <w:pPr>
              <w:rPr>
                <w:rFonts w:ascii="Arial" w:hAnsi="Arial" w:cs="Arial"/>
              </w:rPr>
            </w:pPr>
            <w:r>
              <w:rPr>
                <w:rFonts w:ascii="Arial" w:eastAsia="SimSun" w:hAnsi="Arial" w:cs="Arial"/>
                <w:lang w:val="en-US" w:eastAsia="zh-CN" w:bidi="ar"/>
              </w:rPr>
              <w:t>q</w:t>
            </w:r>
          </w:p>
        </w:tc>
        <w:tc>
          <w:tcPr>
            <w:tcW w:w="0" w:type="auto"/>
            <w:vAlign w:val="center"/>
          </w:tcPr>
          <w:p w14:paraId="5BEB03D6" w14:textId="77777777" w:rsidR="00A17214" w:rsidRDefault="00F016F2">
            <w:pPr>
              <w:rPr>
                <w:rFonts w:ascii="Arial" w:hAnsi="Arial" w:cs="Arial"/>
              </w:rPr>
            </w:pPr>
            <w:r>
              <w:rPr>
                <w:rFonts w:ascii="Arial" w:eastAsia="SimSun" w:hAnsi="Arial" w:cs="Arial"/>
                <w:lang w:val="en-US" w:eastAsia="zh-CN" w:bidi="ar"/>
              </w:rPr>
              <w:t>float</w:t>
            </w:r>
          </w:p>
        </w:tc>
        <w:tc>
          <w:tcPr>
            <w:tcW w:w="0" w:type="auto"/>
            <w:vAlign w:val="center"/>
          </w:tcPr>
          <w:p w14:paraId="61FF1B61" w14:textId="77777777" w:rsidR="00A17214" w:rsidRDefault="00F016F2">
            <w:pPr>
              <w:rPr>
                <w:rFonts w:ascii="Arial" w:hAnsi="Arial" w:cs="Arial"/>
              </w:rPr>
            </w:pPr>
            <w:r>
              <w:rPr>
                <w:rFonts w:ascii="Arial" w:eastAsia="SimSun" w:hAnsi="Arial" w:cs="Arial"/>
                <w:lang w:val="en-US" w:eastAsia="zh-CN" w:bidi="ar"/>
              </w:rPr>
              <w:t>8</w:t>
            </w:r>
          </w:p>
        </w:tc>
      </w:tr>
      <w:tr w:rsidR="00A17214" w14:paraId="0ED826DA" w14:textId="77777777">
        <w:trPr>
          <w:tblCellSpacing w:w="15" w:type="dxa"/>
        </w:trPr>
        <w:tc>
          <w:tcPr>
            <w:tcW w:w="0" w:type="auto"/>
            <w:vAlign w:val="center"/>
          </w:tcPr>
          <w:p w14:paraId="772B7EAB" w14:textId="77777777" w:rsidR="00A17214" w:rsidRDefault="00F016F2">
            <w:pPr>
              <w:rPr>
                <w:rFonts w:ascii="Arial" w:hAnsi="Arial" w:cs="Arial"/>
              </w:rPr>
            </w:pPr>
            <w:r>
              <w:rPr>
                <w:rFonts w:ascii="Arial" w:eastAsia="SimSun" w:hAnsi="Arial" w:cs="Arial"/>
                <w:lang w:val="en-US" w:eastAsia="zh-CN" w:bidi="ar"/>
              </w:rPr>
              <w:t>r</w:t>
            </w:r>
          </w:p>
        </w:tc>
        <w:tc>
          <w:tcPr>
            <w:tcW w:w="0" w:type="auto"/>
            <w:vAlign w:val="center"/>
          </w:tcPr>
          <w:p w14:paraId="5AA763A0" w14:textId="77777777" w:rsidR="00A17214" w:rsidRDefault="00F016F2">
            <w:pPr>
              <w:rPr>
                <w:rFonts w:ascii="Arial" w:hAnsi="Arial" w:cs="Arial"/>
              </w:rPr>
            </w:pPr>
            <w:r>
              <w:rPr>
                <w:rFonts w:ascii="Arial" w:eastAsia="SimSun" w:hAnsi="Arial" w:cs="Arial"/>
                <w:lang w:val="en-US" w:eastAsia="zh-CN" w:bidi="ar"/>
              </w:rPr>
              <w:t>char</w:t>
            </w:r>
          </w:p>
        </w:tc>
        <w:tc>
          <w:tcPr>
            <w:tcW w:w="0" w:type="auto"/>
            <w:vAlign w:val="center"/>
          </w:tcPr>
          <w:p w14:paraId="62A5D48E" w14:textId="77777777" w:rsidR="00A17214" w:rsidRDefault="00F016F2">
            <w:pPr>
              <w:rPr>
                <w:rFonts w:ascii="Arial" w:hAnsi="Arial" w:cs="Arial"/>
              </w:rPr>
            </w:pPr>
            <w:r>
              <w:rPr>
                <w:rFonts w:ascii="Arial" w:eastAsia="SimSun" w:hAnsi="Arial" w:cs="Arial"/>
                <w:lang w:val="en-US" w:eastAsia="zh-CN" w:bidi="ar"/>
              </w:rPr>
              <w:t>1</w:t>
            </w:r>
          </w:p>
        </w:tc>
      </w:tr>
      <w:tr w:rsidR="00A17214" w14:paraId="4FE9B3B2" w14:textId="77777777">
        <w:trPr>
          <w:tblCellSpacing w:w="15" w:type="dxa"/>
        </w:trPr>
        <w:tc>
          <w:tcPr>
            <w:tcW w:w="0" w:type="auto"/>
            <w:vAlign w:val="center"/>
          </w:tcPr>
          <w:p w14:paraId="155735D1" w14:textId="77777777" w:rsidR="00A17214" w:rsidRDefault="00F016F2">
            <w:pPr>
              <w:rPr>
                <w:rFonts w:ascii="Arial" w:hAnsi="Arial" w:cs="Arial"/>
              </w:rPr>
            </w:pPr>
            <w:r>
              <w:rPr>
                <w:rFonts w:ascii="Arial" w:eastAsia="SimSun" w:hAnsi="Arial" w:cs="Arial"/>
                <w:lang w:val="en-US" w:eastAsia="zh-CN" w:bidi="ar"/>
              </w:rPr>
              <w:t>s</w:t>
            </w:r>
          </w:p>
        </w:tc>
        <w:tc>
          <w:tcPr>
            <w:tcW w:w="0" w:type="auto"/>
            <w:vAlign w:val="center"/>
          </w:tcPr>
          <w:p w14:paraId="4DB84461" w14:textId="77777777" w:rsidR="00A17214" w:rsidRDefault="00F016F2">
            <w:pPr>
              <w:rPr>
                <w:rFonts w:ascii="Arial" w:hAnsi="Arial" w:cs="Arial"/>
              </w:rPr>
            </w:pPr>
            <w:r>
              <w:rPr>
                <w:rFonts w:ascii="Arial" w:eastAsia="SimSun" w:hAnsi="Arial" w:cs="Arial"/>
                <w:lang w:val="en-US" w:eastAsia="zh-CN" w:bidi="ar"/>
              </w:rPr>
              <w:t>double</w:t>
            </w:r>
          </w:p>
        </w:tc>
        <w:tc>
          <w:tcPr>
            <w:tcW w:w="0" w:type="auto"/>
            <w:vAlign w:val="center"/>
          </w:tcPr>
          <w:p w14:paraId="31241295" w14:textId="77777777" w:rsidR="00A17214" w:rsidRDefault="00F016F2">
            <w:pPr>
              <w:rPr>
                <w:rFonts w:ascii="Arial" w:hAnsi="Arial" w:cs="Arial"/>
              </w:rPr>
            </w:pPr>
            <w:r>
              <w:rPr>
                <w:rFonts w:ascii="Arial" w:eastAsia="SimSun" w:hAnsi="Arial" w:cs="Arial"/>
                <w:lang w:val="en-US" w:eastAsia="zh-CN" w:bidi="ar"/>
              </w:rPr>
              <w:t>8</w:t>
            </w:r>
          </w:p>
        </w:tc>
      </w:tr>
    </w:tbl>
    <w:p w14:paraId="539F9E23"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Interpret how memory is allocated for each variable.</w:t>
      </w:r>
    </w:p>
    <w:p w14:paraId="2D8282D4"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Calculate the total memory requirement for the variables.</w:t>
      </w:r>
    </w:p>
    <w:p w14:paraId="02E1B7E4" w14:textId="77777777" w:rsidR="00A17214" w:rsidRDefault="00F016F2">
      <w:pPr>
        <w:pStyle w:val="NormalWeb"/>
        <w:rPr>
          <w:rFonts w:ascii="Arial" w:hAnsi="Arial" w:cs="Arial"/>
          <w:lang w:val="en-IN"/>
        </w:rPr>
      </w:pPr>
      <w:r>
        <w:rPr>
          <w:rStyle w:val="Strong"/>
          <w:rFonts w:ascii="Arial" w:hAnsi="Arial" w:cs="Arial"/>
        </w:rPr>
        <w:t>(iii)</w:t>
      </w:r>
      <w:r>
        <w:rPr>
          <w:rFonts w:ascii="Arial" w:hAnsi="Arial" w:cs="Arial"/>
        </w:rPr>
        <w:t xml:space="preserve"> Explain the effect of memory alignment and padding on the overall storage size</w:t>
      </w:r>
      <w:r>
        <w:rPr>
          <w:rFonts w:ascii="Arial" w:hAnsi="Arial" w:cs="Arial"/>
          <w:lang w:val="en-IN"/>
        </w:rPr>
        <w:t>.  (5 Marks)</w:t>
      </w:r>
    </w:p>
    <w:p w14:paraId="28585423" w14:textId="77777777" w:rsidR="00A17214" w:rsidRDefault="00F016F2">
      <w:pPr>
        <w:pStyle w:val="Heading3"/>
        <w:keepNext w:val="0"/>
        <w:keepLines w:val="0"/>
        <w:rPr>
          <w:sz w:val="24"/>
          <w:szCs w:val="24"/>
        </w:rPr>
      </w:pPr>
      <w:r>
        <w:rPr>
          <w:sz w:val="24"/>
          <w:szCs w:val="24"/>
        </w:rPr>
        <w:t>Q3. Given the intermediate code:</w:t>
      </w:r>
    </w:p>
    <w:p w14:paraId="5FA07FEF" w14:textId="77777777" w:rsidR="00A17214" w:rsidRDefault="00F016F2">
      <w:pPr>
        <w:pStyle w:val="HTMLPreformatted"/>
        <w:rPr>
          <w:rFonts w:ascii="Arial" w:hAnsi="Arial" w:cs="Arial" w:hint="default"/>
        </w:rPr>
      </w:pPr>
      <w:r>
        <w:rPr>
          <w:rStyle w:val="HTMLCode"/>
          <w:rFonts w:ascii="Arial" w:hAnsi="Arial" w:cs="Arial" w:hint="default"/>
          <w:sz w:val="24"/>
          <w:szCs w:val="24"/>
        </w:rPr>
        <w:t>t1 = x + y</w:t>
      </w:r>
      <w:r>
        <w:rPr>
          <w:rStyle w:val="HTMLCode"/>
          <w:rFonts w:ascii="Arial" w:hAnsi="Arial" w:cs="Arial" w:hint="default"/>
          <w:sz w:val="24"/>
          <w:szCs w:val="24"/>
        </w:rPr>
        <w:br/>
        <w:t>t2 = t1 * z</w:t>
      </w:r>
      <w:r>
        <w:rPr>
          <w:rStyle w:val="HTMLCode"/>
          <w:rFonts w:ascii="Arial" w:hAnsi="Arial" w:cs="Arial" w:hint="default"/>
          <w:sz w:val="24"/>
          <w:szCs w:val="24"/>
        </w:rPr>
        <w:br/>
        <w:t>t3 = x + y</w:t>
      </w:r>
      <w:r>
        <w:rPr>
          <w:rStyle w:val="HTMLCode"/>
          <w:rFonts w:ascii="Arial" w:hAnsi="Arial" w:cs="Arial" w:hint="default"/>
          <w:sz w:val="24"/>
          <w:szCs w:val="24"/>
        </w:rPr>
        <w:br/>
        <w:t>t4 = t3 - w</w:t>
      </w:r>
    </w:p>
    <w:p w14:paraId="2B58CDAA"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Trace the computation step-by-step.</w:t>
      </w:r>
    </w:p>
    <w:p w14:paraId="08D6C46F"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Identify opportunities for common subexpression elimination.</w:t>
      </w:r>
    </w:p>
    <w:p w14:paraId="323A895A" w14:textId="77777777" w:rsidR="00A17214" w:rsidRDefault="00F016F2">
      <w:pPr>
        <w:pStyle w:val="NormalWeb"/>
        <w:rPr>
          <w:rFonts w:ascii="Arial" w:hAnsi="Arial" w:cs="Arial"/>
        </w:rPr>
      </w:pPr>
      <w:r>
        <w:rPr>
          <w:rStyle w:val="Strong"/>
          <w:rFonts w:ascii="Arial" w:hAnsi="Arial" w:cs="Arial"/>
        </w:rPr>
        <w:t>(iii)</w:t>
      </w:r>
      <w:r>
        <w:rPr>
          <w:rFonts w:ascii="Arial" w:hAnsi="Arial" w:cs="Arial"/>
        </w:rPr>
        <w:t xml:space="preserve"> Rewrite the optimized intermediate code after removing redundant computations.</w:t>
      </w:r>
    </w:p>
    <w:p w14:paraId="0AB40FED" w14:textId="77777777" w:rsidR="00A17214" w:rsidRDefault="00F016F2">
      <w:pPr>
        <w:pStyle w:val="NormalWeb"/>
        <w:rPr>
          <w:rFonts w:ascii="Arial" w:hAnsi="Arial" w:cs="Arial"/>
        </w:rPr>
      </w:pPr>
      <w:r>
        <w:rPr>
          <w:rFonts w:ascii="Arial" w:hAnsi="Arial" w:cs="Arial"/>
          <w:lang w:val="en-IN"/>
        </w:rPr>
        <w:t>(5 Marks)</w:t>
      </w:r>
    </w:p>
    <w:p w14:paraId="38D39C7D" w14:textId="77777777" w:rsidR="00A17214" w:rsidRDefault="00A17214">
      <w:pPr>
        <w:pStyle w:val="Heading3"/>
        <w:keepNext w:val="0"/>
        <w:keepLines w:val="0"/>
        <w:rPr>
          <w:sz w:val="24"/>
          <w:szCs w:val="24"/>
        </w:rPr>
      </w:pPr>
    </w:p>
    <w:p w14:paraId="29273364" w14:textId="77777777" w:rsidR="00A17214" w:rsidRDefault="00F016F2">
      <w:pPr>
        <w:pStyle w:val="Heading3"/>
        <w:keepNext w:val="0"/>
        <w:keepLines w:val="0"/>
        <w:rPr>
          <w:sz w:val="24"/>
          <w:szCs w:val="24"/>
        </w:rPr>
      </w:pPr>
      <w:r>
        <w:rPr>
          <w:sz w:val="24"/>
          <w:szCs w:val="24"/>
        </w:rPr>
        <w:t>Q4. Given the condition:</w:t>
      </w:r>
    </w:p>
    <w:p w14:paraId="5FEB3DD8" w14:textId="77777777" w:rsidR="00A17214" w:rsidRDefault="00F016F2">
      <w:pPr>
        <w:pStyle w:val="HTMLPreformatted"/>
        <w:rPr>
          <w:rFonts w:ascii="Arial" w:hAnsi="Arial" w:cs="Arial" w:hint="default"/>
        </w:rPr>
      </w:pPr>
      <w:r>
        <w:rPr>
          <w:rStyle w:val="HTMLCode"/>
          <w:rFonts w:ascii="Arial" w:hAnsi="Arial" w:cs="Arial" w:hint="default"/>
          <w:sz w:val="24"/>
          <w:szCs w:val="24"/>
        </w:rPr>
        <w:t>if (a &lt; b || c &gt; d)</w:t>
      </w:r>
    </w:p>
    <w:p w14:paraId="5EB08259" w14:textId="77777777" w:rsidR="00A17214" w:rsidRDefault="00F016F2">
      <w:pPr>
        <w:pStyle w:val="NormalWeb"/>
        <w:rPr>
          <w:rFonts w:ascii="Arial" w:hAnsi="Arial" w:cs="Arial"/>
        </w:rPr>
      </w:pPr>
      <w:r>
        <w:rPr>
          <w:rFonts w:ascii="Arial" w:hAnsi="Arial" w:cs="Arial"/>
        </w:rPr>
        <w:t>Intermediate code:</w:t>
      </w:r>
    </w:p>
    <w:p w14:paraId="34858C57" w14:textId="77777777" w:rsidR="00A17214" w:rsidRDefault="00F016F2">
      <w:pPr>
        <w:pStyle w:val="HTMLPreformatted"/>
        <w:rPr>
          <w:rFonts w:ascii="Arial" w:hAnsi="Arial" w:cs="Arial" w:hint="default"/>
        </w:rPr>
      </w:pPr>
      <w:r>
        <w:rPr>
          <w:rStyle w:val="HTMLCode"/>
          <w:rFonts w:ascii="Arial" w:hAnsi="Arial" w:cs="Arial" w:hint="default"/>
          <w:sz w:val="24"/>
          <w:szCs w:val="24"/>
        </w:rPr>
        <w:t xml:space="preserve">if a &lt; b </w:t>
      </w:r>
      <w:proofErr w:type="spellStart"/>
      <w:r>
        <w:rPr>
          <w:rStyle w:val="HTMLCode"/>
          <w:rFonts w:ascii="Arial" w:hAnsi="Arial" w:cs="Arial" w:hint="default"/>
          <w:sz w:val="24"/>
          <w:szCs w:val="24"/>
        </w:rPr>
        <w:t>goto</w:t>
      </w:r>
      <w:proofErr w:type="spellEnd"/>
      <w:r>
        <w:rPr>
          <w:rStyle w:val="HTMLCode"/>
          <w:rFonts w:ascii="Arial" w:hAnsi="Arial" w:cs="Arial" w:hint="default"/>
          <w:sz w:val="24"/>
          <w:szCs w:val="24"/>
        </w:rPr>
        <w:t xml:space="preserve"> L1</w:t>
      </w:r>
      <w:r>
        <w:rPr>
          <w:rStyle w:val="HTMLCode"/>
          <w:rFonts w:ascii="Arial" w:hAnsi="Arial" w:cs="Arial" w:hint="default"/>
          <w:sz w:val="24"/>
          <w:szCs w:val="24"/>
        </w:rPr>
        <w:br/>
        <w:t xml:space="preserve">if c &gt; d </w:t>
      </w:r>
      <w:proofErr w:type="spellStart"/>
      <w:r>
        <w:rPr>
          <w:rStyle w:val="HTMLCode"/>
          <w:rFonts w:ascii="Arial" w:hAnsi="Arial" w:cs="Arial" w:hint="default"/>
          <w:sz w:val="24"/>
          <w:szCs w:val="24"/>
        </w:rPr>
        <w:t>goto</w:t>
      </w:r>
      <w:proofErr w:type="spellEnd"/>
      <w:r>
        <w:rPr>
          <w:rStyle w:val="HTMLCode"/>
          <w:rFonts w:ascii="Arial" w:hAnsi="Arial" w:cs="Arial" w:hint="default"/>
          <w:sz w:val="24"/>
          <w:szCs w:val="24"/>
        </w:rPr>
        <w:t xml:space="preserve"> L1</w:t>
      </w:r>
      <w:r>
        <w:rPr>
          <w:rStyle w:val="HTMLCode"/>
          <w:rFonts w:ascii="Arial" w:hAnsi="Arial" w:cs="Arial" w:hint="default"/>
          <w:sz w:val="24"/>
          <w:szCs w:val="24"/>
        </w:rPr>
        <w:br/>
      </w:r>
      <w:proofErr w:type="spellStart"/>
      <w:r>
        <w:rPr>
          <w:rStyle w:val="HTMLCode"/>
          <w:rFonts w:ascii="Arial" w:hAnsi="Arial" w:cs="Arial" w:hint="default"/>
          <w:sz w:val="24"/>
          <w:szCs w:val="24"/>
        </w:rPr>
        <w:t>goto</w:t>
      </w:r>
      <w:proofErr w:type="spellEnd"/>
      <w:r>
        <w:rPr>
          <w:rStyle w:val="HTMLCode"/>
          <w:rFonts w:ascii="Arial" w:hAnsi="Arial" w:cs="Arial" w:hint="default"/>
          <w:sz w:val="24"/>
          <w:szCs w:val="24"/>
        </w:rPr>
        <w:t xml:space="preserve"> L2</w:t>
      </w:r>
      <w:r>
        <w:rPr>
          <w:rStyle w:val="HTMLCode"/>
          <w:rFonts w:ascii="Arial" w:hAnsi="Arial" w:cs="Arial" w:hint="default"/>
          <w:sz w:val="24"/>
          <w:szCs w:val="24"/>
        </w:rPr>
        <w:br/>
        <w:t>L1: ...</w:t>
      </w:r>
    </w:p>
    <w:p w14:paraId="0265B0B0"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Interpret the control flow represented by the intermediate code.</w:t>
      </w:r>
    </w:p>
    <w:p w14:paraId="12380391"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Explain how short-circuit evaluation is implemented.</w:t>
      </w:r>
    </w:p>
    <w:p w14:paraId="09ED8AED" w14:textId="77777777" w:rsidR="00A17214" w:rsidRDefault="00F016F2">
      <w:pPr>
        <w:pStyle w:val="NormalWeb"/>
        <w:rPr>
          <w:rFonts w:ascii="Arial" w:hAnsi="Arial" w:cs="Arial"/>
          <w:lang w:val="en-IN"/>
        </w:rPr>
      </w:pPr>
      <w:r>
        <w:rPr>
          <w:rStyle w:val="Strong"/>
          <w:rFonts w:ascii="Arial" w:hAnsi="Arial" w:cs="Arial"/>
        </w:rPr>
        <w:t>(iii)</w:t>
      </w:r>
      <w:r>
        <w:rPr>
          <w:rFonts w:ascii="Arial" w:hAnsi="Arial" w:cs="Arial"/>
        </w:rPr>
        <w:t xml:space="preserve"> Illustrate the execution flow for different values of </w:t>
      </w:r>
      <w:r>
        <w:rPr>
          <w:rStyle w:val="HTMLCode"/>
          <w:rFonts w:ascii="Arial" w:hAnsi="Arial" w:cs="Arial"/>
          <w:sz w:val="24"/>
          <w:szCs w:val="24"/>
        </w:rPr>
        <w:t>a</w:t>
      </w:r>
      <w:r>
        <w:rPr>
          <w:rFonts w:ascii="Arial" w:hAnsi="Arial" w:cs="Arial"/>
        </w:rPr>
        <w:t xml:space="preserve">, </w:t>
      </w:r>
      <w:r>
        <w:rPr>
          <w:rStyle w:val="HTMLCode"/>
          <w:rFonts w:ascii="Arial" w:hAnsi="Arial" w:cs="Arial"/>
          <w:sz w:val="24"/>
          <w:szCs w:val="24"/>
        </w:rPr>
        <w:t>b</w:t>
      </w:r>
      <w:r>
        <w:rPr>
          <w:rFonts w:ascii="Arial" w:hAnsi="Arial" w:cs="Arial"/>
        </w:rPr>
        <w:t xml:space="preserve">, </w:t>
      </w:r>
      <w:r>
        <w:rPr>
          <w:rStyle w:val="HTMLCode"/>
          <w:rFonts w:ascii="Arial" w:hAnsi="Arial" w:cs="Arial"/>
          <w:sz w:val="24"/>
          <w:szCs w:val="24"/>
        </w:rPr>
        <w:t>c</w:t>
      </w:r>
      <w:r>
        <w:rPr>
          <w:rFonts w:ascii="Arial" w:hAnsi="Arial" w:cs="Arial"/>
        </w:rPr>
        <w:t xml:space="preserve">, and </w:t>
      </w:r>
      <w:r>
        <w:rPr>
          <w:rStyle w:val="HTMLCode"/>
          <w:rFonts w:ascii="Arial" w:hAnsi="Arial" w:cs="Arial"/>
          <w:sz w:val="24"/>
          <w:szCs w:val="24"/>
        </w:rPr>
        <w:t>d</w:t>
      </w:r>
      <w:r>
        <w:rPr>
          <w:rFonts w:ascii="Arial" w:hAnsi="Arial" w:cs="Arial"/>
        </w:rPr>
        <w:t>.</w:t>
      </w:r>
      <w:r>
        <w:rPr>
          <w:rFonts w:ascii="Arial" w:hAnsi="Arial" w:cs="Arial"/>
          <w:lang w:val="en-IN"/>
        </w:rPr>
        <w:t xml:space="preserve"> (5 Marks)</w:t>
      </w:r>
    </w:p>
    <w:p w14:paraId="78F767E2" w14:textId="77777777" w:rsidR="00A17214" w:rsidRDefault="00F016F2">
      <w:pPr>
        <w:pStyle w:val="Heading3"/>
        <w:keepNext w:val="0"/>
        <w:keepLines w:val="0"/>
        <w:rPr>
          <w:sz w:val="24"/>
          <w:szCs w:val="24"/>
        </w:rPr>
      </w:pPr>
      <w:r>
        <w:rPr>
          <w:sz w:val="24"/>
          <w:szCs w:val="24"/>
        </w:rPr>
        <w:t>Q5. 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537"/>
      </w:tblGrid>
      <w:tr w:rsidR="00A17214" w14:paraId="1F188A13" w14:textId="77777777">
        <w:trPr>
          <w:tblHeader/>
          <w:tblCellSpacing w:w="15" w:type="dxa"/>
        </w:trPr>
        <w:tc>
          <w:tcPr>
            <w:tcW w:w="0" w:type="auto"/>
            <w:vAlign w:val="center"/>
          </w:tcPr>
          <w:p w14:paraId="4659355F" w14:textId="77777777" w:rsidR="00A17214" w:rsidRDefault="00F016F2">
            <w:pPr>
              <w:jc w:val="center"/>
              <w:rPr>
                <w:rFonts w:ascii="Arial" w:hAnsi="Arial" w:cs="Arial"/>
                <w:b/>
                <w:bCs/>
              </w:rPr>
            </w:pPr>
            <w:r>
              <w:rPr>
                <w:rFonts w:ascii="Arial" w:eastAsia="SimSun" w:hAnsi="Arial" w:cs="Arial"/>
                <w:b/>
                <w:bCs/>
                <w:lang w:val="en-US" w:eastAsia="zh-CN" w:bidi="ar"/>
              </w:rPr>
              <w:t>Instruction</w:t>
            </w:r>
          </w:p>
        </w:tc>
        <w:tc>
          <w:tcPr>
            <w:tcW w:w="0" w:type="auto"/>
            <w:vAlign w:val="center"/>
          </w:tcPr>
          <w:p w14:paraId="6761697B" w14:textId="77777777" w:rsidR="00A17214" w:rsidRDefault="00F016F2">
            <w:pPr>
              <w:jc w:val="center"/>
              <w:rPr>
                <w:rFonts w:ascii="Arial" w:hAnsi="Arial" w:cs="Arial"/>
                <w:b/>
                <w:bCs/>
              </w:rPr>
            </w:pPr>
            <w:r>
              <w:rPr>
                <w:rFonts w:ascii="Arial" w:eastAsia="SimSun" w:hAnsi="Arial" w:cs="Arial"/>
                <w:b/>
                <w:bCs/>
                <w:lang w:val="en-US" w:eastAsia="zh-CN" w:bidi="ar"/>
              </w:rPr>
              <w:t>Code</w:t>
            </w:r>
          </w:p>
        </w:tc>
      </w:tr>
      <w:tr w:rsidR="00A17214" w14:paraId="7D3D6C78" w14:textId="77777777">
        <w:trPr>
          <w:tblCellSpacing w:w="15" w:type="dxa"/>
        </w:trPr>
        <w:tc>
          <w:tcPr>
            <w:tcW w:w="0" w:type="auto"/>
            <w:vAlign w:val="center"/>
          </w:tcPr>
          <w:p w14:paraId="0B75AE15" w14:textId="77777777" w:rsidR="00A17214" w:rsidRDefault="00F016F2">
            <w:pPr>
              <w:rPr>
                <w:rFonts w:ascii="Arial" w:hAnsi="Arial" w:cs="Arial"/>
              </w:rPr>
            </w:pPr>
            <w:r>
              <w:rPr>
                <w:rFonts w:ascii="Arial" w:eastAsia="SimSun" w:hAnsi="Arial" w:cs="Arial"/>
                <w:lang w:val="en-US" w:eastAsia="zh-CN" w:bidi="ar"/>
              </w:rPr>
              <w:t>120</w:t>
            </w:r>
          </w:p>
        </w:tc>
        <w:tc>
          <w:tcPr>
            <w:tcW w:w="0" w:type="auto"/>
            <w:vAlign w:val="center"/>
          </w:tcPr>
          <w:p w14:paraId="3CA4116E" w14:textId="77777777" w:rsidR="00A17214" w:rsidRDefault="00F016F2">
            <w:pPr>
              <w:rPr>
                <w:rFonts w:ascii="Arial" w:hAnsi="Arial" w:cs="Arial"/>
              </w:rPr>
            </w:pPr>
            <w:r>
              <w:rPr>
                <w:rFonts w:ascii="Arial" w:eastAsia="SimSun" w:hAnsi="Arial" w:cs="Arial"/>
                <w:lang w:val="en-US" w:eastAsia="zh-CN" w:bidi="ar"/>
              </w:rPr>
              <w:t xml:space="preserve">if p &gt; q </w:t>
            </w:r>
            <w:proofErr w:type="spellStart"/>
            <w:r>
              <w:rPr>
                <w:rFonts w:ascii="Arial" w:eastAsia="SimSun" w:hAnsi="Arial" w:cs="Arial"/>
                <w:lang w:val="en-US" w:eastAsia="zh-CN" w:bidi="ar"/>
              </w:rPr>
              <w:t>goto</w:t>
            </w:r>
            <w:proofErr w:type="spellEnd"/>
            <w:r>
              <w:rPr>
                <w:rFonts w:ascii="Arial" w:eastAsia="SimSun" w:hAnsi="Arial" w:cs="Arial"/>
                <w:lang w:val="en-US" w:eastAsia="zh-CN" w:bidi="ar"/>
              </w:rPr>
              <w:t xml:space="preserve"> _</w:t>
            </w:r>
          </w:p>
        </w:tc>
      </w:tr>
      <w:tr w:rsidR="00A17214" w14:paraId="6AB2952D" w14:textId="77777777">
        <w:trPr>
          <w:tblCellSpacing w:w="15" w:type="dxa"/>
        </w:trPr>
        <w:tc>
          <w:tcPr>
            <w:tcW w:w="0" w:type="auto"/>
            <w:vAlign w:val="center"/>
          </w:tcPr>
          <w:p w14:paraId="38772AAF" w14:textId="77777777" w:rsidR="00A17214" w:rsidRDefault="00F016F2">
            <w:pPr>
              <w:rPr>
                <w:rFonts w:ascii="Arial" w:hAnsi="Arial" w:cs="Arial"/>
              </w:rPr>
            </w:pPr>
            <w:r>
              <w:rPr>
                <w:rFonts w:ascii="Arial" w:eastAsia="SimSun" w:hAnsi="Arial" w:cs="Arial"/>
                <w:lang w:val="en-US" w:eastAsia="zh-CN" w:bidi="ar"/>
              </w:rPr>
              <w:t>121</w:t>
            </w:r>
          </w:p>
        </w:tc>
        <w:tc>
          <w:tcPr>
            <w:tcW w:w="0" w:type="auto"/>
            <w:vAlign w:val="center"/>
          </w:tcPr>
          <w:p w14:paraId="4EAD556A" w14:textId="77777777" w:rsidR="00A17214" w:rsidRDefault="00F016F2">
            <w:pPr>
              <w:rPr>
                <w:rFonts w:ascii="Arial" w:hAnsi="Arial" w:cs="Arial"/>
              </w:rPr>
            </w:pPr>
            <w:proofErr w:type="spellStart"/>
            <w:r>
              <w:rPr>
                <w:rFonts w:ascii="Arial" w:eastAsia="SimSun" w:hAnsi="Arial" w:cs="Arial"/>
                <w:lang w:val="en-US" w:eastAsia="zh-CN" w:bidi="ar"/>
              </w:rPr>
              <w:t>goto</w:t>
            </w:r>
            <w:proofErr w:type="spellEnd"/>
            <w:r>
              <w:rPr>
                <w:rFonts w:ascii="Arial" w:eastAsia="SimSun" w:hAnsi="Arial" w:cs="Arial"/>
                <w:lang w:val="en-US" w:eastAsia="zh-CN" w:bidi="ar"/>
              </w:rPr>
              <w:t xml:space="preserve"> _</w:t>
            </w:r>
          </w:p>
        </w:tc>
      </w:tr>
    </w:tbl>
    <w:p w14:paraId="6011DF19" w14:textId="77777777" w:rsidR="00A17214" w:rsidRDefault="00F016F2">
      <w:pPr>
        <w:pStyle w:val="NormalWeb"/>
        <w:rPr>
          <w:rFonts w:ascii="Arial" w:hAnsi="Arial" w:cs="Arial"/>
        </w:rPr>
      </w:pPr>
      <w:r>
        <w:rPr>
          <w:rFonts w:ascii="Arial" w:hAnsi="Arial" w:cs="Arial"/>
        </w:rPr>
        <w:t>Backpatch lists:</w:t>
      </w:r>
    </w:p>
    <w:p w14:paraId="28A8B6AC" w14:textId="77777777" w:rsidR="00A17214" w:rsidRDefault="00F016F2">
      <w:pPr>
        <w:pStyle w:val="HTMLPreformatted"/>
        <w:rPr>
          <w:rFonts w:ascii="Arial" w:hAnsi="Arial" w:cs="Arial" w:hint="default"/>
        </w:rPr>
      </w:pPr>
      <w:proofErr w:type="spellStart"/>
      <w:r>
        <w:rPr>
          <w:rStyle w:val="HTMLCode"/>
          <w:rFonts w:ascii="Arial" w:hAnsi="Arial" w:cs="Arial" w:hint="default"/>
          <w:sz w:val="24"/>
          <w:szCs w:val="24"/>
        </w:rPr>
        <w:t>truelist</w:t>
      </w:r>
      <w:proofErr w:type="spellEnd"/>
      <w:r>
        <w:rPr>
          <w:rStyle w:val="HTMLCode"/>
          <w:rFonts w:ascii="Arial" w:hAnsi="Arial" w:cs="Arial" w:hint="default"/>
          <w:sz w:val="24"/>
          <w:szCs w:val="24"/>
        </w:rPr>
        <w:t xml:space="preserve"> = {120}</w:t>
      </w:r>
      <w:r>
        <w:rPr>
          <w:rStyle w:val="HTMLCode"/>
          <w:rFonts w:ascii="Arial" w:hAnsi="Arial" w:cs="Arial" w:hint="default"/>
          <w:sz w:val="24"/>
          <w:szCs w:val="24"/>
        </w:rPr>
        <w:br/>
      </w:r>
      <w:proofErr w:type="spellStart"/>
      <w:r>
        <w:rPr>
          <w:rStyle w:val="HTMLCode"/>
          <w:rFonts w:ascii="Arial" w:hAnsi="Arial" w:cs="Arial" w:hint="default"/>
          <w:sz w:val="24"/>
          <w:szCs w:val="24"/>
        </w:rPr>
        <w:t>falselist</w:t>
      </w:r>
      <w:proofErr w:type="spellEnd"/>
      <w:r>
        <w:rPr>
          <w:rStyle w:val="HTMLCode"/>
          <w:rFonts w:ascii="Arial" w:hAnsi="Arial" w:cs="Arial" w:hint="default"/>
          <w:sz w:val="24"/>
          <w:szCs w:val="24"/>
        </w:rPr>
        <w:t xml:space="preserve"> = {121}</w:t>
      </w:r>
    </w:p>
    <w:p w14:paraId="6B74B03C"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Analyze how backpatching is applied to the given instructions.</w:t>
      </w:r>
    </w:p>
    <w:p w14:paraId="7699E022"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Fill in the appropriate target labels for the pending jumps.</w:t>
      </w:r>
    </w:p>
    <w:p w14:paraId="08387FC0" w14:textId="77777777" w:rsidR="00A17214" w:rsidRDefault="00F016F2">
      <w:pPr>
        <w:pStyle w:val="NormalWeb"/>
        <w:rPr>
          <w:rFonts w:ascii="Arial" w:hAnsi="Arial" w:cs="Arial"/>
          <w:lang w:val="en-IN"/>
        </w:rPr>
      </w:pPr>
      <w:r>
        <w:rPr>
          <w:rStyle w:val="Strong"/>
          <w:rFonts w:ascii="Arial" w:hAnsi="Arial" w:cs="Arial"/>
        </w:rPr>
        <w:t>(iii)</w:t>
      </w:r>
      <w:r>
        <w:rPr>
          <w:rFonts w:ascii="Arial" w:hAnsi="Arial" w:cs="Arial"/>
        </w:rPr>
        <w:t xml:space="preserve"> Explain how control flow is resolved using the </w:t>
      </w:r>
      <w:proofErr w:type="spellStart"/>
      <w:r>
        <w:rPr>
          <w:rStyle w:val="HTMLCode"/>
          <w:rFonts w:ascii="Arial" w:hAnsi="Arial" w:cs="Arial"/>
          <w:sz w:val="24"/>
          <w:szCs w:val="24"/>
        </w:rPr>
        <w:t>truelist</w:t>
      </w:r>
      <w:proofErr w:type="spellEnd"/>
      <w:r>
        <w:rPr>
          <w:rFonts w:ascii="Arial" w:hAnsi="Arial" w:cs="Arial"/>
        </w:rPr>
        <w:t xml:space="preserve"> and </w:t>
      </w:r>
      <w:proofErr w:type="spellStart"/>
      <w:r>
        <w:rPr>
          <w:rStyle w:val="HTMLCode"/>
          <w:rFonts w:ascii="Arial" w:hAnsi="Arial" w:cs="Arial"/>
          <w:sz w:val="24"/>
          <w:szCs w:val="24"/>
        </w:rPr>
        <w:t>falselist</w:t>
      </w:r>
      <w:proofErr w:type="spellEnd"/>
      <w:r>
        <w:rPr>
          <w:rFonts w:ascii="Arial" w:hAnsi="Arial" w:cs="Arial"/>
        </w:rPr>
        <w:t>.</w:t>
      </w:r>
      <w:r>
        <w:rPr>
          <w:rFonts w:ascii="Arial" w:hAnsi="Arial" w:cs="Arial"/>
          <w:lang w:val="en-IN"/>
        </w:rPr>
        <w:t xml:space="preserve"> (5 Marks)</w:t>
      </w:r>
    </w:p>
    <w:p w14:paraId="7A89A4EA" w14:textId="77777777" w:rsidR="00A17214" w:rsidRDefault="00F016F2">
      <w:pPr>
        <w:pStyle w:val="Heading3"/>
        <w:keepNext w:val="0"/>
        <w:keepLines w:val="0"/>
        <w:rPr>
          <w:sz w:val="24"/>
          <w:szCs w:val="24"/>
        </w:rPr>
      </w:pPr>
      <w:r>
        <w:rPr>
          <w:sz w:val="24"/>
          <w:szCs w:val="24"/>
        </w:rPr>
        <w:t>Q6. Given the expression:</w:t>
      </w:r>
    </w:p>
    <w:p w14:paraId="0D889FBE" w14:textId="77777777" w:rsidR="00A17214" w:rsidRDefault="00F016F2">
      <w:pPr>
        <w:pStyle w:val="HTMLPreformatted"/>
        <w:rPr>
          <w:rFonts w:ascii="Arial" w:hAnsi="Arial" w:cs="Arial" w:hint="default"/>
        </w:rPr>
      </w:pPr>
      <w:r>
        <w:rPr>
          <w:rStyle w:val="HTMLCode"/>
          <w:rFonts w:ascii="Arial" w:hAnsi="Arial" w:cs="Arial" w:hint="default"/>
          <w:sz w:val="24"/>
          <w:szCs w:val="24"/>
        </w:rPr>
        <w:t>result = a * b + c / d</w:t>
      </w:r>
    </w:p>
    <w:p w14:paraId="4D6503E1"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Generate the corresponding three-address code.</w:t>
      </w:r>
    </w:p>
    <w:p w14:paraId="3752AFFF"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Explain the order of evaluation based on operator precedence.</w:t>
      </w:r>
    </w:p>
    <w:p w14:paraId="7A369AA2" w14:textId="77777777" w:rsidR="00A17214" w:rsidRDefault="00F016F2">
      <w:pPr>
        <w:pStyle w:val="NormalWeb"/>
        <w:rPr>
          <w:rFonts w:ascii="Arial" w:hAnsi="Arial" w:cs="Arial"/>
          <w:lang w:val="en-IN"/>
        </w:rPr>
      </w:pPr>
      <w:r>
        <w:rPr>
          <w:rStyle w:val="Strong"/>
          <w:rFonts w:ascii="Arial" w:hAnsi="Arial" w:cs="Arial"/>
        </w:rPr>
        <w:t>(iii)</w:t>
      </w:r>
      <w:r>
        <w:rPr>
          <w:rFonts w:ascii="Arial" w:hAnsi="Arial" w:cs="Arial"/>
        </w:rPr>
        <w:t xml:space="preserve"> Describe the role of temporary variables in evaluating the expression.</w:t>
      </w:r>
      <w:r>
        <w:rPr>
          <w:rFonts w:ascii="Arial" w:hAnsi="Arial" w:cs="Arial"/>
          <w:lang w:val="en-IN"/>
        </w:rPr>
        <w:t xml:space="preserve"> (5 Marks)</w:t>
      </w:r>
    </w:p>
    <w:p w14:paraId="1BD72041" w14:textId="77777777" w:rsidR="00A17214" w:rsidRDefault="00F016F2">
      <w:pPr>
        <w:pStyle w:val="Heading3"/>
        <w:keepNext w:val="0"/>
        <w:keepLines w:val="0"/>
        <w:rPr>
          <w:sz w:val="24"/>
          <w:szCs w:val="24"/>
        </w:rPr>
      </w:pPr>
      <w:r>
        <w:rPr>
          <w:sz w:val="24"/>
          <w:szCs w:val="24"/>
        </w:rPr>
        <w:t>Q7. Given:</w:t>
      </w:r>
    </w:p>
    <w:p w14:paraId="26FD2A91" w14:textId="77777777" w:rsidR="00A17214" w:rsidRDefault="00F016F2">
      <w:pPr>
        <w:pStyle w:val="HTMLPreformatted"/>
        <w:rPr>
          <w:rFonts w:ascii="Arial" w:hAnsi="Arial" w:cs="Arial" w:hint="default"/>
        </w:rPr>
      </w:pPr>
      <w:r>
        <w:rPr>
          <w:rFonts w:ascii="Arial" w:hAnsi="Arial" w:cs="Arial" w:hint="default"/>
        </w:rPr>
        <w:t>switch</w:t>
      </w:r>
      <w:r>
        <w:rPr>
          <w:rStyle w:val="HTMLCode"/>
          <w:rFonts w:ascii="Arial" w:hAnsi="Arial" w:cs="Arial" w:hint="default"/>
          <w:sz w:val="24"/>
          <w:szCs w:val="24"/>
        </w:rPr>
        <w:t>(</w:t>
      </w:r>
      <w:r>
        <w:rPr>
          <w:rFonts w:ascii="Arial" w:hAnsi="Arial" w:cs="Arial" w:hint="default"/>
        </w:rPr>
        <w:t>choice</w:t>
      </w:r>
      <w:r>
        <w:rPr>
          <w:rStyle w:val="HTMLCode"/>
          <w:rFonts w:ascii="Arial" w:hAnsi="Arial" w:cs="Arial" w:hint="default"/>
          <w:sz w:val="24"/>
          <w:szCs w:val="24"/>
        </w:rPr>
        <w:t>)</w:t>
      </w:r>
      <w:r>
        <w:rPr>
          <w:rStyle w:val="HTMLCode"/>
          <w:rFonts w:ascii="Arial" w:hAnsi="Arial" w:cs="Arial" w:hint="default"/>
          <w:sz w:val="24"/>
          <w:szCs w:val="24"/>
        </w:rPr>
        <w:br/>
        <w:t>{</w:t>
      </w:r>
      <w:r>
        <w:rPr>
          <w:rStyle w:val="HTMLCode"/>
          <w:rFonts w:ascii="Arial" w:hAnsi="Arial" w:cs="Arial" w:hint="default"/>
          <w:sz w:val="24"/>
          <w:szCs w:val="24"/>
        </w:rPr>
        <w:br/>
        <w:t xml:space="preserve">   </w:t>
      </w:r>
      <w:r>
        <w:rPr>
          <w:rFonts w:ascii="Arial" w:hAnsi="Arial" w:cs="Arial" w:hint="default"/>
        </w:rPr>
        <w:t>case</w:t>
      </w:r>
      <w:r>
        <w:rPr>
          <w:rStyle w:val="HTMLCode"/>
          <w:rFonts w:ascii="Arial" w:hAnsi="Arial" w:cs="Arial" w:hint="default"/>
          <w:sz w:val="24"/>
          <w:szCs w:val="24"/>
        </w:rPr>
        <w:t xml:space="preserve"> </w:t>
      </w:r>
      <w:r>
        <w:rPr>
          <w:rFonts w:ascii="Arial" w:hAnsi="Arial" w:cs="Arial" w:hint="default"/>
        </w:rPr>
        <w:t>1</w:t>
      </w:r>
      <w:r>
        <w:rPr>
          <w:rStyle w:val="HTMLCode"/>
          <w:rFonts w:ascii="Arial" w:hAnsi="Arial" w:cs="Arial" w:hint="default"/>
          <w:sz w:val="24"/>
          <w:szCs w:val="24"/>
        </w:rPr>
        <w:t xml:space="preserve">: </w:t>
      </w:r>
      <w:r>
        <w:rPr>
          <w:rFonts w:ascii="Arial" w:hAnsi="Arial" w:cs="Arial" w:hint="default"/>
        </w:rPr>
        <w:t>OPEN</w:t>
      </w:r>
      <w:r>
        <w:rPr>
          <w:rStyle w:val="HTMLCode"/>
          <w:rFonts w:ascii="Arial" w:hAnsi="Arial" w:cs="Arial" w:hint="default"/>
          <w:sz w:val="24"/>
          <w:szCs w:val="24"/>
        </w:rPr>
        <w:t>;</w:t>
      </w:r>
      <w:r>
        <w:rPr>
          <w:rStyle w:val="HTMLCode"/>
          <w:rFonts w:ascii="Arial" w:hAnsi="Arial" w:cs="Arial" w:hint="default"/>
          <w:sz w:val="24"/>
          <w:szCs w:val="24"/>
        </w:rPr>
        <w:br/>
      </w:r>
      <w:r>
        <w:rPr>
          <w:rStyle w:val="HTMLCode"/>
          <w:rFonts w:ascii="Arial" w:hAnsi="Arial" w:cs="Arial" w:hint="default"/>
          <w:sz w:val="24"/>
          <w:szCs w:val="24"/>
        </w:rPr>
        <w:lastRenderedPageBreak/>
        <w:t xml:space="preserve">   </w:t>
      </w:r>
      <w:r>
        <w:rPr>
          <w:rFonts w:ascii="Arial" w:hAnsi="Arial" w:cs="Arial" w:hint="default"/>
        </w:rPr>
        <w:t>case</w:t>
      </w:r>
      <w:r>
        <w:rPr>
          <w:rStyle w:val="HTMLCode"/>
          <w:rFonts w:ascii="Arial" w:hAnsi="Arial" w:cs="Arial" w:hint="default"/>
          <w:sz w:val="24"/>
          <w:szCs w:val="24"/>
        </w:rPr>
        <w:t xml:space="preserve"> </w:t>
      </w:r>
      <w:r>
        <w:rPr>
          <w:rFonts w:ascii="Arial" w:hAnsi="Arial" w:cs="Arial" w:hint="default"/>
        </w:rPr>
        <w:t>2</w:t>
      </w:r>
      <w:r>
        <w:rPr>
          <w:rStyle w:val="HTMLCode"/>
          <w:rFonts w:ascii="Arial" w:hAnsi="Arial" w:cs="Arial" w:hint="default"/>
          <w:sz w:val="24"/>
          <w:szCs w:val="24"/>
        </w:rPr>
        <w:t xml:space="preserve">: </w:t>
      </w:r>
      <w:r>
        <w:rPr>
          <w:rFonts w:ascii="Arial" w:hAnsi="Arial" w:cs="Arial" w:hint="default"/>
        </w:rPr>
        <w:t>SAVE</w:t>
      </w:r>
      <w:r>
        <w:rPr>
          <w:rStyle w:val="HTMLCode"/>
          <w:rFonts w:ascii="Arial" w:hAnsi="Arial" w:cs="Arial" w:hint="default"/>
          <w:sz w:val="24"/>
          <w:szCs w:val="24"/>
        </w:rPr>
        <w:t>;</w:t>
      </w:r>
      <w:r>
        <w:rPr>
          <w:rStyle w:val="HTMLCode"/>
          <w:rFonts w:ascii="Arial" w:hAnsi="Arial" w:cs="Arial" w:hint="default"/>
          <w:sz w:val="24"/>
          <w:szCs w:val="24"/>
        </w:rPr>
        <w:br/>
        <w:t xml:space="preserve">   </w:t>
      </w:r>
      <w:r>
        <w:rPr>
          <w:rFonts w:ascii="Arial" w:hAnsi="Arial" w:cs="Arial" w:hint="default"/>
        </w:rPr>
        <w:t>case</w:t>
      </w:r>
      <w:r>
        <w:rPr>
          <w:rStyle w:val="HTMLCode"/>
          <w:rFonts w:ascii="Arial" w:hAnsi="Arial" w:cs="Arial" w:hint="default"/>
          <w:sz w:val="24"/>
          <w:szCs w:val="24"/>
        </w:rPr>
        <w:t xml:space="preserve"> </w:t>
      </w:r>
      <w:r>
        <w:rPr>
          <w:rFonts w:ascii="Arial" w:hAnsi="Arial" w:cs="Arial" w:hint="default"/>
        </w:rPr>
        <w:t>3</w:t>
      </w:r>
      <w:r>
        <w:rPr>
          <w:rStyle w:val="HTMLCode"/>
          <w:rFonts w:ascii="Arial" w:hAnsi="Arial" w:cs="Arial" w:hint="default"/>
          <w:sz w:val="24"/>
          <w:szCs w:val="24"/>
        </w:rPr>
        <w:t xml:space="preserve">: </w:t>
      </w:r>
      <w:r>
        <w:rPr>
          <w:rFonts w:ascii="Arial" w:hAnsi="Arial" w:cs="Arial" w:hint="default"/>
        </w:rPr>
        <w:t>EXIT</w:t>
      </w:r>
      <w:r>
        <w:rPr>
          <w:rStyle w:val="HTMLCode"/>
          <w:rFonts w:ascii="Arial" w:hAnsi="Arial" w:cs="Arial" w:hint="default"/>
          <w:sz w:val="24"/>
          <w:szCs w:val="24"/>
        </w:rPr>
        <w:t>;</w:t>
      </w:r>
      <w:r>
        <w:rPr>
          <w:rStyle w:val="HTMLCode"/>
          <w:rFonts w:ascii="Arial" w:hAnsi="Arial" w:cs="Arial" w:hint="default"/>
          <w:sz w:val="24"/>
          <w:szCs w:val="24"/>
        </w:rPr>
        <w:br/>
        <w:t>}</w:t>
      </w:r>
    </w:p>
    <w:p w14:paraId="5956C50E"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Translate the switch statement into intermediate code using conditional jumps.</w:t>
      </w:r>
    </w:p>
    <w:p w14:paraId="70D295C1"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Explain the execution of conditional branches for each case.</w:t>
      </w:r>
    </w:p>
    <w:p w14:paraId="59C80DFD" w14:textId="77777777" w:rsidR="00A17214" w:rsidRDefault="00F016F2">
      <w:pPr>
        <w:pStyle w:val="NormalWeb"/>
        <w:rPr>
          <w:rFonts w:ascii="Arial" w:hAnsi="Arial" w:cs="Arial"/>
        </w:rPr>
      </w:pPr>
      <w:r>
        <w:rPr>
          <w:rStyle w:val="Strong"/>
          <w:rFonts w:ascii="Arial" w:hAnsi="Arial" w:cs="Arial"/>
        </w:rPr>
        <w:t>(iii)</w:t>
      </w:r>
      <w:r>
        <w:rPr>
          <w:rFonts w:ascii="Arial" w:hAnsi="Arial" w:cs="Arial"/>
        </w:rPr>
        <w:t xml:space="preserve"> Describe how a jump table can optimize the execution of the switch statement.</w:t>
      </w:r>
    </w:p>
    <w:p w14:paraId="6ACD8CEE" w14:textId="77777777" w:rsidR="00A17214" w:rsidRDefault="00F016F2">
      <w:pPr>
        <w:pStyle w:val="NormalWeb"/>
        <w:rPr>
          <w:rFonts w:ascii="Arial" w:hAnsi="Arial" w:cs="Arial"/>
        </w:rPr>
      </w:pPr>
      <w:r>
        <w:rPr>
          <w:rFonts w:ascii="Arial" w:hAnsi="Arial" w:cs="Arial"/>
          <w:lang w:val="en-IN"/>
        </w:rPr>
        <w:t>(5 Marks)</w:t>
      </w:r>
    </w:p>
    <w:p w14:paraId="6AA4877C" w14:textId="77777777" w:rsidR="00A17214" w:rsidRDefault="00F016F2">
      <w:pPr>
        <w:pStyle w:val="Heading3"/>
        <w:keepNext w:val="0"/>
        <w:keepLines w:val="0"/>
        <w:rPr>
          <w:sz w:val="24"/>
          <w:szCs w:val="24"/>
        </w:rPr>
      </w:pPr>
      <w:r>
        <w:rPr>
          <w:sz w:val="24"/>
          <w:szCs w:val="24"/>
        </w:rPr>
        <w:t>Q8. Given the function call:</w:t>
      </w:r>
    </w:p>
    <w:p w14:paraId="44EE9828" w14:textId="77777777" w:rsidR="00A17214" w:rsidRDefault="00F016F2">
      <w:pPr>
        <w:pStyle w:val="HTMLPreformatted"/>
        <w:rPr>
          <w:rFonts w:ascii="Arial" w:hAnsi="Arial" w:cs="Arial" w:hint="default"/>
        </w:rPr>
      </w:pPr>
      <w:r>
        <w:rPr>
          <w:rStyle w:val="HTMLCode"/>
          <w:rFonts w:ascii="Arial" w:hAnsi="Arial" w:cs="Arial" w:hint="default"/>
          <w:sz w:val="24"/>
          <w:szCs w:val="24"/>
        </w:rPr>
        <w:t xml:space="preserve">total = </w:t>
      </w:r>
      <w:proofErr w:type="gramStart"/>
      <w:r>
        <w:rPr>
          <w:rStyle w:val="HTMLCode"/>
          <w:rFonts w:ascii="Arial" w:hAnsi="Arial" w:cs="Arial" w:hint="default"/>
          <w:sz w:val="24"/>
          <w:szCs w:val="24"/>
        </w:rPr>
        <w:t>compute(</w:t>
      </w:r>
      <w:proofErr w:type="gramEnd"/>
      <w:r>
        <w:rPr>
          <w:rStyle w:val="HTMLCode"/>
          <w:rFonts w:ascii="Arial" w:hAnsi="Arial" w:cs="Arial" w:hint="default"/>
          <w:sz w:val="24"/>
          <w:szCs w:val="24"/>
        </w:rPr>
        <w:t>x, y)</w:t>
      </w:r>
    </w:p>
    <w:p w14:paraId="105016E4" w14:textId="77777777" w:rsidR="00A17214" w:rsidRDefault="00F016F2">
      <w:pPr>
        <w:pStyle w:val="NormalWeb"/>
        <w:rPr>
          <w:rFonts w:ascii="Arial" w:hAnsi="Arial" w:cs="Arial"/>
        </w:rPr>
      </w:pPr>
      <w:r>
        <w:rPr>
          <w:rFonts w:ascii="Arial" w:hAnsi="Arial" w:cs="Arial"/>
        </w:rPr>
        <w:t>Intermediate representation:</w:t>
      </w:r>
    </w:p>
    <w:p w14:paraId="6B8AF2EE" w14:textId="77777777" w:rsidR="00A17214" w:rsidRDefault="00F016F2">
      <w:pPr>
        <w:pStyle w:val="HTMLPreformatted"/>
        <w:rPr>
          <w:rFonts w:ascii="Arial" w:hAnsi="Arial" w:cs="Arial" w:hint="default"/>
        </w:rPr>
      </w:pPr>
      <w:r>
        <w:rPr>
          <w:rStyle w:val="HTMLCode"/>
          <w:rFonts w:ascii="Arial" w:hAnsi="Arial" w:cs="Arial" w:hint="default"/>
          <w:sz w:val="24"/>
          <w:szCs w:val="24"/>
        </w:rPr>
        <w:t>param x</w:t>
      </w:r>
      <w:r>
        <w:rPr>
          <w:rStyle w:val="HTMLCode"/>
          <w:rFonts w:ascii="Arial" w:hAnsi="Arial" w:cs="Arial" w:hint="default"/>
          <w:sz w:val="24"/>
          <w:szCs w:val="24"/>
        </w:rPr>
        <w:br/>
        <w:t>param y</w:t>
      </w:r>
      <w:r>
        <w:rPr>
          <w:rStyle w:val="HTMLCode"/>
          <w:rFonts w:ascii="Arial" w:hAnsi="Arial" w:cs="Arial" w:hint="default"/>
          <w:sz w:val="24"/>
          <w:szCs w:val="24"/>
        </w:rPr>
        <w:br/>
        <w:t>call compute, 2</w:t>
      </w:r>
    </w:p>
    <w:p w14:paraId="4C9686F3"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Explain the parameter passing mechanism used in the procedure call.</w:t>
      </w:r>
    </w:p>
    <w:p w14:paraId="45C40719"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Describe the structure and purpose of the activation record.</w:t>
      </w:r>
    </w:p>
    <w:p w14:paraId="0C51165D" w14:textId="77777777" w:rsidR="00A17214" w:rsidRDefault="00F016F2">
      <w:pPr>
        <w:pStyle w:val="NormalWeb"/>
        <w:rPr>
          <w:rFonts w:ascii="Arial" w:hAnsi="Arial" w:cs="Arial"/>
          <w:lang w:val="en-IN"/>
        </w:rPr>
      </w:pPr>
      <w:r>
        <w:rPr>
          <w:rStyle w:val="Strong"/>
          <w:rFonts w:ascii="Arial" w:hAnsi="Arial" w:cs="Arial"/>
        </w:rPr>
        <w:t>(iii)</w:t>
      </w:r>
      <w:r>
        <w:rPr>
          <w:rFonts w:ascii="Arial" w:hAnsi="Arial" w:cs="Arial"/>
        </w:rPr>
        <w:t xml:space="preserve"> Explain how the return value is transferred back to the calling function.</w:t>
      </w:r>
      <w:r>
        <w:rPr>
          <w:rFonts w:ascii="Arial" w:hAnsi="Arial" w:cs="Arial"/>
          <w:lang w:val="en-IN"/>
        </w:rPr>
        <w:t xml:space="preserve"> (5 Marks)</w:t>
      </w:r>
    </w:p>
    <w:p w14:paraId="1DD39DD1" w14:textId="77777777" w:rsidR="00A17214" w:rsidRDefault="00F016F2">
      <w:pPr>
        <w:pStyle w:val="Heading3"/>
        <w:keepNext w:val="0"/>
        <w:keepLines w:val="0"/>
        <w:rPr>
          <w:sz w:val="24"/>
          <w:szCs w:val="24"/>
        </w:rPr>
      </w:pPr>
      <w:r>
        <w:rPr>
          <w:sz w:val="24"/>
          <w:szCs w:val="24"/>
        </w:rPr>
        <w:t>Q9. Given:</w:t>
      </w:r>
    </w:p>
    <w:p w14:paraId="5A5A1EF6" w14:textId="77777777" w:rsidR="00A17214" w:rsidRDefault="00F016F2">
      <w:pPr>
        <w:pStyle w:val="HTMLPreformatted"/>
        <w:rPr>
          <w:rFonts w:ascii="Arial" w:hAnsi="Arial" w:cs="Arial" w:hint="default"/>
        </w:rPr>
      </w:pPr>
      <w:r>
        <w:rPr>
          <w:rStyle w:val="HTMLCode"/>
          <w:rFonts w:ascii="Arial" w:hAnsi="Arial" w:cs="Arial" w:hint="default"/>
          <w:sz w:val="24"/>
          <w:szCs w:val="24"/>
        </w:rPr>
        <w:t>if (m &gt; n &amp;&amp; p &lt; q)</w:t>
      </w:r>
    </w:p>
    <w:p w14:paraId="4E629A82" w14:textId="77777777" w:rsidR="00A17214" w:rsidRDefault="00F016F2">
      <w:pPr>
        <w:pStyle w:val="NormalWeb"/>
        <w:rPr>
          <w:rFonts w:ascii="Arial" w:hAnsi="Arial" w:cs="Arial"/>
        </w:rPr>
      </w:pPr>
      <w:r>
        <w:rPr>
          <w:rFonts w:ascii="Arial" w:hAnsi="Arial" w:cs="Arial"/>
        </w:rPr>
        <w:t>Intermediate code:</w:t>
      </w:r>
    </w:p>
    <w:p w14:paraId="37CE5095" w14:textId="77777777" w:rsidR="00A17214" w:rsidRDefault="00F016F2">
      <w:pPr>
        <w:pStyle w:val="HTMLPreformatted"/>
        <w:rPr>
          <w:rFonts w:ascii="Arial" w:hAnsi="Arial" w:cs="Arial" w:hint="default"/>
        </w:rPr>
      </w:pPr>
      <w:r>
        <w:rPr>
          <w:rStyle w:val="HTMLCode"/>
          <w:rFonts w:ascii="Arial" w:hAnsi="Arial" w:cs="Arial" w:hint="default"/>
          <w:sz w:val="24"/>
          <w:szCs w:val="24"/>
        </w:rPr>
        <w:t xml:space="preserve">if m &gt; n </w:t>
      </w:r>
      <w:proofErr w:type="spellStart"/>
      <w:r>
        <w:rPr>
          <w:rStyle w:val="HTMLCode"/>
          <w:rFonts w:ascii="Arial" w:hAnsi="Arial" w:cs="Arial" w:hint="default"/>
          <w:sz w:val="24"/>
          <w:szCs w:val="24"/>
        </w:rPr>
        <w:t>goto</w:t>
      </w:r>
      <w:proofErr w:type="spellEnd"/>
      <w:r>
        <w:rPr>
          <w:rStyle w:val="HTMLCode"/>
          <w:rFonts w:ascii="Arial" w:hAnsi="Arial" w:cs="Arial" w:hint="default"/>
          <w:sz w:val="24"/>
          <w:szCs w:val="24"/>
        </w:rPr>
        <w:t xml:space="preserve"> L1</w:t>
      </w:r>
      <w:r>
        <w:rPr>
          <w:rStyle w:val="HTMLCode"/>
          <w:rFonts w:ascii="Arial" w:hAnsi="Arial" w:cs="Arial" w:hint="default"/>
          <w:sz w:val="24"/>
          <w:szCs w:val="24"/>
        </w:rPr>
        <w:br/>
      </w:r>
      <w:proofErr w:type="spellStart"/>
      <w:r>
        <w:rPr>
          <w:rStyle w:val="HTMLCode"/>
          <w:rFonts w:ascii="Arial" w:hAnsi="Arial" w:cs="Arial" w:hint="default"/>
          <w:sz w:val="24"/>
          <w:szCs w:val="24"/>
        </w:rPr>
        <w:t>goto</w:t>
      </w:r>
      <w:proofErr w:type="spellEnd"/>
      <w:r>
        <w:rPr>
          <w:rStyle w:val="HTMLCode"/>
          <w:rFonts w:ascii="Arial" w:hAnsi="Arial" w:cs="Arial" w:hint="default"/>
          <w:sz w:val="24"/>
          <w:szCs w:val="24"/>
        </w:rPr>
        <w:t xml:space="preserve"> L3</w:t>
      </w:r>
      <w:r>
        <w:rPr>
          <w:rStyle w:val="HTMLCode"/>
          <w:rFonts w:ascii="Arial" w:hAnsi="Arial" w:cs="Arial" w:hint="default"/>
          <w:sz w:val="24"/>
          <w:szCs w:val="24"/>
        </w:rPr>
        <w:br/>
      </w:r>
      <w:r>
        <w:rPr>
          <w:rStyle w:val="HTMLCode"/>
          <w:rFonts w:ascii="Arial" w:hAnsi="Arial" w:cs="Arial" w:hint="default"/>
          <w:sz w:val="24"/>
          <w:szCs w:val="24"/>
        </w:rPr>
        <w:br/>
        <w:t xml:space="preserve">L1: if p &lt; q </w:t>
      </w:r>
      <w:proofErr w:type="spellStart"/>
      <w:r>
        <w:rPr>
          <w:rStyle w:val="HTMLCode"/>
          <w:rFonts w:ascii="Arial" w:hAnsi="Arial" w:cs="Arial" w:hint="default"/>
          <w:sz w:val="24"/>
          <w:szCs w:val="24"/>
        </w:rPr>
        <w:t>goto</w:t>
      </w:r>
      <w:proofErr w:type="spellEnd"/>
      <w:r>
        <w:rPr>
          <w:rStyle w:val="HTMLCode"/>
          <w:rFonts w:ascii="Arial" w:hAnsi="Arial" w:cs="Arial" w:hint="default"/>
          <w:sz w:val="24"/>
          <w:szCs w:val="24"/>
        </w:rPr>
        <w:t xml:space="preserve"> L2</w:t>
      </w:r>
      <w:r>
        <w:rPr>
          <w:rStyle w:val="HTMLCode"/>
          <w:rFonts w:ascii="Arial" w:hAnsi="Arial" w:cs="Arial" w:hint="default"/>
          <w:sz w:val="24"/>
          <w:szCs w:val="24"/>
        </w:rPr>
        <w:br/>
      </w:r>
      <w:proofErr w:type="spellStart"/>
      <w:r>
        <w:rPr>
          <w:rStyle w:val="HTMLCode"/>
          <w:rFonts w:ascii="Arial" w:hAnsi="Arial" w:cs="Arial" w:hint="default"/>
          <w:sz w:val="24"/>
          <w:szCs w:val="24"/>
        </w:rPr>
        <w:t>goto</w:t>
      </w:r>
      <w:proofErr w:type="spellEnd"/>
      <w:r>
        <w:rPr>
          <w:rStyle w:val="HTMLCode"/>
          <w:rFonts w:ascii="Arial" w:hAnsi="Arial" w:cs="Arial" w:hint="default"/>
          <w:sz w:val="24"/>
          <w:szCs w:val="24"/>
        </w:rPr>
        <w:t xml:space="preserve"> L3</w:t>
      </w:r>
    </w:p>
    <w:p w14:paraId="00F6386D" w14:textId="77777777" w:rsidR="00A17214" w:rsidRDefault="00F016F2">
      <w:pPr>
        <w:pStyle w:val="NormalWeb"/>
        <w:rPr>
          <w:rFonts w:ascii="Arial" w:hAnsi="Arial" w:cs="Arial"/>
        </w:rPr>
      </w:pPr>
      <w:r>
        <w:rPr>
          <w:rStyle w:val="Strong"/>
          <w:rFonts w:ascii="Arial" w:hAnsi="Arial" w:cs="Arial"/>
        </w:rPr>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Interpret the control flow represented by the code.</w:t>
      </w:r>
    </w:p>
    <w:p w14:paraId="00DF6E57"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Explain how true and false lists are maintained during code generation.</w:t>
      </w:r>
    </w:p>
    <w:p w14:paraId="1698B0B0" w14:textId="77777777" w:rsidR="00A17214" w:rsidRDefault="00F016F2">
      <w:pPr>
        <w:pStyle w:val="NormalWeb"/>
        <w:rPr>
          <w:rFonts w:ascii="Arial" w:hAnsi="Arial" w:cs="Arial"/>
          <w:lang w:val="en-IN"/>
        </w:rPr>
      </w:pPr>
      <w:r>
        <w:rPr>
          <w:rStyle w:val="Strong"/>
          <w:rFonts w:ascii="Arial" w:hAnsi="Arial" w:cs="Arial"/>
        </w:rPr>
        <w:t>(iii)</w:t>
      </w:r>
      <w:r>
        <w:rPr>
          <w:rFonts w:ascii="Arial" w:hAnsi="Arial" w:cs="Arial"/>
        </w:rPr>
        <w:t xml:space="preserve"> Describe how backpatching resolves unresolved jump targets.</w:t>
      </w:r>
      <w:r>
        <w:rPr>
          <w:rFonts w:ascii="Arial" w:hAnsi="Arial" w:cs="Arial"/>
          <w:lang w:val="en-IN"/>
        </w:rPr>
        <w:t xml:space="preserve">  (5 Marks)</w:t>
      </w:r>
    </w:p>
    <w:p w14:paraId="7ABF0DEF" w14:textId="77777777" w:rsidR="00A17214" w:rsidRDefault="00F016F2">
      <w:pPr>
        <w:pStyle w:val="Heading3"/>
        <w:keepNext w:val="0"/>
        <w:keepLines w:val="0"/>
        <w:rPr>
          <w:sz w:val="24"/>
          <w:szCs w:val="24"/>
        </w:rPr>
      </w:pPr>
      <w:r>
        <w:rPr>
          <w:sz w:val="24"/>
          <w:szCs w:val="24"/>
        </w:rPr>
        <w:t>Q10. Given the intermediate code:</w:t>
      </w:r>
    </w:p>
    <w:p w14:paraId="0E869202" w14:textId="77777777" w:rsidR="00A17214" w:rsidRDefault="00F016F2">
      <w:pPr>
        <w:pStyle w:val="HTMLPreformatted"/>
        <w:rPr>
          <w:rFonts w:ascii="Arial" w:hAnsi="Arial" w:cs="Arial" w:hint="default"/>
        </w:rPr>
      </w:pPr>
      <w:r>
        <w:rPr>
          <w:rStyle w:val="HTMLCode"/>
          <w:rFonts w:ascii="Arial" w:hAnsi="Arial" w:cs="Arial" w:hint="default"/>
          <w:sz w:val="24"/>
          <w:szCs w:val="24"/>
        </w:rPr>
        <w:t>t1 = p * q</w:t>
      </w:r>
      <w:r>
        <w:rPr>
          <w:rStyle w:val="HTMLCode"/>
          <w:rFonts w:ascii="Arial" w:hAnsi="Arial" w:cs="Arial" w:hint="default"/>
          <w:sz w:val="24"/>
          <w:szCs w:val="24"/>
        </w:rPr>
        <w:br/>
        <w:t>t2 = t1 + r</w:t>
      </w:r>
      <w:r>
        <w:rPr>
          <w:rStyle w:val="HTMLCode"/>
          <w:rFonts w:ascii="Arial" w:hAnsi="Arial" w:cs="Arial" w:hint="default"/>
          <w:sz w:val="24"/>
          <w:szCs w:val="24"/>
        </w:rPr>
        <w:br/>
        <w:t>t3 = t2 * s</w:t>
      </w:r>
    </w:p>
    <w:p w14:paraId="5B9C227A" w14:textId="77777777" w:rsidR="00A17214" w:rsidRDefault="00F016F2">
      <w:pPr>
        <w:pStyle w:val="NormalWeb"/>
        <w:rPr>
          <w:rFonts w:ascii="Arial" w:hAnsi="Arial" w:cs="Arial"/>
        </w:rPr>
      </w:pPr>
      <w:r>
        <w:rPr>
          <w:rStyle w:val="Strong"/>
          <w:rFonts w:ascii="Arial" w:hAnsi="Arial" w:cs="Arial"/>
        </w:rPr>
        <w:lastRenderedPageBreak/>
        <w:t>(</w:t>
      </w:r>
      <w:proofErr w:type="spellStart"/>
      <w:r>
        <w:rPr>
          <w:rStyle w:val="Strong"/>
          <w:rFonts w:ascii="Arial" w:hAnsi="Arial" w:cs="Arial"/>
        </w:rPr>
        <w:t>i</w:t>
      </w:r>
      <w:proofErr w:type="spellEnd"/>
      <w:r>
        <w:rPr>
          <w:rStyle w:val="Strong"/>
          <w:rFonts w:ascii="Arial" w:hAnsi="Arial" w:cs="Arial"/>
        </w:rPr>
        <w:t>)</w:t>
      </w:r>
      <w:r>
        <w:rPr>
          <w:rFonts w:ascii="Arial" w:hAnsi="Arial" w:cs="Arial"/>
        </w:rPr>
        <w:t xml:space="preserve"> Analyze the data dependencies among the statements.</w:t>
      </w:r>
    </w:p>
    <w:p w14:paraId="0FE394AA" w14:textId="77777777" w:rsidR="00A17214" w:rsidRDefault="00F016F2">
      <w:pPr>
        <w:pStyle w:val="NormalWeb"/>
        <w:rPr>
          <w:rFonts w:ascii="Arial" w:hAnsi="Arial" w:cs="Arial"/>
        </w:rPr>
      </w:pPr>
      <w:r>
        <w:rPr>
          <w:rStyle w:val="Strong"/>
          <w:rFonts w:ascii="Arial" w:hAnsi="Arial" w:cs="Arial"/>
        </w:rPr>
        <w:t>(ii)</w:t>
      </w:r>
      <w:r>
        <w:rPr>
          <w:rFonts w:ascii="Arial" w:hAnsi="Arial" w:cs="Arial"/>
        </w:rPr>
        <w:t xml:space="preserve"> Explain how computed values are reused through temporary variables.</w:t>
      </w:r>
    </w:p>
    <w:p w14:paraId="28CAF847" w14:textId="77777777" w:rsidR="00A17214" w:rsidRDefault="00F016F2">
      <w:pPr>
        <w:pStyle w:val="NormalWeb"/>
        <w:rPr>
          <w:rFonts w:ascii="Arial" w:hAnsi="Arial" w:cs="Arial"/>
          <w:lang w:val="en-IN"/>
        </w:rPr>
      </w:pPr>
      <w:r>
        <w:rPr>
          <w:rStyle w:val="Strong"/>
          <w:rFonts w:ascii="Arial" w:hAnsi="Arial" w:cs="Arial"/>
        </w:rPr>
        <w:t>(iii)</w:t>
      </w:r>
      <w:r>
        <w:rPr>
          <w:rFonts w:ascii="Arial" w:hAnsi="Arial" w:cs="Arial"/>
        </w:rPr>
        <w:t xml:space="preserve"> Construct the corresponding data-flow representation and identify possible optimization opportunities.</w:t>
      </w:r>
      <w:r>
        <w:rPr>
          <w:rFonts w:ascii="Arial" w:hAnsi="Arial" w:cs="Arial"/>
          <w:lang w:val="en-IN"/>
        </w:rPr>
        <w:t xml:space="preserve">  (5 Marks)</w:t>
      </w:r>
    </w:p>
    <w:p w14:paraId="0DA39051" w14:textId="77777777" w:rsidR="00A17214" w:rsidRDefault="00A17214">
      <w:pPr>
        <w:jc w:val="both"/>
        <w:rPr>
          <w:rFonts w:ascii="Arial" w:eastAsia="Arial" w:hAnsi="Arial" w:cs="Arial"/>
          <w:b/>
          <w:bCs/>
          <w:color w:val="000000"/>
        </w:rPr>
      </w:pPr>
    </w:p>
    <w:p w14:paraId="56E422B4" w14:textId="77777777" w:rsidR="00A17214" w:rsidRDefault="00A17214">
      <w:pPr>
        <w:jc w:val="both"/>
        <w:rPr>
          <w:rFonts w:ascii="Arial" w:eastAsia="Arial" w:hAnsi="Arial" w:cs="Arial"/>
          <w:b/>
          <w:bCs/>
          <w:color w:val="000000"/>
        </w:rPr>
      </w:pPr>
    </w:p>
    <w:p w14:paraId="091444D6" w14:textId="77777777" w:rsidR="00A17214" w:rsidRDefault="00A17214">
      <w:pPr>
        <w:jc w:val="both"/>
        <w:rPr>
          <w:rFonts w:ascii="Arial" w:eastAsia="Arial" w:hAnsi="Arial" w:cs="Arial"/>
          <w:b/>
          <w:bCs/>
          <w:color w:val="000000"/>
        </w:rPr>
      </w:pPr>
    </w:p>
    <w:p w14:paraId="69A1795E" w14:textId="77777777" w:rsidR="00A17214" w:rsidRDefault="00F016F2">
      <w:pPr>
        <w:jc w:val="both"/>
        <w:rPr>
          <w:rFonts w:ascii="Arial" w:eastAsia="Arial" w:hAnsi="Arial" w:cs="Arial"/>
          <w:color w:val="000000"/>
        </w:rPr>
      </w:pPr>
      <w:r>
        <w:rPr>
          <w:rFonts w:ascii="Arial" w:eastAsia="Arial" w:hAnsi="Arial" w:cs="Arial"/>
          <w:b/>
          <w:bCs/>
          <w:color w:val="000000"/>
        </w:rPr>
        <w:t>RUBRICS FOR CALCULATION</w:t>
      </w:r>
    </w:p>
    <w:p w14:paraId="72B9EAC1" w14:textId="77777777" w:rsidR="00A17214" w:rsidRDefault="00A17214">
      <w:pPr>
        <w:jc w:val="both"/>
        <w:rPr>
          <w:rFonts w:ascii="Arial" w:eastAsia="Arial" w:hAnsi="Arial" w:cs="Arial"/>
          <w:color w:val="000000"/>
        </w:rPr>
      </w:pPr>
    </w:p>
    <w:p w14:paraId="616FE59F" w14:textId="77777777" w:rsidR="00A17214" w:rsidRDefault="00A17214">
      <w:pPr>
        <w:ind w:left="1440" w:firstLine="720"/>
      </w:pPr>
    </w:p>
    <w:tbl>
      <w:tblPr>
        <w:tblStyle w:val="Style12"/>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7"/>
        <w:gridCol w:w="1293"/>
        <w:gridCol w:w="1585"/>
        <w:gridCol w:w="1493"/>
        <w:gridCol w:w="1540"/>
        <w:gridCol w:w="1432"/>
      </w:tblGrid>
      <w:tr w:rsidR="00A17214" w14:paraId="7C241E1F" w14:textId="77777777">
        <w:trPr>
          <w:trHeight w:val="1000"/>
        </w:trPr>
        <w:tc>
          <w:tcPr>
            <w:tcW w:w="1517" w:type="dxa"/>
            <w:vAlign w:val="center"/>
          </w:tcPr>
          <w:p w14:paraId="1CC8FA2D" w14:textId="77777777" w:rsidR="00A17214" w:rsidRDefault="00F016F2">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93" w:type="dxa"/>
            <w:vAlign w:val="center"/>
          </w:tcPr>
          <w:p w14:paraId="65325C06" w14:textId="77777777" w:rsidR="00A17214" w:rsidRDefault="00F016F2">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585" w:type="dxa"/>
            <w:vAlign w:val="center"/>
          </w:tcPr>
          <w:p w14:paraId="58013D8D" w14:textId="77777777" w:rsidR="00A17214" w:rsidRDefault="00F016F2">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493" w:type="dxa"/>
            <w:vAlign w:val="center"/>
          </w:tcPr>
          <w:p w14:paraId="42A32F3A" w14:textId="77777777" w:rsidR="00A17214" w:rsidRDefault="00F016F2">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540" w:type="dxa"/>
            <w:vAlign w:val="center"/>
          </w:tcPr>
          <w:p w14:paraId="09579838" w14:textId="77777777" w:rsidR="00A17214" w:rsidRDefault="00F016F2">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32" w:type="dxa"/>
            <w:vAlign w:val="center"/>
          </w:tcPr>
          <w:p w14:paraId="00774F26" w14:textId="77777777" w:rsidR="00A17214" w:rsidRDefault="00F016F2">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A17214" w14:paraId="44AF52E8" w14:textId="77777777">
        <w:trPr>
          <w:trHeight w:val="1000"/>
        </w:trPr>
        <w:tc>
          <w:tcPr>
            <w:tcW w:w="1517" w:type="dxa"/>
            <w:vAlign w:val="center"/>
          </w:tcPr>
          <w:p w14:paraId="10A489BF"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Understanding of Data</w:t>
            </w:r>
          </w:p>
        </w:tc>
        <w:tc>
          <w:tcPr>
            <w:tcW w:w="1293" w:type="dxa"/>
            <w:vAlign w:val="center"/>
          </w:tcPr>
          <w:p w14:paraId="1345146B"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585" w:type="dxa"/>
            <w:vAlign w:val="center"/>
          </w:tcPr>
          <w:p w14:paraId="5C2D10E8"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Accurately interprets all data patterns, trends, and relationships</w:t>
            </w:r>
          </w:p>
        </w:tc>
        <w:tc>
          <w:tcPr>
            <w:tcW w:w="1493" w:type="dxa"/>
            <w:vAlign w:val="center"/>
          </w:tcPr>
          <w:p w14:paraId="47EE6B6C"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Interprets data correctly with minor gaps</w:t>
            </w:r>
          </w:p>
        </w:tc>
        <w:tc>
          <w:tcPr>
            <w:tcW w:w="1540" w:type="dxa"/>
            <w:vAlign w:val="center"/>
          </w:tcPr>
          <w:p w14:paraId="209BF197"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trends</w:t>
            </w:r>
          </w:p>
        </w:tc>
        <w:tc>
          <w:tcPr>
            <w:tcW w:w="1432" w:type="dxa"/>
            <w:vAlign w:val="center"/>
          </w:tcPr>
          <w:p w14:paraId="19900227"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Misinterprets or fails to understand data</w:t>
            </w:r>
          </w:p>
        </w:tc>
      </w:tr>
      <w:tr w:rsidR="00A17214" w14:paraId="38255E7B" w14:textId="77777777">
        <w:trPr>
          <w:trHeight w:val="1000"/>
        </w:trPr>
        <w:tc>
          <w:tcPr>
            <w:tcW w:w="1517" w:type="dxa"/>
            <w:vAlign w:val="center"/>
          </w:tcPr>
          <w:p w14:paraId="150C65BA"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Analysis</w:t>
            </w:r>
          </w:p>
        </w:tc>
        <w:tc>
          <w:tcPr>
            <w:tcW w:w="1293" w:type="dxa"/>
            <w:vAlign w:val="center"/>
          </w:tcPr>
          <w:p w14:paraId="17A74313"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585" w:type="dxa"/>
            <w:vAlign w:val="center"/>
          </w:tcPr>
          <w:p w14:paraId="06C4F3B7"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Provides deep analysis with strong logical reasoning and justification</w:t>
            </w:r>
          </w:p>
        </w:tc>
        <w:tc>
          <w:tcPr>
            <w:tcW w:w="1493" w:type="dxa"/>
            <w:vAlign w:val="center"/>
          </w:tcPr>
          <w:p w14:paraId="4CC675B7"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justification</w:t>
            </w:r>
          </w:p>
        </w:tc>
        <w:tc>
          <w:tcPr>
            <w:tcW w:w="1540" w:type="dxa"/>
            <w:vAlign w:val="center"/>
          </w:tcPr>
          <w:p w14:paraId="749EDD32"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Basic analysis with weak reasoning</w:t>
            </w:r>
          </w:p>
        </w:tc>
        <w:tc>
          <w:tcPr>
            <w:tcW w:w="1432" w:type="dxa"/>
            <w:vAlign w:val="center"/>
          </w:tcPr>
          <w:p w14:paraId="0D98C0B3"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No meaningful analysis provided</w:t>
            </w:r>
          </w:p>
        </w:tc>
      </w:tr>
      <w:tr w:rsidR="00A17214" w14:paraId="32D8EC62" w14:textId="77777777">
        <w:trPr>
          <w:trHeight w:val="1000"/>
        </w:trPr>
        <w:tc>
          <w:tcPr>
            <w:tcW w:w="1517" w:type="dxa"/>
            <w:vAlign w:val="center"/>
          </w:tcPr>
          <w:p w14:paraId="0CA66B28"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293" w:type="dxa"/>
            <w:vAlign w:val="center"/>
          </w:tcPr>
          <w:p w14:paraId="6769822B"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585" w:type="dxa"/>
            <w:vAlign w:val="center"/>
          </w:tcPr>
          <w:p w14:paraId="55B3A501"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Effectively applies relevant concepts/tools to interpret data accurately</w:t>
            </w:r>
          </w:p>
        </w:tc>
        <w:tc>
          <w:tcPr>
            <w:tcW w:w="1493" w:type="dxa"/>
            <w:vAlign w:val="center"/>
          </w:tcPr>
          <w:p w14:paraId="67CDFB17"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540" w:type="dxa"/>
            <w:vAlign w:val="center"/>
          </w:tcPr>
          <w:p w14:paraId="6426987D"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432" w:type="dxa"/>
            <w:vAlign w:val="center"/>
          </w:tcPr>
          <w:p w14:paraId="37B4EC45"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Unable to apply concepts to data</w:t>
            </w:r>
          </w:p>
        </w:tc>
      </w:tr>
      <w:tr w:rsidR="00A17214" w14:paraId="056979FB" w14:textId="77777777">
        <w:trPr>
          <w:trHeight w:val="1000"/>
        </w:trPr>
        <w:tc>
          <w:tcPr>
            <w:tcW w:w="1517" w:type="dxa"/>
            <w:vAlign w:val="center"/>
          </w:tcPr>
          <w:p w14:paraId="46F132DC"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Conclusion</w:t>
            </w:r>
          </w:p>
        </w:tc>
        <w:tc>
          <w:tcPr>
            <w:tcW w:w="1293" w:type="dxa"/>
            <w:vAlign w:val="center"/>
          </w:tcPr>
          <w:p w14:paraId="2E38F1CC"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585" w:type="dxa"/>
            <w:vAlign w:val="center"/>
          </w:tcPr>
          <w:p w14:paraId="59A0EAB6"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Draws clear, meaningful conclusions with strong insights and implications</w:t>
            </w:r>
          </w:p>
        </w:tc>
        <w:tc>
          <w:tcPr>
            <w:tcW w:w="1493" w:type="dxa"/>
            <w:vAlign w:val="center"/>
          </w:tcPr>
          <w:p w14:paraId="0D592C86"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Provides valid conclusions with moderate insights</w:t>
            </w:r>
          </w:p>
        </w:tc>
        <w:tc>
          <w:tcPr>
            <w:tcW w:w="1540" w:type="dxa"/>
            <w:vAlign w:val="center"/>
          </w:tcPr>
          <w:p w14:paraId="310DD371"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Conclusions are vague or weak</w:t>
            </w:r>
          </w:p>
        </w:tc>
        <w:tc>
          <w:tcPr>
            <w:tcW w:w="1432" w:type="dxa"/>
            <w:vAlign w:val="center"/>
          </w:tcPr>
          <w:p w14:paraId="7A7569D1"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No clear or valid conclusions</w:t>
            </w:r>
          </w:p>
        </w:tc>
      </w:tr>
      <w:tr w:rsidR="00A17214" w14:paraId="2CCF6147" w14:textId="77777777">
        <w:trPr>
          <w:trHeight w:val="1000"/>
        </w:trPr>
        <w:tc>
          <w:tcPr>
            <w:tcW w:w="1517" w:type="dxa"/>
            <w:vAlign w:val="center"/>
          </w:tcPr>
          <w:p w14:paraId="3A7939D2"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Clarity</w:t>
            </w:r>
          </w:p>
        </w:tc>
        <w:tc>
          <w:tcPr>
            <w:tcW w:w="1293" w:type="dxa"/>
            <w:vAlign w:val="center"/>
          </w:tcPr>
          <w:p w14:paraId="57AC0A80"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585" w:type="dxa"/>
            <w:vAlign w:val="center"/>
          </w:tcPr>
          <w:p w14:paraId="7E1BA8D6"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Presents interpretation clearly using proper structure, visuals, and terminology</w:t>
            </w:r>
          </w:p>
        </w:tc>
        <w:tc>
          <w:tcPr>
            <w:tcW w:w="1493" w:type="dxa"/>
            <w:vAlign w:val="center"/>
          </w:tcPr>
          <w:p w14:paraId="06291FDE"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Generally clear with minor issues</w:t>
            </w:r>
          </w:p>
        </w:tc>
        <w:tc>
          <w:tcPr>
            <w:tcW w:w="1540" w:type="dxa"/>
            <w:vAlign w:val="center"/>
          </w:tcPr>
          <w:p w14:paraId="72B84084"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Lacks clarity or proper structure</w:t>
            </w:r>
          </w:p>
        </w:tc>
        <w:tc>
          <w:tcPr>
            <w:tcW w:w="1432" w:type="dxa"/>
            <w:vAlign w:val="center"/>
          </w:tcPr>
          <w:p w14:paraId="219002FD" w14:textId="77777777" w:rsidR="00A17214" w:rsidRDefault="00F016F2">
            <w:pPr>
              <w:jc w:val="center"/>
              <w:rPr>
                <w:rFonts w:ascii="Arial" w:eastAsia="Arial" w:hAnsi="Arial" w:cs="Arial"/>
                <w:color w:val="000000"/>
                <w:sz w:val="20"/>
                <w:szCs w:val="20"/>
              </w:rPr>
            </w:pPr>
            <w:r>
              <w:rPr>
                <w:rFonts w:ascii="Arial" w:eastAsia="Arial" w:hAnsi="Arial" w:cs="Arial"/>
                <w:color w:val="000000"/>
                <w:sz w:val="20"/>
                <w:szCs w:val="20"/>
              </w:rPr>
              <w:t>Poor presentation and difficult to understand</w:t>
            </w:r>
          </w:p>
        </w:tc>
      </w:tr>
    </w:tbl>
    <w:p w14:paraId="2AD3B191" w14:textId="77777777" w:rsidR="00A17214" w:rsidRDefault="00A17214">
      <w:pPr>
        <w:rPr>
          <w:color w:val="000000"/>
        </w:rPr>
      </w:pPr>
    </w:p>
    <w:p w14:paraId="164FDA2D" w14:textId="77777777" w:rsidR="00A17214" w:rsidRDefault="00A17214">
      <w:pPr>
        <w:jc w:val="center"/>
        <w:rPr>
          <w:sz w:val="34"/>
          <w:szCs w:val="34"/>
        </w:rPr>
      </w:pPr>
    </w:p>
    <w:p w14:paraId="1071A34D" w14:textId="77777777" w:rsidR="00A17214" w:rsidRDefault="00A17214">
      <w:pPr>
        <w:jc w:val="center"/>
        <w:rPr>
          <w:sz w:val="34"/>
          <w:szCs w:val="34"/>
        </w:rPr>
      </w:pPr>
    </w:p>
    <w:p w14:paraId="7292883A" w14:textId="77777777" w:rsidR="00A17214" w:rsidRDefault="00A17214">
      <w:pPr>
        <w:jc w:val="center"/>
        <w:rPr>
          <w:sz w:val="34"/>
          <w:szCs w:val="34"/>
        </w:rPr>
      </w:pPr>
    </w:p>
    <w:p w14:paraId="7A810F4E" w14:textId="77777777" w:rsidR="00A17214" w:rsidRDefault="00A17214">
      <w:pPr>
        <w:jc w:val="center"/>
        <w:rPr>
          <w:sz w:val="34"/>
          <w:szCs w:val="34"/>
        </w:rPr>
      </w:pPr>
    </w:p>
    <w:p w14:paraId="44351574" w14:textId="77777777" w:rsidR="00A17214" w:rsidRDefault="00F016F2">
      <w:r>
        <w:br w:type="page"/>
      </w:r>
    </w:p>
    <w:p w14:paraId="4384CF31" w14:textId="7138CCE4" w:rsidR="00A17214" w:rsidRDefault="00F016F2">
      <w:pPr>
        <w:jc w:val="center"/>
      </w:pPr>
      <w:r>
        <w:rPr>
          <w:rFonts w:ascii="Times New Roman" w:hAnsi="Times New Roman"/>
          <w:b/>
          <w:sz w:val="32"/>
        </w:rPr>
        <w:lastRenderedPageBreak/>
        <w:t xml:space="preserve">ANSWERS </w:t>
      </w:r>
    </w:p>
    <w:p w14:paraId="00D8917C" w14:textId="77777777" w:rsidR="00B15DE9" w:rsidRDefault="00B15DE9">
      <w:pPr>
        <w:rPr>
          <w:rFonts w:ascii="Times New Roman" w:hAnsi="Times New Roman"/>
          <w:b/>
          <w:sz w:val="26"/>
        </w:rPr>
      </w:pPr>
    </w:p>
    <w:p w14:paraId="590D72A6" w14:textId="2B19337A" w:rsidR="00A17214" w:rsidRDefault="00F016F2">
      <w:r>
        <w:rPr>
          <w:rFonts w:ascii="Times New Roman" w:hAnsi="Times New Roman"/>
          <w:b/>
          <w:sz w:val="26"/>
        </w:rPr>
        <w:t>Q1. Three-Address Code Analysis</w:t>
      </w:r>
    </w:p>
    <w:p w14:paraId="73F44110"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Sequence of computations:</w:t>
      </w:r>
      <w:r>
        <w:rPr>
          <w:rFonts w:ascii="Times New Roman" w:eastAsia="Times New Roman" w:hAnsi="Times New Roman"/>
        </w:rPr>
        <w:br/>
      </w:r>
      <w:r>
        <w:rPr>
          <w:rFonts w:ascii="Times New Roman" w:eastAsia="Times New Roman" w:hAnsi="Times New Roman"/>
        </w:rPr>
        <w:t>The intermediate code evaluates the expression in a step-by-step manner. First, a and b are multiplied and the result is stored in t1. Next, t1 is added to c and the result is stored in t2. Finally, d is subtracted from t2 and the final result is stored in t3. Thus, the equivalent expression is (a × b) + c − d.</w:t>
      </w:r>
    </w:p>
    <w:p w14:paraId="7C70FF31" w14:textId="77777777" w:rsidR="00A17214" w:rsidRDefault="00F016F2">
      <w:pPr>
        <w:spacing w:after="120" w:line="276" w:lineRule="auto"/>
      </w:pPr>
      <w:r>
        <w:rPr>
          <w:rFonts w:ascii="Times New Roman" w:eastAsia="Times New Roman" w:hAnsi="Times New Roman"/>
        </w:rPr>
        <w:t>(ii) Equivalent expression tree:</w:t>
      </w:r>
      <w:r>
        <w:rPr>
          <w:rFonts w:ascii="Times New Roman" w:eastAsia="Times New Roman" w:hAnsi="Times New Roman"/>
        </w:rPr>
        <w:br/>
      </w:r>
      <w:r>
        <w:rPr>
          <w:rFonts w:ascii="Times New Roman" w:eastAsia="Times New Roman" w:hAnsi="Times New Roman"/>
        </w:rPr>
        <w:t>The root operator is subtraction (-). Its left child is addition (+), whose left child is multiplication (*), with a and b as operands, and whose right child is c. The right child of the root is d.</w:t>
      </w:r>
    </w:p>
    <w:p w14:paraId="15FAE8B9" w14:textId="77777777" w:rsidR="00A17214" w:rsidRDefault="00F016F2">
      <w:pPr>
        <w:spacing w:after="120" w:line="276" w:lineRule="auto"/>
      </w:pPr>
      <w:r>
        <w:rPr>
          <w:rFonts w:ascii="Times New Roman" w:eastAsia="Times New Roman" w:hAnsi="Times New Roman"/>
        </w:rPr>
        <w:t xml:space="preserve">        (-)</w:t>
      </w:r>
      <w:r>
        <w:rPr>
          <w:rFonts w:ascii="Times New Roman" w:eastAsia="Times New Roman" w:hAnsi="Times New Roman"/>
        </w:rPr>
        <w:br/>
        <w:t xml:space="preserve">       /   \</w:t>
      </w:r>
      <w:r>
        <w:rPr>
          <w:rFonts w:ascii="Times New Roman" w:eastAsia="Times New Roman" w:hAnsi="Times New Roman"/>
        </w:rPr>
        <w:br/>
        <w:t xml:space="preserve">  </w:t>
      </w:r>
      <w:proofErr w:type="gramStart"/>
      <w:r>
        <w:rPr>
          <w:rFonts w:ascii="Times New Roman" w:eastAsia="Times New Roman" w:hAnsi="Times New Roman"/>
        </w:rPr>
        <w:t xml:space="preserve">   (</w:t>
      </w:r>
      <w:proofErr w:type="gramEnd"/>
      <w:r>
        <w:rPr>
          <w:rFonts w:ascii="Times New Roman" w:eastAsia="Times New Roman" w:hAnsi="Times New Roman"/>
        </w:rPr>
        <w:t>+)    d</w:t>
      </w:r>
      <w:r>
        <w:rPr>
          <w:rFonts w:ascii="Times New Roman" w:eastAsia="Times New Roman" w:hAnsi="Times New Roman"/>
        </w:rPr>
        <w:br/>
        <w:t xml:space="preserve">    /   \</w:t>
      </w:r>
      <w:r>
        <w:rPr>
          <w:rFonts w:ascii="Times New Roman" w:eastAsia="Times New Roman" w:hAnsi="Times New Roman"/>
        </w:rPr>
        <w:br/>
        <w:t xml:space="preserve">  (*)    c</w:t>
      </w:r>
      <w:r>
        <w:rPr>
          <w:rFonts w:ascii="Times New Roman" w:eastAsia="Times New Roman" w:hAnsi="Times New Roman"/>
        </w:rPr>
        <w:br/>
        <w:t xml:space="preserve"> /   \</w:t>
      </w:r>
      <w:r>
        <w:rPr>
          <w:rFonts w:ascii="Times New Roman" w:eastAsia="Times New Roman" w:hAnsi="Times New Roman"/>
        </w:rPr>
        <w:br/>
        <w:t>a     b</w:t>
      </w:r>
    </w:p>
    <w:p w14:paraId="55BEC6AA" w14:textId="77777777" w:rsidR="00A17214" w:rsidRDefault="00F016F2">
      <w:pPr>
        <w:spacing w:after="120" w:line="276" w:lineRule="auto"/>
      </w:pPr>
      <w:r>
        <w:rPr>
          <w:rFonts w:ascii="Times New Roman" w:eastAsia="Times New Roman" w:hAnsi="Times New Roman"/>
        </w:rPr>
        <w:t>(iii) Role of temporary variables:</w:t>
      </w:r>
      <w:r>
        <w:rPr>
          <w:rFonts w:ascii="Times New Roman" w:eastAsia="Times New Roman" w:hAnsi="Times New Roman"/>
        </w:rPr>
        <w:br/>
      </w:r>
      <w:r>
        <w:rPr>
          <w:rFonts w:ascii="Times New Roman" w:eastAsia="Times New Roman" w:hAnsi="Times New Roman"/>
        </w:rPr>
        <w:t>Temporary variables t1 and t2 store intermediate results. They avoid repeatedly calculating the same subexpressions and make the order of evaluation explicit. They also simplify code generation because each three-address instruction performs one simple operation. This improves execution efficiency and makes later optimization easier.</w:t>
      </w:r>
    </w:p>
    <w:p w14:paraId="12D85036" w14:textId="77777777" w:rsidR="00A17214" w:rsidRDefault="00F016F2">
      <w:r>
        <w:rPr>
          <w:rFonts w:ascii="Times New Roman" w:hAnsi="Times New Roman"/>
          <w:b/>
          <w:sz w:val="26"/>
        </w:rPr>
        <w:t>Q2. Symbol Table and Memory Allocation</w:t>
      </w:r>
    </w:p>
    <w:p w14:paraId="0F89E30A"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Memory allocation:</w:t>
      </w:r>
      <w:r>
        <w:rPr>
          <w:rFonts w:ascii="Times New Roman" w:eastAsia="Times New Roman" w:hAnsi="Times New Roman"/>
        </w:rPr>
        <w:br/>
      </w:r>
      <w:r>
        <w:rPr>
          <w:rFonts w:ascii="Times New Roman" w:eastAsia="Times New Roman" w:hAnsi="Times New Roman"/>
        </w:rPr>
        <w:t>The symbol table records the type and size required by each variable. p is an integer requiring 4 bytes, q is a float requiring 8 bytes as specified, r is a character requiring 1 byte, and s is a double requiring 8 bytes. The compiler allocates suitable storage locations for these variables.</w:t>
      </w:r>
    </w:p>
    <w:p w14:paraId="37D7ABAF" w14:textId="77777777" w:rsidR="00A17214" w:rsidRDefault="00F016F2">
      <w:pPr>
        <w:spacing w:after="120" w:line="276" w:lineRule="auto"/>
      </w:pPr>
      <w:r>
        <w:rPr>
          <w:rFonts w:ascii="Times New Roman" w:eastAsia="Times New Roman" w:hAnsi="Times New Roman"/>
        </w:rPr>
        <w:t>(ii) Total memory requirement:</w:t>
      </w:r>
      <w:r>
        <w:rPr>
          <w:rFonts w:ascii="Times New Roman" w:eastAsia="Times New Roman" w:hAnsi="Times New Roman"/>
        </w:rPr>
        <w:br/>
        <w:t>p = 4 bytes</w:t>
      </w:r>
      <w:r>
        <w:rPr>
          <w:rFonts w:ascii="Times New Roman" w:eastAsia="Times New Roman" w:hAnsi="Times New Roman"/>
        </w:rPr>
        <w:br/>
        <w:t>q = 8 bytes</w:t>
      </w:r>
      <w:r>
        <w:rPr>
          <w:rFonts w:ascii="Times New Roman" w:eastAsia="Times New Roman" w:hAnsi="Times New Roman"/>
        </w:rPr>
        <w:br/>
        <w:t>r = 1 byte</w:t>
      </w:r>
      <w:r>
        <w:rPr>
          <w:rFonts w:ascii="Times New Roman" w:eastAsia="Times New Roman" w:hAnsi="Times New Roman"/>
        </w:rPr>
        <w:br/>
        <w:t>s = 8 bytes</w:t>
      </w:r>
      <w:r>
        <w:rPr>
          <w:rFonts w:ascii="Times New Roman" w:eastAsia="Times New Roman" w:hAnsi="Times New Roman"/>
        </w:rPr>
        <w:br/>
        <w:t>Total = 4 + 8 + 1 + 8 = 21 bytes.</w:t>
      </w:r>
    </w:p>
    <w:p w14:paraId="67E22320" w14:textId="77777777" w:rsidR="00A17214" w:rsidRDefault="00F016F2">
      <w:pPr>
        <w:spacing w:after="120" w:line="276" w:lineRule="auto"/>
      </w:pPr>
      <w:r>
        <w:rPr>
          <w:rFonts w:ascii="Times New Roman" w:eastAsia="Times New Roman" w:hAnsi="Times New Roman"/>
        </w:rPr>
        <w:t>(iii) Alignment and padding:</w:t>
      </w:r>
      <w:r>
        <w:rPr>
          <w:rFonts w:ascii="Times New Roman" w:eastAsia="Times New Roman" w:hAnsi="Times New Roman"/>
        </w:rPr>
        <w:br/>
      </w:r>
      <w:r>
        <w:rPr>
          <w:rFonts w:ascii="Times New Roman" w:eastAsia="Times New Roman" w:hAnsi="Times New Roman"/>
        </w:rPr>
        <w:t>Memory alignment places variables at addresses suitable for the processor and data type. To satisfy alignment requirements, the compiler may insert unused padding bytes between variables. Therefore, although the actual data sizes total 21 bytes, the final storage occupied in memory can be greater than 21 bytes depending on the alignment rules and order of variables. Proper alignment can improve memory access efficiency.</w:t>
      </w:r>
    </w:p>
    <w:p w14:paraId="696A788F" w14:textId="77777777" w:rsidR="00A17214" w:rsidRDefault="00F016F2">
      <w:r>
        <w:rPr>
          <w:rFonts w:ascii="Times New Roman" w:hAnsi="Times New Roman"/>
          <w:b/>
          <w:sz w:val="26"/>
        </w:rPr>
        <w:lastRenderedPageBreak/>
        <w:t>Q3. Common Subexpression Elimination</w:t>
      </w:r>
    </w:p>
    <w:p w14:paraId="34A00268"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Step-by-step computation:</w:t>
      </w:r>
      <w:r>
        <w:rPr>
          <w:rFonts w:ascii="Times New Roman" w:eastAsia="Times New Roman" w:hAnsi="Times New Roman"/>
        </w:rPr>
        <w:br/>
      </w:r>
      <w:r>
        <w:rPr>
          <w:rFonts w:ascii="Times New Roman" w:eastAsia="Times New Roman" w:hAnsi="Times New Roman"/>
        </w:rPr>
        <w:t>1. t1 = x + y computes x + y.</w:t>
      </w:r>
      <w:r>
        <w:rPr>
          <w:rFonts w:ascii="Times New Roman" w:eastAsia="Times New Roman" w:hAnsi="Times New Roman"/>
        </w:rPr>
        <w:br/>
        <w:t>2. t2 = t1 * z multiplies the computed value by z.</w:t>
      </w:r>
      <w:r>
        <w:rPr>
          <w:rFonts w:ascii="Times New Roman" w:eastAsia="Times New Roman" w:hAnsi="Times New Roman"/>
        </w:rPr>
        <w:br/>
        <w:t>3. t3 = x + y computes x + y again.</w:t>
      </w:r>
      <w:r>
        <w:rPr>
          <w:rFonts w:ascii="Times New Roman" w:eastAsia="Times New Roman" w:hAnsi="Times New Roman"/>
        </w:rPr>
        <w:br/>
        <w:t>4. t4 = t3 - w subtracts w from the second result.</w:t>
      </w:r>
    </w:p>
    <w:p w14:paraId="79891E4E" w14:textId="77777777" w:rsidR="00A17214" w:rsidRDefault="00F016F2">
      <w:pPr>
        <w:spacing w:after="120" w:line="276" w:lineRule="auto"/>
      </w:pPr>
      <w:r>
        <w:rPr>
          <w:rFonts w:ascii="Times New Roman" w:eastAsia="Times New Roman" w:hAnsi="Times New Roman"/>
        </w:rPr>
        <w:t>(ii) Common subexpression:</w:t>
      </w:r>
      <w:r>
        <w:rPr>
          <w:rFonts w:ascii="Times New Roman" w:eastAsia="Times New Roman" w:hAnsi="Times New Roman"/>
        </w:rPr>
        <w:br/>
        <w:t>The expression x + y occurs twice: in t1 = x + y and t3 = x + y. Since the operands are unchanged between these statements, the second computation is redundant.</w:t>
      </w:r>
    </w:p>
    <w:p w14:paraId="1C5C7DF7" w14:textId="77777777" w:rsidR="00A17214" w:rsidRDefault="00F016F2">
      <w:pPr>
        <w:spacing w:after="120" w:line="276" w:lineRule="auto"/>
      </w:pPr>
      <w:r>
        <w:rPr>
          <w:rFonts w:ascii="Times New Roman" w:eastAsia="Times New Roman" w:hAnsi="Times New Roman"/>
        </w:rPr>
        <w:t>(iii) Optimized intermediate code:</w:t>
      </w:r>
      <w:r>
        <w:rPr>
          <w:rFonts w:ascii="Times New Roman" w:eastAsia="Times New Roman" w:hAnsi="Times New Roman"/>
        </w:rPr>
        <w:br/>
        <w:t>t1 = x + y</w:t>
      </w:r>
      <w:r>
        <w:rPr>
          <w:rFonts w:ascii="Times New Roman" w:eastAsia="Times New Roman" w:hAnsi="Times New Roman"/>
        </w:rPr>
        <w:br/>
        <w:t>t2 = t1 * z</w:t>
      </w:r>
      <w:r>
        <w:rPr>
          <w:rFonts w:ascii="Times New Roman" w:eastAsia="Times New Roman" w:hAnsi="Times New Roman"/>
        </w:rPr>
        <w:br/>
        <w:t>t4 = t1 - w</w:t>
      </w:r>
    </w:p>
    <w:p w14:paraId="2359284D" w14:textId="77777777" w:rsidR="00A17214" w:rsidRDefault="00F016F2">
      <w:pPr>
        <w:spacing w:after="120" w:line="276" w:lineRule="auto"/>
      </w:pPr>
      <w:r>
        <w:rPr>
          <w:rFonts w:ascii="Times New Roman" w:eastAsia="Times New Roman" w:hAnsi="Times New Roman"/>
        </w:rPr>
        <w:t>The computation x + y is performed only once. This reduces the number of arithmetic operations and improves execution efficiency.</w:t>
      </w:r>
    </w:p>
    <w:p w14:paraId="2E6BD4F6" w14:textId="77777777" w:rsidR="00A17214" w:rsidRDefault="00F016F2">
      <w:r>
        <w:rPr>
          <w:rFonts w:ascii="Times New Roman" w:hAnsi="Times New Roman"/>
          <w:b/>
          <w:sz w:val="26"/>
        </w:rPr>
        <w:t>Q4. Short-Circuit Evaluation of OR</w:t>
      </w:r>
    </w:p>
    <w:p w14:paraId="79D5A3AD"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Control flow:</w:t>
      </w:r>
      <w:r>
        <w:rPr>
          <w:rFonts w:ascii="Times New Roman" w:eastAsia="Times New Roman" w:hAnsi="Times New Roman"/>
        </w:rPr>
        <w:br/>
        <w:t>The first instruction tests whether a &lt; b. If it is true, control immediately goes to L1, where the body of the condition is executed. If it is false, the second condition c &gt; d is tested. If that is true, control also goes to L1. If both conditions are false, control goes to L2.</w:t>
      </w:r>
    </w:p>
    <w:p w14:paraId="13F51A89" w14:textId="77777777" w:rsidR="00A17214" w:rsidRDefault="00F016F2">
      <w:pPr>
        <w:spacing w:after="120" w:line="276" w:lineRule="auto"/>
      </w:pPr>
      <w:r>
        <w:rPr>
          <w:rFonts w:ascii="Times New Roman" w:eastAsia="Times New Roman" w:hAnsi="Times New Roman"/>
        </w:rPr>
        <w:t>(ii) Short-circuit evaluation:</w:t>
      </w:r>
      <w:r>
        <w:rPr>
          <w:rFonts w:ascii="Times New Roman" w:eastAsia="Times New Roman" w:hAnsi="Times New Roman"/>
        </w:rPr>
        <w:br/>
      </w:r>
      <w:r>
        <w:rPr>
          <w:rFonts w:ascii="Times New Roman" w:eastAsia="Times New Roman" w:hAnsi="Times New Roman"/>
        </w:rPr>
        <w:t>For the OR operator (||), evaluation stops as soon as one condition becomes true. Therefore, c &gt; d is evaluated only when a &lt; b is false. This avoids unnecessary computation.</w:t>
      </w:r>
    </w:p>
    <w:p w14:paraId="3D07C8D2" w14:textId="77777777" w:rsidR="00A17214" w:rsidRDefault="00F016F2">
      <w:pPr>
        <w:spacing w:after="120" w:line="276" w:lineRule="auto"/>
      </w:pPr>
      <w:r>
        <w:rPr>
          <w:rFonts w:ascii="Times New Roman" w:eastAsia="Times New Roman" w:hAnsi="Times New Roman"/>
        </w:rPr>
        <w:t>(iii) Execution examples:</w:t>
      </w:r>
      <w:r>
        <w:rPr>
          <w:rFonts w:ascii="Times New Roman" w:eastAsia="Times New Roman" w:hAnsi="Times New Roman"/>
        </w:rPr>
        <w:br/>
        <w:t>• If a &lt; b is true: jump directly to L1; c &gt; d is not evaluated.</w:t>
      </w:r>
      <w:r>
        <w:rPr>
          <w:rFonts w:ascii="Times New Roman" w:eastAsia="Times New Roman" w:hAnsi="Times New Roman"/>
        </w:rPr>
        <w:br/>
        <w:t>• If a &lt; b is false and c &gt; d is true: jump to L1.</w:t>
      </w:r>
      <w:r>
        <w:rPr>
          <w:rFonts w:ascii="Times New Roman" w:eastAsia="Times New Roman" w:hAnsi="Times New Roman"/>
        </w:rPr>
        <w:br/>
        <w:t xml:space="preserve">• If a &lt; b is false and c &gt; d is false: execute </w:t>
      </w:r>
      <w:proofErr w:type="spellStart"/>
      <w:r>
        <w:rPr>
          <w:rFonts w:ascii="Times New Roman" w:eastAsia="Times New Roman" w:hAnsi="Times New Roman"/>
        </w:rPr>
        <w:t>goto</w:t>
      </w:r>
      <w:proofErr w:type="spellEnd"/>
      <w:r>
        <w:rPr>
          <w:rFonts w:ascii="Times New Roman" w:eastAsia="Times New Roman" w:hAnsi="Times New Roman"/>
        </w:rPr>
        <w:t xml:space="preserve"> L2.</w:t>
      </w:r>
      <w:r>
        <w:rPr>
          <w:rFonts w:ascii="Times New Roman" w:eastAsia="Times New Roman" w:hAnsi="Times New Roman"/>
        </w:rPr>
        <w:br/>
        <w:t>Thus, L1 represents the true path and L2 represents the false path.</w:t>
      </w:r>
    </w:p>
    <w:p w14:paraId="6EAFEBF7" w14:textId="77777777" w:rsidR="00A17214" w:rsidRDefault="00F016F2">
      <w:r>
        <w:rPr>
          <w:rFonts w:ascii="Times New Roman" w:hAnsi="Times New Roman"/>
          <w:b/>
          <w:sz w:val="26"/>
        </w:rPr>
        <w:t>Q5. Backpatching</w:t>
      </w:r>
    </w:p>
    <w:p w14:paraId="6DFC4E1A"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Application of backpatching:</w:t>
      </w:r>
      <w:r>
        <w:rPr>
          <w:rFonts w:ascii="Times New Roman" w:eastAsia="Times New Roman" w:hAnsi="Times New Roman"/>
        </w:rPr>
        <w:br/>
      </w:r>
      <w:r>
        <w:rPr>
          <w:rFonts w:ascii="Times New Roman" w:eastAsia="Times New Roman" w:hAnsi="Times New Roman"/>
        </w:rPr>
        <w:t xml:space="preserve">The instructions contain incomplete jump targets represented by underscores. The compiler maintains lists of instructions whose target addresses are not yet known. Here, </w:t>
      </w:r>
      <w:proofErr w:type="spellStart"/>
      <w:r>
        <w:rPr>
          <w:rFonts w:ascii="Times New Roman" w:eastAsia="Times New Roman" w:hAnsi="Times New Roman"/>
        </w:rPr>
        <w:t>truelist</w:t>
      </w:r>
      <w:proofErr w:type="spellEnd"/>
      <w:r>
        <w:rPr>
          <w:rFonts w:ascii="Times New Roman" w:eastAsia="Times New Roman" w:hAnsi="Times New Roman"/>
        </w:rPr>
        <w:t xml:space="preserve"> = {120} and </w:t>
      </w:r>
      <w:proofErr w:type="spellStart"/>
      <w:r>
        <w:rPr>
          <w:rFonts w:ascii="Times New Roman" w:eastAsia="Times New Roman" w:hAnsi="Times New Roman"/>
        </w:rPr>
        <w:t>falselist</w:t>
      </w:r>
      <w:proofErr w:type="spellEnd"/>
      <w:r>
        <w:rPr>
          <w:rFonts w:ascii="Times New Roman" w:eastAsia="Times New Roman" w:hAnsi="Times New Roman"/>
        </w:rPr>
        <w:t xml:space="preserve"> = {121}.</w:t>
      </w:r>
    </w:p>
    <w:p w14:paraId="034D2087" w14:textId="77777777" w:rsidR="00A17214" w:rsidRDefault="00F016F2">
      <w:pPr>
        <w:spacing w:after="120" w:line="276" w:lineRule="auto"/>
      </w:pPr>
      <w:r>
        <w:rPr>
          <w:rFonts w:ascii="Times New Roman" w:eastAsia="Times New Roman" w:hAnsi="Times New Roman"/>
        </w:rPr>
        <w:t>(ii) Target labels:</w:t>
      </w:r>
      <w:r>
        <w:rPr>
          <w:rFonts w:ascii="Times New Roman" w:eastAsia="Times New Roman" w:hAnsi="Times New Roman"/>
        </w:rPr>
        <w:br/>
        <w:t>For instruction 120, the true condition p &gt; q should jump to the beginning of the true block, represented by a label such as L_TRUE. Instruction 121 represents the false path and should jump to L_FALSE.</w:t>
      </w:r>
    </w:p>
    <w:p w14:paraId="40E58FDE" w14:textId="77777777" w:rsidR="00A17214" w:rsidRDefault="00F016F2">
      <w:pPr>
        <w:spacing w:after="120" w:line="276" w:lineRule="auto"/>
      </w:pPr>
      <w:r>
        <w:rPr>
          <w:rFonts w:ascii="Times New Roman" w:eastAsia="Times New Roman" w:hAnsi="Times New Roman"/>
        </w:rPr>
        <w:t>The resolved form is:</w:t>
      </w:r>
      <w:r>
        <w:rPr>
          <w:rFonts w:ascii="Times New Roman" w:eastAsia="Times New Roman" w:hAnsi="Times New Roman"/>
        </w:rPr>
        <w:br/>
        <w:t xml:space="preserve">120: if p &gt; q </w:t>
      </w:r>
      <w:proofErr w:type="spellStart"/>
      <w:r>
        <w:rPr>
          <w:rFonts w:ascii="Times New Roman" w:eastAsia="Times New Roman" w:hAnsi="Times New Roman"/>
        </w:rPr>
        <w:t>goto</w:t>
      </w:r>
      <w:proofErr w:type="spellEnd"/>
      <w:r>
        <w:rPr>
          <w:rFonts w:ascii="Times New Roman" w:eastAsia="Times New Roman" w:hAnsi="Times New Roman"/>
        </w:rPr>
        <w:t xml:space="preserve"> L_TRUE</w:t>
      </w:r>
      <w:r>
        <w:rPr>
          <w:rFonts w:ascii="Times New Roman" w:eastAsia="Times New Roman" w:hAnsi="Times New Roman"/>
        </w:rPr>
        <w:br/>
        <w:t xml:space="preserve">121: </w:t>
      </w:r>
      <w:proofErr w:type="spellStart"/>
      <w:r>
        <w:rPr>
          <w:rFonts w:ascii="Times New Roman" w:eastAsia="Times New Roman" w:hAnsi="Times New Roman"/>
        </w:rPr>
        <w:t>goto</w:t>
      </w:r>
      <w:proofErr w:type="spellEnd"/>
      <w:r>
        <w:rPr>
          <w:rFonts w:ascii="Times New Roman" w:eastAsia="Times New Roman" w:hAnsi="Times New Roman"/>
        </w:rPr>
        <w:t xml:space="preserve"> L_FALSE</w:t>
      </w:r>
    </w:p>
    <w:p w14:paraId="41CD13AA" w14:textId="77777777" w:rsidR="00A17214" w:rsidRDefault="00F016F2">
      <w:pPr>
        <w:spacing w:after="120" w:line="276" w:lineRule="auto"/>
      </w:pPr>
      <w:r>
        <w:rPr>
          <w:rFonts w:ascii="Times New Roman" w:eastAsia="Times New Roman" w:hAnsi="Times New Roman"/>
        </w:rPr>
        <w:lastRenderedPageBreak/>
        <w:t>(iii) Control-flow resolution:</w:t>
      </w:r>
      <w:r>
        <w:rPr>
          <w:rFonts w:ascii="Times New Roman" w:eastAsia="Times New Roman" w:hAnsi="Times New Roman"/>
        </w:rPr>
        <w:br/>
        <w:t xml:space="preserve">The </w:t>
      </w:r>
      <w:proofErr w:type="spellStart"/>
      <w:r>
        <w:rPr>
          <w:rFonts w:ascii="Times New Roman" w:eastAsia="Times New Roman" w:hAnsi="Times New Roman"/>
        </w:rPr>
        <w:t>truelist</w:t>
      </w:r>
      <w:proofErr w:type="spellEnd"/>
      <w:r>
        <w:rPr>
          <w:rFonts w:ascii="Times New Roman" w:eastAsia="Times New Roman" w:hAnsi="Times New Roman"/>
        </w:rPr>
        <w:t xml:space="preserve"> contains jumps taken when the condition is true, while the </w:t>
      </w:r>
      <w:proofErr w:type="spellStart"/>
      <w:r>
        <w:rPr>
          <w:rFonts w:ascii="Times New Roman" w:eastAsia="Times New Roman" w:hAnsi="Times New Roman"/>
        </w:rPr>
        <w:t>falselist</w:t>
      </w:r>
      <w:proofErr w:type="spellEnd"/>
      <w:r>
        <w:rPr>
          <w:rFonts w:ascii="Times New Roman" w:eastAsia="Times New Roman" w:hAnsi="Times New Roman"/>
        </w:rPr>
        <w:t xml:space="preserve"> contains jumps taken when it is false. During backpatching, the compiler replaces the missing targets with the correct labels once those labels are known. This connects the intermediate-code branches correctly.</w:t>
      </w:r>
    </w:p>
    <w:p w14:paraId="73782D55" w14:textId="77777777" w:rsidR="00A17214" w:rsidRDefault="00F016F2">
      <w:r>
        <w:rPr>
          <w:rFonts w:ascii="Times New Roman" w:hAnsi="Times New Roman"/>
          <w:b/>
          <w:sz w:val="26"/>
        </w:rPr>
        <w:t>Q6. Three-Address Code for an Expression</w:t>
      </w:r>
    </w:p>
    <w:p w14:paraId="64700825" w14:textId="77777777" w:rsidR="00A17214" w:rsidRDefault="00F016F2">
      <w:pPr>
        <w:spacing w:after="120" w:line="276" w:lineRule="auto"/>
      </w:pPr>
      <w:r>
        <w:rPr>
          <w:rFonts w:ascii="Times New Roman" w:eastAsia="Times New Roman" w:hAnsi="Times New Roman"/>
        </w:rPr>
        <w:t>Given: result = a * b + c / d</w:t>
      </w:r>
    </w:p>
    <w:p w14:paraId="38F54D6E"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Three-address code:</w:t>
      </w:r>
      <w:r>
        <w:rPr>
          <w:rFonts w:ascii="Times New Roman" w:eastAsia="Times New Roman" w:hAnsi="Times New Roman"/>
        </w:rPr>
        <w:br/>
        <w:t>t1 = a * b</w:t>
      </w:r>
      <w:r>
        <w:rPr>
          <w:rFonts w:ascii="Times New Roman" w:eastAsia="Times New Roman" w:hAnsi="Times New Roman"/>
        </w:rPr>
        <w:br/>
        <w:t>t2 = c / d</w:t>
      </w:r>
      <w:r>
        <w:rPr>
          <w:rFonts w:ascii="Times New Roman" w:eastAsia="Times New Roman" w:hAnsi="Times New Roman"/>
        </w:rPr>
        <w:br/>
        <w:t>t3 = t1 + t2</w:t>
      </w:r>
      <w:r>
        <w:rPr>
          <w:rFonts w:ascii="Times New Roman" w:eastAsia="Times New Roman" w:hAnsi="Times New Roman"/>
        </w:rPr>
        <w:br/>
        <w:t>result = t3</w:t>
      </w:r>
    </w:p>
    <w:p w14:paraId="35A85492" w14:textId="77777777" w:rsidR="00A17214" w:rsidRDefault="00F016F2">
      <w:pPr>
        <w:spacing w:after="120" w:line="276" w:lineRule="auto"/>
      </w:pPr>
      <w:r>
        <w:rPr>
          <w:rFonts w:ascii="Times New Roman" w:eastAsia="Times New Roman" w:hAnsi="Times New Roman"/>
        </w:rPr>
        <w:t>(ii) Order of evaluation:</w:t>
      </w:r>
      <w:r>
        <w:rPr>
          <w:rFonts w:ascii="Times New Roman" w:eastAsia="Times New Roman" w:hAnsi="Times New Roman"/>
        </w:rPr>
        <w:br/>
      </w:r>
      <w:r>
        <w:rPr>
          <w:rFonts w:ascii="Times New Roman" w:eastAsia="Times New Roman" w:hAnsi="Times New Roman"/>
        </w:rPr>
        <w:t>Multiplication and division have higher precedence than addition. Therefore, a * b and c / d are evaluated first. Their results are then added. Finally, the sum is assigned to result.</w:t>
      </w:r>
    </w:p>
    <w:p w14:paraId="15C13630" w14:textId="77777777" w:rsidR="00A17214" w:rsidRDefault="00F016F2">
      <w:pPr>
        <w:spacing w:after="120" w:line="276" w:lineRule="auto"/>
      </w:pPr>
      <w:r>
        <w:rPr>
          <w:rFonts w:ascii="Times New Roman" w:eastAsia="Times New Roman" w:hAnsi="Times New Roman"/>
        </w:rPr>
        <w:t>(iii) Role of temporary variables:</w:t>
      </w:r>
      <w:r>
        <w:rPr>
          <w:rFonts w:ascii="Times New Roman" w:eastAsia="Times New Roman" w:hAnsi="Times New Roman"/>
        </w:rPr>
        <w:br/>
        <w:t>t1 stores the multiplication result and t2 stores the division result. t3 stores their sum. Temporary variables divide a complex expression into simple instructions, making the expression easier for the compiler to translate, optimize, and execute.</w:t>
      </w:r>
    </w:p>
    <w:p w14:paraId="30489E6A" w14:textId="77777777" w:rsidR="00A17214" w:rsidRDefault="00F016F2">
      <w:r>
        <w:rPr>
          <w:rFonts w:ascii="Times New Roman" w:hAnsi="Times New Roman"/>
          <w:b/>
          <w:sz w:val="26"/>
        </w:rPr>
        <w:t>Q7. Switch Statement Translation</w:t>
      </w:r>
    </w:p>
    <w:p w14:paraId="6CF20D37"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Intermediate code using conditional jumps:</w:t>
      </w:r>
      <w:r>
        <w:rPr>
          <w:rFonts w:ascii="Times New Roman" w:eastAsia="Times New Roman" w:hAnsi="Times New Roman"/>
        </w:rPr>
        <w:br/>
        <w:t>Assuming each case transfers control to its corresponding block:</w:t>
      </w:r>
    </w:p>
    <w:p w14:paraId="1CF1E67A" w14:textId="77777777" w:rsidR="00A17214" w:rsidRDefault="00F016F2">
      <w:pPr>
        <w:spacing w:after="120" w:line="276" w:lineRule="auto"/>
      </w:pPr>
      <w:r>
        <w:rPr>
          <w:rFonts w:ascii="Times New Roman" w:eastAsia="Times New Roman" w:hAnsi="Times New Roman"/>
        </w:rPr>
        <w:t xml:space="preserve">if choice == 1 </w:t>
      </w:r>
      <w:proofErr w:type="spellStart"/>
      <w:r>
        <w:rPr>
          <w:rFonts w:ascii="Times New Roman" w:eastAsia="Times New Roman" w:hAnsi="Times New Roman"/>
        </w:rPr>
        <w:t>goto</w:t>
      </w:r>
      <w:proofErr w:type="spellEnd"/>
      <w:r>
        <w:rPr>
          <w:rFonts w:ascii="Times New Roman" w:eastAsia="Times New Roman" w:hAnsi="Times New Roman"/>
        </w:rPr>
        <w:t xml:space="preserve"> L1</w:t>
      </w:r>
      <w:r>
        <w:rPr>
          <w:rFonts w:ascii="Times New Roman" w:eastAsia="Times New Roman" w:hAnsi="Times New Roman"/>
        </w:rPr>
        <w:br/>
        <w:t xml:space="preserve">if choice == 2 </w:t>
      </w:r>
      <w:proofErr w:type="spellStart"/>
      <w:r>
        <w:rPr>
          <w:rFonts w:ascii="Times New Roman" w:eastAsia="Times New Roman" w:hAnsi="Times New Roman"/>
        </w:rPr>
        <w:t>goto</w:t>
      </w:r>
      <w:proofErr w:type="spellEnd"/>
      <w:r>
        <w:rPr>
          <w:rFonts w:ascii="Times New Roman" w:eastAsia="Times New Roman" w:hAnsi="Times New Roman"/>
        </w:rPr>
        <w:t xml:space="preserve"> L2</w:t>
      </w:r>
      <w:r>
        <w:rPr>
          <w:rFonts w:ascii="Times New Roman" w:eastAsia="Times New Roman" w:hAnsi="Times New Roman"/>
        </w:rPr>
        <w:br/>
        <w:t xml:space="preserve">if choice == 3 </w:t>
      </w:r>
      <w:proofErr w:type="spellStart"/>
      <w:r>
        <w:rPr>
          <w:rFonts w:ascii="Times New Roman" w:eastAsia="Times New Roman" w:hAnsi="Times New Roman"/>
        </w:rPr>
        <w:t>goto</w:t>
      </w:r>
      <w:proofErr w:type="spellEnd"/>
      <w:r>
        <w:rPr>
          <w:rFonts w:ascii="Times New Roman" w:eastAsia="Times New Roman" w:hAnsi="Times New Roman"/>
        </w:rPr>
        <w:t xml:space="preserve"> L3</w:t>
      </w:r>
      <w:r>
        <w:rPr>
          <w:rFonts w:ascii="Times New Roman" w:eastAsia="Times New Roman" w:hAnsi="Times New Roman"/>
        </w:rPr>
        <w:br/>
      </w:r>
      <w:proofErr w:type="spellStart"/>
      <w:r>
        <w:rPr>
          <w:rFonts w:ascii="Times New Roman" w:eastAsia="Times New Roman" w:hAnsi="Times New Roman"/>
        </w:rPr>
        <w:t>goto</w:t>
      </w:r>
      <w:proofErr w:type="spellEnd"/>
      <w:r>
        <w:rPr>
          <w:rFonts w:ascii="Times New Roman" w:eastAsia="Times New Roman" w:hAnsi="Times New Roman"/>
        </w:rPr>
        <w:t xml:space="preserve"> L4</w:t>
      </w:r>
    </w:p>
    <w:p w14:paraId="07239497" w14:textId="77777777" w:rsidR="00A17214" w:rsidRDefault="00F016F2">
      <w:pPr>
        <w:spacing w:after="120" w:line="276" w:lineRule="auto"/>
      </w:pPr>
      <w:r>
        <w:rPr>
          <w:rFonts w:ascii="Times New Roman" w:eastAsia="Times New Roman" w:hAnsi="Times New Roman"/>
        </w:rPr>
        <w:t>L1: OPEN</w:t>
      </w:r>
      <w:r>
        <w:rPr>
          <w:rFonts w:ascii="Times New Roman" w:eastAsia="Times New Roman" w:hAnsi="Times New Roman"/>
        </w:rPr>
        <w:br/>
        <w:t xml:space="preserve">    </w:t>
      </w:r>
      <w:proofErr w:type="spellStart"/>
      <w:r>
        <w:rPr>
          <w:rFonts w:ascii="Times New Roman" w:eastAsia="Times New Roman" w:hAnsi="Times New Roman"/>
        </w:rPr>
        <w:t>goto</w:t>
      </w:r>
      <w:proofErr w:type="spellEnd"/>
      <w:r>
        <w:rPr>
          <w:rFonts w:ascii="Times New Roman" w:eastAsia="Times New Roman" w:hAnsi="Times New Roman"/>
        </w:rPr>
        <w:t xml:space="preserve"> L4</w:t>
      </w:r>
      <w:r>
        <w:rPr>
          <w:rFonts w:ascii="Times New Roman" w:eastAsia="Times New Roman" w:hAnsi="Times New Roman"/>
        </w:rPr>
        <w:br/>
        <w:t>L2: SAVE</w:t>
      </w:r>
      <w:r>
        <w:rPr>
          <w:rFonts w:ascii="Times New Roman" w:eastAsia="Times New Roman" w:hAnsi="Times New Roman"/>
        </w:rPr>
        <w:br/>
        <w:t xml:space="preserve">    </w:t>
      </w:r>
      <w:proofErr w:type="spellStart"/>
      <w:r>
        <w:rPr>
          <w:rFonts w:ascii="Times New Roman" w:eastAsia="Times New Roman" w:hAnsi="Times New Roman"/>
        </w:rPr>
        <w:t>goto</w:t>
      </w:r>
      <w:proofErr w:type="spellEnd"/>
      <w:r>
        <w:rPr>
          <w:rFonts w:ascii="Times New Roman" w:eastAsia="Times New Roman" w:hAnsi="Times New Roman"/>
        </w:rPr>
        <w:t xml:space="preserve"> L4</w:t>
      </w:r>
      <w:r>
        <w:rPr>
          <w:rFonts w:ascii="Times New Roman" w:eastAsia="Times New Roman" w:hAnsi="Times New Roman"/>
        </w:rPr>
        <w:br/>
        <w:t>L3: EXIT</w:t>
      </w:r>
      <w:r>
        <w:rPr>
          <w:rFonts w:ascii="Times New Roman" w:eastAsia="Times New Roman" w:hAnsi="Times New Roman"/>
        </w:rPr>
        <w:br/>
        <w:t xml:space="preserve">    </w:t>
      </w:r>
      <w:proofErr w:type="spellStart"/>
      <w:r>
        <w:rPr>
          <w:rFonts w:ascii="Times New Roman" w:eastAsia="Times New Roman" w:hAnsi="Times New Roman"/>
        </w:rPr>
        <w:t>goto</w:t>
      </w:r>
      <w:proofErr w:type="spellEnd"/>
      <w:r>
        <w:rPr>
          <w:rFonts w:ascii="Times New Roman" w:eastAsia="Times New Roman" w:hAnsi="Times New Roman"/>
        </w:rPr>
        <w:t xml:space="preserve"> L4</w:t>
      </w:r>
      <w:r>
        <w:rPr>
          <w:rFonts w:ascii="Times New Roman" w:eastAsia="Times New Roman" w:hAnsi="Times New Roman"/>
        </w:rPr>
        <w:br/>
      </w:r>
      <w:proofErr w:type="spellStart"/>
      <w:r>
        <w:rPr>
          <w:rFonts w:ascii="Times New Roman" w:eastAsia="Times New Roman" w:hAnsi="Times New Roman"/>
        </w:rPr>
        <w:t>L4</w:t>
      </w:r>
      <w:proofErr w:type="spellEnd"/>
      <w:r>
        <w:rPr>
          <w:rFonts w:ascii="Times New Roman" w:eastAsia="Times New Roman" w:hAnsi="Times New Roman"/>
        </w:rPr>
        <w:t>: ...</w:t>
      </w:r>
    </w:p>
    <w:p w14:paraId="7B081628" w14:textId="77777777" w:rsidR="00A17214" w:rsidRDefault="00F016F2">
      <w:pPr>
        <w:spacing w:after="120" w:line="276" w:lineRule="auto"/>
      </w:pPr>
      <w:r>
        <w:rPr>
          <w:rFonts w:ascii="Times New Roman" w:eastAsia="Times New Roman" w:hAnsi="Times New Roman"/>
        </w:rPr>
        <w:t>(ii) Conditional branches:</w:t>
      </w:r>
      <w:r>
        <w:rPr>
          <w:rFonts w:ascii="Times New Roman" w:eastAsia="Times New Roman" w:hAnsi="Times New Roman"/>
        </w:rPr>
        <w:br/>
      </w:r>
      <w:r>
        <w:rPr>
          <w:rFonts w:ascii="Times New Roman" w:eastAsia="Times New Roman" w:hAnsi="Times New Roman"/>
        </w:rPr>
        <w:t>If choice equals 1, execution jumps to L1 and performs OPEN. If choice equals 2, it jumps to L2 and performs SAVE. If choice equals 3, it jumps to L3 and performs EXIT. If none matches, control reaches the default/end path L4.</w:t>
      </w:r>
    </w:p>
    <w:p w14:paraId="0046EA4E" w14:textId="77777777" w:rsidR="00A17214" w:rsidRDefault="00F016F2">
      <w:pPr>
        <w:spacing w:after="120" w:line="276" w:lineRule="auto"/>
      </w:pPr>
      <w:r>
        <w:rPr>
          <w:rFonts w:ascii="Times New Roman" w:eastAsia="Times New Roman" w:hAnsi="Times New Roman"/>
        </w:rPr>
        <w:t>(iii) Jump-table optimization:</w:t>
      </w:r>
      <w:r>
        <w:rPr>
          <w:rFonts w:ascii="Times New Roman" w:eastAsia="Times New Roman" w:hAnsi="Times New Roman"/>
        </w:rPr>
        <w:br/>
      </w:r>
      <w:r>
        <w:rPr>
          <w:rFonts w:ascii="Times New Roman" w:eastAsia="Times New Roman" w:hAnsi="Times New Roman"/>
        </w:rPr>
        <w:t xml:space="preserve">A jump table stores the target address of each case. The value of choice can be used as an </w:t>
      </w:r>
      <w:r>
        <w:rPr>
          <w:rFonts w:ascii="Times New Roman" w:eastAsia="Times New Roman" w:hAnsi="Times New Roman"/>
        </w:rPr>
        <w:lastRenderedPageBreak/>
        <w:t>index to directly select the required target address. This avoids testing every case one by one and can make switch execution faster when there are many closely numbered cases.</w:t>
      </w:r>
    </w:p>
    <w:p w14:paraId="3B9769DC" w14:textId="77777777" w:rsidR="00A17214" w:rsidRDefault="00F016F2">
      <w:r>
        <w:rPr>
          <w:rFonts w:ascii="Times New Roman" w:hAnsi="Times New Roman"/>
          <w:b/>
          <w:sz w:val="26"/>
        </w:rPr>
        <w:t>Q8. Procedure Call and Activation Record</w:t>
      </w:r>
    </w:p>
    <w:p w14:paraId="3AC4E741"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Parameter passing:</w:t>
      </w:r>
      <w:r>
        <w:rPr>
          <w:rFonts w:ascii="Times New Roman" w:eastAsia="Times New Roman" w:hAnsi="Times New Roman"/>
        </w:rPr>
        <w:br/>
      </w:r>
      <w:r>
        <w:rPr>
          <w:rFonts w:ascii="Times New Roman" w:eastAsia="Times New Roman" w:hAnsi="Times New Roman"/>
        </w:rPr>
        <w:t>The intermediate representation uses param x and param y to place the two arguments for the procedure call. The instruction call compute, 2 then invokes compute with two parameters. Depending on the calling convention, parameters may be passed through registers, stack locations, or another agreed mechanism.</w:t>
      </w:r>
    </w:p>
    <w:p w14:paraId="2EE871AB" w14:textId="77777777" w:rsidR="00A17214" w:rsidRDefault="00F016F2">
      <w:pPr>
        <w:spacing w:after="120" w:line="276" w:lineRule="auto"/>
      </w:pPr>
      <w:r>
        <w:rPr>
          <w:rFonts w:ascii="Times New Roman" w:eastAsia="Times New Roman" w:hAnsi="Times New Roman"/>
        </w:rPr>
        <w:t>(ii) Activation record:</w:t>
      </w:r>
      <w:r>
        <w:rPr>
          <w:rFonts w:ascii="Times New Roman" w:eastAsia="Times New Roman" w:hAnsi="Times New Roman"/>
        </w:rPr>
        <w:br/>
      </w:r>
      <w:r>
        <w:rPr>
          <w:rFonts w:ascii="Times New Roman" w:eastAsia="Times New Roman" w:hAnsi="Times New Roman"/>
        </w:rPr>
        <w:t>An activation record, or stack frame, is the memory area created for a function invocation. It can contain parameters, return address, local variables, temporary values, saved registers, and control information. It allows each function call to maintain its own execution state.</w:t>
      </w:r>
    </w:p>
    <w:p w14:paraId="265D8AC9" w14:textId="77777777" w:rsidR="00A17214" w:rsidRDefault="00F016F2">
      <w:pPr>
        <w:spacing w:after="120" w:line="276" w:lineRule="auto"/>
      </w:pPr>
      <w:r>
        <w:rPr>
          <w:rFonts w:ascii="Times New Roman" w:eastAsia="Times New Roman" w:hAnsi="Times New Roman"/>
        </w:rPr>
        <w:t>(iii) Return value:</w:t>
      </w:r>
      <w:r>
        <w:rPr>
          <w:rFonts w:ascii="Times New Roman" w:eastAsia="Times New Roman" w:hAnsi="Times New Roman"/>
        </w:rPr>
        <w:br/>
      </w:r>
      <w:r>
        <w:rPr>
          <w:rFonts w:ascii="Times New Roman" w:eastAsia="Times New Roman" w:hAnsi="Times New Roman"/>
        </w:rPr>
        <w:t>The function compute calculates its result and returns it to the calling function using the calling convention, commonly through a designated return register or stack location. The returned value is then assigned to total.</w:t>
      </w:r>
    </w:p>
    <w:p w14:paraId="6DA1F671" w14:textId="77777777" w:rsidR="00A17214" w:rsidRDefault="00F016F2">
      <w:r>
        <w:rPr>
          <w:rFonts w:ascii="Times New Roman" w:hAnsi="Times New Roman"/>
          <w:b/>
          <w:sz w:val="26"/>
        </w:rPr>
        <w:t>Q9. AND Condition and Backpatching</w:t>
      </w:r>
    </w:p>
    <w:p w14:paraId="79783A71"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Control flow:</w:t>
      </w:r>
      <w:r>
        <w:rPr>
          <w:rFonts w:ascii="Times New Roman" w:eastAsia="Times New Roman" w:hAnsi="Times New Roman"/>
        </w:rPr>
        <w:br/>
      </w:r>
      <w:proofErr w:type="spellStart"/>
      <w:r>
        <w:rPr>
          <w:rFonts w:ascii="Times New Roman" w:eastAsia="Times New Roman" w:hAnsi="Times New Roman"/>
        </w:rPr>
        <w:t>For m</w:t>
      </w:r>
      <w:proofErr w:type="spellEnd"/>
      <w:r>
        <w:rPr>
          <w:rFonts w:ascii="Times New Roman" w:eastAsia="Times New Roman" w:hAnsi="Times New Roman"/>
        </w:rPr>
        <w:t xml:space="preserve"> &gt; n &amp;&amp; p &lt; q, the first condition is evaluated. If m &gt; n is false, control immediately goes to L3, because an AND expression is false when its first operand is false. If m &gt; n is true, control goes to L1 and evaluates p &lt; q. If p &lt; q is true, control goes to L2; </w:t>
      </w:r>
      <w:proofErr w:type="gramStart"/>
      <w:r>
        <w:rPr>
          <w:rFonts w:ascii="Times New Roman" w:eastAsia="Times New Roman" w:hAnsi="Times New Roman"/>
        </w:rPr>
        <w:t>otherwise</w:t>
      </w:r>
      <w:proofErr w:type="gramEnd"/>
      <w:r>
        <w:rPr>
          <w:rFonts w:ascii="Times New Roman" w:eastAsia="Times New Roman" w:hAnsi="Times New Roman"/>
        </w:rPr>
        <w:t xml:space="preserve"> it goes to L3.</w:t>
      </w:r>
    </w:p>
    <w:p w14:paraId="146708C0" w14:textId="77777777" w:rsidR="00A17214" w:rsidRDefault="00F016F2">
      <w:pPr>
        <w:spacing w:after="120" w:line="276" w:lineRule="auto"/>
      </w:pPr>
      <w:r>
        <w:rPr>
          <w:rFonts w:ascii="Times New Roman" w:eastAsia="Times New Roman" w:hAnsi="Times New Roman"/>
        </w:rPr>
        <w:t>(ii) True and false lists:</w:t>
      </w:r>
      <w:r>
        <w:rPr>
          <w:rFonts w:ascii="Times New Roman" w:eastAsia="Times New Roman" w:hAnsi="Times New Roman"/>
        </w:rPr>
        <w:br/>
      </w:r>
      <w:r>
        <w:rPr>
          <w:rFonts w:ascii="Times New Roman" w:eastAsia="Times New Roman" w:hAnsi="Times New Roman"/>
        </w:rPr>
        <w:t>For each Boolean expression, the compiler maintains lists of jumps whose targets are not yet known. For an AND expression, the true path of the first condition leads to evaluation of the second condition. The false paths of either condition lead to the overall false destination. These lists are combined appropriately during code generation.</w:t>
      </w:r>
    </w:p>
    <w:p w14:paraId="4FC75F6D" w14:textId="77777777" w:rsidR="00A17214" w:rsidRDefault="00F016F2">
      <w:pPr>
        <w:spacing w:after="120" w:line="276" w:lineRule="auto"/>
      </w:pPr>
      <w:r>
        <w:rPr>
          <w:rFonts w:ascii="Times New Roman" w:eastAsia="Times New Roman" w:hAnsi="Times New Roman"/>
        </w:rPr>
        <w:t>(iii) Backpatching:</w:t>
      </w:r>
      <w:r>
        <w:rPr>
          <w:rFonts w:ascii="Times New Roman" w:eastAsia="Times New Roman" w:hAnsi="Times New Roman"/>
        </w:rPr>
        <w:br/>
      </w:r>
      <w:r>
        <w:rPr>
          <w:rFonts w:ascii="Times New Roman" w:eastAsia="Times New Roman" w:hAnsi="Times New Roman"/>
        </w:rPr>
        <w:t>Backpatching fills unresolved jump targets after the destination labels have been generated. Here, jumps to L1, L2, and L3 are resolved according to the Boolean control flow. This produces correct branching without requiring all target addresses to be known initially.</w:t>
      </w:r>
    </w:p>
    <w:p w14:paraId="2EA4C2D9" w14:textId="77777777" w:rsidR="00A17214" w:rsidRDefault="00F016F2">
      <w:r>
        <w:rPr>
          <w:rFonts w:ascii="Times New Roman" w:hAnsi="Times New Roman"/>
          <w:b/>
          <w:sz w:val="26"/>
        </w:rPr>
        <w:t>Q10. Data Dependencies and Data Flow</w:t>
      </w:r>
    </w:p>
    <w:p w14:paraId="01D3C80B" w14:textId="77777777" w:rsidR="00A17214" w:rsidRDefault="00F016F2">
      <w:pPr>
        <w:spacing w:after="120" w:line="276" w:lineRule="auto"/>
      </w:pPr>
      <w:r>
        <w:rPr>
          <w:rFonts w:ascii="Times New Roman" w:eastAsia="Times New Roman" w:hAnsi="Times New Roman"/>
        </w:rPr>
        <w:t>(</w:t>
      </w:r>
      <w:proofErr w:type="spellStart"/>
      <w:r>
        <w:rPr>
          <w:rFonts w:ascii="Times New Roman" w:eastAsia="Times New Roman" w:hAnsi="Times New Roman"/>
        </w:rPr>
        <w:t>i</w:t>
      </w:r>
      <w:proofErr w:type="spellEnd"/>
      <w:r>
        <w:rPr>
          <w:rFonts w:ascii="Times New Roman" w:eastAsia="Times New Roman" w:hAnsi="Times New Roman"/>
        </w:rPr>
        <w:t>) Data dependencies:</w:t>
      </w:r>
      <w:r>
        <w:rPr>
          <w:rFonts w:ascii="Times New Roman" w:eastAsia="Times New Roman" w:hAnsi="Times New Roman"/>
        </w:rPr>
        <w:br/>
        <w:t>t1 = p * q</w:t>
      </w:r>
      <w:r>
        <w:rPr>
          <w:rFonts w:ascii="Times New Roman" w:eastAsia="Times New Roman" w:hAnsi="Times New Roman"/>
        </w:rPr>
        <w:br/>
        <w:t>t2 = t1 + r</w:t>
      </w:r>
      <w:r>
        <w:rPr>
          <w:rFonts w:ascii="Times New Roman" w:eastAsia="Times New Roman" w:hAnsi="Times New Roman"/>
        </w:rPr>
        <w:br/>
        <w:t>t3 = t2 * s</w:t>
      </w:r>
    </w:p>
    <w:p w14:paraId="34ADECDE" w14:textId="77777777" w:rsidR="00A17214" w:rsidRDefault="00F016F2">
      <w:pPr>
        <w:spacing w:after="120" w:line="276" w:lineRule="auto"/>
      </w:pPr>
      <w:r>
        <w:rPr>
          <w:rFonts w:ascii="Times New Roman" w:eastAsia="Times New Roman" w:hAnsi="Times New Roman"/>
        </w:rPr>
        <w:t>t2 depends on t1 because it uses the value produced by t1. t3 depends on t2 because it uses the value produced by t2. Therefore, the dependency chain is:</w:t>
      </w:r>
      <w:r>
        <w:rPr>
          <w:rFonts w:ascii="Times New Roman" w:eastAsia="Times New Roman" w:hAnsi="Times New Roman"/>
        </w:rPr>
        <w:br/>
        <w:t>(p, q) → t1 → t2 → t3</w:t>
      </w:r>
      <w:r>
        <w:rPr>
          <w:rFonts w:ascii="Times New Roman" w:eastAsia="Times New Roman" w:hAnsi="Times New Roman"/>
        </w:rPr>
        <w:br/>
        <w:t>and r is also an input to t2, while s is an input to t3.</w:t>
      </w:r>
    </w:p>
    <w:p w14:paraId="0F64D433" w14:textId="77777777" w:rsidR="00A17214" w:rsidRDefault="00F016F2">
      <w:pPr>
        <w:spacing w:after="120" w:line="276" w:lineRule="auto"/>
      </w:pPr>
      <w:r>
        <w:rPr>
          <w:rFonts w:ascii="Times New Roman" w:eastAsia="Times New Roman" w:hAnsi="Times New Roman"/>
        </w:rPr>
        <w:lastRenderedPageBreak/>
        <w:t>(ii) Reuse through temporaries:</w:t>
      </w:r>
      <w:r>
        <w:rPr>
          <w:rFonts w:ascii="Times New Roman" w:eastAsia="Times New Roman" w:hAnsi="Times New Roman"/>
        </w:rPr>
        <w:br/>
        <w:t>The temporary t1 stores p * q and is reused directly by t2. Similarly, t2 stores the intermediate sum and is reused by t3. This avoids recomputing earlier results and clearly represents the data dependencies.</w:t>
      </w:r>
    </w:p>
    <w:p w14:paraId="2A2D60F3" w14:textId="77777777" w:rsidR="00A17214" w:rsidRDefault="00F016F2">
      <w:pPr>
        <w:spacing w:after="120" w:line="276" w:lineRule="auto"/>
      </w:pPr>
      <w:r>
        <w:rPr>
          <w:rFonts w:ascii="Times New Roman" w:eastAsia="Times New Roman" w:hAnsi="Times New Roman"/>
        </w:rPr>
        <w:t>(iii) Data-flow representation and optimization:</w:t>
      </w:r>
      <w:r>
        <w:rPr>
          <w:rFonts w:ascii="Times New Roman" w:eastAsia="Times New Roman" w:hAnsi="Times New Roman"/>
        </w:rPr>
        <w:br/>
        <w:t>A simple data-flow representation is:</w:t>
      </w:r>
      <w:r>
        <w:rPr>
          <w:rFonts w:ascii="Times New Roman" w:eastAsia="Times New Roman" w:hAnsi="Times New Roman"/>
        </w:rPr>
        <w:br/>
      </w:r>
      <w:proofErr w:type="spellStart"/>
      <w:proofErr w:type="gramStart"/>
      <w:r>
        <w:rPr>
          <w:rFonts w:ascii="Times New Roman" w:eastAsia="Times New Roman" w:hAnsi="Times New Roman"/>
        </w:rPr>
        <w:t>p,q</w:t>
      </w:r>
      <w:proofErr w:type="spellEnd"/>
      <w:proofErr w:type="gramEnd"/>
      <w:r>
        <w:rPr>
          <w:rFonts w:ascii="Times New Roman" w:eastAsia="Times New Roman" w:hAnsi="Times New Roman"/>
        </w:rPr>
        <w:t xml:space="preserve"> → [t1 = p*q] → t</w:t>
      </w:r>
      <w:proofErr w:type="gramStart"/>
      <w:r>
        <w:rPr>
          <w:rFonts w:ascii="Times New Roman" w:eastAsia="Times New Roman" w:hAnsi="Times New Roman"/>
        </w:rPr>
        <w:t>1,r</w:t>
      </w:r>
      <w:proofErr w:type="gramEnd"/>
      <w:r>
        <w:rPr>
          <w:rFonts w:ascii="Times New Roman" w:eastAsia="Times New Roman" w:hAnsi="Times New Roman"/>
        </w:rPr>
        <w:t xml:space="preserve"> → [t2 = t1+r] → t</w:t>
      </w:r>
      <w:proofErr w:type="gramStart"/>
      <w:r>
        <w:rPr>
          <w:rFonts w:ascii="Times New Roman" w:eastAsia="Times New Roman" w:hAnsi="Times New Roman"/>
        </w:rPr>
        <w:t>2,s</w:t>
      </w:r>
      <w:proofErr w:type="gramEnd"/>
      <w:r>
        <w:rPr>
          <w:rFonts w:ascii="Times New Roman" w:eastAsia="Times New Roman" w:hAnsi="Times New Roman"/>
        </w:rPr>
        <w:t xml:space="preserve"> → [t3 = t2*s]</w:t>
      </w:r>
    </w:p>
    <w:p w14:paraId="29ED1B80" w14:textId="77777777" w:rsidR="00A17214" w:rsidRDefault="00F016F2">
      <w:pPr>
        <w:spacing w:after="120" w:line="276" w:lineRule="auto"/>
      </w:pPr>
      <w:r>
        <w:rPr>
          <w:rFonts w:ascii="Times New Roman" w:eastAsia="Times New Roman" w:hAnsi="Times New Roman"/>
        </w:rPr>
        <w:t>Possible optimizations include constant folding if any operands become constants, algebraic simplification when applicable, dead-code elimination if a temporary is never used, and register allocation to keep frequently used temporary values in registers. Since each temporary is used by the next statement, the existing sequence is already efficient with respect to avoiding redundant computation.</w:t>
      </w:r>
    </w:p>
    <w:sectPr w:rsidR="00A1721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35A93143-4D9B-485B-865D-321C5292E74B}"/>
    <w:embedBold r:id="rId2" w:fontKey="{9CDD1ECE-1838-4AEA-8519-DEB84E17BC1F}"/>
    <w:embedItalic r:id="rId3" w:fontKey="{5A42A561-3428-4313-8222-4CDFF74C8FF6}"/>
    <w:embedBoldItalic r:id="rId4" w:fontKey="{927DA767-20FE-480E-85B7-CD67F3619112}"/>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E534E0E2-FACC-4D50-A012-B4F630F6A4C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478"/>
    <w:rsid w:val="000E528B"/>
    <w:rsid w:val="004C7B3A"/>
    <w:rsid w:val="00A17214"/>
    <w:rsid w:val="00B15DE9"/>
    <w:rsid w:val="00C12478"/>
    <w:rsid w:val="00F016F2"/>
    <w:rsid w:val="00FC2A2E"/>
    <w:rsid w:val="0EC465C7"/>
    <w:rsid w:val="10C61335"/>
    <w:rsid w:val="17E36B12"/>
    <w:rsid w:val="18DE63DD"/>
    <w:rsid w:val="193828BB"/>
    <w:rsid w:val="19C32CCA"/>
    <w:rsid w:val="1A164C6D"/>
    <w:rsid w:val="1F840888"/>
    <w:rsid w:val="23D73CBB"/>
    <w:rsid w:val="30C5246F"/>
    <w:rsid w:val="34770693"/>
    <w:rsid w:val="365A34BC"/>
    <w:rsid w:val="36BC3368"/>
    <w:rsid w:val="38D0045D"/>
    <w:rsid w:val="3DAD7A1B"/>
    <w:rsid w:val="43444C16"/>
    <w:rsid w:val="46943E4C"/>
    <w:rsid w:val="52A25E30"/>
    <w:rsid w:val="53FE4A1A"/>
    <w:rsid w:val="543B5786"/>
    <w:rsid w:val="5627460C"/>
    <w:rsid w:val="59540B62"/>
    <w:rsid w:val="5EE1755D"/>
    <w:rsid w:val="6B0524B4"/>
    <w:rsid w:val="6DDD3CC2"/>
    <w:rsid w:val="6F3B291D"/>
    <w:rsid w:val="7D990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8CB6F0"/>
  <w15:docId w15:val="{F3667E22-231A-4DAE-8122-E92BBB031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 w:val="24"/>
      <w:szCs w:val="24"/>
    </w:rPr>
  </w:style>
  <w:style w:type="paragraph" w:styleId="Heading1">
    <w:name w:val="heading 1"/>
    <w:basedOn w:val="Normal"/>
    <w:next w:val="Normal"/>
    <w:qFormat/>
    <w:pPr>
      <w:keepNext/>
      <w:keepLines/>
      <w:spacing w:before="400" w:after="120" w:line="276" w:lineRule="auto"/>
      <w:outlineLvl w:val="0"/>
    </w:pPr>
    <w:rPr>
      <w:rFonts w:ascii="Times New Roman" w:eastAsia="Times New Roman" w:hAnsi="Times New Roman" w:cs="Arial"/>
      <w:sz w:val="40"/>
      <w:szCs w:val="40"/>
    </w:rPr>
  </w:style>
  <w:style w:type="paragraph" w:styleId="Heading2">
    <w:name w:val="heading 2"/>
    <w:basedOn w:val="Normal"/>
    <w:next w:val="Normal"/>
    <w:qFormat/>
    <w:pPr>
      <w:keepNext/>
      <w:keepLines/>
      <w:spacing w:before="360" w:after="120" w:line="276" w:lineRule="auto"/>
      <w:outlineLvl w:val="1"/>
    </w:pPr>
    <w:rPr>
      <w:rFonts w:ascii="Times New Roman" w:eastAsia="Times New Roman" w:hAnsi="Times New Roman"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Times New Roman" w:eastAsia="Times New Roman" w:hAnsi="Times New Roman"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tblCellMar>
        <w:top w:w="15" w:type="dxa"/>
        <w:left w:w="15" w:type="dxa"/>
        <w:bottom w:w="15" w:type="dxa"/>
        <w:right w:w="15"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VA2JOsXfpF3xWmLn6ET03tycA==">CgMxLjA4AHIhMVRGbTdqRlhYQWVEbUhMQ24ycTF2ektVdllsVkJOVnV3</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2094</Words>
  <Characters>11938</Characters>
  <Application>Microsoft Office Word</Application>
  <DocSecurity>0</DocSecurity>
  <Lines>99</Lines>
  <Paragraphs>28</Paragraphs>
  <ScaleCrop>false</ScaleCrop>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sruthirithika5@outlook.com</cp:lastModifiedBy>
  <cp:revision>2</cp:revision>
  <dcterms:created xsi:type="dcterms:W3CDTF">2026-09-03T03:52:00Z</dcterms:created>
  <dcterms:modified xsi:type="dcterms:W3CDTF">2026-09-03T03:52:00Z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408413E19AD047D4860DE320B00B9ACE_12</vt:lpwstr>
  </property>
  <property fmtid="{D5CDD505-2E9C-101B-9397-08002B2CF9AE}" pid="4" name="GrammarlyDocumentId">
    <vt:lpwstr>ab39dc81-1897-4c2b-b39e-66be46325284</vt:lpwstr>
  </property>
  <property fmtid="{D5CDD505-2E9C-101B-9397-08002B2CF9AE}" pid="5" name="KSOTemplateDocerSaveRecord">
    <vt:lpwstr>eyJoZGlkIjoiZDFmNjMzMGMzYjkwNWIzZjdlYjM3OWZlMWE5NzA1ODAiLCJ1c2VySWQiOiI1NDk3NjEwODI1ODcifQ==</vt:lpwstr>
  </property>
</Properties>
</file>