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2160" w:firstLine="720"/>
        <w:rPr/>
      </w:pPr>
      <w:bookmarkStart w:colFirst="0" w:colLast="0" w:name="_faq5q04pkada" w:id="0"/>
      <w:bookmarkEnd w:id="0"/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jnuszi4q7v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CREATING A SIMPLE SPRING BOOT PROJECT: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i25ijjf4n1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SPRING BOOT WITH REST: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p3yhmmrhbn5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ANNOTATIONS: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s3sgkeqmh64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JPA 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vrmqf1pemhr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JPA REPOSITORY: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eogczq2j7je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METHODS IN JPA REPOSITORY: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nc4dnwhtlb5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DEFINING CUSTOM METHODS IN REPOSITORY: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7tpvshziel7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EXERCISE: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866lwq9gwgm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STEPS: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after="80" w:before="60" w:line="240" w:lineRule="auto"/>
            <w:ind w:left="720" w:firstLine="0"/>
            <w:rPr>
              <w:color w:val="1155cc"/>
              <w:u w:val="single"/>
            </w:rPr>
          </w:pPr>
          <w:hyperlink w:anchor="_j405ewclacn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SOURCE CODE: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Spring Boot is a Spring framework module which provides RAD (Rapid Application Development) feature to the Spring framework. It is highly dependent on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starter templates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feature which is very powerful and works flawlessly.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STARTER TEMPLATES: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Spring Boot starters are templates that contain a collection of all the relevant transitive dependencies that are needed to start a particular functionality. 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With String boot, to create MVC application all you need to import is </w:t>
      </w:r>
      <w:r w:rsidDel="00000000" w:rsidR="00000000" w:rsidRPr="00000000">
        <w:rPr>
          <w:rFonts w:ascii="Courier New" w:cs="Courier New" w:eastAsia="Courier New" w:hAnsi="Courier New"/>
          <w:color w:val="ff0779"/>
          <w:sz w:val="21"/>
          <w:szCs w:val="21"/>
          <w:highlight w:val="white"/>
          <w:rtl w:val="0"/>
        </w:rPr>
        <w:t xml:space="preserve">spring-boot-starter-web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dependency.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u w:val="single"/>
          <w:rtl w:val="0"/>
        </w:rPr>
        <w:t xml:space="preserve">pom.xml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741b47"/>
          <w:sz w:val="24"/>
          <w:szCs w:val="24"/>
          <w:shd w:fill="efefef" w:val="clear"/>
          <w:rtl w:val="0"/>
        </w:rPr>
        <w:t xml:space="preserve">&lt;!-- Parent pom is mandatory to control versions of child dependencies --&gt;</w:t>
        <w:br w:type="textWrapping"/>
        <w:t xml:space="preserve">&lt;parent&gt;</w:t>
        <w:br w:type="textWrapping"/>
        <w:t xml:space="preserve">    &lt;groupId&gt;org.springframework.boot&lt;/groupId&gt;</w:t>
        <w:br w:type="textWrapping"/>
        <w:t xml:space="preserve">    &lt;artifactId&gt;spring-boot-starter-parent&lt;/artifactId&gt;</w:t>
        <w:br w:type="textWrapping"/>
        <w:t xml:space="preserve">    &lt;version&gt;2.0.4.RELEASE&lt;/version&gt;</w:t>
        <w:br w:type="textWrapping"/>
        <w:t xml:space="preserve">    &lt;relativePath /&gt;</w:t>
        <w:br w:type="textWrapping"/>
        <w:t xml:space="preserve">&lt;/parent&gt;</w:t>
        <w:br w:type="textWrapping"/>
        <w:t xml:space="preserve"> </w:t>
        <w:br w:type="textWrapping"/>
        <w:t xml:space="preserve">&lt;!-- Spring web brings all required dependencies to build web application. --&gt;</w:t>
        <w:br w:type="textWrapping"/>
        <w:t xml:space="preserve">&lt;dependency&gt;</w:t>
        <w:br w:type="textWrapping"/>
        <w:t xml:space="preserve">    &lt;groupId&gt;org.springframework.boot&lt;/groupId&gt;</w:t>
        <w:br w:type="textWrapping"/>
        <w:t xml:space="preserve">    &lt;artifactId&gt;spring-boot-starter-web&lt;/artifactId&gt;</w:t>
        <w:br w:type="textWrapping"/>
        <w:t xml:space="preserve">&lt;/dependency&gt;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color w:val="741b47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jnuszi4q7vj" w:id="1"/>
      <w:bookmarkEnd w:id="1"/>
      <w:r w:rsidDel="00000000" w:rsidR="00000000" w:rsidRPr="00000000">
        <w:rPr>
          <w:rtl w:val="0"/>
        </w:rPr>
        <w:t xml:space="preserve">CREATING A SIMPLE SPRING BOOT PROJECT:</w:t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Spring boot project can be initialized in 3 ways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Using Spring Tool Suite (STS)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Tutorial video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Using Spring Initializr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spring initializr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Using Maven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Tutorial video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i25ijjf4n19" w:id="2"/>
      <w:bookmarkEnd w:id="2"/>
      <w:r w:rsidDel="00000000" w:rsidR="00000000" w:rsidRPr="00000000">
        <w:rPr>
          <w:rtl w:val="0"/>
        </w:rPr>
        <w:t xml:space="preserve">SPRING BOOT WITH REST: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our application, we have 3 layer architecture</w:t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Controller</w:t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Delegate</w:t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DAO</w:t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p3yhmmrhbn5y" w:id="3"/>
      <w:bookmarkEnd w:id="3"/>
      <w:r w:rsidDel="00000000" w:rsidR="00000000" w:rsidRPr="00000000">
        <w:rPr>
          <w:rtl w:val="0"/>
        </w:rPr>
        <w:t xml:space="preserve">ANNOTATIONS:</w:t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@Autowired</w:t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annotation is used to carry out Dependency Injection. It is used to inject the</w:t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singleton object of the required class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color w:val="333333"/>
          <w:sz w:val="27"/>
          <w:szCs w:val="27"/>
          <w:highlight w:val="white"/>
          <w:rtl w:val="0"/>
        </w:rPr>
        <w:t xml:space="preserve">@EnableAutoConfiguration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This annotation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 enables auto-configuration. It means that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7"/>
          <w:szCs w:val="27"/>
          <w:highlight w:val="white"/>
          <w:rtl w:val="0"/>
        </w:rPr>
        <w:t xml:space="preserve">Spring Boot looks for auto-configuration beans</w:t>
      </w: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 on its classpath and automatically applies them.</w:t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@RestController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For a RESTful web service, the controller is annotated with</w:t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@RestController(which in turn contains @Controller and @ResponseBody),</w:t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which tells Spring that the response should be bound to the web response body.</w:t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@Service</w:t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Delegate is annotated with @Service which tells spring to create a singleton</w:t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object and use the same for dependency injection.</w:t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@Service denotes that this class is used for business specific logic.</w:t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@Repository</w:t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DAO is annotated with @Repository which tells spring to create a singleton object and use the same for dependency injection.</w:t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 @Repository denotes that the class is used as a data access layer.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s3sgkeqmh64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s3sgkeqmh64p" w:id="4"/>
      <w:bookmarkEnd w:id="4"/>
      <w:r w:rsidDel="00000000" w:rsidR="00000000" w:rsidRPr="00000000">
        <w:rPr>
          <w:rtl w:val="0"/>
        </w:rPr>
        <w:t xml:space="preserve">JPA :</w:t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Java Persistence API - a specification to implement ORM ( Object Relation Mapping ) - to define entities, map attributes, map relationships between entities and manage entities.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 It uses entities - basic persistence units ( to store data ) and every entity class should have an @Entity marker and an identifier field, indicated by @Id, that is mapped to the primary key column in the database.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333333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Each attribute in the entity is annotated with @Column to indicate it is a database column.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Where to use JPA?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3"/>
          <w:szCs w:val="23"/>
          <w:highlight w:val="white"/>
          <w:rtl w:val="0"/>
        </w:rPr>
        <w:t xml:space="preserve">To reduce the burden of writing codes for relational object management, a programmer follows the ‘JPA Provider’ framework, which allows easy interaction with database instance. Here the required framework is taken over by JPA.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vrmqf1pemhr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vrmqf1pemhr6" w:id="5"/>
      <w:bookmarkEnd w:id="5"/>
      <w:r w:rsidDel="00000000" w:rsidR="00000000" w:rsidRPr="00000000">
        <w:rPr>
          <w:rtl w:val="0"/>
        </w:rPr>
        <w:t xml:space="preserve">JPA REPOSITORY:</w:t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7"/>
          <w:szCs w:val="27"/>
          <w:highlight w:val="white"/>
          <w:rtl w:val="0"/>
        </w:rPr>
        <w:t xml:space="preserve">● A Repository is an interface which holds in-built implementation for storage,</w:t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retrieval, search, update and delete operation on objects.</w:t>
      </w:r>
    </w:p>
    <w:p w:rsidR="00000000" w:rsidDel="00000000" w:rsidP="00000000" w:rsidRDefault="00000000" w:rsidRPr="00000000" w14:paraId="00000056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7"/>
          <w:szCs w:val="27"/>
          <w:highlight w:val="white"/>
          <w:rtl w:val="0"/>
        </w:rPr>
        <w:t xml:space="preserve">● CrudRepository provides basic implementation for Create-Read-Update-Delete</w:t>
      </w:r>
    </w:p>
    <w:p w:rsidR="00000000" w:rsidDel="00000000" w:rsidP="00000000" w:rsidRDefault="00000000" w:rsidRPr="00000000" w14:paraId="00000057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operations on an entity.</w:t>
      </w:r>
    </w:p>
    <w:p w:rsidR="00000000" w:rsidDel="00000000" w:rsidP="00000000" w:rsidRDefault="00000000" w:rsidRPr="00000000" w14:paraId="00000058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before="120" w:line="360" w:lineRule="auto"/>
        <w:rPr>
          <w:rFonts w:ascii="Courier New" w:cs="Courier New" w:eastAsia="Courier New" w:hAnsi="Courier New"/>
          <w:color w:val="999999"/>
          <w:sz w:val="24"/>
          <w:szCs w:val="24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shd w:fill="f5f2f0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shd w:fill="f5f2f0" w:val="clear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2f0" w:val="clear"/>
          <w:rtl w:val="0"/>
        </w:rPr>
        <w:t xml:space="preserve"> EmployeeRepository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shd w:fill="f5f2f0" w:val="clear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2f0" w:val="clear"/>
          <w:rtl w:val="0"/>
        </w:rPr>
        <w:t xml:space="preserve"> JpaRepository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5f2f0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2f0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2f0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67f59"/>
          <w:sz w:val="24"/>
          <w:szCs w:val="24"/>
          <w:shd w:fill="f5f2f0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5f2f0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5f2f0" w:val="clear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Style w:val="Heading3"/>
        <w:spacing w:after="120" w:before="120" w:line="360" w:lineRule="auto"/>
        <w:rPr/>
      </w:pPr>
      <w:bookmarkStart w:colFirst="0" w:colLast="0" w:name="_eogczq2j7je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spacing w:after="120" w:before="120" w:line="360" w:lineRule="auto"/>
        <w:rPr/>
      </w:pPr>
      <w:bookmarkStart w:colFirst="0" w:colLast="0" w:name="_eogczq2j7jep" w:id="6"/>
      <w:bookmarkEnd w:id="6"/>
      <w:r w:rsidDel="00000000" w:rsidR="00000000" w:rsidRPr="00000000">
        <w:rPr>
          <w:rtl w:val="0"/>
        </w:rPr>
        <w:t xml:space="preserve">METHODS IN JPA REPOSITORY:</w:t>
      </w:r>
    </w:p>
    <w:p w:rsidR="00000000" w:rsidDel="00000000" w:rsidP="00000000" w:rsidRDefault="00000000" w:rsidRPr="00000000" w14:paraId="0000005C">
      <w:pPr>
        <w:spacing w:after="12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are many inbuilt methods for database operations.</w:t>
      </w:r>
    </w:p>
    <w:p w:rsidR="00000000" w:rsidDel="00000000" w:rsidP="00000000" w:rsidRDefault="00000000" w:rsidRPr="00000000" w14:paraId="0000005D">
      <w:pPr>
        <w:spacing w:after="12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Some of them are:</w:t>
      </w:r>
    </w:p>
    <w:p w:rsidR="00000000" w:rsidDel="00000000" w:rsidP="00000000" w:rsidRDefault="00000000" w:rsidRPr="00000000" w14:paraId="0000005E">
      <w:pPr>
        <w:spacing w:after="12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save()   - to create a new entry in a table</w:t>
      </w:r>
    </w:p>
    <w:p w:rsidR="00000000" w:rsidDel="00000000" w:rsidP="00000000" w:rsidRDefault="00000000" w:rsidRPr="00000000" w14:paraId="0000005F">
      <w:pPr>
        <w:spacing w:after="12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findAll() - to retreive all entries in a table</w:t>
      </w:r>
    </w:p>
    <w:p w:rsidR="00000000" w:rsidDel="00000000" w:rsidP="00000000" w:rsidRDefault="00000000" w:rsidRPr="00000000" w14:paraId="00000060">
      <w:pPr>
        <w:spacing w:after="12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deleteById() - to delete an entry by Id in a table</w:t>
      </w:r>
    </w:p>
    <w:p w:rsidR="00000000" w:rsidDel="00000000" w:rsidP="00000000" w:rsidRDefault="00000000" w:rsidRPr="00000000" w14:paraId="00000061">
      <w:pPr>
        <w:spacing w:after="12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findById()  - to identify an entry by Id.</w:t>
      </w:r>
    </w:p>
    <w:p w:rsidR="00000000" w:rsidDel="00000000" w:rsidP="00000000" w:rsidRDefault="00000000" w:rsidRPr="00000000" w14:paraId="00000062">
      <w:pPr>
        <w:spacing w:after="12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120" w:line="360" w:lineRule="auto"/>
        <w:rPr>
          <w:rFonts w:ascii="Courier New" w:cs="Courier New" w:eastAsia="Courier New" w:hAnsi="Courier New"/>
          <w:sz w:val="24"/>
          <w:szCs w:val="24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https://docs.spring.io/spring-data/jpa/docs/current/api/org/springframework/data/jpa/repository/JpaRepository.html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spacing w:after="120" w:before="120" w:line="360" w:lineRule="auto"/>
        <w:rPr/>
      </w:pPr>
      <w:bookmarkStart w:colFirst="0" w:colLast="0" w:name="_nc4dnwhtlb5x" w:id="7"/>
      <w:bookmarkEnd w:id="7"/>
      <w:r w:rsidDel="00000000" w:rsidR="00000000" w:rsidRPr="00000000">
        <w:rPr>
          <w:rtl w:val="0"/>
        </w:rPr>
        <w:t xml:space="preserve">DEFINING CUSTOM METHODS IN REPOSITORY:</w:t>
      </w:r>
    </w:p>
    <w:p w:rsidR="00000000" w:rsidDel="00000000" w:rsidP="00000000" w:rsidRDefault="00000000" w:rsidRPr="00000000" w14:paraId="00000066">
      <w:pPr>
        <w:spacing w:after="120" w:before="120" w:line="360" w:lineRule="auto"/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  <w:rtl w:val="0"/>
        </w:rPr>
        <w:t xml:space="preserve">@Repository</w:t>
      </w:r>
    </w:p>
    <w:p w:rsidR="00000000" w:rsidDel="00000000" w:rsidP="00000000" w:rsidRDefault="00000000" w:rsidRPr="00000000" w14:paraId="00000067">
      <w:pPr>
        <w:spacing w:after="120" w:before="120" w:line="360" w:lineRule="auto"/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  <w:rtl w:val="0"/>
        </w:rPr>
        <w:t xml:space="preserve">public interface EmployeeRepository extends JpaRepository&lt;Employee, Integer&gt; {</w:t>
      </w:r>
    </w:p>
    <w:p w:rsidR="00000000" w:rsidDel="00000000" w:rsidP="00000000" w:rsidRDefault="00000000" w:rsidRPr="00000000" w14:paraId="00000068">
      <w:pPr>
        <w:spacing w:after="120" w:before="120" w:line="360" w:lineRule="auto"/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  <w:rtl w:val="0"/>
        </w:rPr>
        <w:tab/>
        <w:t xml:space="preserve"> @Query("SELECT CASE WHEN COUNT(c) &gt; 0 THEN true ELSE false END FROM Employee c WHERE c.email = :email")</w:t>
      </w:r>
    </w:p>
    <w:p w:rsidR="00000000" w:rsidDel="00000000" w:rsidP="00000000" w:rsidRDefault="00000000" w:rsidRPr="00000000" w14:paraId="00000069">
      <w:pPr>
        <w:spacing w:after="120" w:before="120" w:line="360" w:lineRule="auto"/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  <w:rtl w:val="0"/>
        </w:rPr>
        <w:tab/>
        <w:t xml:space="preserve"> boolean existsByEmail(@Param("email") String email);</w:t>
      </w:r>
    </w:p>
    <w:p w:rsidR="00000000" w:rsidDel="00000000" w:rsidP="00000000" w:rsidRDefault="00000000" w:rsidRPr="00000000" w14:paraId="0000006A">
      <w:pPr>
        <w:spacing w:after="120" w:before="120" w:line="360" w:lineRule="auto"/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efefef" w:val="clear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after="120" w:before="12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The method existsByEmail will return a boolean value indicating if the email exists in the employee table.Similarly many custom methods can be implemented using @Query Annotation.</w:t>
      </w:r>
    </w:p>
    <w:p w:rsidR="00000000" w:rsidDel="00000000" w:rsidP="00000000" w:rsidRDefault="00000000" w:rsidRPr="00000000" w14:paraId="0000006C">
      <w:pPr>
        <w:pStyle w:val="Heading2"/>
        <w:spacing w:after="120" w:before="120" w:line="360" w:lineRule="auto"/>
        <w:rPr/>
      </w:pPr>
      <w:bookmarkStart w:colFirst="0" w:colLast="0" w:name="_7tpvshziel7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spacing w:after="120" w:before="120" w:line="360" w:lineRule="auto"/>
        <w:rPr/>
      </w:pPr>
      <w:bookmarkStart w:colFirst="0" w:colLast="0" w:name="_7tpvshziel7e" w:id="8"/>
      <w:bookmarkEnd w:id="8"/>
      <w:r w:rsidDel="00000000" w:rsidR="00000000" w:rsidRPr="00000000">
        <w:rPr>
          <w:rtl w:val="0"/>
        </w:rPr>
        <w:t xml:space="preserve">EXERCISE:</w:t>
      </w:r>
    </w:p>
    <w:p w:rsidR="00000000" w:rsidDel="00000000" w:rsidP="00000000" w:rsidRDefault="00000000" w:rsidRPr="00000000" w14:paraId="0000006E">
      <w:pPr>
        <w:spacing w:after="120" w:before="12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Implement CRUD operation on the given employee table using JPA. The schema for the table is</w:t>
      </w:r>
    </w:p>
    <w:p w:rsidR="00000000" w:rsidDel="00000000" w:rsidP="00000000" w:rsidRDefault="00000000" w:rsidRPr="00000000" w14:paraId="0000006F">
      <w:pPr>
        <w:spacing w:after="120" w:before="12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given below.</w:t>
      </w:r>
    </w:p>
    <w:p w:rsidR="00000000" w:rsidDel="00000000" w:rsidP="00000000" w:rsidRDefault="00000000" w:rsidRPr="00000000" w14:paraId="00000070">
      <w:pPr>
        <w:spacing w:after="120" w:before="12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employee(id int auto_increment primary key, firstname varchar(40), lastname</w:t>
      </w:r>
    </w:p>
    <w:p w:rsidR="00000000" w:rsidDel="00000000" w:rsidP="00000000" w:rsidRDefault="00000000" w:rsidRPr="00000000" w14:paraId="00000071">
      <w:pPr>
        <w:spacing w:after="120" w:before="12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varchar(40), email varchar(50) unique, phone_number bigint, salary bigint);</w:t>
      </w:r>
    </w:p>
    <w:p w:rsidR="00000000" w:rsidDel="00000000" w:rsidP="00000000" w:rsidRDefault="00000000" w:rsidRPr="00000000" w14:paraId="00000072">
      <w:pPr>
        <w:spacing w:after="120" w:before="120" w:line="36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spacing w:after="120" w:before="120" w:line="360" w:lineRule="auto"/>
        <w:rPr/>
      </w:pPr>
      <w:bookmarkStart w:colFirst="0" w:colLast="0" w:name="_866lwq9gwgm0" w:id="9"/>
      <w:bookmarkEnd w:id="9"/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120"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separate packages for beans,controller,dao,delegate,repository.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Repository package must contain an interface for employee that extends JPARepository which inturn extends CRUDRepository.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Controller consists of different methods for performing CRUD operations.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controller makes a call to delegate and delegate to DAO.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DAO instead of writing queries for each database operation the instance of Employee repository is used to access all the jpa methods.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120" w:before="0" w:beforeAutospacing="0"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 src/main/resources, create a file named “application.properties” and define port-number, and database connection essentials.</w:t>
      </w:r>
    </w:p>
    <w:p w:rsidR="00000000" w:rsidDel="00000000" w:rsidP="00000000" w:rsidRDefault="00000000" w:rsidRPr="00000000" w14:paraId="0000007A">
      <w:pPr>
        <w:spacing w:after="120" w:before="120" w:line="360" w:lineRule="auto"/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  <w:rtl w:val="0"/>
        </w:rPr>
        <w:t xml:space="preserve">server.port = 8081</w:t>
      </w:r>
    </w:p>
    <w:p w:rsidR="00000000" w:rsidDel="00000000" w:rsidP="00000000" w:rsidRDefault="00000000" w:rsidRPr="00000000" w14:paraId="0000007B">
      <w:pPr>
        <w:spacing w:after="120" w:before="120" w:line="360" w:lineRule="auto"/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  <w:rtl w:val="0"/>
        </w:rPr>
        <w:t xml:space="preserve">spring.datasource.url= jdbc:mysql://localhost:3306/SpringBoot</w:t>
      </w:r>
    </w:p>
    <w:p w:rsidR="00000000" w:rsidDel="00000000" w:rsidP="00000000" w:rsidRDefault="00000000" w:rsidRPr="00000000" w14:paraId="0000007C">
      <w:pPr>
        <w:spacing w:after="120" w:before="120" w:line="360" w:lineRule="auto"/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  <w:rtl w:val="0"/>
        </w:rPr>
        <w:t xml:space="preserve">spring.datasource.username=root</w:t>
      </w:r>
    </w:p>
    <w:p w:rsidR="00000000" w:rsidDel="00000000" w:rsidP="00000000" w:rsidRDefault="00000000" w:rsidRPr="00000000" w14:paraId="0000007D">
      <w:pPr>
        <w:spacing w:after="120" w:before="120" w:line="360" w:lineRule="auto"/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  <w:rtl w:val="0"/>
        </w:rPr>
        <w:t xml:space="preserve">spring.datasource.password=root@123</w:t>
      </w:r>
    </w:p>
    <w:p w:rsidR="00000000" w:rsidDel="00000000" w:rsidP="00000000" w:rsidRDefault="00000000" w:rsidRPr="00000000" w14:paraId="0000007E">
      <w:pPr>
        <w:spacing w:after="120" w:before="120" w:line="360" w:lineRule="auto"/>
        <w:rPr>
          <w:rFonts w:ascii="Courier New" w:cs="Courier New" w:eastAsia="Courier New" w:hAnsi="Courier New"/>
          <w:color w:val="660000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120"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Jpa dependencies in pom.xml.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120" w:before="0" w:beforeAutospacing="0" w:line="360" w:lineRule="auto"/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a java file in the src package that will start the spring boot application.</w:t>
      </w:r>
    </w:p>
    <w:p w:rsidR="00000000" w:rsidDel="00000000" w:rsidP="00000000" w:rsidRDefault="00000000" w:rsidRPr="00000000" w14:paraId="00000081">
      <w:pPr>
        <w:spacing w:after="12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spacing w:after="120" w:before="120" w:line="360" w:lineRule="auto"/>
        <w:rPr/>
      </w:pPr>
      <w:bookmarkStart w:colFirst="0" w:colLast="0" w:name="_j405ewclacnc" w:id="10"/>
      <w:bookmarkEnd w:id="10"/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83">
      <w:pPr>
        <w:spacing w:after="120" w:before="120" w:line="360" w:lineRule="auto"/>
        <w:rPr>
          <w:rFonts w:ascii="Courier New" w:cs="Courier New" w:eastAsia="Courier New" w:hAnsi="Courier New"/>
          <w:sz w:val="24"/>
          <w:szCs w:val="24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https://github.com/sruthiviswanathan/Zterns-19-Sruthi/tree/master/SpringBootCrud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before="120"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before="120" w:line="360" w:lineRule="auto"/>
        <w:rPr>
          <w:rFonts w:ascii="Courier New" w:cs="Courier New" w:eastAsia="Courier New" w:hAnsi="Courier New"/>
          <w:color w:val="999999"/>
          <w:sz w:val="24"/>
          <w:szCs w:val="24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spring.io/spring-data/jpa/docs/current/api/org/springframework/data/jpa/repository/JpaRepository.html" TargetMode="External"/><Relationship Id="rId10" Type="http://schemas.openxmlformats.org/officeDocument/2006/relationships/hyperlink" Target="https://www.youtube.com/watch?v=bDtZvYAT5Sc" TargetMode="External"/><Relationship Id="rId12" Type="http://schemas.openxmlformats.org/officeDocument/2006/relationships/hyperlink" Target="https://github.com/sruthiviswanathan/Zterns-19-Sruthi/tree/master/SpringBootCrud" TargetMode="External"/><Relationship Id="rId9" Type="http://schemas.openxmlformats.org/officeDocument/2006/relationships/hyperlink" Target="https://spring.io/guides/gs/spring-boot/" TargetMode="External"/><Relationship Id="rId5" Type="http://schemas.openxmlformats.org/officeDocument/2006/relationships/styles" Target="styles.xml"/><Relationship Id="rId6" Type="http://schemas.openxmlformats.org/officeDocument/2006/relationships/hyperlink" Target="https://spring.io/guides/gs/sts/" TargetMode="External"/><Relationship Id="rId7" Type="http://schemas.openxmlformats.org/officeDocument/2006/relationships/hyperlink" Target="https://www.youtube.com/watch?v=3_AnXmsh90g&amp;amp=&amp;index=3&amp;amp=&amp;list=PLsyeobzWxl7oA8QOlMtQsRT_I7Rx2hoX4" TargetMode="External"/><Relationship Id="rId8" Type="http://schemas.openxmlformats.org/officeDocument/2006/relationships/hyperlink" Target="https://start.spring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