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E474" w14:textId="77777777" w:rsidR="006701B0" w:rsidRDefault="008C6433">
      <w:pPr>
        <w:spacing w:after="0" w:line="240" w:lineRule="auto"/>
        <w:ind w:firstLine="0"/>
        <w:jc w:val="center"/>
        <w:rPr>
          <w:sz w:val="36"/>
        </w:rPr>
      </w:pPr>
      <w:bookmarkStart w:id="0" w:name="_Toc39932691"/>
      <w:r>
        <w:rPr>
          <w:noProof/>
        </w:rPr>
        <w:drawing>
          <wp:inline distT="0" distB="0" distL="0" distR="0" wp14:anchorId="06A2DE48" wp14:editId="313611F3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3F045E" w14:textId="77777777" w:rsidR="006701B0" w:rsidRDefault="008C6433">
      <w:pPr>
        <w:spacing w:after="0" w:line="240" w:lineRule="auto"/>
        <w:ind w:firstLine="0"/>
        <w:jc w:val="center"/>
        <w:rPr>
          <w:caps/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119755E7" w14:textId="77777777" w:rsidR="006701B0" w:rsidRDefault="008C6433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75C74AE4" w14:textId="77777777" w:rsidR="006701B0" w:rsidRDefault="008C6433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9911412" w14:textId="77777777" w:rsidR="006701B0" w:rsidRDefault="008C6433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4DBBF17F" w14:textId="77777777" w:rsidR="006701B0" w:rsidRDefault="006701B0">
      <w:pPr>
        <w:pBdr>
          <w:top w:val="thinThickSmallGap" w:sz="24" w:space="1" w:color="000000"/>
        </w:pBdr>
        <w:spacing w:after="0" w:line="240" w:lineRule="auto"/>
        <w:jc w:val="center"/>
        <w:rPr>
          <w:sz w:val="12"/>
        </w:rPr>
      </w:pPr>
    </w:p>
    <w:p w14:paraId="3E2C71D3" w14:textId="77777777" w:rsidR="006701B0" w:rsidRDefault="008C6433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4A177994" w14:textId="77777777" w:rsidR="006701B0" w:rsidRDefault="008C6433">
      <w:pPr>
        <w:spacing w:after="0" w:line="240" w:lineRule="auto"/>
        <w:ind w:firstLine="0"/>
        <w:jc w:val="center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019FF903" w14:textId="77777777" w:rsidR="006701B0" w:rsidRDefault="006701B0">
      <w:pPr>
        <w:spacing w:after="0" w:line="240" w:lineRule="auto"/>
        <w:jc w:val="center"/>
        <w:rPr>
          <w:sz w:val="36"/>
        </w:rPr>
      </w:pPr>
    </w:p>
    <w:p w14:paraId="71209E2F" w14:textId="77777777" w:rsidR="006701B0" w:rsidRDefault="006701B0">
      <w:pPr>
        <w:spacing w:after="0" w:line="240" w:lineRule="auto"/>
        <w:jc w:val="center"/>
        <w:rPr>
          <w:sz w:val="36"/>
        </w:rPr>
      </w:pPr>
    </w:p>
    <w:p w14:paraId="0B6176D3" w14:textId="77777777" w:rsidR="006701B0" w:rsidRDefault="006701B0">
      <w:pPr>
        <w:spacing w:after="0" w:line="240" w:lineRule="auto"/>
        <w:ind w:firstLine="0"/>
        <w:jc w:val="center"/>
        <w:rPr>
          <w:sz w:val="36"/>
        </w:rPr>
      </w:pPr>
    </w:p>
    <w:p w14:paraId="35184482" w14:textId="77777777" w:rsidR="006701B0" w:rsidRDefault="008C6433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>ОТЧЕТ</w:t>
      </w:r>
    </w:p>
    <w:p w14:paraId="7F09107B" w14:textId="77777777" w:rsidR="006701B0" w:rsidRDefault="008C6433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>о выполнении индивидуального задания по теме «Записи»</w:t>
      </w:r>
    </w:p>
    <w:p w14:paraId="19CA360C" w14:textId="77777777" w:rsidR="006701B0" w:rsidRDefault="008C6433">
      <w:pPr>
        <w:spacing w:before="240" w:after="0" w:line="240" w:lineRule="auto"/>
        <w:ind w:firstLine="0"/>
        <w:jc w:val="center"/>
      </w:pPr>
      <w:r>
        <w:t xml:space="preserve">в рамках освоения дисциплины </w:t>
      </w:r>
    </w:p>
    <w:p w14:paraId="7D882B78" w14:textId="77777777" w:rsidR="006701B0" w:rsidRDefault="008C6433">
      <w:pPr>
        <w:spacing w:after="0" w:line="240" w:lineRule="auto"/>
        <w:ind w:firstLine="0"/>
        <w:jc w:val="center"/>
      </w:pPr>
      <w:r>
        <w:t>«Основы алгоритмизации и программирования»</w:t>
      </w:r>
    </w:p>
    <w:p w14:paraId="6BF894E0" w14:textId="77777777" w:rsidR="006701B0" w:rsidRDefault="008C6433">
      <w:pPr>
        <w:spacing w:after="0" w:line="240" w:lineRule="auto"/>
        <w:ind w:firstLine="0"/>
        <w:jc w:val="center"/>
      </w:pPr>
      <w:r>
        <w:t>направления «Программная инженерия»</w:t>
      </w:r>
    </w:p>
    <w:p w14:paraId="3A744000" w14:textId="77777777" w:rsidR="006701B0" w:rsidRDefault="006701B0"/>
    <w:p w14:paraId="18C805C3" w14:textId="77777777" w:rsidR="006701B0" w:rsidRDefault="006701B0"/>
    <w:p w14:paraId="4C91C170" w14:textId="77777777" w:rsidR="006701B0" w:rsidRDefault="006701B0"/>
    <w:tbl>
      <w:tblPr>
        <w:tblStyle w:val="aff3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6701B0" w14:paraId="13D80E25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0EB6B6FD" w14:textId="77777777" w:rsidR="006701B0" w:rsidRDefault="008C6433">
            <w:pPr>
              <w:spacing w:after="0"/>
              <w:ind w:firstLine="0"/>
            </w:pPr>
            <w:r>
              <w:t>Отчет защищен с оценкой</w:t>
            </w:r>
          </w:p>
          <w:p w14:paraId="1296BE76" w14:textId="77777777" w:rsidR="006701B0" w:rsidRDefault="008C6433">
            <w:pPr>
              <w:spacing w:after="0"/>
              <w:ind w:firstLine="0"/>
            </w:pPr>
            <w:r>
              <w:t>___________________________</w:t>
            </w:r>
          </w:p>
          <w:p w14:paraId="3C157156" w14:textId="77777777" w:rsidR="006701B0" w:rsidRDefault="006701B0">
            <w:pPr>
              <w:spacing w:after="0"/>
              <w:ind w:firstLine="0"/>
            </w:pPr>
          </w:p>
          <w:p w14:paraId="1DA9BA20" w14:textId="77777777" w:rsidR="006701B0" w:rsidRDefault="008C6433">
            <w:pPr>
              <w:spacing w:after="0"/>
              <w:ind w:firstLine="0"/>
            </w:pPr>
            <w:r>
              <w:t>____________Лаптева А.А.</w:t>
            </w:r>
          </w:p>
          <w:p w14:paraId="135614DA" w14:textId="77777777" w:rsidR="006701B0" w:rsidRDefault="008C6433">
            <w:pPr>
              <w:spacing w:after="0"/>
              <w:ind w:firstLine="0"/>
            </w:pPr>
            <w:r>
              <w:rPr>
                <w:sz w:val="16"/>
              </w:rPr>
              <w:t>       (подпись)</w:t>
            </w:r>
          </w:p>
          <w:p w14:paraId="686A9DA6" w14:textId="77777777" w:rsidR="006701B0" w:rsidRDefault="008C6433">
            <w:pPr>
              <w:spacing w:after="0"/>
              <w:ind w:firstLine="0"/>
            </w:pPr>
            <w:r>
              <w:t>«____»____________ 2022 г.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D2EDAD2" w14:textId="77777777" w:rsidR="006701B0" w:rsidRDefault="006701B0">
            <w:pPr>
              <w:spacing w:after="0"/>
              <w:ind w:firstLine="0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98D8B3E" w14:textId="77777777" w:rsidR="006701B0" w:rsidRDefault="008C6433">
            <w:pPr>
              <w:spacing w:after="0"/>
              <w:ind w:firstLine="33"/>
            </w:pPr>
            <w:r>
              <w:t xml:space="preserve">Выполнил студент </w:t>
            </w:r>
          </w:p>
          <w:p w14:paraId="7623CB5F" w14:textId="77777777" w:rsidR="006701B0" w:rsidRDefault="008C6433">
            <w:pPr>
              <w:spacing w:after="0"/>
              <w:ind w:firstLine="33"/>
            </w:pPr>
            <w:r>
              <w:t>группы Б9121-09.03.04</w:t>
            </w:r>
          </w:p>
          <w:p w14:paraId="563DF365" w14:textId="77777777" w:rsidR="006701B0" w:rsidRDefault="006701B0">
            <w:pPr>
              <w:spacing w:after="0"/>
            </w:pPr>
          </w:p>
          <w:p w14:paraId="21AF5B82" w14:textId="77777777" w:rsidR="006701B0" w:rsidRDefault="008C6433">
            <w:pPr>
              <w:spacing w:after="0"/>
              <w:ind w:firstLine="33"/>
            </w:pPr>
            <w:r>
              <w:t>_________________ Р.В. Шевелев</w:t>
            </w:r>
          </w:p>
          <w:p w14:paraId="5F5660B1" w14:textId="77777777" w:rsidR="006701B0" w:rsidRDefault="008C643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0FC857AC" w14:textId="77777777" w:rsidR="006701B0" w:rsidRDefault="006701B0">
            <w:pPr>
              <w:spacing w:after="0"/>
            </w:pPr>
          </w:p>
        </w:tc>
      </w:tr>
      <w:tr w:rsidR="006701B0" w14:paraId="5B8F5795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2A35ECE" w14:textId="77777777" w:rsidR="006701B0" w:rsidRDefault="006701B0">
            <w:pPr>
              <w:spacing w:after="0"/>
            </w:pPr>
          </w:p>
          <w:p w14:paraId="3078FBF9" w14:textId="77777777" w:rsidR="006701B0" w:rsidRDefault="006701B0">
            <w:pPr>
              <w:spacing w:after="0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2C6751F4" w14:textId="77777777" w:rsidR="006701B0" w:rsidRDefault="006701B0">
            <w:pPr>
              <w:spacing w:after="0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2BFD6F5" w14:textId="77777777" w:rsidR="006701B0" w:rsidRDefault="008C6433">
            <w:pPr>
              <w:spacing w:after="0"/>
              <w:ind w:firstLine="33"/>
              <w:jc w:val="left"/>
            </w:pPr>
            <w:r>
              <w:t xml:space="preserve">Руководитель </w:t>
            </w:r>
          </w:p>
          <w:p w14:paraId="64A63C42" w14:textId="77777777" w:rsidR="006701B0" w:rsidRPr="00D41DC0" w:rsidRDefault="008C6433">
            <w:pPr>
              <w:spacing w:after="0"/>
              <w:ind w:firstLine="33"/>
              <w:jc w:val="left"/>
            </w:pPr>
            <w:r w:rsidRPr="00D41DC0">
              <w:t xml:space="preserve">к.ф.-м.н, доцент </w:t>
            </w:r>
          </w:p>
          <w:p w14:paraId="5862A636" w14:textId="77777777" w:rsidR="006701B0" w:rsidRDefault="008C6433">
            <w:pPr>
              <w:spacing w:after="0"/>
              <w:ind w:firstLine="33"/>
              <w:jc w:val="left"/>
            </w:pPr>
            <w:r w:rsidRPr="00D41DC0">
              <w:t>Лаптева Анастасия Александровна</w:t>
            </w:r>
          </w:p>
        </w:tc>
      </w:tr>
      <w:tr w:rsidR="006701B0" w14:paraId="7A3E1508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251FD389" w14:textId="77777777" w:rsidR="006701B0" w:rsidRDefault="006701B0">
            <w:pPr>
              <w:spacing w:after="0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102F188" w14:textId="77777777" w:rsidR="006701B0" w:rsidRDefault="006701B0">
            <w:pPr>
              <w:spacing w:after="0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8F8C22C" w14:textId="77777777" w:rsidR="006701B0" w:rsidRDefault="006701B0">
            <w:pPr>
              <w:spacing w:after="0"/>
              <w:ind w:firstLine="33"/>
              <w:jc w:val="left"/>
            </w:pPr>
          </w:p>
        </w:tc>
      </w:tr>
    </w:tbl>
    <w:p w14:paraId="3AB9C845" w14:textId="77777777" w:rsidR="006701B0" w:rsidRDefault="006701B0"/>
    <w:p w14:paraId="0444DC5B" w14:textId="77777777" w:rsidR="006701B0" w:rsidRDefault="006701B0"/>
    <w:p w14:paraId="60C64801" w14:textId="77777777" w:rsidR="006701B0" w:rsidRDefault="006701B0"/>
    <w:p w14:paraId="31C52A00" w14:textId="77777777" w:rsidR="006701B0" w:rsidRDefault="008C6433">
      <w:pPr>
        <w:spacing w:after="0" w:line="240" w:lineRule="auto"/>
        <w:ind w:firstLine="0"/>
        <w:jc w:val="center"/>
      </w:pPr>
      <w:r>
        <w:t>Владивосток</w:t>
      </w:r>
    </w:p>
    <w:p w14:paraId="73E92175" w14:textId="77777777" w:rsidR="006701B0" w:rsidRDefault="008C6433">
      <w:pPr>
        <w:spacing w:after="0" w:line="240" w:lineRule="auto"/>
        <w:ind w:firstLine="0"/>
        <w:jc w:val="center"/>
      </w:pPr>
      <w:r>
        <w:t>2022</w:t>
      </w:r>
      <w:r>
        <w:br w:type="page"/>
      </w:r>
    </w:p>
    <w:p w14:paraId="51B56F14" w14:textId="77777777" w:rsidR="006701B0" w:rsidRDefault="008C6433">
      <w:pPr>
        <w:ind w:firstLine="0"/>
        <w:jc w:val="center"/>
        <w:rPr>
          <w:b/>
        </w:rPr>
      </w:pPr>
      <w:bookmarkStart w:id="1" w:name="_Toc13811431"/>
      <w:r>
        <w:rPr>
          <w:b/>
        </w:rPr>
        <w:lastRenderedPageBreak/>
        <w:t>Аннотация</w:t>
      </w:r>
      <w:bookmarkEnd w:id="1"/>
    </w:p>
    <w:p w14:paraId="3873298F" w14:textId="77777777" w:rsidR="006701B0" w:rsidRDefault="008C6433">
      <w:pPr>
        <w:spacing w:after="0" w:line="360" w:lineRule="auto"/>
      </w:pPr>
      <w:r>
        <w:t xml:space="preserve">Алгоритм решения задачи реализован в виде программного кода, написанного на алгоритмическом языке </w:t>
      </w:r>
      <w:r>
        <w:rPr>
          <w:lang w:val="en-US"/>
        </w:rPr>
        <w:t>Pascal</w:t>
      </w:r>
      <w:r>
        <w:t xml:space="preserve"> </w:t>
      </w:r>
      <w:r>
        <w:rPr>
          <w:lang w:val="en-US"/>
        </w:rPr>
        <w:t>ABC</w:t>
      </w:r>
      <w:r>
        <w:t xml:space="preserve">. </w:t>
      </w:r>
    </w:p>
    <w:p w14:paraId="350E1DE1" w14:textId="77777777" w:rsidR="006701B0" w:rsidRDefault="008C6433">
      <w:pPr>
        <w:pStyle w:val="af6"/>
        <w:spacing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Общее назначение программы: обработка сведений об учащихся. Выборка учащихся, которые соответствуют определенным критериям. Получение подробной статистики. </w:t>
      </w:r>
      <w:r>
        <w:rPr>
          <w:sz w:val="28"/>
          <w:szCs w:val="28"/>
        </w:rPr>
        <w:t>Назначением данной программы является обеспечение удобства и быстродействия обработки предоставленных данных</w:t>
      </w:r>
    </w:p>
    <w:p w14:paraId="799D0CCA" w14:textId="77777777" w:rsidR="006701B0" w:rsidRDefault="008C6433">
      <w:pPr>
        <w:pStyle w:val="af6"/>
        <w:spacing w:beforeAutospacing="0" w:after="0" w:afterAutospacing="0" w:line="360" w:lineRule="auto"/>
        <w:ind w:firstLine="708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Проект программы разработан с использованием принципов нисходящего</w:t>
      </w:r>
      <w:r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проектирования;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структурного</w:t>
      </w:r>
      <w:r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программирования.</w:t>
      </w:r>
      <w:r>
        <w:rPr>
          <w:i/>
          <w:color w:val="000000"/>
          <w:sz w:val="28"/>
          <w:szCs w:val="27"/>
        </w:rPr>
        <w:t xml:space="preserve"> </w:t>
      </w:r>
    </w:p>
    <w:p w14:paraId="1900893C" w14:textId="77777777" w:rsidR="006701B0" w:rsidRDefault="008C6433">
      <w:pPr>
        <w:pStyle w:val="af6"/>
        <w:spacing w:beforeAutospacing="0" w:after="0" w:afterAutospacing="0" w:line="360" w:lineRule="auto"/>
        <w:ind w:firstLine="708"/>
        <w:rPr>
          <w:iCs/>
          <w:color w:val="000000"/>
          <w:sz w:val="28"/>
          <w:szCs w:val="27"/>
        </w:rPr>
      </w:pPr>
      <w:r>
        <w:rPr>
          <w:iCs/>
          <w:color w:val="000000"/>
          <w:sz w:val="28"/>
          <w:szCs w:val="27"/>
        </w:rPr>
        <w:t>Программа может обработать любое количество входных данных, при условии, что все они корректны.</w:t>
      </w:r>
    </w:p>
    <w:p w14:paraId="449D9358" w14:textId="77777777" w:rsidR="006701B0" w:rsidRDefault="006701B0">
      <w:pPr>
        <w:spacing w:after="0" w:line="259" w:lineRule="auto"/>
        <w:ind w:firstLine="0"/>
        <w:jc w:val="left"/>
        <w:rPr>
          <w:rFonts w:eastAsiaTheme="majorEastAsia"/>
          <w:b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  <w:lang w:eastAsia="en-US"/>
        </w:rPr>
        <w:id w:val="-27184347"/>
        <w:docPartObj>
          <w:docPartGallery w:val="Table of Contents"/>
          <w:docPartUnique/>
        </w:docPartObj>
      </w:sdtPr>
      <w:sdtContent>
        <w:bookmarkStart w:id="2" w:name="_Toc100310415" w:displacedByCustomXml="prev"/>
        <w:p w14:paraId="27D40716" w14:textId="75933F16" w:rsidR="0078025D" w:rsidRPr="0078025D" w:rsidRDefault="008C6433" w:rsidP="0078025D">
          <w:pPr>
            <w:pStyle w:val="afb"/>
            <w:spacing w:after="240"/>
            <w:ind w:firstLine="0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lastRenderedPageBreak/>
            <w:t>Оглавлени</w:t>
          </w:r>
          <w:bookmarkEnd w:id="2"/>
          <w:r w:rsidR="0078025D">
            <w:rPr>
              <w:rFonts w:ascii="Times New Roman" w:hAnsi="Times New Roman" w:cs="Times New Roman"/>
              <w:b/>
              <w:color w:val="auto"/>
              <w:sz w:val="28"/>
            </w:rPr>
            <w:t>е</w:t>
          </w: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</w:p>
        <w:p w14:paraId="0C20A5AC" w14:textId="609897CE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16" w:history="1">
            <w:r w:rsidRPr="00A71B02">
              <w:rPr>
                <w:rStyle w:val="aff4"/>
                <w:noProof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6052" w14:textId="0BDA3A33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17" w:history="1">
            <w:r w:rsidRPr="00A71B02">
              <w:rPr>
                <w:rStyle w:val="aff4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0367" w14:textId="29A74325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18" w:history="1">
            <w:r w:rsidRPr="00A71B02">
              <w:rPr>
                <w:rStyle w:val="aff4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698C" w14:textId="59698982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19" w:history="1">
            <w:r w:rsidRPr="00A71B02">
              <w:rPr>
                <w:rStyle w:val="aff4"/>
                <w:noProof/>
              </w:rPr>
              <w:t>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059D" w14:textId="19A41660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0" w:history="1">
            <w:r w:rsidRPr="00A71B02">
              <w:rPr>
                <w:rStyle w:val="aff4"/>
                <w:noProof/>
              </w:rPr>
              <w:t>Спецификация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2549" w14:textId="2848BDE1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1" w:history="1">
            <w:r w:rsidRPr="00A71B02">
              <w:rPr>
                <w:rStyle w:val="aff4"/>
                <w:noProof/>
              </w:rPr>
              <w:t>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45C6" w14:textId="39A10F50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2" w:history="1">
            <w:r w:rsidRPr="00A71B02">
              <w:rPr>
                <w:rStyle w:val="aff4"/>
                <w:noProof/>
              </w:rPr>
              <w:t>Описание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92E9" w14:textId="7A5EA1A6" w:rsidR="0078025D" w:rsidRDefault="0078025D" w:rsidP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3" w:history="1">
            <w:r w:rsidRPr="00A71B02">
              <w:rPr>
                <w:rStyle w:val="aff4"/>
                <w:noProof/>
              </w:rPr>
              <w:t xml:space="preserve">Алгоритм программы на языке </w:t>
            </w:r>
            <w:r w:rsidRPr="00A71B02">
              <w:rPr>
                <w:rStyle w:val="aff4"/>
                <w:noProof/>
                <w:lang w:val="en-US"/>
              </w:rPr>
              <w:t>PDL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D095" w14:textId="26606094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5" w:history="1">
            <w:r w:rsidRPr="00A71B02">
              <w:rPr>
                <w:rStyle w:val="aff4"/>
                <w:rFonts w:eastAsiaTheme="minorHAnsi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B919" w14:textId="12535868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6" w:history="1">
            <w:r w:rsidRPr="00A71B02">
              <w:rPr>
                <w:rStyle w:val="aff4"/>
                <w:rFonts w:eastAsiaTheme="minorHAnsi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CD2C" w14:textId="3B956766" w:rsidR="0078025D" w:rsidRDefault="0078025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0310427" w:history="1">
            <w:r w:rsidRPr="00A71B02">
              <w:rPr>
                <w:rStyle w:val="aff4"/>
                <w:rFonts w:eastAsiaTheme="minorHAns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FCA7" w14:textId="308FE9B3" w:rsidR="006701B0" w:rsidRDefault="008C6433" w:rsidP="0078025D">
          <w:pPr>
            <w:pStyle w:val="12"/>
            <w:ind w:firstLine="0"/>
          </w:pPr>
          <w:r>
            <w:fldChar w:fldCharType="end"/>
          </w:r>
        </w:p>
      </w:sdtContent>
    </w:sdt>
    <w:p w14:paraId="0039579B" w14:textId="77777777" w:rsidR="006701B0" w:rsidRDefault="008C6433">
      <w:pPr>
        <w:pStyle w:val="afd"/>
      </w:pPr>
      <w:r>
        <w:br w:type="page"/>
      </w:r>
    </w:p>
    <w:p w14:paraId="32E28CFB" w14:textId="64601D0B" w:rsidR="006701B0" w:rsidRDefault="008C6433">
      <w:pPr>
        <w:pStyle w:val="afd"/>
      </w:pPr>
      <w:bookmarkStart w:id="3" w:name="_Toc95412009"/>
      <w:bookmarkStart w:id="4" w:name="_Toc37397337"/>
      <w:bookmarkStart w:id="5" w:name="_Toc100310416"/>
      <w:r>
        <w:lastRenderedPageBreak/>
        <w:t>Неформальная постановка задачи</w:t>
      </w:r>
      <w:bookmarkEnd w:id="3"/>
      <w:bookmarkEnd w:id="4"/>
      <w:bookmarkEnd w:id="5"/>
    </w:p>
    <w:p w14:paraId="38475174" w14:textId="77777777" w:rsidR="006701B0" w:rsidRDefault="008C6433">
      <w:pPr>
        <w:rPr>
          <w:iCs/>
        </w:rPr>
      </w:pPr>
      <w:r>
        <w:rPr>
          <w:iCs/>
        </w:rPr>
        <w:t>В школьном медицинском кабинете содержатся следующие сведения об учащихся: фамилия ученика, класс (1–11), литер класса, пол (М/Ж), рост(см), вес(кг). База данных содержит не более 1000 таких сведений. Найти</w:t>
      </w:r>
      <w:r>
        <w:rPr>
          <w:iCs/>
          <w:lang w:val="en-US"/>
        </w:rPr>
        <w:t>:</w:t>
      </w:r>
    </w:p>
    <w:p w14:paraId="230C8FF5" w14:textId="77777777" w:rsidR="006701B0" w:rsidRDefault="008C6433">
      <w:pPr>
        <w:pStyle w:val="af7"/>
        <w:numPr>
          <w:ilvl w:val="0"/>
          <w:numId w:val="1"/>
        </w:numPr>
        <w:rPr>
          <w:iCs/>
        </w:rPr>
      </w:pPr>
      <w:r>
        <w:rPr>
          <w:iCs/>
        </w:rPr>
        <w:t>Рост самого высокого и самого низкого ученика в каждой параллели классов (параллель класса – все литеры для одного значения класса);</w:t>
      </w:r>
    </w:p>
    <w:p w14:paraId="33FB620D" w14:textId="77777777" w:rsidR="006701B0" w:rsidRDefault="008C6433">
      <w:pPr>
        <w:pStyle w:val="af7"/>
        <w:numPr>
          <w:ilvl w:val="0"/>
          <w:numId w:val="1"/>
        </w:numPr>
        <w:rPr>
          <w:iCs/>
        </w:rPr>
      </w:pPr>
      <w:r>
        <w:rPr>
          <w:iCs/>
        </w:rPr>
        <w:t>Процент девочек, чей вес превышает 60 кг;</w:t>
      </w:r>
    </w:p>
    <w:p w14:paraId="4DED6177" w14:textId="77777777" w:rsidR="006701B0" w:rsidRDefault="008C6433">
      <w:pPr>
        <w:pStyle w:val="af7"/>
        <w:numPr>
          <w:ilvl w:val="0"/>
          <w:numId w:val="1"/>
        </w:numPr>
        <w:rPr>
          <w:iCs/>
        </w:rPr>
      </w:pPr>
      <w:r>
        <w:rPr>
          <w:iCs/>
        </w:rPr>
        <w:t>Количество учеников 10 и 11 классов школы, чей ИМТ в пределах от 20 до 25 единиц</w:t>
      </w:r>
    </w:p>
    <w:p w14:paraId="26C0FCC8" w14:textId="44C34754" w:rsidR="006701B0" w:rsidRDefault="008C6433">
      <w:pPr>
        <w:pStyle w:val="afd"/>
      </w:pPr>
      <w:bookmarkStart w:id="6" w:name="_Toc95412012"/>
      <w:bookmarkStart w:id="7" w:name="_Toc37397338"/>
      <w:bookmarkStart w:id="8" w:name="_Toc100310417"/>
      <w:r>
        <w:t>Формальная постановка задачи</w:t>
      </w:r>
      <w:bookmarkEnd w:id="6"/>
      <w:bookmarkEnd w:id="7"/>
      <w:bookmarkEnd w:id="8"/>
    </w:p>
    <w:p w14:paraId="54AE435F" w14:textId="77777777" w:rsidR="006701B0" w:rsidRDefault="008C6433">
      <w:pPr>
        <w:rPr>
          <w:b/>
        </w:rPr>
      </w:pPr>
      <w:bookmarkStart w:id="9" w:name="_Toc37283989"/>
      <w:r>
        <w:rPr>
          <w:b/>
          <w:lang w:val="en-US"/>
        </w:rPr>
        <w:t>Input</w:t>
      </w:r>
      <w:bookmarkEnd w:id="9"/>
      <w:r>
        <w:rPr>
          <w:b/>
        </w:rPr>
        <w:t>:</w:t>
      </w:r>
    </w:p>
    <w:p w14:paraId="3C5B6EA0" w14:textId="77777777" w:rsidR="006701B0" w:rsidRDefault="008C6433">
      <w:pPr>
        <w:ind w:firstLine="0"/>
      </w:pPr>
      <w:r>
        <w:rPr>
          <w:lang w:val="en-US"/>
        </w:rPr>
        <w:t>data</w:t>
      </w:r>
      <w:r>
        <w:t>_</w:t>
      </w:r>
      <w:r>
        <w:rPr>
          <w:lang w:val="en-US"/>
        </w:rPr>
        <w:t>base</w:t>
      </w:r>
      <w:r>
        <w:t xml:space="preserve"> = {</w:t>
      </w:r>
      <w:r>
        <w:rPr>
          <w:lang w:val="en-US"/>
        </w:rPr>
        <w:t>data</w:t>
      </w:r>
      <w:r>
        <w:t>[</w:t>
      </w:r>
      <w:r>
        <w:rPr>
          <w:lang w:val="en-US"/>
        </w:rPr>
        <w:t>i</w:t>
      </w:r>
      <w:r>
        <w:t xml:space="preserve">] </w:t>
      </w:r>
      <w:r>
        <w:rPr>
          <w:rFonts w:ascii="Cambria Math" w:hAnsi="Cambria Math" w:cs="Cambria Math"/>
        </w:rPr>
        <w:t>|</w:t>
      </w:r>
      <w:r>
        <w:t xml:space="preserve"> </w:t>
      </w:r>
      <w:r>
        <w:rPr>
          <w:lang w:val="en-US"/>
        </w:rPr>
        <w:t>i</w:t>
      </w:r>
      <w:r>
        <w:t>&lt;=1000} – множество всех учащихся</w:t>
      </w:r>
    </w:p>
    <w:p w14:paraId="1AAFC52C" w14:textId="77777777" w:rsidR="006701B0" w:rsidRDefault="008C6433">
      <w:pPr>
        <w:ind w:firstLine="0"/>
        <w:rPr>
          <w:lang w:val="en-US"/>
        </w:rPr>
      </w:pPr>
      <w:r>
        <w:rPr>
          <w:lang w:val="en-US"/>
        </w:rPr>
        <w:t>data[i] = {surname[i],rank[i],liter[i],sex[i],weight[i],height[i]}</w:t>
      </w:r>
    </w:p>
    <w:p w14:paraId="642BE2AD" w14:textId="77777777" w:rsidR="006701B0" w:rsidRDefault="008C6433">
      <w:pPr>
        <w:spacing w:after="0" w:line="360" w:lineRule="auto"/>
        <w:ind w:firstLine="0"/>
        <w:rPr>
          <w:rFonts w:ascii="Cambria Math" w:hAnsi="Cambria Math" w:cs="Cambria Math"/>
        </w:rPr>
      </w:pPr>
      <w:r>
        <w:rPr>
          <w:lang w:val="en-US"/>
        </w:rPr>
        <w:t>surname</w:t>
      </w:r>
      <w:r>
        <w:t>[</w:t>
      </w:r>
      <w:r>
        <w:rPr>
          <w:lang w:val="en-US"/>
        </w:rPr>
        <w:t>i</w:t>
      </w:r>
      <w:r>
        <w:t>][</w:t>
      </w:r>
      <w:r>
        <w:rPr>
          <w:lang w:val="en-US"/>
        </w:rPr>
        <w:t>k</w:t>
      </w:r>
      <w:r>
        <w:t xml:space="preserve">] – фамилия учащегося </w:t>
      </w:r>
      <w:r>
        <w:rPr>
          <w:lang w:val="en-US"/>
        </w:rPr>
        <w:t>k</w:t>
      </w:r>
      <w:r>
        <w:t xml:space="preserve"> </w:t>
      </w:r>
      <w:r>
        <w:rPr>
          <w:rFonts w:ascii="Cambria Math" w:hAnsi="Cambria Math" w:cs="Cambria Math"/>
        </w:rPr>
        <w:t xml:space="preserve">∈ {“А”,…..,”Я”,”а”,…….,”я” | </w:t>
      </w:r>
      <w:r>
        <w:rPr>
          <w:rFonts w:ascii="Cambria Math" w:hAnsi="Cambria Math" w:cs="Cambria Math"/>
          <w:lang w:val="en-US"/>
        </w:rPr>
        <w:t>k</w:t>
      </w:r>
      <w:r>
        <w:rPr>
          <w:rFonts w:ascii="Cambria Math" w:hAnsi="Cambria Math" w:cs="Cambria Math"/>
        </w:rPr>
        <w:t xml:space="preserve"> ∈ </w:t>
      </w:r>
      <w:r>
        <w:rPr>
          <w:rFonts w:ascii="Cambria Math" w:hAnsi="Cambria Math" w:cs="Cambria Math"/>
          <w:lang w:val="en-US"/>
        </w:rPr>
        <w:t>N</w:t>
      </w:r>
      <w:r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k</w:t>
      </w:r>
      <w:r>
        <w:rPr>
          <w:rFonts w:ascii="Cambria Math" w:hAnsi="Cambria Math" w:cs="Cambria Math"/>
        </w:rPr>
        <w:t>&lt;=20}</w:t>
      </w:r>
    </w:p>
    <w:p w14:paraId="02A401CF" w14:textId="77777777" w:rsidR="006701B0" w:rsidRDefault="008C6433">
      <w:pPr>
        <w:spacing w:after="0" w:line="360" w:lineRule="auto"/>
        <w:ind w:firstLine="0"/>
      </w:pPr>
      <w:r>
        <w:rPr>
          <w:rFonts w:ascii="Cambria Math" w:hAnsi="Cambria Math" w:cs="Cambria Math"/>
          <w:lang w:val="en-US"/>
        </w:rPr>
        <w:t>rank</w:t>
      </w:r>
      <w:r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</w:rPr>
        <w:t>] ∈</w:t>
      </w:r>
      <w:r>
        <w:t xml:space="preserve"> {</w:t>
      </w:r>
      <w:r>
        <w:rPr>
          <w:lang w:val="en-US"/>
        </w:rPr>
        <w:t>x</w:t>
      </w:r>
      <w:r>
        <w:t xml:space="preserve"> &lt; 12 </w:t>
      </w:r>
      <w:r>
        <w:rPr>
          <w:lang w:val="en-US"/>
        </w:rPr>
        <w:t>x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lang w:val="en-US"/>
        </w:rPr>
        <w:t>N</w:t>
      </w:r>
      <w:r>
        <w:t xml:space="preserve">} – класс </w:t>
      </w:r>
      <w:r>
        <w:rPr>
          <w:lang w:val="en-US"/>
        </w:rPr>
        <w:t>i</w:t>
      </w:r>
      <w:r>
        <w:t xml:space="preserve"> – го ученика</w:t>
      </w:r>
    </w:p>
    <w:p w14:paraId="68E61872" w14:textId="77777777" w:rsidR="006701B0" w:rsidRDefault="008C6433">
      <w:pPr>
        <w:spacing w:after="0" w:line="360" w:lineRule="auto"/>
        <w:ind w:firstLine="0"/>
      </w:pPr>
      <w:r>
        <w:rPr>
          <w:lang w:val="en-US"/>
        </w:rPr>
        <w:t>liter</w:t>
      </w:r>
      <w:r>
        <w:t>[</w:t>
      </w:r>
      <w:r>
        <w:rPr>
          <w:lang w:val="en-US"/>
        </w:rPr>
        <w:t>i</w:t>
      </w:r>
      <w:r>
        <w:t xml:space="preserve">] </w:t>
      </w:r>
      <w:r>
        <w:rPr>
          <w:rFonts w:ascii="Cambria Math" w:hAnsi="Cambria Math" w:cs="Cambria Math"/>
        </w:rPr>
        <w:t>∈</w:t>
      </w:r>
      <w:r>
        <w:t xml:space="preserve">{“А..я”} – литер класса </w:t>
      </w:r>
      <w:r>
        <w:rPr>
          <w:lang w:val="en-US"/>
        </w:rPr>
        <w:t>i</w:t>
      </w:r>
      <w:r>
        <w:t xml:space="preserve"> – го ученика</w:t>
      </w:r>
    </w:p>
    <w:p w14:paraId="5E44BABC" w14:textId="77777777" w:rsidR="006701B0" w:rsidRDefault="008C6433">
      <w:pPr>
        <w:spacing w:after="0" w:line="360" w:lineRule="auto"/>
        <w:ind w:firstLine="0"/>
      </w:pPr>
      <w:r>
        <w:rPr>
          <w:lang w:val="en-US"/>
        </w:rPr>
        <w:t>sex</w:t>
      </w:r>
      <w:r>
        <w:t>[</w:t>
      </w:r>
      <w:r>
        <w:rPr>
          <w:lang w:val="en-US"/>
        </w:rPr>
        <w:t>i</w:t>
      </w:r>
      <w:r>
        <w:t xml:space="preserve">] </w:t>
      </w:r>
      <w:r>
        <w:rPr>
          <w:rFonts w:ascii="Cambria Math" w:hAnsi="Cambria Math" w:cs="Cambria Math"/>
        </w:rPr>
        <w:t>∈</w:t>
      </w:r>
      <w:r>
        <w:t xml:space="preserve"> {“М”, “Ж”} – пол </w:t>
      </w:r>
      <w:r>
        <w:rPr>
          <w:lang w:val="en-US"/>
        </w:rPr>
        <w:t>i</w:t>
      </w:r>
      <w:r>
        <w:t xml:space="preserve"> – го ученика</w:t>
      </w:r>
    </w:p>
    <w:p w14:paraId="0DBCAFAB" w14:textId="77777777" w:rsidR="006701B0" w:rsidRDefault="008C6433">
      <w:pPr>
        <w:spacing w:after="0" w:line="360" w:lineRule="auto"/>
        <w:ind w:firstLine="0"/>
        <w:rPr>
          <w:lang w:val="en-US"/>
        </w:rPr>
      </w:pPr>
      <w:r>
        <w:rPr>
          <w:lang w:val="en-US"/>
        </w:rPr>
        <w:t xml:space="preserve">weight[i]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{x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R, x&gt;0} – </w:t>
      </w:r>
      <w:r>
        <w:t>вес</w:t>
      </w:r>
      <w:r>
        <w:rPr>
          <w:lang w:val="en-US"/>
        </w:rPr>
        <w:t xml:space="preserve"> i – </w:t>
      </w:r>
      <w:r>
        <w:t>го</w:t>
      </w:r>
      <w:r>
        <w:rPr>
          <w:lang w:val="en-US"/>
        </w:rPr>
        <w:t xml:space="preserve"> </w:t>
      </w:r>
      <w:r>
        <w:t>ученика</w:t>
      </w:r>
    </w:p>
    <w:p w14:paraId="1AABDFC8" w14:textId="77777777" w:rsidR="006701B0" w:rsidRDefault="008C6433">
      <w:pPr>
        <w:spacing w:after="0" w:line="360" w:lineRule="auto"/>
        <w:ind w:firstLine="0"/>
        <w:rPr>
          <w:lang w:val="en-US"/>
        </w:rPr>
      </w:pPr>
      <w:r>
        <w:rPr>
          <w:rFonts w:ascii="Cambria Math" w:hAnsi="Cambria Math" w:cs="Cambria Math"/>
          <w:lang w:val="en-US"/>
        </w:rPr>
        <w:t>height[i] ∈</w:t>
      </w:r>
      <w:r>
        <w:rPr>
          <w:lang w:val="en-US"/>
        </w:rPr>
        <w:t xml:space="preserve"> {x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R, x&gt;0} - </w:t>
      </w:r>
      <w:r>
        <w:t>рост</w:t>
      </w:r>
      <w:r>
        <w:rPr>
          <w:lang w:val="en-US"/>
        </w:rPr>
        <w:t xml:space="preserve"> i – </w:t>
      </w:r>
      <w:r>
        <w:t>го</w:t>
      </w:r>
      <w:r>
        <w:rPr>
          <w:lang w:val="en-US"/>
        </w:rPr>
        <w:t xml:space="preserve"> </w:t>
      </w:r>
      <w:r>
        <w:t>ученика</w:t>
      </w:r>
    </w:p>
    <w:p w14:paraId="4EB4B906" w14:textId="77777777" w:rsidR="006701B0" w:rsidRDefault="008C6433">
      <w:pPr>
        <w:rPr>
          <w:b/>
          <w:lang w:val="en-US"/>
        </w:rPr>
      </w:pPr>
      <w:bookmarkStart w:id="10" w:name="_Toc37283990"/>
      <w:r>
        <w:rPr>
          <w:b/>
          <w:lang w:val="en-US"/>
        </w:rPr>
        <w:t>Output</w:t>
      </w:r>
      <w:bookmarkEnd w:id="10"/>
      <w:r>
        <w:rPr>
          <w:b/>
          <w:lang w:val="en-US"/>
        </w:rPr>
        <w:t>:</w:t>
      </w:r>
    </w:p>
    <w:p w14:paraId="062AEBF5" w14:textId="77777777" w:rsidR="006701B0" w:rsidRDefault="008C6433">
      <w:pPr>
        <w:spacing w:after="0" w:line="360" w:lineRule="auto"/>
        <w:rPr>
          <w:lang w:val="en-US"/>
        </w:rPr>
      </w:pPr>
      <w:r>
        <w:rPr>
          <w:lang w:val="en-US"/>
        </w:rPr>
        <w:t xml:space="preserve">height_max[i]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R | i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{1...11} i – </w:t>
      </w:r>
      <w:r>
        <w:t>номер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, height_max[i] -        </w:t>
      </w:r>
      <w:r>
        <w:t>максимальный</w:t>
      </w:r>
      <w:r>
        <w:rPr>
          <w:lang w:val="en-US"/>
        </w:rPr>
        <w:t xml:space="preserve"> </w:t>
      </w:r>
      <w:r>
        <w:t>рост</w:t>
      </w:r>
      <w:r>
        <w:rPr>
          <w:lang w:val="en-US"/>
        </w:rPr>
        <w:t xml:space="preserve"> </w:t>
      </w:r>
      <w:r>
        <w:t>среди</w:t>
      </w:r>
      <w:r>
        <w:rPr>
          <w:lang w:val="en-US"/>
        </w:rPr>
        <w:t xml:space="preserve"> </w:t>
      </w:r>
      <w:r>
        <w:t>учеников</w:t>
      </w:r>
      <w:r>
        <w:rPr>
          <w:lang w:val="en-US"/>
        </w:rPr>
        <w:t xml:space="preserve"> i-</w:t>
      </w:r>
      <w:r>
        <w:t>х</w:t>
      </w:r>
      <w:r>
        <w:rPr>
          <w:lang w:val="en-US"/>
        </w:rPr>
        <w:t xml:space="preserve"> </w:t>
      </w:r>
      <w:r>
        <w:t>классов</w:t>
      </w:r>
      <w:r>
        <w:rPr>
          <w:lang w:val="en-US"/>
        </w:rPr>
        <w:t>.</w:t>
      </w:r>
    </w:p>
    <w:p w14:paraId="37AAC223" w14:textId="77777777" w:rsidR="006701B0" w:rsidRDefault="008C6433">
      <w:pPr>
        <w:spacing w:after="0" w:line="360" w:lineRule="auto"/>
        <w:rPr>
          <w:lang w:val="en-US"/>
        </w:rPr>
      </w:pPr>
      <w:r>
        <w:rPr>
          <w:lang w:val="en-US"/>
        </w:rPr>
        <w:t xml:space="preserve">height_min[i]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R |   i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{1…11} i – </w:t>
      </w:r>
      <w:r>
        <w:t>номер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, height_max[i] -  </w:t>
      </w:r>
      <w:r>
        <w:t>минимальный</w:t>
      </w:r>
      <w:r>
        <w:rPr>
          <w:lang w:val="en-US"/>
        </w:rPr>
        <w:t xml:space="preserve"> </w:t>
      </w:r>
      <w:r>
        <w:t>рост</w:t>
      </w:r>
      <w:r>
        <w:rPr>
          <w:lang w:val="en-US"/>
        </w:rPr>
        <w:t xml:space="preserve"> </w:t>
      </w:r>
      <w:r>
        <w:t>среди</w:t>
      </w:r>
      <w:r>
        <w:rPr>
          <w:lang w:val="en-US"/>
        </w:rPr>
        <w:t xml:space="preserve"> </w:t>
      </w:r>
      <w:r>
        <w:t>учеников</w:t>
      </w:r>
      <w:r>
        <w:rPr>
          <w:lang w:val="en-US"/>
        </w:rPr>
        <w:t xml:space="preserve"> i-</w:t>
      </w:r>
      <w:r>
        <w:t>х</w:t>
      </w:r>
      <w:r>
        <w:rPr>
          <w:lang w:val="en-US"/>
        </w:rPr>
        <w:t xml:space="preserve"> </w:t>
      </w:r>
      <w:r>
        <w:t>классов</w:t>
      </w:r>
      <w:r>
        <w:rPr>
          <w:lang w:val="en-US"/>
        </w:rPr>
        <w:t>.</w:t>
      </w:r>
    </w:p>
    <w:p w14:paraId="2CE69208" w14:textId="77777777" w:rsidR="006701B0" w:rsidRDefault="008C6433">
      <w:pPr>
        <w:spacing w:after="0" w:line="360" w:lineRule="auto"/>
        <w:rPr>
          <w:lang w:val="en-US"/>
        </w:rPr>
      </w:pPr>
      <w:r>
        <w:rPr>
          <w:lang w:val="en-US"/>
        </w:rPr>
        <w:t xml:space="preserve">percent_of_girls_over_60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R |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{0…100} – </w:t>
      </w:r>
      <w:r>
        <w:t>процент</w:t>
      </w:r>
      <w:r>
        <w:rPr>
          <w:lang w:val="en-US"/>
        </w:rPr>
        <w:t xml:space="preserve"> </w:t>
      </w:r>
      <w:r>
        <w:t>девочек</w:t>
      </w:r>
      <w:r>
        <w:rPr>
          <w:lang w:val="en-US"/>
        </w:rPr>
        <w:t xml:space="preserve"> </w:t>
      </w:r>
      <w:r>
        <w:t>среди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учеников</w:t>
      </w:r>
      <w:r>
        <w:rPr>
          <w:lang w:val="en-US"/>
        </w:rPr>
        <w:t xml:space="preserve">, </w:t>
      </w:r>
      <w:r>
        <w:t>чей</w:t>
      </w:r>
      <w:r>
        <w:rPr>
          <w:lang w:val="en-US"/>
        </w:rPr>
        <w:t xml:space="preserve"> </w:t>
      </w:r>
      <w:r>
        <w:t>вес</w:t>
      </w:r>
      <w:r>
        <w:rPr>
          <w:lang w:val="en-US"/>
        </w:rPr>
        <w:t xml:space="preserve"> </w:t>
      </w:r>
      <w:r>
        <w:t>превышает</w:t>
      </w:r>
      <w:r>
        <w:rPr>
          <w:lang w:val="en-US"/>
        </w:rPr>
        <w:t xml:space="preserve"> 60 </w:t>
      </w:r>
      <w:r>
        <w:t>кг</w:t>
      </w:r>
      <w:r>
        <w:rPr>
          <w:lang w:val="en-US"/>
        </w:rPr>
        <w:t>.</w:t>
      </w:r>
    </w:p>
    <w:p w14:paraId="247D042A" w14:textId="77777777" w:rsidR="006701B0" w:rsidRDefault="008C6433">
      <w:pPr>
        <w:spacing w:after="0" w:line="360" w:lineRule="auto"/>
      </w:pPr>
      <w:r>
        <w:rPr>
          <w:lang w:val="en-US"/>
        </w:rPr>
        <w:t>imt</w:t>
      </w:r>
      <w:r>
        <w:t>_</w:t>
      </w:r>
      <w:r>
        <w:rPr>
          <w:lang w:val="en-US"/>
        </w:rPr>
        <w:t>between</w:t>
      </w:r>
      <w:r>
        <w:t>_20_</w:t>
      </w:r>
      <w:r>
        <w:rPr>
          <w:lang w:val="en-US"/>
        </w:rPr>
        <w:t>and</w:t>
      </w:r>
      <w:r>
        <w:t xml:space="preserve">_25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lang w:val="en-US"/>
        </w:rPr>
        <w:t>Z</w:t>
      </w:r>
      <w:r>
        <w:t xml:space="preserve"> | </w:t>
      </w:r>
      <w:r>
        <w:rPr>
          <w:rFonts w:ascii="Cambria Math" w:hAnsi="Cambria Math" w:cs="Cambria Math"/>
        </w:rPr>
        <w:t>∈</w:t>
      </w:r>
      <w:r>
        <w:t xml:space="preserve"> {0…1000} – количество учеников 10 и 11 классов, чей индекс массы тела лежит в пределах от 20 до 25 единиц.</w:t>
      </w:r>
    </w:p>
    <w:p w14:paraId="6B158F21" w14:textId="77777777" w:rsidR="006701B0" w:rsidRDefault="008C6433">
      <w:pPr>
        <w:rPr>
          <w:b/>
          <w:lang w:val="en-US"/>
        </w:rPr>
      </w:pPr>
      <w:bookmarkStart w:id="11" w:name="_Toc37283991"/>
      <w:r>
        <w:rPr>
          <w:b/>
        </w:rPr>
        <w:lastRenderedPageBreak/>
        <w:t>Связи</w:t>
      </w:r>
      <w:bookmarkEnd w:id="11"/>
    </w:p>
    <w:p w14:paraId="3520D6F5" w14:textId="77777777" w:rsidR="006701B0" w:rsidRDefault="008C6433">
      <w:pPr>
        <w:pStyle w:val="af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lang w:val="en-US"/>
        </w:rPr>
      </w:pPr>
      <w:r>
        <w:rPr>
          <w:lang w:val="en-US"/>
        </w:rPr>
        <w:t xml:space="preserve">height_max[i] = {height[i] &gt;= height[i][k] | </w:t>
      </w:r>
      <w:r>
        <w:rPr>
          <w:rStyle w:val="hgkelc"/>
          <w:rFonts w:ascii="Cambria Math" w:hAnsi="Cambria Math" w:cs="Cambria Math"/>
          <w:lang w:val="en-US"/>
        </w:rPr>
        <w:t xml:space="preserve">∀ </w:t>
      </w:r>
      <w:r>
        <w:rPr>
          <w:lang w:val="en-US"/>
        </w:rPr>
        <w:t xml:space="preserve">k&lt;=1000, k </w:t>
      </w:r>
      <w:r>
        <w:rPr>
          <w:rFonts w:ascii="Cambria Math" w:hAnsi="Cambria Math" w:cs="Cambria Math"/>
          <w:lang w:val="en-US"/>
        </w:rPr>
        <w:t>∈ Z | i ∈ {1…11}</w:t>
      </w:r>
      <w:r>
        <w:rPr>
          <w:lang w:val="en-US"/>
        </w:rPr>
        <w:t xml:space="preserve">} </w:t>
      </w:r>
    </w:p>
    <w:p w14:paraId="47E3331F" w14:textId="77777777" w:rsidR="006701B0" w:rsidRDefault="008C6433">
      <w:pPr>
        <w:pStyle w:val="af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lang w:val="en-US"/>
        </w:rPr>
      </w:pPr>
      <w:r>
        <w:rPr>
          <w:lang w:val="en-US"/>
        </w:rPr>
        <w:t xml:space="preserve">height_min[i] = {height[i] &lt;= height[i][k] | </w:t>
      </w:r>
      <w:r>
        <w:rPr>
          <w:rStyle w:val="hgkelc"/>
          <w:rFonts w:ascii="Cambria Math" w:hAnsi="Cambria Math" w:cs="Cambria Math"/>
          <w:lang w:val="en-US"/>
        </w:rPr>
        <w:t>∀</w:t>
      </w:r>
      <w:r>
        <w:rPr>
          <w:lang w:val="en-US"/>
        </w:rPr>
        <w:t xml:space="preserve"> k&lt;=1000, k </w:t>
      </w:r>
      <w:r>
        <w:rPr>
          <w:rFonts w:ascii="Cambria Math" w:hAnsi="Cambria Math" w:cs="Cambria Math"/>
          <w:lang w:val="en-US"/>
        </w:rPr>
        <w:t xml:space="preserve">∈ Z </w:t>
      </w:r>
      <w:r>
        <w:rPr>
          <w:lang w:val="en-US"/>
        </w:rPr>
        <w:t xml:space="preserve">| i </w:t>
      </w:r>
      <w:r>
        <w:rPr>
          <w:rFonts w:ascii="Cambria Math" w:hAnsi="Cambria Math" w:cs="Cambria Math"/>
          <w:lang w:val="en-US"/>
        </w:rPr>
        <w:t>∈ {1…11}</w:t>
      </w:r>
      <w:r>
        <w:rPr>
          <w:lang w:val="en-US"/>
        </w:rPr>
        <w:t xml:space="preserve">} </w:t>
      </w:r>
    </w:p>
    <w:p w14:paraId="722CF5FD" w14:textId="77777777" w:rsidR="006701B0" w:rsidRDefault="008C6433">
      <w:pPr>
        <w:pStyle w:val="af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lang w:val="en-US"/>
        </w:rPr>
      </w:pPr>
      <w:r>
        <w:rPr>
          <w:lang w:val="en-US"/>
        </w:rPr>
        <w:t xml:space="preserve">percent_of_girls_over_60   =  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surname[i] , sex[i]=’</w:t>
      </w:r>
      <w:r>
        <w:t>Ж</w:t>
      </w:r>
      <w:r>
        <w:rPr>
          <w:lang w:val="en-US"/>
        </w:rPr>
        <w:t xml:space="preserve">’ , weight[i]&gt;60 </w:t>
      </w:r>
      <w:r>
        <w:rPr>
          <w:b/>
          <w:bCs/>
          <w:lang w:val="en-US"/>
        </w:rPr>
        <w:t>| /</w:t>
      </w:r>
      <w:r>
        <w:rPr>
          <w:lang w:val="en-US"/>
        </w:rPr>
        <w:t xml:space="preserve"> {i, i&lt;=1000} * 100 – </w:t>
      </w:r>
      <w:r>
        <w:t>процент</w:t>
      </w:r>
      <w:r>
        <w:rPr>
          <w:lang w:val="en-US"/>
        </w:rPr>
        <w:t xml:space="preserve"> </w:t>
      </w:r>
      <w:r>
        <w:t>девочек</w:t>
      </w:r>
      <w:r>
        <w:rPr>
          <w:lang w:val="en-US"/>
        </w:rPr>
        <w:t xml:space="preserve">, </w:t>
      </w:r>
      <w:r>
        <w:t>чей</w:t>
      </w:r>
      <w:r>
        <w:rPr>
          <w:lang w:val="en-US"/>
        </w:rPr>
        <w:t xml:space="preserve"> </w:t>
      </w:r>
      <w:r>
        <w:t>вес</w:t>
      </w:r>
      <w:r>
        <w:rPr>
          <w:lang w:val="en-US"/>
        </w:rPr>
        <w:t xml:space="preserve"> </w:t>
      </w:r>
      <w:r>
        <w:t>превышает</w:t>
      </w:r>
      <w:r>
        <w:rPr>
          <w:lang w:val="en-US"/>
        </w:rPr>
        <w:t xml:space="preserve"> 60 </w:t>
      </w:r>
      <w:r>
        <w:t>кг</w:t>
      </w:r>
      <w:r>
        <w:rPr>
          <w:lang w:val="en-US"/>
        </w:rPr>
        <w:t xml:space="preserve">. i – </w:t>
      </w:r>
      <w:r>
        <w:t>количество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учеников</w:t>
      </w:r>
      <w:r>
        <w:rPr>
          <w:lang w:val="en-US"/>
        </w:rPr>
        <w:t xml:space="preserve"> </w:t>
      </w:r>
      <w:r>
        <w:t>школы</w:t>
      </w:r>
      <w:r>
        <w:rPr>
          <w:lang w:val="en-US"/>
        </w:rPr>
        <w:t xml:space="preserve">. </w:t>
      </w:r>
    </w:p>
    <w:p w14:paraId="41E5E0EC" w14:textId="77777777" w:rsidR="006701B0" w:rsidRDefault="008C6433">
      <w:pPr>
        <w:pStyle w:val="af7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</w:pPr>
      <w:r>
        <w:rPr>
          <w:rFonts w:ascii="Cambria Math" w:hAnsi="Cambria Math" w:cs="Cambria Math"/>
          <w:lang w:val="en-US"/>
        </w:rPr>
        <w:t>imt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between</w:t>
      </w:r>
      <w:r>
        <w:rPr>
          <w:rFonts w:ascii="Cambria Math" w:hAnsi="Cambria Math" w:cs="Cambria Math"/>
        </w:rPr>
        <w:t>_20_</w:t>
      </w:r>
      <w:r>
        <w:rPr>
          <w:rFonts w:ascii="Cambria Math" w:hAnsi="Cambria Math" w:cs="Cambria Math"/>
          <w:lang w:val="en-US"/>
        </w:rPr>
        <w:t>and</w:t>
      </w:r>
      <w:r>
        <w:rPr>
          <w:rFonts w:ascii="Cambria Math" w:hAnsi="Cambria Math" w:cs="Cambria Math"/>
        </w:rPr>
        <w:t xml:space="preserve">_25 = </w:t>
      </w:r>
      <w:r>
        <w:rPr>
          <w:b/>
          <w:bCs/>
        </w:rPr>
        <w:t xml:space="preserve">| </w:t>
      </w:r>
      <w:r>
        <w:rPr>
          <w:lang w:val="en-US"/>
        </w:rPr>
        <w:t>surname</w:t>
      </w:r>
      <w:r>
        <w:t>[</w:t>
      </w:r>
      <w:r>
        <w:rPr>
          <w:lang w:val="en-US"/>
        </w:rPr>
        <w:t>i</w:t>
      </w:r>
      <w:r>
        <w:t xml:space="preserve">] , </w:t>
      </w:r>
      <w:r>
        <w:rPr>
          <w:lang w:val="en-US"/>
        </w:rPr>
        <w:t>rank</w:t>
      </w:r>
      <w:r>
        <w:t>[</w:t>
      </w:r>
      <w:r>
        <w:rPr>
          <w:lang w:val="en-US"/>
        </w:rPr>
        <w:t>i</w:t>
      </w:r>
      <w:r>
        <w:t>]&gt;=10 , 20 &lt;= 100*</w:t>
      </w:r>
      <w:r>
        <w:rPr>
          <w:lang w:val="en-US"/>
        </w:rPr>
        <w:t>weight</w:t>
      </w:r>
      <w:r>
        <w:t>[</w:t>
      </w:r>
      <w:r>
        <w:rPr>
          <w:lang w:val="en-US"/>
        </w:rPr>
        <w:t>i</w:t>
      </w:r>
      <w:r>
        <w:t>]/</w:t>
      </w:r>
      <w:r>
        <w:rPr>
          <w:lang w:val="en-US"/>
        </w:rPr>
        <w:t>height</w:t>
      </w:r>
      <w:r>
        <w:t>[</w:t>
      </w:r>
      <w:r>
        <w:rPr>
          <w:lang w:val="en-US"/>
        </w:rPr>
        <w:t>i</w:t>
      </w:r>
      <w:r>
        <w:t xml:space="preserve">] &lt;= 25 </w:t>
      </w:r>
      <w:r>
        <w:rPr>
          <w:b/>
          <w:bCs/>
        </w:rPr>
        <w:t>|</w:t>
      </w:r>
      <w:r>
        <w:t xml:space="preserve"> – количество учеников 10 и 11 классов школы, чей индекс массы тела в пределах от 20 до 25. Вертикальные линии в данном случае означают мощность множества, то есть количество элементов, которые удовлетворяют заданным критериям. </w:t>
      </w:r>
    </w:p>
    <w:p w14:paraId="2AF29ADF" w14:textId="77777777" w:rsidR="006701B0" w:rsidRDefault="006701B0">
      <w:pPr>
        <w:ind w:firstLine="0"/>
        <w:jc w:val="left"/>
      </w:pPr>
    </w:p>
    <w:p w14:paraId="382C2E62" w14:textId="10EC5999" w:rsidR="006701B0" w:rsidRDefault="008C6433">
      <w:pPr>
        <w:pStyle w:val="afd"/>
      </w:pPr>
      <w:bookmarkStart w:id="12" w:name="_Toc37283992"/>
      <w:bookmarkStart w:id="13" w:name="_Toc100310418"/>
      <w:r>
        <w:t>Алгоритм решения</w:t>
      </w:r>
      <w:bookmarkEnd w:id="12"/>
      <w:r>
        <w:t xml:space="preserve"> задачи</w:t>
      </w:r>
      <w:bookmarkEnd w:id="13"/>
    </w:p>
    <w:p w14:paraId="11FC497C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Привязка файла с данными об учащихся.</w:t>
      </w:r>
    </w:p>
    <w:p w14:paraId="169BD265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Проверка ввода</w:t>
      </w:r>
    </w:p>
    <w:p w14:paraId="72E336F1" w14:textId="77777777" w:rsidR="006701B0" w:rsidRDefault="008C6433">
      <w:pPr>
        <w:pStyle w:val="af7"/>
        <w:numPr>
          <w:ilvl w:val="1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 xml:space="preserve"> В случае нахождения ошибок – вывод сообщений с номерами (1–16),выход из программы, иначе – продолжать.</w:t>
      </w:r>
    </w:p>
    <w:p w14:paraId="11BFBBFB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Формирование массива записей</w:t>
      </w:r>
    </w:p>
    <w:p w14:paraId="039B4C8D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Работа с массивом записей</w:t>
      </w:r>
    </w:p>
    <w:p w14:paraId="77D471D2" w14:textId="77777777" w:rsidR="006701B0" w:rsidRDefault="008C6433">
      <w:pPr>
        <w:pStyle w:val="af7"/>
        <w:numPr>
          <w:ilvl w:val="1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Поиск самого высокого и самого низкого ученика в каждой параллели классов внутри цикла. Выборка по критериям</w:t>
      </w:r>
      <w:r>
        <w:rPr>
          <w:iCs/>
          <w:szCs w:val="24"/>
          <w:lang w:val="en-US"/>
        </w:rPr>
        <w:t>:</w:t>
      </w:r>
      <w:r>
        <w:rPr>
          <w:iCs/>
          <w:szCs w:val="24"/>
        </w:rPr>
        <w:t xml:space="preserve"> класс</w:t>
      </w:r>
      <w:r>
        <w:rPr>
          <w:iCs/>
          <w:szCs w:val="24"/>
          <w:lang w:val="en-US"/>
        </w:rPr>
        <w:t xml:space="preserve">, </w:t>
      </w:r>
      <w:r>
        <w:rPr>
          <w:iCs/>
          <w:szCs w:val="24"/>
        </w:rPr>
        <w:t>рост</w:t>
      </w:r>
      <w:r>
        <w:rPr>
          <w:iCs/>
          <w:szCs w:val="24"/>
          <w:lang w:val="en-US"/>
        </w:rPr>
        <w:t>.</w:t>
      </w:r>
    </w:p>
    <w:p w14:paraId="2C1F72C3" w14:textId="77777777" w:rsidR="006701B0" w:rsidRDefault="008C6433">
      <w:pPr>
        <w:pStyle w:val="af7"/>
        <w:spacing w:line="360" w:lineRule="auto"/>
        <w:ind w:left="709" w:firstLine="0"/>
        <w:rPr>
          <w:iCs/>
          <w:szCs w:val="24"/>
        </w:rPr>
      </w:pPr>
      <w:r>
        <w:rPr>
          <w:iCs/>
          <w:szCs w:val="24"/>
        </w:rPr>
        <w:t>Запись в файл сообщения 18.</w:t>
      </w:r>
    </w:p>
    <w:p w14:paraId="4D8264DA" w14:textId="77777777" w:rsidR="006701B0" w:rsidRDefault="008C6433">
      <w:pPr>
        <w:pStyle w:val="af7"/>
        <w:numPr>
          <w:ilvl w:val="1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 xml:space="preserve">Поиск процента девочек, вес которых превышает 60 кг. Выборка по критериям: пол, вес. </w:t>
      </w:r>
    </w:p>
    <w:p w14:paraId="1E63DA03" w14:textId="77777777" w:rsidR="006701B0" w:rsidRDefault="008C6433">
      <w:pPr>
        <w:pStyle w:val="af7"/>
        <w:spacing w:line="360" w:lineRule="auto"/>
        <w:ind w:left="360" w:firstLine="349"/>
        <w:rPr>
          <w:iCs/>
          <w:szCs w:val="24"/>
        </w:rPr>
      </w:pPr>
      <w:r>
        <w:rPr>
          <w:iCs/>
          <w:szCs w:val="24"/>
        </w:rPr>
        <w:t>Запись в файл сообщения 19.</w:t>
      </w:r>
    </w:p>
    <w:p w14:paraId="77AF5E42" w14:textId="77777777" w:rsidR="006701B0" w:rsidRDefault="008C6433">
      <w:pPr>
        <w:pStyle w:val="af7"/>
        <w:numPr>
          <w:ilvl w:val="1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lastRenderedPageBreak/>
        <w:t xml:space="preserve">Подсчет количества учеников 10 и 11 класса, чей ИМТ (индекс массы тела) в пределах от 20 до 25. Выборка по критериям: класс, рост, вес, их соотношение. </w:t>
      </w:r>
    </w:p>
    <w:p w14:paraId="1DBFFA85" w14:textId="77777777" w:rsidR="006701B0" w:rsidRDefault="008C6433">
      <w:pPr>
        <w:pStyle w:val="af7"/>
        <w:spacing w:line="360" w:lineRule="auto"/>
        <w:ind w:left="360" w:firstLine="349"/>
        <w:rPr>
          <w:iCs/>
          <w:szCs w:val="24"/>
        </w:rPr>
      </w:pPr>
      <w:r>
        <w:rPr>
          <w:iCs/>
          <w:szCs w:val="24"/>
        </w:rPr>
        <w:t>Запись в файл сообщения 20.</w:t>
      </w:r>
    </w:p>
    <w:p w14:paraId="68FA938F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Вывод на экран сообщения 17 об успешном выполнении программы.</w:t>
      </w:r>
    </w:p>
    <w:p w14:paraId="6FFBCD95" w14:textId="77777777" w:rsidR="006701B0" w:rsidRDefault="008C6433">
      <w:pPr>
        <w:pStyle w:val="af7"/>
        <w:numPr>
          <w:ilvl w:val="0"/>
          <w:numId w:val="3"/>
        </w:numPr>
        <w:spacing w:line="360" w:lineRule="auto"/>
        <w:rPr>
          <w:iCs/>
          <w:szCs w:val="24"/>
        </w:rPr>
      </w:pPr>
      <w:r>
        <w:rPr>
          <w:iCs/>
          <w:szCs w:val="24"/>
        </w:rPr>
        <w:t>Конец</w:t>
      </w:r>
    </w:p>
    <w:p w14:paraId="2A0AB7E7" w14:textId="44DE1300" w:rsidR="006701B0" w:rsidRDefault="008C6433">
      <w:pPr>
        <w:pStyle w:val="afd"/>
      </w:pPr>
      <w:bookmarkStart w:id="14" w:name="_Toc37397339"/>
      <w:bookmarkStart w:id="15" w:name="_Toc95412013"/>
      <w:bookmarkStart w:id="16" w:name="_Toc100310419"/>
      <w:r>
        <w:t>Спецификация данных</w:t>
      </w:r>
      <w:bookmarkEnd w:id="14"/>
      <w:bookmarkEnd w:id="15"/>
      <w:bookmarkEnd w:id="16"/>
    </w:p>
    <w:p w14:paraId="783DEC9C" w14:textId="77777777" w:rsidR="006701B0" w:rsidRDefault="008C6433">
      <w:pPr>
        <w:rPr>
          <w:b/>
        </w:rPr>
      </w:pPr>
      <w:r>
        <w:rPr>
          <w:b/>
        </w:rPr>
        <w:t>Спецификация ввода</w:t>
      </w:r>
    </w:p>
    <w:p w14:paraId="7AAB18C0" w14:textId="77777777" w:rsidR="006701B0" w:rsidRDefault="008C6433">
      <w:r>
        <w:rPr>
          <w:i/>
          <w:szCs w:val="24"/>
        </w:rPr>
        <w:t>1000.</w:t>
      </w:r>
      <w:r>
        <w:rPr>
          <w:i/>
          <w:szCs w:val="24"/>
          <w:lang w:val="en-US"/>
        </w:rPr>
        <w:t>txt</w:t>
      </w:r>
      <w:r>
        <w:rPr>
          <w:i/>
          <w:szCs w:val="24"/>
        </w:rPr>
        <w:t xml:space="preserve"> - </w:t>
      </w:r>
      <w:r>
        <w:t>текстовый файл, содержащий 6 с</w:t>
      </w:r>
      <w:bookmarkStart w:id="17" w:name="_Toc95412021"/>
      <w:r>
        <w:t xml:space="preserve">толбцов и 1000 строк (зависит от выбранного файла, во второй строчке программы можно изменить количество учащихся: 50, 100, 200, 500, 1000) </w:t>
      </w:r>
    </w:p>
    <w:p w14:paraId="10E1762A" w14:textId="77777777" w:rsidR="006701B0" w:rsidRDefault="008C6433">
      <w:r>
        <w:rPr>
          <w:noProof/>
        </w:rPr>
        <w:drawing>
          <wp:inline distT="0" distB="0" distL="0" distR="0" wp14:anchorId="025B6E0C" wp14:editId="089982E0">
            <wp:extent cx="4603115" cy="1981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8D7" w14:textId="77777777" w:rsidR="006701B0" w:rsidRDefault="006701B0"/>
    <w:p w14:paraId="015170B3" w14:textId="77777777" w:rsidR="006701B0" w:rsidRDefault="006701B0"/>
    <w:p w14:paraId="2C5D262C" w14:textId="77777777" w:rsidR="006701B0" w:rsidRDefault="008C6433">
      <w:r>
        <w:t>Порядок данных имеет значение</w:t>
      </w:r>
      <w:bookmarkEnd w:id="17"/>
      <w:r>
        <w:t>:</w:t>
      </w:r>
    </w:p>
    <w:p w14:paraId="0C8E20BC" w14:textId="77777777" w:rsidR="006701B0" w:rsidRDefault="008C643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&lt;Фамилия&gt; &lt;Класс&gt; &lt;Литер&gt; &lt;Пол&gt; &lt;Вес&gt; &lt;Рост&gt;</w:t>
      </w:r>
    </w:p>
    <w:p w14:paraId="438A747F" w14:textId="77777777" w:rsidR="006701B0" w:rsidRDefault="008C643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 . . . . . . . . . . . . . . . . . . . . . .</w:t>
      </w:r>
    </w:p>
    <w:p w14:paraId="31A40411" w14:textId="77777777" w:rsidR="006701B0" w:rsidRDefault="008C643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. . . . . . . . . . . . . . . . . . . . . . .</w:t>
      </w:r>
    </w:p>
    <w:p w14:paraId="7C3CCCC0" w14:textId="77777777" w:rsidR="006701B0" w:rsidRDefault="008C643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. . . . . . . . . . . . . . . . . . . . . . . </w:t>
      </w:r>
    </w:p>
    <w:p w14:paraId="4387D404" w14:textId="77777777" w:rsidR="006701B0" w:rsidRDefault="008C643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&lt;Фамилия&gt; &lt;Класс&gt; &lt;Литер&gt; &lt;Пол&gt; &lt;Вес&gt; &lt;Рост&gt;</w:t>
      </w:r>
    </w:p>
    <w:p w14:paraId="4CDD7771" w14:textId="77777777" w:rsidR="006701B0" w:rsidRDefault="008C6433">
      <w:pPr>
        <w:rPr>
          <w:b/>
        </w:rPr>
      </w:pPr>
      <w:bookmarkStart w:id="18" w:name="_Toc95412022"/>
      <w:r>
        <w:rPr>
          <w:b/>
        </w:rPr>
        <w:t>Спецификация вывода</w:t>
      </w:r>
      <w:bookmarkEnd w:id="18"/>
    </w:p>
    <w:p w14:paraId="673C09A8" w14:textId="77777777" w:rsidR="006701B0" w:rsidRDefault="008C6433">
      <w:bookmarkStart w:id="19" w:name="_Toc95412023"/>
      <w:r>
        <w:t>Вывод всех следующих сообщений осуществляется на экран. В текстовый файл выводятся только сообщения 16–18.</w:t>
      </w:r>
      <w:bookmarkEnd w:id="19"/>
    </w:p>
    <w:p w14:paraId="054B698C" w14:textId="77777777" w:rsidR="006701B0" w:rsidRDefault="008C6433">
      <w:bookmarkStart w:id="20" w:name="_Toc95412024"/>
      <w:r>
        <w:rPr>
          <w:lang w:val="en-US"/>
        </w:rPr>
        <w:t>output</w:t>
      </w:r>
      <w:r>
        <w:t>.</w:t>
      </w:r>
      <w:r>
        <w:rPr>
          <w:lang w:val="en-US"/>
        </w:rPr>
        <w:t>txt</w:t>
      </w:r>
      <w:r>
        <w:t xml:space="preserve"> – текстовый файл, в который выводится результат работы программы (в случае корректного ввода данных</w:t>
      </w:r>
      <w:bookmarkEnd w:id="20"/>
      <w:r>
        <w:t>).</w:t>
      </w:r>
    </w:p>
    <w:p w14:paraId="391CC879" w14:textId="77777777" w:rsidR="006701B0" w:rsidRDefault="008C6433">
      <w:pPr>
        <w:ind w:firstLine="0"/>
        <w:rPr>
          <w:bCs/>
        </w:rPr>
      </w:pPr>
      <w:r>
        <w:rPr>
          <w:bCs/>
        </w:rPr>
        <w:tab/>
        <w:t xml:space="preserve">Данные в файл </w:t>
      </w:r>
      <w:r>
        <w:rPr>
          <w:bCs/>
          <w:lang w:val="en-US"/>
        </w:rPr>
        <w:t>output</w:t>
      </w:r>
      <w:r>
        <w:rPr>
          <w:bCs/>
        </w:rPr>
        <w:t>.</w:t>
      </w:r>
      <w:r>
        <w:rPr>
          <w:bCs/>
          <w:lang w:val="en-US"/>
        </w:rPr>
        <w:t>txt</w:t>
      </w:r>
      <w:r>
        <w:rPr>
          <w:bCs/>
        </w:rPr>
        <w:t xml:space="preserve"> выводятся в следующем формате:</w:t>
      </w:r>
    </w:p>
    <w:p w14:paraId="20438EAB" w14:textId="77777777" w:rsidR="006701B0" w:rsidRDefault="008C6433">
      <w:pPr>
        <w:ind w:firstLine="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43E8DEB" wp14:editId="6ED71FDD">
            <wp:extent cx="3717290" cy="195072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F40" w14:textId="77777777" w:rsidR="006701B0" w:rsidRDefault="008C6433">
      <w:pPr>
        <w:spacing w:before="240" w:after="0" w:line="360" w:lineRule="auto"/>
        <w:rPr>
          <w:iCs/>
        </w:rPr>
      </w:pPr>
      <w:r>
        <w:rPr>
          <w:iCs/>
        </w:rPr>
        <w:t>Сообщения об ошибках, выводящиеся на экран:</w:t>
      </w:r>
    </w:p>
    <w:p w14:paraId="52811EE1" w14:textId="77777777" w:rsidR="006701B0" w:rsidRDefault="008C6433">
      <w:pPr>
        <w:spacing w:before="240" w:after="0" w:line="360" w:lineRule="auto"/>
      </w:pPr>
      <w:bookmarkStart w:id="21" w:name="_Toc95412025"/>
      <w:r>
        <w:t>Сообщение 1:</w:t>
      </w:r>
      <w:bookmarkEnd w:id="21"/>
      <w:r>
        <w:t xml:space="preserve"> «Файл не найден! Измените 2-ю строку программы для корректной работы.»</w:t>
      </w:r>
    </w:p>
    <w:p w14:paraId="3E8A7568" w14:textId="77777777" w:rsidR="006701B0" w:rsidRDefault="008C6433">
      <w:pPr>
        <w:spacing w:before="240" w:after="0" w:line="360" w:lineRule="auto"/>
      </w:pPr>
      <w:bookmarkStart w:id="22" w:name="_Toc95412032"/>
      <w:r>
        <w:t>Сообщение 2:</w:t>
      </w:r>
      <w:bookmarkEnd w:id="22"/>
      <w:r>
        <w:t xml:space="preserve"> «Файл пуст»</w:t>
      </w:r>
    </w:p>
    <w:p w14:paraId="60C6DE30" w14:textId="77777777" w:rsidR="006701B0" w:rsidRDefault="008C6433">
      <w:pPr>
        <w:spacing w:before="240" w:after="0" w:line="360" w:lineRule="auto"/>
      </w:pPr>
      <w:r>
        <w:t>Сообщение 3: «Неверное количество столбцов в строке номер: &lt;</w:t>
      </w:r>
      <w:r>
        <w:rPr>
          <w:lang w:val="en-US"/>
        </w:rPr>
        <w:t>num</w:t>
      </w:r>
      <w:r>
        <w:t>&gt;»</w:t>
      </w:r>
    </w:p>
    <w:p w14:paraId="4846B53F" w14:textId="77777777" w:rsidR="006701B0" w:rsidRDefault="008C6433">
      <w:pPr>
        <w:spacing w:before="240" w:after="0" w:line="360" w:lineRule="auto"/>
      </w:pPr>
      <w:r>
        <w:t>Сообщение 4: «Количество строк в файле не совпадает с количеством человек. Проверьте вводимые данные.»</w:t>
      </w:r>
    </w:p>
    <w:p w14:paraId="5BA41B9C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5: «Невозможно распознать фамилию в строке номер: &lt;число&gt;»</w:t>
      </w:r>
    </w:p>
    <w:p w14:paraId="41C414D3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6: «В русских школах только 11 классов! Ошибка в строке: &lt;число&gt;»</w:t>
      </w:r>
    </w:p>
    <w:p w14:paraId="1A5FC4BC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7: «Невозможно распознать класс в строке номер: &lt;число&gt;»</w:t>
      </w:r>
    </w:p>
    <w:p w14:paraId="670B3138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8: «Литер состоит из одного символа!. Ошибка в строке: &lt;число&gt;»</w:t>
      </w:r>
    </w:p>
    <w:p w14:paraId="336C11C7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9: «Литер может содержать только русские символы от А до ж. Ошибка в строке: &lt;число&gt;»</w:t>
      </w:r>
    </w:p>
    <w:p w14:paraId="53F2D05D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10: «Пол обозначается одним символом! Ошибка в строке: &lt;число&gt;»</w:t>
      </w:r>
    </w:p>
    <w:p w14:paraId="25306E28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lastRenderedPageBreak/>
        <w:t>Сообщение 11: «Пол обозначается следующими символами: Ж ж М м. Ошибка в строке: &lt;число&gt;»</w:t>
      </w:r>
    </w:p>
    <w:p w14:paraId="4DFEBD5C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12: «Невозможно распознать пол ученика в строке номер: &lt;число&gt;»</w:t>
      </w:r>
    </w:p>
    <w:p w14:paraId="40B3618A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13: «Невозможно распознать вес ученика в строке номер: &lt;число&gt;»</w:t>
      </w:r>
    </w:p>
    <w:p w14:paraId="3CB1D349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14: «Невозможно распознать рост ученика в строке номер: &lt;число&gt;»</w:t>
      </w:r>
    </w:p>
    <w:p w14:paraId="0D035D6E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15: «'Вес ученика обязательно больше нуля! Ошибка в строке: ', &lt;число&gt;»</w:t>
      </w:r>
    </w:p>
    <w:p w14:paraId="55240A7E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16: «'Рост ученика обязательно больше нуля! Ошибка в строке: ', &lt;число&gt;»</w:t>
      </w:r>
    </w:p>
    <w:p w14:paraId="62B37331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17: «Программа завершена корректно.»</w:t>
      </w:r>
    </w:p>
    <w:p w14:paraId="1956FC77" w14:textId="77777777" w:rsidR="006701B0" w:rsidRDefault="006701B0">
      <w:pPr>
        <w:tabs>
          <w:tab w:val="left" w:pos="2410"/>
        </w:tabs>
        <w:spacing w:before="240" w:after="0" w:line="360" w:lineRule="auto"/>
      </w:pPr>
    </w:p>
    <w:p w14:paraId="392016A8" w14:textId="77777777" w:rsidR="006701B0" w:rsidRDefault="008C6433">
      <w:pPr>
        <w:spacing w:before="240" w:after="0" w:line="360" w:lineRule="auto"/>
      </w:pPr>
      <w:r>
        <w:t>Сообщения, которые записываются в файл при успешном выполнении программы:</w:t>
      </w:r>
    </w:p>
    <w:p w14:paraId="1F11F211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 xml:space="preserve"> Сообщение 18: «&lt;число&gt;, ' класс: ', 'Минимальный рост: ', &lt;число&gt;, ' Максимальный рост: ', &lt;число&gt;»</w:t>
      </w:r>
    </w:p>
    <w:p w14:paraId="0E803126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19: «'Процент девочек, чей вес превышает 60кг: ', &lt;число&gt; , ' процентов'»</w:t>
      </w:r>
    </w:p>
    <w:p w14:paraId="66EA3068" w14:textId="77777777" w:rsidR="006701B0" w:rsidRDefault="008C6433">
      <w:pPr>
        <w:tabs>
          <w:tab w:val="left" w:pos="2410"/>
        </w:tabs>
        <w:spacing w:before="240" w:after="0" w:line="360" w:lineRule="auto"/>
      </w:pPr>
      <w:r>
        <w:t>Сообщение 20: 'Ученики 10 и 11 классов, чей индекс массы тела находится между 20 и 25: ', &lt;число&gt;, ' человек')</w:t>
      </w:r>
    </w:p>
    <w:p w14:paraId="414FE910" w14:textId="77777777" w:rsidR="006701B0" w:rsidRDefault="006701B0">
      <w:pPr>
        <w:tabs>
          <w:tab w:val="left" w:pos="2410"/>
        </w:tabs>
        <w:spacing w:before="240" w:after="0" w:line="360" w:lineRule="auto"/>
        <w:ind w:firstLine="0"/>
      </w:pPr>
    </w:p>
    <w:p w14:paraId="31ACD824" w14:textId="2CDDE2C0" w:rsidR="006701B0" w:rsidRDefault="008C6433">
      <w:pPr>
        <w:pStyle w:val="afd"/>
      </w:pPr>
      <w:bookmarkStart w:id="23" w:name="_Toc95412058"/>
      <w:bookmarkStart w:id="24" w:name="_Toc37397340"/>
      <w:bookmarkStart w:id="25" w:name="_Toc100310420"/>
      <w:r>
        <w:lastRenderedPageBreak/>
        <w:t>Спецификация функций</w:t>
      </w:r>
      <w:bookmarkEnd w:id="23"/>
      <w:bookmarkEnd w:id="24"/>
      <w:bookmarkEnd w:id="25"/>
    </w:p>
    <w:p w14:paraId="4EECA1F0" w14:textId="77777777" w:rsidR="006701B0" w:rsidRDefault="008C6433">
      <w:pPr>
        <w:pStyle w:val="af7"/>
        <w:numPr>
          <w:ilvl w:val="0"/>
          <w:numId w:val="4"/>
        </w:numPr>
        <w:spacing w:line="360" w:lineRule="auto"/>
        <w:rPr>
          <w:iCs/>
        </w:rPr>
      </w:pPr>
      <w:r>
        <w:rPr>
          <w:iCs/>
        </w:rPr>
        <w:t>Считывание данных с файла и их проверка</w:t>
      </w:r>
    </w:p>
    <w:p w14:paraId="670D4B41" w14:textId="77777777" w:rsidR="006701B0" w:rsidRDefault="008C6433">
      <w:pPr>
        <w:pStyle w:val="af7"/>
        <w:numPr>
          <w:ilvl w:val="0"/>
          <w:numId w:val="4"/>
        </w:numPr>
        <w:rPr>
          <w:iCs/>
        </w:rPr>
      </w:pPr>
      <w:r>
        <w:rPr>
          <w:iCs/>
        </w:rPr>
        <w:t>Вывод сообщения об ошибке в случае некорректного ввода данных.</w:t>
      </w:r>
    </w:p>
    <w:p w14:paraId="040CD901" w14:textId="77777777" w:rsidR="006701B0" w:rsidRDefault="008C6433">
      <w:pPr>
        <w:pStyle w:val="af7"/>
        <w:numPr>
          <w:ilvl w:val="0"/>
          <w:numId w:val="4"/>
        </w:numPr>
        <w:spacing w:line="360" w:lineRule="auto"/>
        <w:rPr>
          <w:iCs/>
          <w:lang w:val="en-US"/>
        </w:rPr>
      </w:pPr>
      <w:r>
        <w:rPr>
          <w:iCs/>
        </w:rPr>
        <w:t>Обработка данных. Нахождение</w:t>
      </w:r>
      <w:r>
        <w:rPr>
          <w:iCs/>
          <w:lang w:val="en-US"/>
        </w:rPr>
        <w:t>:</w:t>
      </w:r>
    </w:p>
    <w:p w14:paraId="7BEDAD69" w14:textId="77777777" w:rsidR="006701B0" w:rsidRDefault="008C6433">
      <w:pPr>
        <w:pStyle w:val="af7"/>
        <w:numPr>
          <w:ilvl w:val="1"/>
          <w:numId w:val="4"/>
        </w:numPr>
        <w:spacing w:line="360" w:lineRule="auto"/>
        <w:rPr>
          <w:iCs/>
          <w:lang w:val="en-US"/>
        </w:rPr>
      </w:pPr>
      <w:r>
        <w:rPr>
          <w:iCs/>
        </w:rPr>
        <w:t xml:space="preserve"> Минимального и максимального роста</w:t>
      </w:r>
    </w:p>
    <w:p w14:paraId="6822A23B" w14:textId="77777777" w:rsidR="006701B0" w:rsidRDefault="008C6433">
      <w:pPr>
        <w:pStyle w:val="af7"/>
        <w:numPr>
          <w:ilvl w:val="1"/>
          <w:numId w:val="4"/>
        </w:numPr>
        <w:spacing w:line="360" w:lineRule="auto"/>
        <w:rPr>
          <w:iCs/>
        </w:rPr>
      </w:pPr>
      <w:r>
        <w:rPr>
          <w:iCs/>
        </w:rPr>
        <w:t xml:space="preserve"> Процента девочек, чей рост превышает 60 кг</w:t>
      </w:r>
    </w:p>
    <w:p w14:paraId="13B6B2D6" w14:textId="77777777" w:rsidR="006701B0" w:rsidRDefault="008C6433">
      <w:pPr>
        <w:pStyle w:val="af7"/>
        <w:numPr>
          <w:ilvl w:val="1"/>
          <w:numId w:val="4"/>
        </w:numPr>
        <w:spacing w:line="360" w:lineRule="auto"/>
        <w:rPr>
          <w:iCs/>
        </w:rPr>
      </w:pPr>
      <w:r>
        <w:rPr>
          <w:iCs/>
        </w:rPr>
        <w:t xml:space="preserve"> Количества учеников, чей индекс массы тела лежит в пределах от 20 до 25 единиц</w:t>
      </w:r>
    </w:p>
    <w:p w14:paraId="62F789D1" w14:textId="77777777" w:rsidR="006701B0" w:rsidRDefault="008C6433">
      <w:pPr>
        <w:pStyle w:val="af7"/>
        <w:numPr>
          <w:ilvl w:val="0"/>
          <w:numId w:val="4"/>
        </w:numPr>
        <w:spacing w:line="360" w:lineRule="auto"/>
        <w:rPr>
          <w:iCs/>
        </w:rPr>
      </w:pPr>
      <w:r>
        <w:rPr>
          <w:iCs/>
        </w:rPr>
        <w:t>Запись ответов в файл</w:t>
      </w:r>
      <w:bookmarkStart w:id="26" w:name="_Toc95412060"/>
      <w:bookmarkStart w:id="27" w:name="_Toc37397341"/>
    </w:p>
    <w:p w14:paraId="4D6EFB1B" w14:textId="77777777" w:rsidR="006701B0" w:rsidRDefault="008C6433">
      <w:pPr>
        <w:pStyle w:val="afd"/>
      </w:pPr>
      <w:bookmarkStart w:id="28" w:name="_Toc100310421"/>
      <w:r>
        <w:t>Проектирование программы</w:t>
      </w:r>
      <w:bookmarkStart w:id="29" w:name="_Toc95412061"/>
      <w:bookmarkStart w:id="30" w:name="_Toc37397342"/>
      <w:bookmarkEnd w:id="26"/>
      <w:bookmarkEnd w:id="27"/>
      <w:bookmarkEnd w:id="28"/>
      <w:r>
        <w:t xml:space="preserve">                            </w:t>
      </w:r>
    </w:p>
    <w:p w14:paraId="71E15FAC" w14:textId="22A2D0DB" w:rsidR="006701B0" w:rsidRDefault="005A1ED7" w:rsidP="00D41DC0">
      <w:pPr>
        <w:pStyle w:val="afd"/>
        <w:ind w:hanging="851"/>
        <w:jc w:val="left"/>
        <w:outlineLvl w:val="9"/>
        <w:rPr>
          <w:b w:val="0"/>
          <w:bCs/>
        </w:rPr>
      </w:pPr>
      <w:r>
        <w:rPr>
          <w:noProof/>
        </w:rPr>
        <w:pict w14:anchorId="19DBDC6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5" o:spid="_x0000_s1028" type="#_x0000_t32" style="position:absolute;margin-left:210.75pt;margin-top:284.25pt;width:167.4pt;height:34.2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" strokecolor="black [3200]" strokeweight=".5pt">
            <v:stroke endarrow="block" joinstyle="miter"/>
          </v:shape>
        </w:pict>
      </w:r>
      <w:r>
        <w:rPr>
          <w:noProof/>
        </w:rPr>
        <w:pict w14:anchorId="2E38CB5E">
          <v:shape id="Прямая со стрелкой 24" o:spid="_x0000_s1027" type="#_x0000_t32" style="position:absolute;margin-left:210.15pt;margin-top:283.05pt;width:0;height:37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" strokecolor="black [3200]" strokeweight=".5pt">
            <v:stroke endarrow="block" joinstyle="miter"/>
          </v:shape>
        </w:pict>
      </w:r>
      <w:r>
        <w:rPr>
          <w:noProof/>
        </w:rPr>
        <w:pict w14:anchorId="75D61788">
          <v:shape id="Прямая со стрелкой 22" o:spid="_x0000_s1026" type="#_x0000_t32" style="position:absolute;margin-left:45.15pt;margin-top:283.05pt;width:164.4pt;height:35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" strokecolor="black [3200]" strokeweight=".5pt">
            <v:stroke endarrow="block" joinstyle="miter"/>
          </v:shape>
        </w:pict>
      </w:r>
      <w:r w:rsidR="008C6433">
        <w:rPr>
          <w:noProof/>
        </w:rPr>
        <w:drawing>
          <wp:inline distT="0" distB="0" distL="0" distR="0" wp14:anchorId="4DEE5860" wp14:editId="3E652EA2">
            <wp:extent cx="7061200" cy="5021580"/>
            <wp:effectExtent l="0" t="0" r="6350" b="762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B68" w14:textId="77777777" w:rsidR="006701B0" w:rsidRDefault="006701B0" w:rsidP="00D41DC0">
      <w:pPr>
        <w:pStyle w:val="afd"/>
        <w:jc w:val="left"/>
        <w:outlineLvl w:val="9"/>
        <w:rPr>
          <w:b w:val="0"/>
          <w:bCs/>
        </w:rPr>
      </w:pPr>
    </w:p>
    <w:p w14:paraId="67F9D3C8" w14:textId="03B7D1E5" w:rsidR="006701B0" w:rsidRDefault="008C6433">
      <w:pPr>
        <w:pStyle w:val="afd"/>
        <w:rPr>
          <w:lang w:val="en-US"/>
        </w:rPr>
      </w:pPr>
      <w:bookmarkStart w:id="31" w:name="_Toc100310422"/>
      <w:r>
        <w:lastRenderedPageBreak/>
        <w:t>Описание данных</w:t>
      </w:r>
      <w:bookmarkEnd w:id="29"/>
      <w:bookmarkEnd w:id="30"/>
      <w:r>
        <w:t xml:space="preserve"> программы</w:t>
      </w:r>
      <w:bookmarkEnd w:id="31"/>
    </w:p>
    <w:tbl>
      <w:tblPr>
        <w:tblStyle w:val="aff3"/>
        <w:tblpPr w:leftFromText="180" w:rightFromText="180" w:vertAnchor="text" w:horzAnchor="margin" w:tblpY="1"/>
        <w:tblW w:w="9616" w:type="dxa"/>
        <w:tblLook w:val="04A0" w:firstRow="1" w:lastRow="0" w:firstColumn="1" w:lastColumn="0" w:noHBand="0" w:noVBand="1"/>
      </w:tblPr>
      <w:tblGrid>
        <w:gridCol w:w="2665"/>
        <w:gridCol w:w="4614"/>
        <w:gridCol w:w="2337"/>
      </w:tblGrid>
      <w:tr w:rsidR="006701B0" w14:paraId="5EC12E79" w14:textId="77777777">
        <w:trPr>
          <w:trHeight w:val="489"/>
        </w:trPr>
        <w:tc>
          <w:tcPr>
            <w:tcW w:w="2664" w:type="dxa"/>
            <w:vAlign w:val="center"/>
          </w:tcPr>
          <w:p w14:paraId="763E9B5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4615" w:type="dxa"/>
            <w:vAlign w:val="center"/>
          </w:tcPr>
          <w:p w14:paraId="5ADB145A" w14:textId="77777777" w:rsidR="006701B0" w:rsidRDefault="008C6433">
            <w:pPr>
              <w:spacing w:after="0" w:line="360" w:lineRule="auto"/>
              <w:ind w:firstLine="0"/>
              <w:jc w:val="center"/>
            </w:pPr>
            <w:bookmarkStart w:id="32" w:name="_Toc95412063"/>
            <w:r>
              <w:t>Назначение</w:t>
            </w:r>
            <w:bookmarkEnd w:id="32"/>
          </w:p>
        </w:tc>
        <w:tc>
          <w:tcPr>
            <w:tcW w:w="2337" w:type="dxa"/>
            <w:vAlign w:val="center"/>
          </w:tcPr>
          <w:p w14:paraId="21A8AB52" w14:textId="77777777" w:rsidR="006701B0" w:rsidRDefault="008C6433">
            <w:pPr>
              <w:spacing w:after="0" w:line="360" w:lineRule="auto"/>
              <w:ind w:firstLine="0"/>
              <w:jc w:val="center"/>
            </w:pPr>
            <w:bookmarkStart w:id="33" w:name="_Toc95412064"/>
            <w:r>
              <w:t>Описание</w:t>
            </w:r>
            <w:bookmarkEnd w:id="33"/>
          </w:p>
        </w:tc>
      </w:tr>
      <w:tr w:rsidR="006701B0" w14:paraId="03882CE2" w14:textId="77777777">
        <w:trPr>
          <w:trHeight w:val="1900"/>
        </w:trPr>
        <w:tc>
          <w:tcPr>
            <w:tcW w:w="2664" w:type="dxa"/>
            <w:shd w:val="clear" w:color="auto" w:fill="auto"/>
            <w:vAlign w:val="center"/>
          </w:tcPr>
          <w:p w14:paraId="3420AEF3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persons</w:t>
            </w:r>
          </w:p>
        </w:tc>
        <w:tc>
          <w:tcPr>
            <w:tcW w:w="4615" w:type="dxa"/>
            <w:vAlign w:val="center"/>
          </w:tcPr>
          <w:p w14:paraId="64E475B2" w14:textId="77777777" w:rsidR="006701B0" w:rsidRDefault="008C6433">
            <w:pPr>
              <w:spacing w:after="0" w:line="360" w:lineRule="auto"/>
              <w:ind w:firstLine="0"/>
              <w:jc w:val="center"/>
              <w:rPr>
                <w:highlight w:val="yellow"/>
              </w:rPr>
            </w:pPr>
            <w:r>
              <w:t xml:space="preserve">Константа. Количество учащихся в школе. Одновременно используется для указания пути к входным данным. </w:t>
            </w:r>
          </w:p>
        </w:tc>
        <w:tc>
          <w:tcPr>
            <w:tcW w:w="2337" w:type="dxa"/>
            <w:vAlign w:val="center"/>
          </w:tcPr>
          <w:p w14:paraId="2B840A3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const</w:t>
            </w:r>
          </w:p>
        </w:tc>
      </w:tr>
      <w:tr w:rsidR="006701B0" w14:paraId="25290C10" w14:textId="77777777">
        <w:trPr>
          <w:trHeight w:val="489"/>
        </w:trPr>
        <w:tc>
          <w:tcPr>
            <w:tcW w:w="2664" w:type="dxa"/>
            <w:vAlign w:val="center"/>
          </w:tcPr>
          <w:p w14:paraId="1A2E923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data_record</w:t>
            </w:r>
          </w:p>
        </w:tc>
        <w:tc>
          <w:tcPr>
            <w:tcW w:w="4615" w:type="dxa"/>
            <w:vAlign w:val="center"/>
          </w:tcPr>
          <w:p w14:paraId="07AC706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Тип, созданный для записи данных об учащихся в школе. (Фамилия, класс, литер, пол, вес, рост)</w:t>
            </w:r>
          </w:p>
        </w:tc>
        <w:tc>
          <w:tcPr>
            <w:tcW w:w="2337" w:type="dxa"/>
            <w:vAlign w:val="center"/>
          </w:tcPr>
          <w:p w14:paraId="7D619F4B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record</w:t>
            </w:r>
          </w:p>
        </w:tc>
      </w:tr>
      <w:tr w:rsidR="006701B0" w14:paraId="0FD6F830" w14:textId="77777777">
        <w:trPr>
          <w:trHeight w:val="489"/>
        </w:trPr>
        <w:tc>
          <w:tcPr>
            <w:tcW w:w="2664" w:type="dxa"/>
            <w:vAlign w:val="center"/>
          </w:tcPr>
          <w:p w14:paraId="32C0998E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surname</w:t>
            </w:r>
          </w:p>
        </w:tc>
        <w:tc>
          <w:tcPr>
            <w:tcW w:w="4615" w:type="dxa"/>
            <w:vAlign w:val="center"/>
          </w:tcPr>
          <w:p w14:paraId="21CFAAF7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Строковая переменная. Фамилия ученика. До 20 символов</w:t>
            </w:r>
          </w:p>
        </w:tc>
        <w:tc>
          <w:tcPr>
            <w:tcW w:w="2337" w:type="dxa"/>
            <w:vAlign w:val="center"/>
          </w:tcPr>
          <w:p w14:paraId="36DE790F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string[20]</w:t>
            </w:r>
          </w:p>
        </w:tc>
      </w:tr>
      <w:tr w:rsidR="006701B0" w14:paraId="508E9142" w14:textId="77777777">
        <w:trPr>
          <w:trHeight w:val="489"/>
        </w:trPr>
        <w:tc>
          <w:tcPr>
            <w:tcW w:w="2664" w:type="dxa"/>
            <w:vAlign w:val="center"/>
          </w:tcPr>
          <w:p w14:paraId="44FC04B5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rank</w:t>
            </w:r>
          </w:p>
        </w:tc>
        <w:tc>
          <w:tcPr>
            <w:tcW w:w="4615" w:type="dxa"/>
            <w:vAlign w:val="center"/>
          </w:tcPr>
          <w:p w14:paraId="134D613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Числовая переменная.Класс</w:t>
            </w:r>
            <w:r>
              <w:rPr>
                <w:lang w:val="en-US"/>
              </w:rPr>
              <w:t xml:space="preserve"> </w:t>
            </w:r>
            <w:r>
              <w:t>ученика</w:t>
            </w:r>
          </w:p>
        </w:tc>
        <w:tc>
          <w:tcPr>
            <w:tcW w:w="2337" w:type="dxa"/>
            <w:vAlign w:val="center"/>
          </w:tcPr>
          <w:p w14:paraId="1A97E73B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1..11 integer</w:t>
            </w:r>
          </w:p>
        </w:tc>
      </w:tr>
      <w:tr w:rsidR="006701B0" w14:paraId="3306629B" w14:textId="77777777">
        <w:trPr>
          <w:trHeight w:val="489"/>
        </w:trPr>
        <w:tc>
          <w:tcPr>
            <w:tcW w:w="2664" w:type="dxa"/>
            <w:vAlign w:val="center"/>
          </w:tcPr>
          <w:p w14:paraId="08676E1E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liter</w:t>
            </w:r>
          </w:p>
        </w:tc>
        <w:tc>
          <w:tcPr>
            <w:tcW w:w="4615" w:type="dxa"/>
            <w:vAlign w:val="center"/>
          </w:tcPr>
          <w:p w14:paraId="02F81FE9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Строковая переменная. Литер ученика. 1 символ</w:t>
            </w:r>
          </w:p>
        </w:tc>
        <w:tc>
          <w:tcPr>
            <w:tcW w:w="2337" w:type="dxa"/>
            <w:vAlign w:val="center"/>
          </w:tcPr>
          <w:p w14:paraId="03ECEB2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string[1]</w:t>
            </w:r>
          </w:p>
        </w:tc>
      </w:tr>
      <w:tr w:rsidR="006701B0" w14:paraId="6E7799AA" w14:textId="77777777">
        <w:trPr>
          <w:trHeight w:val="489"/>
        </w:trPr>
        <w:tc>
          <w:tcPr>
            <w:tcW w:w="2664" w:type="dxa"/>
            <w:vAlign w:val="center"/>
          </w:tcPr>
          <w:p w14:paraId="1701B58F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sex</w:t>
            </w:r>
          </w:p>
        </w:tc>
        <w:tc>
          <w:tcPr>
            <w:tcW w:w="4615" w:type="dxa"/>
            <w:vAlign w:val="center"/>
          </w:tcPr>
          <w:p w14:paraId="379EF0B3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Строковая переменная Пол ученика. 1 символ </w:t>
            </w:r>
          </w:p>
        </w:tc>
        <w:tc>
          <w:tcPr>
            <w:tcW w:w="2337" w:type="dxa"/>
            <w:vAlign w:val="center"/>
          </w:tcPr>
          <w:p w14:paraId="6784D8A1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string[1]</w:t>
            </w:r>
          </w:p>
        </w:tc>
      </w:tr>
      <w:tr w:rsidR="006701B0" w14:paraId="397B67C3" w14:textId="77777777">
        <w:trPr>
          <w:trHeight w:val="489"/>
        </w:trPr>
        <w:tc>
          <w:tcPr>
            <w:tcW w:w="2664" w:type="dxa"/>
            <w:vAlign w:val="center"/>
          </w:tcPr>
          <w:p w14:paraId="7D4EEE4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height</w:t>
            </w:r>
          </w:p>
        </w:tc>
        <w:tc>
          <w:tcPr>
            <w:tcW w:w="4615" w:type="dxa"/>
            <w:vAlign w:val="center"/>
          </w:tcPr>
          <w:p w14:paraId="58187D80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Переменная, хранящая рост ученика. Вещественное положительное число.</w:t>
            </w:r>
          </w:p>
        </w:tc>
        <w:tc>
          <w:tcPr>
            <w:tcW w:w="2337" w:type="dxa"/>
            <w:vAlign w:val="center"/>
          </w:tcPr>
          <w:p w14:paraId="3E9371A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real</w:t>
            </w:r>
          </w:p>
        </w:tc>
      </w:tr>
      <w:tr w:rsidR="006701B0" w14:paraId="54D2D22C" w14:textId="77777777">
        <w:trPr>
          <w:trHeight w:val="489"/>
        </w:trPr>
        <w:tc>
          <w:tcPr>
            <w:tcW w:w="2664" w:type="dxa"/>
            <w:vAlign w:val="center"/>
          </w:tcPr>
          <w:p w14:paraId="4E486CBF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weight</w:t>
            </w:r>
          </w:p>
        </w:tc>
        <w:tc>
          <w:tcPr>
            <w:tcW w:w="4615" w:type="dxa"/>
            <w:vAlign w:val="center"/>
          </w:tcPr>
          <w:p w14:paraId="4B80AB1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Переменная, хранящая вес ученика. Вещественное положительное число.</w:t>
            </w:r>
          </w:p>
        </w:tc>
        <w:tc>
          <w:tcPr>
            <w:tcW w:w="2337" w:type="dxa"/>
            <w:vAlign w:val="center"/>
          </w:tcPr>
          <w:p w14:paraId="2231353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real</w:t>
            </w:r>
          </w:p>
        </w:tc>
      </w:tr>
      <w:tr w:rsidR="006701B0" w14:paraId="15D48610" w14:textId="77777777">
        <w:trPr>
          <w:trHeight w:val="489"/>
        </w:trPr>
        <w:tc>
          <w:tcPr>
            <w:tcW w:w="2664" w:type="dxa"/>
            <w:vAlign w:val="center"/>
          </w:tcPr>
          <w:p w14:paraId="36D5CA5C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data_base</w:t>
            </w:r>
          </w:p>
        </w:tc>
        <w:tc>
          <w:tcPr>
            <w:tcW w:w="4615" w:type="dxa"/>
            <w:vAlign w:val="center"/>
          </w:tcPr>
          <w:p w14:paraId="42C1063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Переменная файлового типа. Для работы с текстовым документом. </w:t>
            </w:r>
            <w:r>
              <w:rPr>
                <w:lang w:val="en-US"/>
              </w:rPr>
              <w:t>Input</w:t>
            </w:r>
          </w:p>
        </w:tc>
        <w:tc>
          <w:tcPr>
            <w:tcW w:w="2337" w:type="dxa"/>
            <w:vAlign w:val="center"/>
          </w:tcPr>
          <w:p w14:paraId="02190B56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text</w:t>
            </w:r>
          </w:p>
        </w:tc>
      </w:tr>
      <w:tr w:rsidR="006701B0" w14:paraId="2340BA3B" w14:textId="77777777">
        <w:trPr>
          <w:trHeight w:val="489"/>
        </w:trPr>
        <w:tc>
          <w:tcPr>
            <w:tcW w:w="2664" w:type="dxa"/>
            <w:vAlign w:val="center"/>
          </w:tcPr>
          <w:p w14:paraId="1527C08D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otvet</w:t>
            </w:r>
          </w:p>
        </w:tc>
        <w:tc>
          <w:tcPr>
            <w:tcW w:w="4615" w:type="dxa"/>
            <w:vAlign w:val="center"/>
          </w:tcPr>
          <w:p w14:paraId="31129633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Переменная файлового типа. Для работы с текстовым документом. </w:t>
            </w:r>
            <w:r>
              <w:rPr>
                <w:lang w:val="en-US"/>
              </w:rPr>
              <w:t>Output</w:t>
            </w:r>
          </w:p>
        </w:tc>
        <w:tc>
          <w:tcPr>
            <w:tcW w:w="2337" w:type="dxa"/>
            <w:vAlign w:val="center"/>
          </w:tcPr>
          <w:p w14:paraId="3118E61D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text</w:t>
            </w:r>
          </w:p>
        </w:tc>
      </w:tr>
      <w:tr w:rsidR="006701B0" w14:paraId="121300D1" w14:textId="77777777">
        <w:trPr>
          <w:trHeight w:val="489"/>
        </w:trPr>
        <w:tc>
          <w:tcPr>
            <w:tcW w:w="2664" w:type="dxa"/>
            <w:vAlign w:val="center"/>
          </w:tcPr>
          <w:p w14:paraId="05353F28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4615" w:type="dxa"/>
            <w:vAlign w:val="center"/>
          </w:tcPr>
          <w:p w14:paraId="66C48D36" w14:textId="77777777" w:rsidR="006701B0" w:rsidRDefault="008C6433"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t xml:space="preserve">Переменная типа </w:t>
            </w:r>
            <w:r>
              <w:rPr>
                <w:lang w:val="en-US"/>
              </w:rPr>
              <w:t>data_record</w:t>
            </w:r>
          </w:p>
        </w:tc>
        <w:tc>
          <w:tcPr>
            <w:tcW w:w="2337" w:type="dxa"/>
            <w:vAlign w:val="center"/>
          </w:tcPr>
          <w:p w14:paraId="1D6A4CD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record</w:t>
            </w:r>
          </w:p>
        </w:tc>
      </w:tr>
      <w:tr w:rsidR="006701B0" w14:paraId="6FB6053F" w14:textId="77777777">
        <w:trPr>
          <w:trHeight w:val="489"/>
        </w:trPr>
        <w:tc>
          <w:tcPr>
            <w:tcW w:w="2664" w:type="dxa"/>
            <w:vAlign w:val="center"/>
          </w:tcPr>
          <w:p w14:paraId="7E131F8C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lastRenderedPageBreak/>
              <w:t>data</w:t>
            </w:r>
          </w:p>
        </w:tc>
        <w:tc>
          <w:tcPr>
            <w:tcW w:w="4615" w:type="dxa"/>
            <w:vAlign w:val="center"/>
          </w:tcPr>
          <w:p w14:paraId="3EAE44F5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Динамический массив записей. Размер задается в соответствии с количеством учащихся</w:t>
            </w:r>
          </w:p>
        </w:tc>
        <w:tc>
          <w:tcPr>
            <w:tcW w:w="2337" w:type="dxa"/>
            <w:vAlign w:val="center"/>
          </w:tcPr>
          <w:p w14:paraId="3E9831A9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array of data_record</w:t>
            </w:r>
          </w:p>
        </w:tc>
      </w:tr>
      <w:tr w:rsidR="006701B0" w14:paraId="4DB5D2D1" w14:textId="77777777">
        <w:trPr>
          <w:trHeight w:val="489"/>
        </w:trPr>
        <w:tc>
          <w:tcPr>
            <w:tcW w:w="2664" w:type="dxa"/>
            <w:vAlign w:val="center"/>
          </w:tcPr>
          <w:p w14:paraId="34F42E75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line</w:t>
            </w:r>
          </w:p>
        </w:tc>
        <w:tc>
          <w:tcPr>
            <w:tcW w:w="4615" w:type="dxa"/>
            <w:vAlign w:val="center"/>
          </w:tcPr>
          <w:p w14:paraId="16A71FFD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Переменная строкового типа для обработки данных из файла</w:t>
            </w:r>
          </w:p>
        </w:tc>
        <w:tc>
          <w:tcPr>
            <w:tcW w:w="2337" w:type="dxa"/>
            <w:vAlign w:val="center"/>
          </w:tcPr>
          <w:p w14:paraId="2482EC7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6701B0" w14:paraId="75E87897" w14:textId="77777777">
        <w:trPr>
          <w:trHeight w:val="489"/>
        </w:trPr>
        <w:tc>
          <w:tcPr>
            <w:tcW w:w="2664" w:type="dxa"/>
            <w:vAlign w:val="center"/>
          </w:tcPr>
          <w:p w14:paraId="53656A00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num</w:t>
            </w:r>
          </w:p>
        </w:tc>
        <w:tc>
          <w:tcPr>
            <w:tcW w:w="4615" w:type="dxa"/>
            <w:vAlign w:val="center"/>
          </w:tcPr>
          <w:p w14:paraId="74A0662D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Переменная целочисленного типа для отслеживания номера текущей строки в файле</w:t>
            </w:r>
          </w:p>
        </w:tc>
        <w:tc>
          <w:tcPr>
            <w:tcW w:w="2337" w:type="dxa"/>
            <w:vAlign w:val="center"/>
          </w:tcPr>
          <w:p w14:paraId="487CC6EE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6701B0" w14:paraId="1A8CF949" w14:textId="77777777">
        <w:trPr>
          <w:trHeight w:val="1671"/>
        </w:trPr>
        <w:tc>
          <w:tcPr>
            <w:tcW w:w="2664" w:type="dxa"/>
            <w:vAlign w:val="center"/>
          </w:tcPr>
          <w:p w14:paraId="72673AC7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quit</w:t>
            </w:r>
          </w:p>
        </w:tc>
        <w:tc>
          <w:tcPr>
            <w:tcW w:w="4615" w:type="dxa"/>
            <w:vAlign w:val="center"/>
          </w:tcPr>
          <w:p w14:paraId="7D46E34B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Переменная логического типа для выхода из программы при наличии ошибок ввода/ошибок данных</w:t>
            </w:r>
          </w:p>
        </w:tc>
        <w:tc>
          <w:tcPr>
            <w:tcW w:w="2337" w:type="dxa"/>
            <w:vAlign w:val="center"/>
          </w:tcPr>
          <w:p w14:paraId="238AAFF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Boolean</w:t>
            </w:r>
          </w:p>
        </w:tc>
      </w:tr>
      <w:tr w:rsidR="006701B0" w14:paraId="091CA075" w14:textId="77777777">
        <w:trPr>
          <w:trHeight w:val="489"/>
        </w:trPr>
        <w:tc>
          <w:tcPr>
            <w:tcW w:w="2664" w:type="dxa"/>
            <w:vAlign w:val="center"/>
          </w:tcPr>
          <w:p w14:paraId="2D443099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en3</w:t>
            </w:r>
          </w:p>
        </w:tc>
        <w:tc>
          <w:tcPr>
            <w:tcW w:w="4615" w:type="dxa"/>
            <w:vAlign w:val="center"/>
          </w:tcPr>
          <w:p w14:paraId="2C093793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Переменная, наследующая подкласс класса </w:t>
            </w:r>
            <w:r>
              <w:rPr>
                <w:lang w:val="en-US"/>
              </w:rPr>
              <w:t>Encoding</w:t>
            </w:r>
            <w:r>
              <w:t>. Создана для корректной привязки файла с последующим отображением русских символов.</w:t>
            </w:r>
          </w:p>
        </w:tc>
        <w:tc>
          <w:tcPr>
            <w:tcW w:w="2337" w:type="dxa"/>
            <w:vAlign w:val="center"/>
          </w:tcPr>
          <w:p w14:paraId="78A5BBA5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Encoding</w:t>
            </w:r>
          </w:p>
        </w:tc>
      </w:tr>
      <w:tr w:rsidR="006701B0" w14:paraId="4A53024E" w14:textId="77777777">
        <w:trPr>
          <w:trHeight w:val="489"/>
        </w:trPr>
        <w:tc>
          <w:tcPr>
            <w:tcW w:w="2664" w:type="dxa"/>
            <w:vAlign w:val="center"/>
          </w:tcPr>
          <w:p w14:paraId="2A445131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vvod</w:t>
            </w:r>
          </w:p>
        </w:tc>
        <w:tc>
          <w:tcPr>
            <w:tcW w:w="4615" w:type="dxa"/>
            <w:vAlign w:val="center"/>
          </w:tcPr>
          <w:p w14:paraId="19EB907B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Процедура для отработки ошибок ввода. Не принимает переменных на вход. При наличии таковых, выдает сообщения (1-4)</w:t>
            </w:r>
          </w:p>
        </w:tc>
        <w:tc>
          <w:tcPr>
            <w:tcW w:w="2337" w:type="dxa"/>
            <w:vAlign w:val="center"/>
          </w:tcPr>
          <w:p w14:paraId="7D1283B0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Procedure</w:t>
            </w:r>
          </w:p>
        </w:tc>
      </w:tr>
      <w:tr w:rsidR="006701B0" w14:paraId="61A2A8CF" w14:textId="77777777">
        <w:trPr>
          <w:trHeight w:val="1763"/>
        </w:trPr>
        <w:tc>
          <w:tcPr>
            <w:tcW w:w="2664" w:type="dxa"/>
            <w:vAlign w:val="center"/>
          </w:tcPr>
          <w:p w14:paraId="6D8C3E7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records</w:t>
            </w:r>
          </w:p>
        </w:tc>
        <w:tc>
          <w:tcPr>
            <w:tcW w:w="4615" w:type="dxa"/>
            <w:vAlign w:val="center"/>
          </w:tcPr>
          <w:p w14:paraId="3845CDD9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Процедура для обработки учащихся и добавления записей в массив </w:t>
            </w:r>
            <w:r>
              <w:rPr>
                <w:lang w:val="en-US"/>
              </w:rPr>
              <w:t>data</w:t>
            </w:r>
          </w:p>
        </w:tc>
        <w:tc>
          <w:tcPr>
            <w:tcW w:w="2337" w:type="dxa"/>
            <w:vAlign w:val="center"/>
          </w:tcPr>
          <w:p w14:paraId="68F6DDA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Procedure</w:t>
            </w:r>
          </w:p>
        </w:tc>
      </w:tr>
      <w:tr w:rsidR="006701B0" w14:paraId="3320D7C1" w14:textId="77777777">
        <w:trPr>
          <w:trHeight w:val="489"/>
        </w:trPr>
        <w:tc>
          <w:tcPr>
            <w:tcW w:w="2664" w:type="dxa"/>
            <w:vAlign w:val="center"/>
          </w:tcPr>
          <w:p w14:paraId="3832F62D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max_min_parallels</w:t>
            </w:r>
          </w:p>
        </w:tc>
        <w:tc>
          <w:tcPr>
            <w:tcW w:w="4615" w:type="dxa"/>
            <w:vAlign w:val="center"/>
          </w:tcPr>
          <w:p w14:paraId="161AE22F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Процедура для поиска ответа на Вопрос 1. Не принимает переменных на вход. Включает в себя обработку данных по определенным критериям</w:t>
            </w:r>
          </w:p>
        </w:tc>
        <w:tc>
          <w:tcPr>
            <w:tcW w:w="2337" w:type="dxa"/>
            <w:vAlign w:val="center"/>
          </w:tcPr>
          <w:p w14:paraId="2063E3A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procedure</w:t>
            </w:r>
          </w:p>
        </w:tc>
      </w:tr>
      <w:tr w:rsidR="006701B0" w14:paraId="04C7A9C6" w14:textId="77777777">
        <w:trPr>
          <w:trHeight w:val="2909"/>
        </w:trPr>
        <w:tc>
          <w:tcPr>
            <w:tcW w:w="2664" w:type="dxa"/>
            <w:vAlign w:val="center"/>
          </w:tcPr>
          <w:p w14:paraId="0E01E467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lastRenderedPageBreak/>
              <w:t>percent_of_girls</w:t>
            </w:r>
          </w:p>
        </w:tc>
        <w:tc>
          <w:tcPr>
            <w:tcW w:w="4615" w:type="dxa"/>
            <w:vAlign w:val="center"/>
          </w:tcPr>
          <w:p w14:paraId="79A3FC5C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Процедура для поиска ответа на Вопрос 2. Не принимает переменных на вход. Включает в себя обработку данных по определенным критериям</w:t>
            </w:r>
          </w:p>
        </w:tc>
        <w:tc>
          <w:tcPr>
            <w:tcW w:w="2337" w:type="dxa"/>
            <w:vAlign w:val="center"/>
          </w:tcPr>
          <w:p w14:paraId="2315576D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procedure</w:t>
            </w:r>
          </w:p>
        </w:tc>
      </w:tr>
      <w:tr w:rsidR="006701B0" w14:paraId="25F7B721" w14:textId="77777777">
        <w:trPr>
          <w:trHeight w:val="489"/>
        </w:trPr>
        <w:tc>
          <w:tcPr>
            <w:tcW w:w="2664" w:type="dxa"/>
            <w:vAlign w:val="center"/>
          </w:tcPr>
          <w:p w14:paraId="7AC8B4BE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imt</w:t>
            </w:r>
          </w:p>
        </w:tc>
        <w:tc>
          <w:tcPr>
            <w:tcW w:w="4615" w:type="dxa"/>
            <w:vAlign w:val="center"/>
          </w:tcPr>
          <w:p w14:paraId="00CAD67D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Процедура для поиска ответа на Вопрос 3. Не принимает переменных на вход. Включает в себя обработку данных по определенным критериям </w:t>
            </w:r>
          </w:p>
        </w:tc>
        <w:tc>
          <w:tcPr>
            <w:tcW w:w="2337" w:type="dxa"/>
            <w:vAlign w:val="center"/>
          </w:tcPr>
          <w:p w14:paraId="00931776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procedure</w:t>
            </w:r>
          </w:p>
        </w:tc>
      </w:tr>
      <w:tr w:rsidR="006701B0" w14:paraId="5980B368" w14:textId="77777777">
        <w:trPr>
          <w:trHeight w:val="846"/>
        </w:trPr>
        <w:tc>
          <w:tcPr>
            <w:tcW w:w="9616" w:type="dxa"/>
            <w:gridSpan w:val="3"/>
            <w:shd w:val="clear" w:color="auto" w:fill="F4B083" w:themeFill="accent2" w:themeFillTint="99"/>
            <w:vAlign w:val="center"/>
          </w:tcPr>
          <w:p w14:paraId="2B3920E0" w14:textId="77777777" w:rsidR="006701B0" w:rsidRDefault="006701B0">
            <w:pPr>
              <w:spacing w:after="12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</w:p>
          <w:p w14:paraId="49AEFF30" w14:textId="77777777" w:rsidR="006701B0" w:rsidRDefault="008C6433">
            <w:pPr>
              <w:spacing w:after="12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>Локальный контекст процедуры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vvod</w:t>
            </w:r>
          </w:p>
        </w:tc>
      </w:tr>
      <w:tr w:rsidR="006701B0" w14:paraId="1144A057" w14:textId="77777777">
        <w:trPr>
          <w:trHeight w:val="2396"/>
        </w:trPr>
        <w:tc>
          <w:tcPr>
            <w:tcW w:w="2664" w:type="dxa"/>
            <w:shd w:val="clear" w:color="auto" w:fill="F4B083" w:themeFill="accent2" w:themeFillTint="99"/>
            <w:vAlign w:val="center"/>
          </w:tcPr>
          <w:p w14:paraId="396F9292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road</w:t>
            </w:r>
          </w:p>
        </w:tc>
        <w:tc>
          <w:tcPr>
            <w:tcW w:w="4615" w:type="dxa"/>
            <w:shd w:val="clear" w:color="auto" w:fill="F4B083" w:themeFill="accent2" w:themeFillTint="99"/>
            <w:vAlign w:val="center"/>
          </w:tcPr>
          <w:p w14:paraId="0856B333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процедуры </w:t>
            </w:r>
            <w:r>
              <w:rPr>
                <w:lang w:val="en-US"/>
              </w:rPr>
              <w:t>vvod</w:t>
            </w:r>
            <w:r>
              <w:t xml:space="preserve"> строкового типа. Содержит в себе путь до файла с базой учащихся.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01255BEF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6701B0" w14:paraId="393F6BF2" w14:textId="77777777">
        <w:trPr>
          <w:trHeight w:val="489"/>
        </w:trPr>
        <w:tc>
          <w:tcPr>
            <w:tcW w:w="2664" w:type="dxa"/>
            <w:shd w:val="clear" w:color="auto" w:fill="F4B083" w:themeFill="accent2" w:themeFillTint="99"/>
            <w:vAlign w:val="center"/>
          </w:tcPr>
          <w:p w14:paraId="10C7EC25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file_chars</w:t>
            </w:r>
          </w:p>
        </w:tc>
        <w:tc>
          <w:tcPr>
            <w:tcW w:w="4615" w:type="dxa"/>
            <w:shd w:val="clear" w:color="auto" w:fill="F4B083" w:themeFill="accent2" w:themeFillTint="99"/>
            <w:vAlign w:val="center"/>
          </w:tcPr>
          <w:p w14:paraId="60BB11CE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процедуры </w:t>
            </w:r>
            <w:r>
              <w:rPr>
                <w:lang w:val="en-US"/>
              </w:rPr>
              <w:t>vvod</w:t>
            </w:r>
            <w:r>
              <w:t xml:space="preserve"> строкового типа. Для считывания строки в файле с данными учащихся.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03A7038A" w14:textId="77777777" w:rsidR="006701B0" w:rsidRDefault="008C6433">
            <w:pPr>
              <w:spacing w:after="0" w:line="36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6701B0" w14:paraId="07FE5CB3" w14:textId="77777777">
        <w:trPr>
          <w:trHeight w:val="1284"/>
        </w:trPr>
        <w:tc>
          <w:tcPr>
            <w:tcW w:w="2664" w:type="dxa"/>
            <w:shd w:val="clear" w:color="auto" w:fill="F4B083" w:themeFill="accent2" w:themeFillTint="99"/>
            <w:vAlign w:val="center"/>
          </w:tcPr>
          <w:p w14:paraId="511D0033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count</w:t>
            </w:r>
          </w:p>
        </w:tc>
        <w:tc>
          <w:tcPr>
            <w:tcW w:w="4615" w:type="dxa"/>
            <w:shd w:val="clear" w:color="auto" w:fill="F4B083" w:themeFill="accent2" w:themeFillTint="99"/>
            <w:vAlign w:val="center"/>
          </w:tcPr>
          <w:p w14:paraId="609D83D6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процедуры </w:t>
            </w:r>
            <w:r>
              <w:rPr>
                <w:lang w:val="en-US"/>
              </w:rPr>
              <w:t>vvod</w:t>
            </w:r>
            <w:r>
              <w:t xml:space="preserve"> целочисленного типа. Для проверки на пустой файл 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5D78462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6701B0" w14:paraId="5F040E32" w14:textId="77777777">
        <w:trPr>
          <w:trHeight w:val="667"/>
        </w:trPr>
        <w:tc>
          <w:tcPr>
            <w:tcW w:w="9616" w:type="dxa"/>
            <w:gridSpan w:val="3"/>
            <w:shd w:val="clear" w:color="auto" w:fill="FFD966" w:themeFill="accent4" w:themeFillTint="99"/>
            <w:vAlign w:val="center"/>
          </w:tcPr>
          <w:p w14:paraId="4437023D" w14:textId="77777777" w:rsidR="006701B0" w:rsidRDefault="006701B0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</w:p>
          <w:p w14:paraId="0D5DB561" w14:textId="77777777" w:rsidR="006701B0" w:rsidRDefault="008C6433">
            <w:pPr>
              <w:spacing w:after="0" w:line="60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 xml:space="preserve">Локальный контекст процедуры </w:t>
            </w:r>
            <w:r>
              <w:rPr>
                <w:rFonts w:ascii="Courier New" w:hAnsi="Courier New" w:cs="Courier New"/>
                <w:sz w:val="24"/>
                <w:lang w:val="en-US"/>
              </w:rPr>
              <w:t>records</w:t>
            </w:r>
          </w:p>
        </w:tc>
      </w:tr>
      <w:tr w:rsidR="006701B0" w14:paraId="3A442748" w14:textId="77777777">
        <w:trPr>
          <w:trHeight w:val="489"/>
        </w:trPr>
        <w:tc>
          <w:tcPr>
            <w:tcW w:w="2664" w:type="dxa"/>
            <w:shd w:val="clear" w:color="auto" w:fill="FFD966" w:themeFill="accent4" w:themeFillTint="99"/>
            <w:vAlign w:val="center"/>
          </w:tcPr>
          <w:p w14:paraId="39A18AB4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road</w:t>
            </w:r>
          </w:p>
        </w:tc>
        <w:tc>
          <w:tcPr>
            <w:tcW w:w="4615" w:type="dxa"/>
            <w:shd w:val="clear" w:color="auto" w:fill="FFD966" w:themeFill="accent4" w:themeFillTint="99"/>
            <w:vAlign w:val="center"/>
          </w:tcPr>
          <w:p w14:paraId="0552DC82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процедуры </w:t>
            </w:r>
            <w:r>
              <w:rPr>
                <w:lang w:val="en-US"/>
              </w:rPr>
              <w:t>records</w:t>
            </w:r>
            <w:r>
              <w:t xml:space="preserve"> строкового типа. Содержит в </w:t>
            </w:r>
            <w:r>
              <w:lastRenderedPageBreak/>
              <w:t>себе путь до файла с базой учащихся.</w:t>
            </w:r>
          </w:p>
        </w:tc>
        <w:tc>
          <w:tcPr>
            <w:tcW w:w="2337" w:type="dxa"/>
            <w:shd w:val="clear" w:color="auto" w:fill="FFD966" w:themeFill="accent4" w:themeFillTint="99"/>
            <w:vAlign w:val="center"/>
          </w:tcPr>
          <w:p w14:paraId="56E214C8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lastRenderedPageBreak/>
              <w:t>String</w:t>
            </w:r>
          </w:p>
        </w:tc>
      </w:tr>
      <w:tr w:rsidR="006701B0" w14:paraId="1B43A11A" w14:textId="77777777">
        <w:trPr>
          <w:trHeight w:val="489"/>
        </w:trPr>
        <w:tc>
          <w:tcPr>
            <w:tcW w:w="9616" w:type="dxa"/>
            <w:gridSpan w:val="3"/>
            <w:shd w:val="clear" w:color="auto" w:fill="9CC2E5" w:themeFill="accent5" w:themeFillTint="99"/>
            <w:vAlign w:val="center"/>
          </w:tcPr>
          <w:p w14:paraId="63A3BAD6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Локальный контекст процедуры </w:t>
            </w:r>
            <w:r>
              <w:t xml:space="preserve"> </w:t>
            </w:r>
            <w:r>
              <w:rPr>
                <w:rFonts w:ascii="Courier New" w:hAnsi="Courier New" w:cs="Courier New"/>
                <w:sz w:val="24"/>
              </w:rPr>
              <w:t>max_min_parallels</w:t>
            </w:r>
          </w:p>
        </w:tc>
      </w:tr>
      <w:tr w:rsidR="006701B0" w14:paraId="68AE8599" w14:textId="77777777">
        <w:trPr>
          <w:trHeight w:val="489"/>
        </w:trPr>
        <w:tc>
          <w:tcPr>
            <w:tcW w:w="2664" w:type="dxa"/>
            <w:shd w:val="clear" w:color="auto" w:fill="9CC2E5" w:themeFill="accent5" w:themeFillTint="99"/>
            <w:vAlign w:val="center"/>
          </w:tcPr>
          <w:p w14:paraId="0C881181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rost_min</w:t>
            </w:r>
          </w:p>
        </w:tc>
        <w:tc>
          <w:tcPr>
            <w:tcW w:w="4615" w:type="dxa"/>
            <w:shd w:val="clear" w:color="auto" w:fill="9CC2E5" w:themeFill="accent5" w:themeFillTint="99"/>
            <w:vAlign w:val="center"/>
          </w:tcPr>
          <w:p w14:paraId="5B143809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процедуры </w:t>
            </w:r>
            <w:r>
              <w:rPr>
                <w:lang w:val="en-US"/>
              </w:rPr>
              <w:t>max</w:t>
            </w:r>
            <w:r>
              <w:t>_</w:t>
            </w:r>
            <w:r>
              <w:rPr>
                <w:lang w:val="en-US"/>
              </w:rPr>
              <w:t>min</w:t>
            </w:r>
            <w:r>
              <w:t>_</w:t>
            </w:r>
            <w:r>
              <w:rPr>
                <w:lang w:val="en-US"/>
              </w:rPr>
              <w:t>parallels</w:t>
            </w:r>
            <w:r>
              <w:t>. Массив вещественных чисел размером 11.</w:t>
            </w:r>
          </w:p>
          <w:p w14:paraId="31B6979F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Содержит в себе минимальный рост учеников 1-11 классов</w:t>
            </w:r>
          </w:p>
        </w:tc>
        <w:tc>
          <w:tcPr>
            <w:tcW w:w="2337" w:type="dxa"/>
            <w:shd w:val="clear" w:color="auto" w:fill="9CC2E5" w:themeFill="accent5" w:themeFillTint="99"/>
            <w:vAlign w:val="center"/>
          </w:tcPr>
          <w:p w14:paraId="44E38D3F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array[1..11] of real</w:t>
            </w:r>
          </w:p>
        </w:tc>
      </w:tr>
      <w:tr w:rsidR="006701B0" w14:paraId="441108DC" w14:textId="77777777">
        <w:trPr>
          <w:trHeight w:val="489"/>
        </w:trPr>
        <w:tc>
          <w:tcPr>
            <w:tcW w:w="2664" w:type="dxa"/>
            <w:shd w:val="clear" w:color="auto" w:fill="9CC2E5" w:themeFill="accent5" w:themeFillTint="99"/>
            <w:vAlign w:val="center"/>
          </w:tcPr>
          <w:p w14:paraId="0A482503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rost_max</w:t>
            </w:r>
          </w:p>
        </w:tc>
        <w:tc>
          <w:tcPr>
            <w:tcW w:w="4615" w:type="dxa"/>
            <w:shd w:val="clear" w:color="auto" w:fill="9CC2E5" w:themeFill="accent5" w:themeFillTint="99"/>
            <w:vAlign w:val="center"/>
          </w:tcPr>
          <w:p w14:paraId="0CC0A32F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Массив вещественных чисел размером 11.</w:t>
            </w:r>
          </w:p>
          <w:p w14:paraId="5540F34D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>Содержит в себе максимальный рост учеников 1-11 классов</w:t>
            </w:r>
          </w:p>
        </w:tc>
        <w:tc>
          <w:tcPr>
            <w:tcW w:w="2337" w:type="dxa"/>
            <w:shd w:val="clear" w:color="auto" w:fill="9CC2E5" w:themeFill="accent5" w:themeFillTint="99"/>
            <w:vAlign w:val="center"/>
          </w:tcPr>
          <w:p w14:paraId="37C2B7C6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array[1..11] of real</w:t>
            </w:r>
          </w:p>
        </w:tc>
      </w:tr>
      <w:tr w:rsidR="006701B0" w14:paraId="466F44BE" w14:textId="77777777">
        <w:trPr>
          <w:trHeight w:val="489"/>
        </w:trPr>
        <w:tc>
          <w:tcPr>
            <w:tcW w:w="9616" w:type="dxa"/>
            <w:gridSpan w:val="3"/>
            <w:shd w:val="clear" w:color="auto" w:fill="A8D08D" w:themeFill="accent6" w:themeFillTint="99"/>
            <w:vAlign w:val="center"/>
          </w:tcPr>
          <w:p w14:paraId="5C8DC945" w14:textId="77777777" w:rsidR="006701B0" w:rsidRDefault="008C6433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Локальный контекст процедуры </w:t>
            </w:r>
            <w:r>
              <w:rPr>
                <w:rFonts w:ascii="Courier New" w:hAnsi="Courier New" w:cs="Courier New"/>
                <w:sz w:val="24"/>
                <w:lang w:val="en-US"/>
              </w:rPr>
              <w:t>percent</w:t>
            </w:r>
            <w:r>
              <w:rPr>
                <w:rFonts w:ascii="Courier New" w:hAnsi="Courier New" w:cs="Courier New"/>
                <w:sz w:val="24"/>
              </w:rPr>
              <w:t>_</w:t>
            </w:r>
            <w:r>
              <w:rPr>
                <w:rFonts w:ascii="Courier New" w:hAnsi="Courier New" w:cs="Courier New"/>
                <w:sz w:val="24"/>
                <w:lang w:val="en-US"/>
              </w:rPr>
              <w:t>of</w:t>
            </w:r>
            <w:r>
              <w:rPr>
                <w:rFonts w:ascii="Courier New" w:hAnsi="Courier New" w:cs="Courier New"/>
                <w:sz w:val="24"/>
              </w:rPr>
              <w:t>_</w:t>
            </w:r>
            <w:r>
              <w:rPr>
                <w:rFonts w:ascii="Courier New" w:hAnsi="Courier New" w:cs="Courier New"/>
                <w:sz w:val="24"/>
                <w:lang w:val="en-US"/>
              </w:rPr>
              <w:t>girls</w:t>
            </w:r>
          </w:p>
        </w:tc>
      </w:tr>
      <w:tr w:rsidR="006701B0" w14:paraId="71363C2A" w14:textId="77777777">
        <w:trPr>
          <w:trHeight w:val="489"/>
        </w:trPr>
        <w:tc>
          <w:tcPr>
            <w:tcW w:w="2664" w:type="dxa"/>
            <w:shd w:val="clear" w:color="auto" w:fill="A8D08D" w:themeFill="accent6" w:themeFillTint="99"/>
            <w:vAlign w:val="center"/>
          </w:tcPr>
          <w:p w14:paraId="35ACFD59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count</w:t>
            </w:r>
          </w:p>
        </w:tc>
        <w:tc>
          <w:tcPr>
            <w:tcW w:w="4615" w:type="dxa"/>
            <w:shd w:val="clear" w:color="auto" w:fill="A8D08D" w:themeFill="accent6" w:themeFillTint="99"/>
            <w:vAlign w:val="center"/>
          </w:tcPr>
          <w:p w14:paraId="48800E62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целочисленного типа процедуры </w:t>
            </w:r>
            <w:r>
              <w:rPr>
                <w:lang w:val="en-US"/>
              </w:rPr>
              <w:t>percent</w:t>
            </w:r>
            <w:r>
              <w:t>_</w:t>
            </w:r>
            <w:r>
              <w:rPr>
                <w:lang w:val="en-US"/>
              </w:rPr>
              <w:t>of</w:t>
            </w:r>
            <w:r>
              <w:t>_</w:t>
            </w:r>
            <w:r>
              <w:rPr>
                <w:lang w:val="en-US"/>
              </w:rPr>
              <w:t>girls</w:t>
            </w:r>
            <w:r>
              <w:t>. Содержит в себе количество девочек, чей вес превышает 60 кг</w:t>
            </w:r>
          </w:p>
        </w:tc>
        <w:tc>
          <w:tcPr>
            <w:tcW w:w="2337" w:type="dxa"/>
            <w:shd w:val="clear" w:color="auto" w:fill="A8D08D" w:themeFill="accent6" w:themeFillTint="99"/>
            <w:vAlign w:val="center"/>
          </w:tcPr>
          <w:p w14:paraId="73B49147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6701B0" w14:paraId="7C134A6D" w14:textId="77777777">
        <w:trPr>
          <w:trHeight w:val="489"/>
        </w:trPr>
        <w:tc>
          <w:tcPr>
            <w:tcW w:w="9616" w:type="dxa"/>
            <w:gridSpan w:val="3"/>
            <w:shd w:val="clear" w:color="auto" w:fill="FFE599" w:themeFill="accent4" w:themeFillTint="66"/>
            <w:vAlign w:val="center"/>
          </w:tcPr>
          <w:p w14:paraId="48AEFC56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</w:rPr>
              <w:t>Локальная переменная процедуры</w:t>
            </w:r>
            <w:r>
              <w:rPr>
                <w:rFonts w:ascii="Courier New" w:hAnsi="Courier New" w:cs="Courier New"/>
                <w:sz w:val="24"/>
                <w:lang w:val="en-US"/>
              </w:rPr>
              <w:t xml:space="preserve"> imt</w:t>
            </w:r>
          </w:p>
        </w:tc>
      </w:tr>
      <w:tr w:rsidR="006701B0" w14:paraId="4AE9907C" w14:textId="77777777">
        <w:trPr>
          <w:trHeight w:val="489"/>
        </w:trPr>
        <w:tc>
          <w:tcPr>
            <w:tcW w:w="2664" w:type="dxa"/>
            <w:shd w:val="clear" w:color="auto" w:fill="FFE599" w:themeFill="accent4" w:themeFillTint="66"/>
            <w:vAlign w:val="center"/>
          </w:tcPr>
          <w:p w14:paraId="0B1B39FA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count</w:t>
            </w:r>
          </w:p>
        </w:tc>
        <w:tc>
          <w:tcPr>
            <w:tcW w:w="4615" w:type="dxa"/>
            <w:shd w:val="clear" w:color="auto" w:fill="FFE599" w:themeFill="accent4" w:themeFillTint="66"/>
            <w:vAlign w:val="center"/>
          </w:tcPr>
          <w:p w14:paraId="2E8BE165" w14:textId="77777777" w:rsidR="006701B0" w:rsidRDefault="008C6433">
            <w:pPr>
              <w:spacing w:after="0" w:line="360" w:lineRule="auto"/>
              <w:ind w:firstLine="0"/>
              <w:jc w:val="center"/>
            </w:pPr>
            <w:r>
              <w:t xml:space="preserve">Локальная переменная целочисленного типа процедуры </w:t>
            </w:r>
            <w:r>
              <w:rPr>
                <w:lang w:val="en-US"/>
              </w:rPr>
              <w:t>imt</w:t>
            </w:r>
            <w:r>
              <w:t>. Содержит в себе количество учеников 10 и 11 классов, чей индекс массы тела находится в пределах от 20 до 25 единиц.</w:t>
            </w:r>
          </w:p>
        </w:tc>
        <w:tc>
          <w:tcPr>
            <w:tcW w:w="2337" w:type="dxa"/>
            <w:shd w:val="clear" w:color="auto" w:fill="FFE599" w:themeFill="accent4" w:themeFillTint="66"/>
            <w:vAlign w:val="center"/>
          </w:tcPr>
          <w:p w14:paraId="4752B4A9" w14:textId="77777777" w:rsidR="006701B0" w:rsidRDefault="008C6433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</w:tbl>
    <w:p w14:paraId="7D58BDC2" w14:textId="77777777" w:rsidR="006701B0" w:rsidRDefault="006701B0">
      <w:pPr>
        <w:pStyle w:val="afd"/>
      </w:pPr>
    </w:p>
    <w:p w14:paraId="5074BE13" w14:textId="77777777" w:rsidR="006701B0" w:rsidRDefault="006701B0">
      <w:pPr>
        <w:pStyle w:val="afd"/>
      </w:pPr>
    </w:p>
    <w:p w14:paraId="29ACCFD2" w14:textId="77777777" w:rsidR="006701B0" w:rsidRDefault="008C6433">
      <w:pPr>
        <w:pStyle w:val="afd"/>
      </w:pPr>
      <w:bookmarkStart w:id="34" w:name="_Toc100310423"/>
      <w:r>
        <w:lastRenderedPageBreak/>
        <w:t xml:space="preserve">Алгоритм программы на языке </w:t>
      </w:r>
      <w:r>
        <w:rPr>
          <w:lang w:val="en-US"/>
        </w:rPr>
        <w:t>PDL</w:t>
      </w:r>
      <w:bookmarkStart w:id="35" w:name="_Toc95412150"/>
      <w:bookmarkStart w:id="36" w:name="_Toc37397344"/>
      <w:bookmarkEnd w:id="34"/>
    </w:p>
    <w:p w14:paraId="65AD7AD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const</w:t>
      </w:r>
    </w:p>
    <w:p w14:paraId="4B4F466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persons 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1000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Theme="minorHAnsi" w:hAnsi="Courier New" w:cs="Courier New"/>
          <w:color w:val="008000"/>
          <w:sz w:val="20"/>
          <w:szCs w:val="20"/>
        </w:rPr>
        <w:t>//50 или 100 или 200 или 500 или 1000</w:t>
      </w:r>
    </w:p>
    <w:p w14:paraId="3B4BC5C4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8000"/>
          <w:sz w:val="20"/>
          <w:szCs w:val="20"/>
        </w:rPr>
      </w:pPr>
    </w:p>
    <w:p w14:paraId="64EEB17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41B041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data_record =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0B78A26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surname: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2DFA034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rank: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5DBDA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liter, sex: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06415BE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height, weight: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46E80D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E505645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B0A8370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D61289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35F1EF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data_base, otvet: text;</w:t>
      </w:r>
    </w:p>
    <w:p w14:paraId="4332E79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date: data_record;</w:t>
      </w:r>
    </w:p>
    <w:p w14:paraId="12EB056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data: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data_record;</w:t>
      </w:r>
    </w:p>
    <w:p w14:paraId="5D3B758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line: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D184A2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num: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E0B38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quit: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boolean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253E5D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en3 := Encoding.GetEncoding(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65001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A5FC05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5C2102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vvod();</w:t>
      </w:r>
    </w:p>
    <w:p w14:paraId="20F274D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0786F2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road, file_chars: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4D4DA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count: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AA31F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4B2F6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road := persons +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E65C96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assign(data_base, road);</w:t>
      </w:r>
    </w:p>
    <w:p w14:paraId="71EC1F3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not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fileexists(road)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A75DCD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'Файл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road,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не найден! Измените 2-ю строку программы для корректной работы.'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6A6F58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25534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8F940A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D315F4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reset(data_base, en3);</w:t>
      </w:r>
    </w:p>
    <w:p w14:paraId="2A209A6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EOF(data_base)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FD148E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AE7733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readln(data_base, file_chars);</w:t>
      </w:r>
    </w:p>
    <w:p w14:paraId="7C3B7A3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num := num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0CB7DA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count += length(file_chars);</w:t>
      </w:r>
    </w:p>
    <w:p w14:paraId="69A006A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B2CC54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F98477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Файл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пуст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FFAC64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9532A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0C659D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704C2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close(data_base);</w:t>
      </w:r>
    </w:p>
    <w:p w14:paraId="0326CBA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reset(data_base, en3);</w:t>
      </w:r>
    </w:p>
    <w:p w14:paraId="025FFB8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num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40F11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EOF(data_base)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16DCCA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C51EC6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readln(data_base, file_chars);</w:t>
      </w:r>
    </w:p>
    <w:p w14:paraId="6DE7FAC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num := num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8D3ED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(file_chars.ToWords(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)).Length &lt;&gt;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0B0E37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'Неверное количество столбцов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num);</w:t>
      </w:r>
    </w:p>
    <w:p w14:paraId="1D136E4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D7B558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4F8D851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338499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6B1F4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close(data_base);</w:t>
      </w:r>
    </w:p>
    <w:p w14:paraId="259C04A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num &lt;&gt; persons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 begin</w:t>
      </w:r>
    </w:p>
    <w:p w14:paraId="6D6BFA1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'Количество строк в файле не совпадает с количеством человек. Проверьте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вводимые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данные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266731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F5A035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3DD24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DB7D84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0F24096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8A4BE4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records();</w:t>
      </w:r>
    </w:p>
    <w:p w14:paraId="03250A3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05474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road: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string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88B64B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6A320F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road := persons +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B335EF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assign(data_base, road);</w:t>
      </w:r>
    </w:p>
    <w:p w14:paraId="5CCF2A6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reset(data_base, en3);</w:t>
      </w:r>
    </w:p>
    <w:p w14:paraId="1299C6B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num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06967D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EOF(data_base)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C2A67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479C00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readln(data_base);</w:t>
      </w:r>
    </w:p>
    <w:p w14:paraId="4DC8DCB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num := num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DC7D18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5BD6C8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close(data_base);</w:t>
      </w:r>
    </w:p>
    <w:p w14:paraId="2EFA2E8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data :=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new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data_record[num];</w:t>
      </w:r>
    </w:p>
    <w:p w14:paraId="4ED7813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num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C8570E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assign(data_base, road);</w:t>
      </w:r>
    </w:p>
    <w:p w14:paraId="664917C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reset(data_base, en3);</w:t>
      </w:r>
    </w:p>
    <w:p w14:paraId="1D22CAB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EOF(data_base)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AC6E37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B11D73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readln(data_base, line);</w:t>
      </w:r>
    </w:p>
    <w:p w14:paraId="1679A07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date.surname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].ToString;</w:t>
      </w:r>
    </w:p>
    <w:p w14:paraId="530E908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length(date.surname)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CBA94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02A6DB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date.surname[i]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not in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абвгдеёжзийклмнопрстуфхцчшщъыьэюяАБВГДЕЁЖЗИЙКЛМНОПРСТУФХЦЧШЩЪЫЬЭЮЯ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06BF429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269AD0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quit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'Невозможно распознать фамилию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B1F1AF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14:paraId="535B401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EB6869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55958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14:paraId="4D56846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date.rank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].ToInteger;</w:t>
      </w:r>
    </w:p>
    <w:p w14:paraId="0B22695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(date.rank 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(date.rank &lt;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22F129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 русских школах только 11 классов!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2E9976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quit :=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662351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14:paraId="309C8C8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0C8D02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except</w:t>
      </w:r>
    </w:p>
    <w:p w14:paraId="32E6DE6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'Невозможно распознать класс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DEE2A7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4E127C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BF28E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C91D1B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].ToString.Length &lt;&gt;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126DCC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'Литер состоит из одного символа!.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AF097D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AFDA28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F51720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date.liter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].ToString;</w:t>
      </w:r>
    </w:p>
    <w:p w14:paraId="628F837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date.liter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not in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абвгдеёжзийклмнопрстуфхцчшщъыьэюяАБВГДЕЁЖЗИЙКЛМНОПРСТУФХЦЧШЩЪЫЬЭЮЯ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6B2D2F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'Литер может содержать только русские символы от А до я.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554B8D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E4482F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4560728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0158A9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date.sex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75739B5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].Length &lt;&gt;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F1C92C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'Пол обозначается одним символом!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636F11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4CB1C3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2F06AAF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DDACEE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3F6A3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(date.sex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'qwertyuiopasdfghjklzxcvbnm'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1DA05E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'Невозможно распознать пол ученика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4219E4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8C0D89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7941DC7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EB2AEB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7E6AB2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(date.sex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not in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ЖжМм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741DCC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'Пол обозначается следующими символами: Ж ж М м.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4C07D3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78F76A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5C8955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14:paraId="3B15801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date.weight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].ToReal;</w:t>
      </w:r>
    </w:p>
    <w:p w14:paraId="42E0FF7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(date.weight) &lt;=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 begin</w:t>
      </w:r>
    </w:p>
    <w:p w14:paraId="4CB5B97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'Вес ученика обязательно больше нуля!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2991BB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quit :=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6CA181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20C3DD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except</w:t>
      </w:r>
    </w:p>
    <w:p w14:paraId="6AAD668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'Невозможно распознать вес ученика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441C5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4FF3B3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E90C85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try</w:t>
      </w:r>
    </w:p>
    <w:p w14:paraId="03626D0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date.height := line.ToWords(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].ToReal;</w:t>
      </w:r>
    </w:p>
    <w:p w14:paraId="71FD5A9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(date.height) &lt;=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then begin</w:t>
      </w:r>
    </w:p>
    <w:p w14:paraId="1F8943C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'Рост ученика обязательно больше нуля! Ошибка в строке: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FF9D29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quit :=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E1054D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3393139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except</w:t>
      </w:r>
    </w:p>
    <w:p w14:paraId="2C62979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'Невозможно распознать рост ученика в строке номер: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num +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D5F382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:=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8F9188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2E413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data[num] := date;</w:t>
      </w:r>
    </w:p>
    <w:p w14:paraId="4488BCD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num := num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CC1404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CCB91C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close(data_base);</w:t>
      </w:r>
    </w:p>
    <w:p w14:paraId="18A52D2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3C31109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D71392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max_min_parallels();</w:t>
      </w:r>
    </w:p>
    <w:p w14:paraId="3BAA271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9AA97B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rost_min: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08B12B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rost_max: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25991AE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13697A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64BA8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54DD9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FC55F5E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rost_min[i]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9999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1E8628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rost_max[i] :=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B17C20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97B9E9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persons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7F360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947C4F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data[i].height &lt; rost_min[data[i].rank]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15B1FB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rost_min[data[i].rank] := data[i].height;</w:t>
      </w:r>
    </w:p>
    <w:p w14:paraId="6FDC012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data[i].height &gt; rost_max[data[i].rank]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625EB7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rost_max[data[i].rank] := data[i].height;</w:t>
      </w:r>
    </w:p>
    <w:p w14:paraId="57C654F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EB799A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'output.txt'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48E351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rewrite(otvet, en3);</w:t>
      </w:r>
    </w:p>
    <w:p w14:paraId="2E96BD3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'1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вопрос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7E4EFD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writeln(otvet);</w:t>
      </w:r>
    </w:p>
    <w:p w14:paraId="54D212A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225AB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2FE4A30" w14:textId="77777777" w:rsidR="006701B0" w:rsidRPr="0078025D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otvet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класс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: '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Минимальный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рост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: '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rost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_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min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], 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Максимальный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рост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: '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rost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_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max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]);</w:t>
      </w:r>
    </w:p>
    <w:p w14:paraId="6070E00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write(otvet, #10);</w:t>
      </w:r>
    </w:p>
    <w:p w14:paraId="654EC55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9F60DF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writeln(otvet);</w:t>
      </w:r>
    </w:p>
    <w:p w14:paraId="0F82E21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close(otvet);</w:t>
      </w:r>
    </w:p>
    <w:p w14:paraId="2B28AE5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2B5814B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82E08D8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915FDD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percent_of_girls();</w:t>
      </w:r>
    </w:p>
    <w:p w14:paraId="1BB803D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D78F83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4D677D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2C17A7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383A92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persons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CFE18E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B0E7C4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(data[i].sex =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Ж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(data[i].weight &gt;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 +=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5C1D31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7CC988F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'output.txt'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F05996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append(otvet, en3);</w:t>
      </w:r>
    </w:p>
    <w:p w14:paraId="14DB4DE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'2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вопрос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C485B0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writeln(otvet);</w:t>
      </w:r>
    </w:p>
    <w:p w14:paraId="3ED8F9A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Процент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девочек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чей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вес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превышает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60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кг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round(count / persons *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процентов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4EE5AE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close(otvet);</w:t>
      </w:r>
    </w:p>
    <w:p w14:paraId="6722249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3E27213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13F05B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imt();</w:t>
      </w:r>
    </w:p>
    <w:p w14:paraId="29CBFE66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1EB67A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count: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EF30D1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D48F18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266DCA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persons -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2AC763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2FCB9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(data[i].rank &gt;=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100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data[i].weight / data[i].height) &lt;=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25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100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data[i].weight / data[i].height) &gt;=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FA293FB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count := count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B13F78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0AB1F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D59D047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assign(otvet,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'output.txt'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998308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append(otvet, en3);</w:t>
      </w:r>
    </w:p>
    <w:p w14:paraId="5E8B555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writeln(otvet);</w:t>
      </w:r>
    </w:p>
    <w:p w14:paraId="22557C11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writeln(otvet,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'3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вопрос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485580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writeln(otvet);</w:t>
      </w:r>
    </w:p>
    <w:p w14:paraId="4A8E6200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writeln(otvet,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'Ученики 10 и 11 классов, чей индекс массы тела находится между 20 и 25: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count,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' человек'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53527DF4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close(otvet);</w:t>
      </w:r>
    </w:p>
    <w:p w14:paraId="1EB6DF52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8A212EB" w14:textId="77777777" w:rsidR="006701B0" w:rsidRDefault="006701B0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2CBCC22D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071F50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vvod();</w:t>
      </w:r>
    </w:p>
    <w:p w14:paraId="0ED25F6C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37A35D18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records();</w:t>
      </w:r>
    </w:p>
    <w:p w14:paraId="113737AA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quit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/>
        </w:rPr>
        <w:t>exit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14:paraId="0E5F3559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max_min_parallels();</w:t>
      </w:r>
    </w:p>
    <w:p w14:paraId="758E60D5" w14:textId="77777777" w:rsidR="006701B0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percent_of_girls();</w:t>
      </w:r>
    </w:p>
    <w:p w14:paraId="7225D2D9" w14:textId="77777777" w:rsidR="006701B0" w:rsidRPr="0078025D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imt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14:paraId="3016B842" w14:textId="77777777" w:rsidR="006701B0" w:rsidRPr="0078025D" w:rsidRDefault="008C6433">
      <w:pPr>
        <w:spacing w:after="0"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Программа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завершена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корректно</w:t>
      </w:r>
      <w:r w:rsidRPr="0078025D">
        <w:rPr>
          <w:rFonts w:ascii="Courier New" w:eastAsiaTheme="minorHAnsi" w:hAnsi="Courier New" w:cs="Courier New"/>
          <w:color w:val="0000FF"/>
          <w:sz w:val="20"/>
          <w:szCs w:val="20"/>
        </w:rPr>
        <w:t>.'</w:t>
      </w:r>
      <w:r w:rsidRPr="0078025D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2A78554" w14:textId="77777777" w:rsidR="006701B0" w:rsidRDefault="008C6433">
      <w:pPr>
        <w:pStyle w:val="afd"/>
        <w:jc w:val="both"/>
        <w:rPr>
          <w:rFonts w:eastAsiaTheme="minorHAnsi"/>
          <w:b w:val="0"/>
          <w:bCs/>
        </w:rPr>
      </w:pPr>
      <w:bookmarkStart w:id="37" w:name="_Toc100310424"/>
      <w:r>
        <w:rPr>
          <w:rFonts w:ascii="Courier New" w:eastAsiaTheme="minorHAnsi" w:hAnsi="Courier New" w:cs="Courier New"/>
          <w:b w:val="0"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bookmarkEnd w:id="37"/>
    </w:p>
    <w:p w14:paraId="1FB2E10D" w14:textId="77777777" w:rsidR="006701B0" w:rsidRDefault="008C6433">
      <w:pPr>
        <w:pStyle w:val="afd"/>
        <w:rPr>
          <w:rFonts w:eastAsiaTheme="minorHAnsi"/>
        </w:rPr>
      </w:pPr>
      <w:bookmarkStart w:id="38" w:name="_Toc100310425"/>
      <w:r>
        <w:rPr>
          <w:rFonts w:eastAsiaTheme="minorHAnsi"/>
        </w:rPr>
        <w:t>Тесты</w:t>
      </w:r>
      <w:bookmarkEnd w:id="38"/>
      <w:r>
        <w:rPr>
          <w:rFonts w:eastAsiaTheme="minorHAnsi"/>
        </w:rPr>
        <w:t xml:space="preserve"> </w:t>
      </w:r>
    </w:p>
    <w:p w14:paraId="2C707B2D" w14:textId="3B2ADE8F" w:rsidR="006701B0" w:rsidRDefault="008C6433">
      <w:pPr>
        <w:rPr>
          <w:rFonts w:eastAsiaTheme="minorHAnsi"/>
          <w:i/>
        </w:rPr>
      </w:pPr>
      <w:r>
        <w:rPr>
          <w:rFonts w:eastAsiaTheme="minorHAnsi"/>
        </w:rPr>
        <w:t xml:space="preserve">Метод тестирования: </w:t>
      </w:r>
      <w:bookmarkEnd w:id="35"/>
      <w:bookmarkEnd w:id="36"/>
      <w:r>
        <w:rPr>
          <w:rFonts w:eastAsiaTheme="minorHAnsi"/>
        </w:rPr>
        <w:t>Белый ящик.</w:t>
      </w:r>
    </w:p>
    <w:tbl>
      <w:tblPr>
        <w:tblStyle w:val="aff3"/>
        <w:tblW w:w="10142" w:type="dxa"/>
        <w:tblInd w:w="-601" w:type="dxa"/>
        <w:tblLook w:val="04A0" w:firstRow="1" w:lastRow="0" w:firstColumn="1" w:lastColumn="0" w:noHBand="0" w:noVBand="1"/>
      </w:tblPr>
      <w:tblGrid>
        <w:gridCol w:w="496"/>
        <w:gridCol w:w="4620"/>
        <w:gridCol w:w="5026"/>
      </w:tblGrid>
      <w:tr w:rsidR="006701B0" w14:paraId="30EEE649" w14:textId="77777777">
        <w:tc>
          <w:tcPr>
            <w:tcW w:w="495" w:type="dxa"/>
            <w:vAlign w:val="center"/>
          </w:tcPr>
          <w:p w14:paraId="723243D0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№</w:t>
            </w:r>
          </w:p>
        </w:tc>
        <w:tc>
          <w:tcPr>
            <w:tcW w:w="4620" w:type="dxa"/>
            <w:vAlign w:val="center"/>
          </w:tcPr>
          <w:p w14:paraId="0D6073EF" w14:textId="77777777" w:rsidR="006701B0" w:rsidRDefault="008C6433">
            <w:pPr>
              <w:spacing w:after="0"/>
              <w:ind w:firstLine="0"/>
              <w:jc w:val="center"/>
              <w:rPr>
                <w:rFonts w:eastAsiaTheme="minorHAnsi"/>
                <w:lang w:val="en-US"/>
              </w:rPr>
            </w:pPr>
            <w:bookmarkStart w:id="39" w:name="_Toc95412152"/>
            <w:r>
              <w:rPr>
                <w:rFonts w:eastAsiaTheme="minorHAnsi"/>
                <w:lang w:val="en-US"/>
              </w:rPr>
              <w:t>Input</w:t>
            </w:r>
            <w:bookmarkEnd w:id="39"/>
          </w:p>
        </w:tc>
        <w:tc>
          <w:tcPr>
            <w:tcW w:w="5027" w:type="dxa"/>
            <w:vAlign w:val="center"/>
          </w:tcPr>
          <w:p w14:paraId="484C448E" w14:textId="77777777" w:rsidR="006701B0" w:rsidRDefault="008C6433">
            <w:pPr>
              <w:spacing w:after="0"/>
              <w:ind w:firstLine="0"/>
              <w:jc w:val="center"/>
              <w:rPr>
                <w:rFonts w:eastAsiaTheme="minorHAnsi"/>
                <w:lang w:val="en-US"/>
              </w:rPr>
            </w:pPr>
            <w:bookmarkStart w:id="40" w:name="_Toc95412153"/>
            <w:r>
              <w:rPr>
                <w:rFonts w:eastAsiaTheme="minorHAnsi"/>
                <w:lang w:val="en-US"/>
              </w:rPr>
              <w:t>Output</w:t>
            </w:r>
            <w:bookmarkEnd w:id="40"/>
          </w:p>
        </w:tc>
      </w:tr>
      <w:tr w:rsidR="006701B0" w14:paraId="1AACB1B6" w14:textId="77777777">
        <w:tc>
          <w:tcPr>
            <w:tcW w:w="495" w:type="dxa"/>
            <w:vAlign w:val="center"/>
          </w:tcPr>
          <w:p w14:paraId="58054B2C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1" w:name="_Toc95412154"/>
            <w:r>
              <w:rPr>
                <w:rFonts w:eastAsiaTheme="minorHAnsi"/>
              </w:rPr>
              <w:t>1</w:t>
            </w:r>
            <w:bookmarkEnd w:id="41"/>
          </w:p>
        </w:tc>
        <w:tc>
          <w:tcPr>
            <w:tcW w:w="4620" w:type="dxa"/>
            <w:vAlign w:val="center"/>
          </w:tcPr>
          <w:p w14:paraId="5E21A9DB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Отсутствие файла</w:t>
            </w:r>
          </w:p>
        </w:tc>
        <w:tc>
          <w:tcPr>
            <w:tcW w:w="5027" w:type="dxa"/>
            <w:vAlign w:val="center"/>
          </w:tcPr>
          <w:p w14:paraId="4C7E0C5A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4"/>
                <w:szCs w:val="24"/>
              </w:rPr>
              <w:t>Файл 1000.txt не найден! Измените 2-ю строку программы для корректной работы.</w:t>
            </w:r>
          </w:p>
        </w:tc>
      </w:tr>
      <w:tr w:rsidR="006701B0" w14:paraId="07E3AE4E" w14:textId="77777777">
        <w:tc>
          <w:tcPr>
            <w:tcW w:w="495" w:type="dxa"/>
            <w:vAlign w:val="center"/>
          </w:tcPr>
          <w:p w14:paraId="6E2A64DD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2" w:name="_Toc95412158"/>
            <w:r>
              <w:rPr>
                <w:rFonts w:eastAsiaTheme="minorHAnsi"/>
              </w:rPr>
              <w:t>2</w:t>
            </w:r>
            <w:bookmarkEnd w:id="42"/>
          </w:p>
        </w:tc>
        <w:tc>
          <w:tcPr>
            <w:tcW w:w="4620" w:type="dxa"/>
            <w:vAlign w:val="center"/>
          </w:tcPr>
          <w:p w14:paraId="6B6C52A4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Пустой файл</w:t>
            </w:r>
          </w:p>
        </w:tc>
        <w:tc>
          <w:tcPr>
            <w:tcW w:w="5027" w:type="dxa"/>
            <w:vAlign w:val="center"/>
          </w:tcPr>
          <w:p w14:paraId="35AB4E3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Файл пуст</w:t>
            </w:r>
          </w:p>
        </w:tc>
      </w:tr>
      <w:tr w:rsidR="006701B0" w14:paraId="1F5B21FE" w14:textId="77777777">
        <w:trPr>
          <w:trHeight w:val="649"/>
        </w:trPr>
        <w:tc>
          <w:tcPr>
            <w:tcW w:w="495" w:type="dxa"/>
            <w:vAlign w:val="center"/>
          </w:tcPr>
          <w:p w14:paraId="44A2AD85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4620" w:type="dxa"/>
            <w:vAlign w:val="center"/>
          </w:tcPr>
          <w:p w14:paraId="2FE79039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  <w:lang w:val="en-US"/>
              </w:rPr>
            </w:pPr>
            <w:r>
              <w:rPr>
                <w:rFonts w:eastAsiaTheme="minorHAnsi"/>
                <w:szCs w:val="32"/>
                <w:lang w:val="en-US"/>
              </w:rPr>
              <w:t xml:space="preserve">Шевченко 5 а Ж 32.4 180.5 </w:t>
            </w:r>
            <w:r>
              <w:rPr>
                <w:rFonts w:eastAsiaTheme="minorHAnsi"/>
                <w:color w:val="FF0000"/>
                <w:szCs w:val="32"/>
                <w:shd w:val="clear" w:color="auto" w:fill="FFFFFF"/>
                <w:lang w:val="en-US"/>
              </w:rPr>
              <w:t>s s s</w:t>
            </w:r>
          </w:p>
        </w:tc>
        <w:tc>
          <w:tcPr>
            <w:tcW w:w="5027" w:type="dxa"/>
            <w:vAlign w:val="center"/>
          </w:tcPr>
          <w:p w14:paraId="6194AA6E" w14:textId="77777777" w:rsidR="006701B0" w:rsidRDefault="008C6433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Неверное количество столбцов в строке номер: 1</w:t>
            </w:r>
          </w:p>
        </w:tc>
      </w:tr>
      <w:tr w:rsidR="006701B0" w14:paraId="249B0195" w14:textId="77777777">
        <w:trPr>
          <w:trHeight w:val="1706"/>
        </w:trPr>
        <w:tc>
          <w:tcPr>
            <w:tcW w:w="495" w:type="dxa"/>
            <w:vAlign w:val="center"/>
          </w:tcPr>
          <w:p w14:paraId="0633D38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4620" w:type="dxa"/>
            <w:vAlign w:val="center"/>
          </w:tcPr>
          <w:p w14:paraId="0D47D6F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  <w:lang w:val="en-US"/>
              </w:rPr>
              <w:t>Persons</w:t>
            </w:r>
            <w:r>
              <w:rPr>
                <w:rFonts w:eastAsiaTheme="minorHAnsi"/>
                <w:szCs w:val="32"/>
              </w:rPr>
              <w:t xml:space="preserve"> = 2</w:t>
            </w:r>
          </w:p>
          <w:p w14:paraId="180E762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Шевченко 5 а Ж 32.4 180.5</w:t>
            </w:r>
          </w:p>
          <w:p w14:paraId="7DD8A23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  <w:p w14:paraId="7AD51510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color w:val="FF0000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Cs w:val="32"/>
                <w:lang w:val="en-US"/>
              </w:rPr>
              <w:t>Розанова 8 а Ж 56.6 148</w:t>
            </w:r>
          </w:p>
        </w:tc>
        <w:tc>
          <w:tcPr>
            <w:tcW w:w="5027" w:type="dxa"/>
            <w:vAlign w:val="center"/>
          </w:tcPr>
          <w:p w14:paraId="5B96006B" w14:textId="77777777" w:rsidR="006701B0" w:rsidRDefault="008C6433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Количество строк в файле не совпадает с количеством человек. Проверьте вводимые данные.</w:t>
            </w:r>
          </w:p>
        </w:tc>
      </w:tr>
      <w:tr w:rsidR="006701B0" w14:paraId="40993B4F" w14:textId="77777777">
        <w:tc>
          <w:tcPr>
            <w:tcW w:w="495" w:type="dxa"/>
            <w:vAlign w:val="center"/>
          </w:tcPr>
          <w:p w14:paraId="69987C8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4620" w:type="dxa"/>
            <w:vAlign w:val="center"/>
          </w:tcPr>
          <w:p w14:paraId="19ED56BA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color w:val="FF0000"/>
                <w:szCs w:val="32"/>
              </w:rPr>
              <w:t>Шев34ченко</w:t>
            </w:r>
            <w:r>
              <w:rPr>
                <w:rFonts w:eastAsiaTheme="minorHAnsi"/>
                <w:szCs w:val="32"/>
              </w:rPr>
              <w:t xml:space="preserve"> 5 а Ж 32.4 180.5</w:t>
            </w:r>
          </w:p>
        </w:tc>
        <w:tc>
          <w:tcPr>
            <w:tcW w:w="5027" w:type="dxa"/>
            <w:vAlign w:val="center"/>
          </w:tcPr>
          <w:p w14:paraId="4124ECB2" w14:textId="77777777" w:rsidR="006701B0" w:rsidRDefault="008C6433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Невозможно распознать фамилию в строке номер: 1</w:t>
            </w:r>
          </w:p>
        </w:tc>
      </w:tr>
      <w:tr w:rsidR="006701B0" w14:paraId="321327E3" w14:textId="77777777">
        <w:tc>
          <w:tcPr>
            <w:tcW w:w="495" w:type="dxa"/>
            <w:vAlign w:val="center"/>
          </w:tcPr>
          <w:p w14:paraId="51852CF3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4620" w:type="dxa"/>
            <w:vAlign w:val="center"/>
          </w:tcPr>
          <w:p w14:paraId="7D1A4BA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Шевченко 5 а Ж 32.4 180.5</w:t>
            </w:r>
          </w:p>
          <w:p w14:paraId="74D53CA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  <w:p w14:paraId="3384BD9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Розанова </w:t>
            </w:r>
            <w:r>
              <w:rPr>
                <w:rFonts w:eastAsiaTheme="minorHAnsi"/>
                <w:color w:val="FF0000"/>
                <w:szCs w:val="32"/>
              </w:rPr>
              <w:t>18</w:t>
            </w:r>
            <w:r>
              <w:rPr>
                <w:rFonts w:eastAsiaTheme="minorHAnsi"/>
                <w:szCs w:val="32"/>
              </w:rPr>
              <w:t xml:space="preserve"> а Ж 56.6 148</w:t>
            </w:r>
          </w:p>
        </w:tc>
        <w:tc>
          <w:tcPr>
            <w:tcW w:w="5027" w:type="dxa"/>
            <w:vAlign w:val="center"/>
          </w:tcPr>
          <w:p w14:paraId="066A2B7E" w14:textId="77777777" w:rsidR="006701B0" w:rsidRDefault="008C6433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В русских школах только 11 классов! Ошибка в строке: 3</w:t>
            </w:r>
          </w:p>
        </w:tc>
      </w:tr>
      <w:tr w:rsidR="006701B0" w14:paraId="1E5CE724" w14:textId="77777777">
        <w:tc>
          <w:tcPr>
            <w:tcW w:w="495" w:type="dxa"/>
            <w:vAlign w:val="center"/>
          </w:tcPr>
          <w:p w14:paraId="23EE0243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4620" w:type="dxa"/>
            <w:vAlign w:val="center"/>
          </w:tcPr>
          <w:p w14:paraId="7CD99329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Шевченко </w:t>
            </w:r>
            <w:r>
              <w:rPr>
                <w:rFonts w:eastAsiaTheme="minorHAnsi"/>
                <w:color w:val="FF0000"/>
                <w:szCs w:val="32"/>
              </w:rPr>
              <w:t>s</w:t>
            </w:r>
            <w:r>
              <w:rPr>
                <w:rFonts w:eastAsiaTheme="minorHAnsi"/>
                <w:szCs w:val="32"/>
              </w:rPr>
              <w:t xml:space="preserve"> а Ж 32.4 180.5</w:t>
            </w:r>
          </w:p>
        </w:tc>
        <w:tc>
          <w:tcPr>
            <w:tcW w:w="5027" w:type="dxa"/>
            <w:vAlign w:val="center"/>
          </w:tcPr>
          <w:p w14:paraId="41EF8F65" w14:textId="77777777" w:rsidR="006701B0" w:rsidRDefault="008C6433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Невозможно распознать класс в строке номер: 1</w:t>
            </w:r>
          </w:p>
        </w:tc>
      </w:tr>
      <w:tr w:rsidR="006701B0" w14:paraId="413FFB8B" w14:textId="77777777">
        <w:tc>
          <w:tcPr>
            <w:tcW w:w="495" w:type="dxa"/>
            <w:vAlign w:val="center"/>
          </w:tcPr>
          <w:p w14:paraId="6D1C148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4620" w:type="dxa"/>
            <w:vAlign w:val="center"/>
          </w:tcPr>
          <w:p w14:paraId="694DB2E6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Шевченко 5 </w:t>
            </w:r>
            <w:r>
              <w:rPr>
                <w:rFonts w:eastAsiaTheme="minorHAnsi"/>
                <w:color w:val="FF0000"/>
                <w:szCs w:val="32"/>
              </w:rPr>
              <w:t>а2</w:t>
            </w:r>
            <w:r>
              <w:rPr>
                <w:rFonts w:eastAsiaTheme="minorHAnsi"/>
                <w:szCs w:val="32"/>
              </w:rPr>
              <w:t xml:space="preserve"> Ж 32.4 180.5</w:t>
            </w:r>
          </w:p>
          <w:p w14:paraId="64D5129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</w:tc>
        <w:tc>
          <w:tcPr>
            <w:tcW w:w="5027" w:type="dxa"/>
            <w:vAlign w:val="center"/>
          </w:tcPr>
          <w:p w14:paraId="5D383B45" w14:textId="77777777" w:rsidR="006701B0" w:rsidRDefault="006701B0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</w:p>
          <w:p w14:paraId="5146BA48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Литер состоит из одного символа!. Ошибка в строке: 1</w:t>
            </w:r>
          </w:p>
          <w:p w14:paraId="21652B6F" w14:textId="77777777" w:rsidR="006701B0" w:rsidRDefault="006701B0">
            <w:pPr>
              <w:spacing w:after="0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</w:p>
        </w:tc>
      </w:tr>
      <w:tr w:rsidR="006701B0" w14:paraId="51C50E2A" w14:textId="77777777">
        <w:tc>
          <w:tcPr>
            <w:tcW w:w="495" w:type="dxa"/>
            <w:vAlign w:val="center"/>
          </w:tcPr>
          <w:p w14:paraId="4EA1E28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4620" w:type="dxa"/>
            <w:vAlign w:val="center"/>
          </w:tcPr>
          <w:p w14:paraId="337B54F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Шевченко 5 а Ж 32.4 180.5</w:t>
            </w:r>
          </w:p>
          <w:p w14:paraId="1D785DDB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  <w:p w14:paraId="2DB55C46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Розанова 8 </w:t>
            </w:r>
            <w:r>
              <w:rPr>
                <w:rFonts w:eastAsiaTheme="minorHAnsi"/>
                <w:color w:val="FF0000"/>
                <w:szCs w:val="32"/>
              </w:rPr>
              <w:t>1</w:t>
            </w:r>
            <w:r>
              <w:rPr>
                <w:rFonts w:eastAsiaTheme="minorHAnsi"/>
                <w:szCs w:val="32"/>
              </w:rPr>
              <w:t xml:space="preserve"> Ж 56.6 148</w:t>
            </w:r>
          </w:p>
        </w:tc>
        <w:tc>
          <w:tcPr>
            <w:tcW w:w="5027" w:type="dxa"/>
            <w:vAlign w:val="center"/>
          </w:tcPr>
          <w:p w14:paraId="21A1A85F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Литер может содержать только русские символы от А до я. Ошибка в строке: 3</w:t>
            </w:r>
          </w:p>
        </w:tc>
      </w:tr>
      <w:tr w:rsidR="006701B0" w14:paraId="253FA067" w14:textId="77777777">
        <w:tc>
          <w:tcPr>
            <w:tcW w:w="495" w:type="dxa"/>
            <w:vAlign w:val="center"/>
          </w:tcPr>
          <w:p w14:paraId="0FBD504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4620" w:type="dxa"/>
            <w:vAlign w:val="center"/>
          </w:tcPr>
          <w:p w14:paraId="6CBE7B2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Сорокин 10 б </w:t>
            </w:r>
            <w:r>
              <w:rPr>
                <w:rFonts w:eastAsiaTheme="minorHAnsi"/>
                <w:color w:val="FF0000"/>
                <w:szCs w:val="32"/>
              </w:rPr>
              <w:t>Мужской</w:t>
            </w:r>
            <w:r>
              <w:rPr>
                <w:rFonts w:eastAsiaTheme="minorHAnsi"/>
                <w:szCs w:val="32"/>
              </w:rPr>
              <w:t xml:space="preserve"> 54.8 221.5</w:t>
            </w:r>
          </w:p>
          <w:p w14:paraId="6287778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Дмитриев 4 б М 39.7 147.5</w:t>
            </w:r>
          </w:p>
          <w:p w14:paraId="0202947A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Ефимов 6 в М 30.7 130</w:t>
            </w:r>
          </w:p>
          <w:p w14:paraId="3806B289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Нестеров 4 б М 46.6 143</w:t>
            </w:r>
          </w:p>
        </w:tc>
        <w:tc>
          <w:tcPr>
            <w:tcW w:w="5027" w:type="dxa"/>
            <w:vAlign w:val="center"/>
          </w:tcPr>
          <w:p w14:paraId="73FBFDAC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Пол обозначается одним символом! Ошибка в строке: 1</w:t>
            </w:r>
          </w:p>
        </w:tc>
      </w:tr>
      <w:tr w:rsidR="006701B0" w14:paraId="0D1A6167" w14:textId="77777777">
        <w:tc>
          <w:tcPr>
            <w:tcW w:w="495" w:type="dxa"/>
            <w:vAlign w:val="center"/>
          </w:tcPr>
          <w:p w14:paraId="14F95F1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11</w:t>
            </w:r>
          </w:p>
        </w:tc>
        <w:tc>
          <w:tcPr>
            <w:tcW w:w="4620" w:type="dxa"/>
            <w:vAlign w:val="center"/>
          </w:tcPr>
          <w:p w14:paraId="3DC0EC3D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Сорокин 10 б </w:t>
            </w:r>
            <w:r>
              <w:rPr>
                <w:rFonts w:eastAsiaTheme="minorHAnsi"/>
                <w:color w:val="FF0000"/>
                <w:szCs w:val="32"/>
              </w:rPr>
              <w:t>0</w:t>
            </w:r>
            <w:r>
              <w:rPr>
                <w:rFonts w:eastAsiaTheme="minorHAnsi"/>
                <w:szCs w:val="32"/>
              </w:rPr>
              <w:t xml:space="preserve"> 54.8 221.5</w:t>
            </w:r>
          </w:p>
          <w:p w14:paraId="2D33AA9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Дмитриев 4 б М 39.7 147.5</w:t>
            </w:r>
          </w:p>
        </w:tc>
        <w:tc>
          <w:tcPr>
            <w:tcW w:w="5027" w:type="dxa"/>
            <w:vAlign w:val="center"/>
          </w:tcPr>
          <w:p w14:paraId="32233E50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Пол обозначается следующими символами: Ж ж М м. Ошибка в строке: 1</w:t>
            </w:r>
          </w:p>
        </w:tc>
      </w:tr>
      <w:tr w:rsidR="006701B0" w14:paraId="344D926E" w14:textId="77777777">
        <w:trPr>
          <w:trHeight w:val="1078"/>
        </w:trPr>
        <w:tc>
          <w:tcPr>
            <w:tcW w:w="495" w:type="dxa"/>
            <w:vAlign w:val="center"/>
          </w:tcPr>
          <w:p w14:paraId="481753D5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</w:t>
            </w:r>
          </w:p>
        </w:tc>
        <w:tc>
          <w:tcPr>
            <w:tcW w:w="4620" w:type="dxa"/>
            <w:vAlign w:val="center"/>
          </w:tcPr>
          <w:p w14:paraId="41F7DAA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  <w:lang w:val="en-US"/>
              </w:rPr>
              <w:t xml:space="preserve">Сорокин 10 б </w:t>
            </w:r>
            <w:r>
              <w:rPr>
                <w:rFonts w:eastAsiaTheme="minorHAnsi"/>
                <w:color w:val="FF0000"/>
                <w:szCs w:val="32"/>
                <w:lang w:val="en-US"/>
              </w:rPr>
              <w:t>d</w:t>
            </w:r>
            <w:r>
              <w:rPr>
                <w:rFonts w:eastAsiaTheme="minorHAnsi"/>
                <w:szCs w:val="32"/>
                <w:lang w:val="en-US"/>
              </w:rPr>
              <w:t xml:space="preserve"> 54.8 221.5</w:t>
            </w:r>
          </w:p>
        </w:tc>
        <w:tc>
          <w:tcPr>
            <w:tcW w:w="5027" w:type="dxa"/>
            <w:vAlign w:val="center"/>
          </w:tcPr>
          <w:p w14:paraId="5C8D5047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Невозможно распознать пол ученика в строке номер: 1</w:t>
            </w:r>
          </w:p>
        </w:tc>
      </w:tr>
      <w:tr w:rsidR="006701B0" w14:paraId="19ED04C7" w14:textId="77777777">
        <w:tc>
          <w:tcPr>
            <w:tcW w:w="495" w:type="dxa"/>
            <w:vAlign w:val="center"/>
          </w:tcPr>
          <w:p w14:paraId="1EF74940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</w:t>
            </w:r>
          </w:p>
        </w:tc>
        <w:tc>
          <w:tcPr>
            <w:tcW w:w="4620" w:type="dxa"/>
            <w:vAlign w:val="center"/>
          </w:tcPr>
          <w:p w14:paraId="0FC1D413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Сорокин 10 б М </w:t>
            </w:r>
            <w:r>
              <w:rPr>
                <w:rFonts w:eastAsiaTheme="minorHAnsi"/>
                <w:color w:val="FF0000"/>
                <w:szCs w:val="32"/>
              </w:rPr>
              <w:t>-54.8</w:t>
            </w:r>
            <w:r>
              <w:rPr>
                <w:rFonts w:eastAsiaTheme="minorHAnsi"/>
                <w:szCs w:val="32"/>
              </w:rPr>
              <w:t xml:space="preserve"> 221.5</w:t>
            </w:r>
          </w:p>
          <w:p w14:paraId="19F19CB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Дмитриев 4 б М 39.7 147.5</w:t>
            </w:r>
          </w:p>
          <w:p w14:paraId="6516F59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Ефимов 6 в М 30.7 130</w:t>
            </w:r>
          </w:p>
          <w:p w14:paraId="3CD7C5F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Нестеров 4 б М 46.6 143</w:t>
            </w:r>
          </w:p>
        </w:tc>
        <w:tc>
          <w:tcPr>
            <w:tcW w:w="5027" w:type="dxa"/>
            <w:vAlign w:val="center"/>
          </w:tcPr>
          <w:p w14:paraId="3CD386F4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Вес ученика обязательно больше нуля! Ошибка в строке: 1</w:t>
            </w:r>
          </w:p>
        </w:tc>
      </w:tr>
      <w:tr w:rsidR="006701B0" w14:paraId="78567DDE" w14:textId="77777777">
        <w:tc>
          <w:tcPr>
            <w:tcW w:w="495" w:type="dxa"/>
            <w:vAlign w:val="center"/>
          </w:tcPr>
          <w:p w14:paraId="34DCFA5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</w:t>
            </w:r>
          </w:p>
        </w:tc>
        <w:tc>
          <w:tcPr>
            <w:tcW w:w="4620" w:type="dxa"/>
            <w:vAlign w:val="center"/>
          </w:tcPr>
          <w:p w14:paraId="1C7DCB35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Чеботарёва 8 б Ж </w:t>
            </w:r>
            <w:r>
              <w:rPr>
                <w:rFonts w:eastAsiaTheme="minorHAnsi"/>
                <w:color w:val="FF0000"/>
                <w:szCs w:val="32"/>
              </w:rPr>
              <w:t>фыв</w:t>
            </w:r>
            <w:r>
              <w:rPr>
                <w:rFonts w:eastAsiaTheme="minorHAnsi"/>
                <w:szCs w:val="32"/>
              </w:rPr>
              <w:t xml:space="preserve"> 149</w:t>
            </w:r>
          </w:p>
          <w:p w14:paraId="20E968AD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Вишняков 8 б М 46.5 168</w:t>
            </w:r>
          </w:p>
          <w:p w14:paraId="3561861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Зыкова 10 б Ж 70.5 210.5</w:t>
            </w:r>
          </w:p>
          <w:p w14:paraId="7961367B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Харитонова 1 б Ж 27.4 123.5</w:t>
            </w:r>
          </w:p>
        </w:tc>
        <w:tc>
          <w:tcPr>
            <w:tcW w:w="5027" w:type="dxa"/>
            <w:vAlign w:val="center"/>
          </w:tcPr>
          <w:p w14:paraId="2173F3A3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Невозможно распознать вес ученика в строке номер: 1</w:t>
            </w:r>
          </w:p>
        </w:tc>
      </w:tr>
      <w:tr w:rsidR="006701B0" w14:paraId="760B6561" w14:textId="77777777">
        <w:tc>
          <w:tcPr>
            <w:tcW w:w="495" w:type="dxa"/>
            <w:vAlign w:val="center"/>
          </w:tcPr>
          <w:p w14:paraId="29279CB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</w:t>
            </w:r>
          </w:p>
        </w:tc>
        <w:tc>
          <w:tcPr>
            <w:tcW w:w="4620" w:type="dxa"/>
            <w:vAlign w:val="center"/>
          </w:tcPr>
          <w:p w14:paraId="6FB313A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Чеботарёва 8 б Ж 54 149</w:t>
            </w:r>
          </w:p>
          <w:p w14:paraId="440505D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Вишняков 8 б М 46.5 168</w:t>
            </w:r>
          </w:p>
          <w:p w14:paraId="0FBD065C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Зыкова 10 б Ж 70.5 </w:t>
            </w:r>
            <w:r>
              <w:rPr>
                <w:rFonts w:eastAsiaTheme="minorHAnsi"/>
                <w:color w:val="FF0000"/>
                <w:szCs w:val="32"/>
              </w:rPr>
              <w:t>-210.5</w:t>
            </w:r>
          </w:p>
          <w:p w14:paraId="61A9AC5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Харитонова 1 б Ж 27.4 123.5</w:t>
            </w:r>
          </w:p>
        </w:tc>
        <w:tc>
          <w:tcPr>
            <w:tcW w:w="5027" w:type="dxa"/>
            <w:vAlign w:val="center"/>
          </w:tcPr>
          <w:p w14:paraId="4544A8C5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Рост ученика обязательно больше нуля! Ошибка в строке: 3</w:t>
            </w:r>
          </w:p>
        </w:tc>
      </w:tr>
      <w:tr w:rsidR="006701B0" w14:paraId="77FA0861" w14:textId="77777777">
        <w:tc>
          <w:tcPr>
            <w:tcW w:w="495" w:type="dxa"/>
            <w:vAlign w:val="center"/>
          </w:tcPr>
          <w:p w14:paraId="2E3D35F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</w:t>
            </w:r>
          </w:p>
        </w:tc>
        <w:tc>
          <w:tcPr>
            <w:tcW w:w="4620" w:type="dxa"/>
            <w:vAlign w:val="center"/>
          </w:tcPr>
          <w:p w14:paraId="7D4B5A8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Нестеров 4 б М 46.6 143</w:t>
            </w:r>
          </w:p>
          <w:p w14:paraId="4EDDEB07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 xml:space="preserve">Шевченко 5 а Ж 32.4 </w:t>
            </w:r>
            <w:r>
              <w:rPr>
                <w:rFonts w:eastAsiaTheme="minorHAnsi"/>
                <w:color w:val="FF0000"/>
                <w:szCs w:val="32"/>
              </w:rPr>
              <w:t>13asd</w:t>
            </w:r>
          </w:p>
          <w:p w14:paraId="328E45A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</w:tc>
        <w:tc>
          <w:tcPr>
            <w:tcW w:w="5027" w:type="dxa"/>
            <w:vAlign w:val="center"/>
          </w:tcPr>
          <w:p w14:paraId="171411C2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Невозможно распознать рост ученика в строке номер: 2</w:t>
            </w:r>
          </w:p>
        </w:tc>
      </w:tr>
      <w:tr w:rsidR="006701B0" w14:paraId="6246A989" w14:textId="77777777">
        <w:tc>
          <w:tcPr>
            <w:tcW w:w="495" w:type="dxa"/>
            <w:vAlign w:val="center"/>
          </w:tcPr>
          <w:p w14:paraId="4E206753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</w:t>
            </w:r>
          </w:p>
        </w:tc>
        <w:tc>
          <w:tcPr>
            <w:tcW w:w="4620" w:type="dxa"/>
            <w:vAlign w:val="center"/>
          </w:tcPr>
          <w:p w14:paraId="4C28BF2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Нестеров 4 б М 46.6 143</w:t>
            </w:r>
          </w:p>
          <w:p w14:paraId="523B345B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Шевченко 5 а Ж 32.4 136.5</w:t>
            </w:r>
          </w:p>
          <w:p w14:paraId="44546F6F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Калугина 6 г Ж 41.9 131.5</w:t>
            </w:r>
          </w:p>
          <w:p w14:paraId="7643D022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Чеботарёва 8 б Ж 54 149</w:t>
            </w:r>
          </w:p>
          <w:p w14:paraId="2294AE40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Вишняков 8 б М 46.5 168</w:t>
            </w:r>
          </w:p>
          <w:p w14:paraId="3CED9781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Зыкова 10 б Ж 70.5 210.5</w:t>
            </w:r>
          </w:p>
          <w:p w14:paraId="01DA09E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Орлова 2 ж Ж 26.7 110</w:t>
            </w:r>
          </w:p>
          <w:p w14:paraId="24BBAFAD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Моисеева 2 е Ж 23.1 122.5</w:t>
            </w:r>
          </w:p>
          <w:p w14:paraId="4F4F4CE0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Рябинина 1 а Ж 23.3 113.5</w:t>
            </w:r>
          </w:p>
          <w:p w14:paraId="304513BA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Макарова 10 в Ж 71.8 220.5</w:t>
            </w:r>
          </w:p>
          <w:p w14:paraId="6512A50E" w14:textId="77777777" w:rsidR="006701B0" w:rsidRDefault="008C6433">
            <w:pPr>
              <w:spacing w:after="0"/>
              <w:ind w:firstLine="0"/>
              <w:jc w:val="left"/>
              <w:rPr>
                <w:rFonts w:eastAsiaTheme="minorHAnsi"/>
                <w:szCs w:val="32"/>
              </w:rPr>
            </w:pPr>
            <w:r>
              <w:rPr>
                <w:rFonts w:eastAsiaTheme="minorHAnsi"/>
                <w:szCs w:val="32"/>
              </w:rPr>
              <w:t>Фёдоров 6 ж М 40.0 150.5</w:t>
            </w:r>
          </w:p>
        </w:tc>
        <w:tc>
          <w:tcPr>
            <w:tcW w:w="5027" w:type="dxa"/>
            <w:vAlign w:val="center"/>
          </w:tcPr>
          <w:p w14:paraId="1752E5CD" w14:textId="77777777" w:rsidR="006701B0" w:rsidRDefault="008C6433">
            <w:pPr>
              <w:spacing w:after="0" w:line="240" w:lineRule="auto"/>
              <w:ind w:firstLine="0"/>
              <w:jc w:val="left"/>
              <w:rPr>
                <w:rFonts w:ascii="Courier New" w:eastAsiaTheme="minorHAnsi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</w:rPr>
              <w:t>Программа завершена корректно.</w:t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E2D239" w14:textId="77777777" w:rsidR="006701B0" w:rsidRDefault="006701B0">
      <w:pPr>
        <w:pStyle w:val="afd"/>
        <w:jc w:val="both"/>
        <w:rPr>
          <w:rFonts w:eastAsiaTheme="minorHAnsi"/>
        </w:rPr>
      </w:pPr>
    </w:p>
    <w:p w14:paraId="57A7AC4C" w14:textId="0DA43083" w:rsidR="006701B0" w:rsidRDefault="008C6433">
      <w:pPr>
        <w:pStyle w:val="afd"/>
        <w:rPr>
          <w:rFonts w:eastAsiaTheme="minorHAnsi"/>
        </w:rPr>
      </w:pPr>
      <w:bookmarkStart w:id="43" w:name="_Toc100310426"/>
      <w:r>
        <w:rPr>
          <w:rFonts w:eastAsiaTheme="minorHAnsi"/>
        </w:rPr>
        <w:t>Тестирование программы</w:t>
      </w:r>
      <w:bookmarkEnd w:id="43"/>
    </w:p>
    <w:tbl>
      <w:tblPr>
        <w:tblStyle w:val="aff3"/>
        <w:tblpPr w:leftFromText="180" w:rightFromText="180" w:vertAnchor="text" w:tblpX="-601" w:tblpY="1"/>
        <w:tblW w:w="5000" w:type="pct"/>
        <w:tblLook w:val="04A0" w:firstRow="1" w:lastRow="0" w:firstColumn="1" w:lastColumn="0" w:noHBand="0" w:noVBand="1"/>
      </w:tblPr>
      <w:tblGrid>
        <w:gridCol w:w="473"/>
        <w:gridCol w:w="9097"/>
      </w:tblGrid>
      <w:tr w:rsidR="006701B0" w14:paraId="17439E41" w14:textId="77777777">
        <w:tc>
          <w:tcPr>
            <w:tcW w:w="437" w:type="dxa"/>
          </w:tcPr>
          <w:p w14:paraId="5689C669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bookmarkStart w:id="44" w:name="_Toc95412262"/>
            <w:r>
              <w:rPr>
                <w:rFonts w:eastAsiaTheme="minorHAnsi"/>
              </w:rPr>
              <w:lastRenderedPageBreak/>
              <w:t>№</w:t>
            </w:r>
            <w:bookmarkEnd w:id="44"/>
          </w:p>
        </w:tc>
        <w:tc>
          <w:tcPr>
            <w:tcW w:w="8916" w:type="dxa"/>
          </w:tcPr>
          <w:p w14:paraId="7E8D8C13" w14:textId="77777777" w:rsidR="006701B0" w:rsidRDefault="008C6433">
            <w:pPr>
              <w:spacing w:after="0"/>
              <w:ind w:firstLine="0"/>
              <w:jc w:val="center"/>
              <w:rPr>
                <w:rFonts w:eastAsiaTheme="minorHAnsi"/>
              </w:rPr>
            </w:pPr>
            <w:bookmarkStart w:id="45" w:name="_Toc95412263"/>
            <w:r>
              <w:rPr>
                <w:rFonts w:eastAsiaTheme="minorHAnsi"/>
              </w:rPr>
              <w:t>Результат</w:t>
            </w:r>
            <w:bookmarkEnd w:id="45"/>
          </w:p>
        </w:tc>
      </w:tr>
      <w:tr w:rsidR="006701B0" w14:paraId="27DF2311" w14:textId="77777777">
        <w:tc>
          <w:tcPr>
            <w:tcW w:w="437" w:type="dxa"/>
            <w:vAlign w:val="center"/>
          </w:tcPr>
          <w:p w14:paraId="181AE614" w14:textId="77777777" w:rsidR="006701B0" w:rsidRDefault="008C6433">
            <w:pPr>
              <w:spacing w:after="0"/>
              <w:ind w:firstLine="0"/>
              <w:rPr>
                <w:rFonts w:eastAsiaTheme="minorHAnsi"/>
              </w:rPr>
            </w:pPr>
            <w:bookmarkStart w:id="46" w:name="_Toc95412264"/>
            <w:r>
              <w:rPr>
                <w:rFonts w:eastAsiaTheme="minorHAnsi"/>
              </w:rPr>
              <w:t>1</w:t>
            </w:r>
            <w:bookmarkEnd w:id="46"/>
          </w:p>
        </w:tc>
        <w:tc>
          <w:tcPr>
            <w:tcW w:w="8916" w:type="dxa"/>
          </w:tcPr>
          <w:p w14:paraId="5AF94529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  <w:highlight w:val="cyan"/>
              </w:rPr>
            </w:pPr>
            <w:bookmarkStart w:id="47" w:name="_Toc95412265"/>
            <w:bookmarkEnd w:id="47"/>
            <w:r>
              <w:rPr>
                <w:noProof/>
              </w:rPr>
              <w:drawing>
                <wp:inline distT="0" distB="0" distL="0" distR="0" wp14:anchorId="4D07AE0D" wp14:editId="3AACFD9E">
                  <wp:extent cx="5982335" cy="472440"/>
                  <wp:effectExtent l="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33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7CB03E95" w14:textId="77777777">
        <w:tc>
          <w:tcPr>
            <w:tcW w:w="437" w:type="dxa"/>
            <w:vAlign w:val="center"/>
          </w:tcPr>
          <w:p w14:paraId="36510F9B" w14:textId="77777777" w:rsidR="006701B0" w:rsidRDefault="008C6433">
            <w:pPr>
              <w:spacing w:after="0"/>
              <w:ind w:firstLine="0"/>
              <w:rPr>
                <w:rFonts w:eastAsiaTheme="minorHAnsi"/>
              </w:rPr>
            </w:pPr>
            <w:bookmarkStart w:id="48" w:name="_Toc95412266"/>
            <w:r>
              <w:rPr>
                <w:rFonts w:eastAsiaTheme="minorHAnsi"/>
              </w:rPr>
              <w:t>2</w:t>
            </w:r>
            <w:bookmarkEnd w:id="48"/>
          </w:p>
        </w:tc>
        <w:tc>
          <w:tcPr>
            <w:tcW w:w="8916" w:type="dxa"/>
          </w:tcPr>
          <w:p w14:paraId="5ED06B46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  <w:highlight w:val="cyan"/>
              </w:rPr>
            </w:pPr>
            <w:bookmarkStart w:id="49" w:name="_Toc95412267"/>
            <w:bookmarkEnd w:id="49"/>
            <w:r>
              <w:rPr>
                <w:noProof/>
              </w:rPr>
              <w:drawing>
                <wp:inline distT="0" distB="0" distL="0" distR="0" wp14:anchorId="198A6886" wp14:editId="6DD89326">
                  <wp:extent cx="4458335" cy="502920"/>
                  <wp:effectExtent l="0" t="0" r="0" b="0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335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54FCD953" w14:textId="77777777">
        <w:tc>
          <w:tcPr>
            <w:tcW w:w="437" w:type="dxa"/>
            <w:vAlign w:val="center"/>
          </w:tcPr>
          <w:p w14:paraId="105DD863" w14:textId="77777777" w:rsidR="006701B0" w:rsidRDefault="008C6433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916" w:type="dxa"/>
          </w:tcPr>
          <w:p w14:paraId="7B4303FC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921B08" wp14:editId="0823D00F">
                  <wp:extent cx="4618355" cy="472440"/>
                  <wp:effectExtent l="0" t="0" r="0" b="0"/>
                  <wp:docPr id="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35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17998D81" w14:textId="77777777">
        <w:trPr>
          <w:trHeight w:val="1137"/>
        </w:trPr>
        <w:tc>
          <w:tcPr>
            <w:tcW w:w="437" w:type="dxa"/>
            <w:vAlign w:val="center"/>
          </w:tcPr>
          <w:p w14:paraId="032A2BE2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8916" w:type="dxa"/>
          </w:tcPr>
          <w:p w14:paraId="03E231B5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60F1943B" wp14:editId="2ED091E6">
                  <wp:extent cx="6149340" cy="800100"/>
                  <wp:effectExtent l="0" t="0" r="0" b="0"/>
                  <wp:docPr id="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34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1E1EAD5B" w14:textId="77777777">
        <w:tc>
          <w:tcPr>
            <w:tcW w:w="437" w:type="dxa"/>
            <w:vAlign w:val="center"/>
          </w:tcPr>
          <w:p w14:paraId="78D6406D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916" w:type="dxa"/>
          </w:tcPr>
          <w:p w14:paraId="4E729DDB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1279DEB4" wp14:editId="68615111">
                  <wp:extent cx="4137660" cy="449580"/>
                  <wp:effectExtent l="0" t="0" r="0" b="0"/>
                  <wp:docPr id="9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2BC2FE89" w14:textId="77777777">
        <w:tc>
          <w:tcPr>
            <w:tcW w:w="437" w:type="dxa"/>
            <w:vAlign w:val="center"/>
          </w:tcPr>
          <w:p w14:paraId="19ED4AE3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8916" w:type="dxa"/>
          </w:tcPr>
          <w:p w14:paraId="3F5E9D3D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786FE36C" wp14:editId="777495CD">
                  <wp:extent cx="4511675" cy="487680"/>
                  <wp:effectExtent l="0" t="0" r="0" b="0"/>
                  <wp:docPr id="1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6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5EC4F7B0" w14:textId="77777777">
        <w:tc>
          <w:tcPr>
            <w:tcW w:w="437" w:type="dxa"/>
            <w:vAlign w:val="center"/>
          </w:tcPr>
          <w:p w14:paraId="72AB8B48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8916" w:type="dxa"/>
          </w:tcPr>
          <w:p w14:paraId="3A0B4E3B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4EA3C525" wp14:editId="7BCEF707">
                  <wp:extent cx="3802380" cy="464820"/>
                  <wp:effectExtent l="0" t="0" r="0" b="0"/>
                  <wp:docPr id="1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3665E5CB" w14:textId="77777777">
        <w:tc>
          <w:tcPr>
            <w:tcW w:w="437" w:type="dxa"/>
            <w:vAlign w:val="center"/>
          </w:tcPr>
          <w:p w14:paraId="455EF500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8916" w:type="dxa"/>
          </w:tcPr>
          <w:p w14:paraId="66E9E793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4DE7B889" wp14:editId="4D9F3650">
                  <wp:extent cx="4427855" cy="556260"/>
                  <wp:effectExtent l="0" t="0" r="0" b="0"/>
                  <wp:docPr id="1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85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117B7E1C" w14:textId="77777777">
        <w:tc>
          <w:tcPr>
            <w:tcW w:w="437" w:type="dxa"/>
            <w:vAlign w:val="center"/>
          </w:tcPr>
          <w:p w14:paraId="7E2D6C17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8916" w:type="dxa"/>
          </w:tcPr>
          <w:p w14:paraId="2F98BC45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6FF36D08" wp14:editId="68AAC12B">
                  <wp:extent cx="5898515" cy="472440"/>
                  <wp:effectExtent l="0" t="0" r="0" b="0"/>
                  <wp:docPr id="13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851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2F28EF61" w14:textId="77777777">
        <w:tc>
          <w:tcPr>
            <w:tcW w:w="437" w:type="dxa"/>
            <w:vAlign w:val="center"/>
          </w:tcPr>
          <w:p w14:paraId="49A19FE2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8916" w:type="dxa"/>
          </w:tcPr>
          <w:p w14:paraId="587F8548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79C172CC" wp14:editId="0D5DF6B2">
                  <wp:extent cx="5296535" cy="472440"/>
                  <wp:effectExtent l="0" t="0" r="0" b="0"/>
                  <wp:docPr id="14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6535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2C32BD60" w14:textId="77777777">
        <w:tc>
          <w:tcPr>
            <w:tcW w:w="437" w:type="dxa"/>
            <w:vAlign w:val="center"/>
          </w:tcPr>
          <w:p w14:paraId="50741602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8916" w:type="dxa"/>
          </w:tcPr>
          <w:p w14:paraId="107D264B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68CDC46E" wp14:editId="38F5B1E3">
                  <wp:extent cx="5304155" cy="487680"/>
                  <wp:effectExtent l="0" t="0" r="0" b="0"/>
                  <wp:docPr id="15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15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7B48D98F" w14:textId="77777777">
        <w:tc>
          <w:tcPr>
            <w:tcW w:w="437" w:type="dxa"/>
            <w:vAlign w:val="center"/>
          </w:tcPr>
          <w:p w14:paraId="3197D335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</w:t>
            </w:r>
          </w:p>
        </w:tc>
        <w:tc>
          <w:tcPr>
            <w:tcW w:w="8916" w:type="dxa"/>
          </w:tcPr>
          <w:p w14:paraId="288E6F19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44B629F5" wp14:editId="1B746357">
                  <wp:extent cx="5029835" cy="548640"/>
                  <wp:effectExtent l="0" t="0" r="0" b="0"/>
                  <wp:docPr id="16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83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12685568" w14:textId="77777777">
        <w:tc>
          <w:tcPr>
            <w:tcW w:w="437" w:type="dxa"/>
            <w:vAlign w:val="center"/>
          </w:tcPr>
          <w:p w14:paraId="34CF4E18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</w:t>
            </w:r>
          </w:p>
        </w:tc>
        <w:tc>
          <w:tcPr>
            <w:tcW w:w="8916" w:type="dxa"/>
          </w:tcPr>
          <w:p w14:paraId="0FF3AE09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5B13B115" wp14:editId="1D7D607A">
                  <wp:extent cx="4557395" cy="373380"/>
                  <wp:effectExtent l="0" t="0" r="0" b="0"/>
                  <wp:docPr id="17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39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5302C3D2" w14:textId="77777777">
        <w:tc>
          <w:tcPr>
            <w:tcW w:w="437" w:type="dxa"/>
            <w:vAlign w:val="center"/>
          </w:tcPr>
          <w:p w14:paraId="47A12ADB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</w:t>
            </w:r>
          </w:p>
        </w:tc>
        <w:tc>
          <w:tcPr>
            <w:tcW w:w="8916" w:type="dxa"/>
          </w:tcPr>
          <w:p w14:paraId="0CF5F69E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6DEAE6BC" wp14:editId="67A29FE6">
                  <wp:extent cx="4853940" cy="487680"/>
                  <wp:effectExtent l="0" t="0" r="0" b="0"/>
                  <wp:docPr id="18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394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46A6A35C" w14:textId="77777777">
        <w:tc>
          <w:tcPr>
            <w:tcW w:w="437" w:type="dxa"/>
            <w:vAlign w:val="center"/>
          </w:tcPr>
          <w:p w14:paraId="2C1F2083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</w:t>
            </w:r>
          </w:p>
        </w:tc>
        <w:tc>
          <w:tcPr>
            <w:tcW w:w="8916" w:type="dxa"/>
          </w:tcPr>
          <w:p w14:paraId="412F1788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DD2015" wp14:editId="1224A431">
                  <wp:extent cx="4938395" cy="541020"/>
                  <wp:effectExtent l="0" t="0" r="0" b="0"/>
                  <wp:docPr id="1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39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67E73651" w14:textId="77777777">
        <w:tc>
          <w:tcPr>
            <w:tcW w:w="437" w:type="dxa"/>
            <w:vAlign w:val="center"/>
          </w:tcPr>
          <w:p w14:paraId="01D5C9EE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16</w:t>
            </w:r>
          </w:p>
        </w:tc>
        <w:tc>
          <w:tcPr>
            <w:tcW w:w="8916" w:type="dxa"/>
          </w:tcPr>
          <w:p w14:paraId="01B06A35" w14:textId="77777777" w:rsidR="006701B0" w:rsidRDefault="008C6433">
            <w:pPr>
              <w:spacing w:after="0"/>
              <w:ind w:firstLine="0"/>
              <w:rPr>
                <w:rFonts w:eastAsiaTheme="minorHAnsi"/>
                <w:i/>
              </w:rPr>
            </w:pPr>
            <w:r>
              <w:rPr>
                <w:noProof/>
              </w:rPr>
              <w:drawing>
                <wp:inline distT="0" distB="0" distL="0" distR="0" wp14:anchorId="22BBA81F" wp14:editId="142D6935">
                  <wp:extent cx="4533900" cy="495300"/>
                  <wp:effectExtent l="0" t="0" r="0" b="0"/>
                  <wp:docPr id="2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1B0" w14:paraId="09A14B45" w14:textId="77777777">
        <w:trPr>
          <w:trHeight w:val="390"/>
        </w:trPr>
        <w:tc>
          <w:tcPr>
            <w:tcW w:w="437" w:type="dxa"/>
            <w:vAlign w:val="center"/>
          </w:tcPr>
          <w:p w14:paraId="2C1BA1B5" w14:textId="77777777" w:rsidR="006701B0" w:rsidRDefault="008C6433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</w:t>
            </w:r>
          </w:p>
        </w:tc>
        <w:tc>
          <w:tcPr>
            <w:tcW w:w="8916" w:type="dxa"/>
          </w:tcPr>
          <w:p w14:paraId="3B17583F" w14:textId="77777777" w:rsidR="006701B0" w:rsidRDefault="008C6433">
            <w:pPr>
              <w:tabs>
                <w:tab w:val="left" w:pos="1368"/>
              </w:tabs>
              <w:spacing w:after="0"/>
              <w:ind w:firstLine="0"/>
              <w:rPr>
                <w:rFonts w:eastAsiaTheme="minorHAnsi"/>
                <w:i/>
              </w:rPr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D29D5B8" wp14:editId="38F8C7EA">
                  <wp:extent cx="4206875" cy="480060"/>
                  <wp:effectExtent l="0" t="0" r="0" b="0"/>
                  <wp:docPr id="21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875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15C81" w14:textId="77777777" w:rsidR="006701B0" w:rsidRDefault="008C6433">
      <w:pPr>
        <w:pStyle w:val="afd"/>
        <w:rPr>
          <w:rFonts w:eastAsiaTheme="minorHAnsi"/>
        </w:rPr>
      </w:pPr>
      <w:bookmarkStart w:id="50" w:name="_Toc100310427"/>
      <w:r>
        <w:rPr>
          <w:rFonts w:eastAsiaTheme="minorHAnsi"/>
        </w:rPr>
        <w:t>Список использованных источников</w:t>
      </w:r>
      <w:bookmarkEnd w:id="50"/>
    </w:p>
    <w:p w14:paraId="79D66A72" w14:textId="77777777" w:rsidR="006701B0" w:rsidRDefault="008C6433">
      <w:pPr>
        <w:pStyle w:val="af7"/>
        <w:numPr>
          <w:ilvl w:val="0"/>
          <w:numId w:val="5"/>
        </w:numPr>
        <w:spacing w:after="0" w:line="360" w:lineRule="auto"/>
        <w:ind w:left="426" w:hanging="426"/>
      </w:pPr>
      <w:r>
        <w:rPr>
          <w:lang w:val="en-US"/>
        </w:rPr>
        <w:t>PascalABC</w:t>
      </w:r>
      <w:r>
        <w:t>.</w:t>
      </w:r>
      <w:r>
        <w:rPr>
          <w:lang w:val="en-US"/>
        </w:rPr>
        <w:t>NET</w:t>
      </w:r>
      <w:r>
        <w:t xml:space="preserve">. Современное программирование на языке Pascal. Записи. Электронный ресурс. – Режим доступа: https://pas1.ru/record [дата обращения 17.03.2022]. </w:t>
      </w:r>
    </w:p>
    <w:p w14:paraId="31BE9059" w14:textId="77777777" w:rsidR="006701B0" w:rsidRDefault="008C6433">
      <w:pPr>
        <w:pStyle w:val="af7"/>
        <w:numPr>
          <w:ilvl w:val="0"/>
          <w:numId w:val="5"/>
        </w:numPr>
        <w:spacing w:after="0" w:line="360" w:lineRule="auto"/>
        <w:ind w:left="426" w:hanging="426"/>
      </w:pPr>
      <w:r>
        <w:t>PascalABC.NET: Введение в современное программирование. – Ростов-на-Дону, 2019 – 572с.</w:t>
      </w:r>
    </w:p>
    <w:p w14:paraId="76B486C3" w14:textId="77777777" w:rsidR="006701B0" w:rsidRDefault="006701B0">
      <w:pPr>
        <w:pStyle w:val="af7"/>
        <w:spacing w:after="0" w:line="360" w:lineRule="auto"/>
        <w:ind w:left="426" w:firstLine="0"/>
      </w:pPr>
    </w:p>
    <w:sectPr w:rsidR="006701B0">
      <w:footerReference w:type="default" r:id="rId32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DBA0" w14:textId="77777777" w:rsidR="005D25A4" w:rsidRDefault="005D25A4">
      <w:pPr>
        <w:spacing w:after="0" w:line="240" w:lineRule="auto"/>
      </w:pPr>
      <w:r>
        <w:separator/>
      </w:r>
    </w:p>
  </w:endnote>
  <w:endnote w:type="continuationSeparator" w:id="0">
    <w:p w14:paraId="4273A102" w14:textId="77777777" w:rsidR="005D25A4" w:rsidRDefault="005D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379737"/>
      <w:docPartObj>
        <w:docPartGallery w:val="Page Numbers (Bottom of Page)"/>
        <w:docPartUnique/>
      </w:docPartObj>
    </w:sdtPr>
    <w:sdtContent>
      <w:p w14:paraId="57DD2626" w14:textId="77777777" w:rsidR="006701B0" w:rsidRDefault="008C6433">
        <w:pPr>
          <w:pStyle w:val="afa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5A0D6D0D" w14:textId="77777777" w:rsidR="006701B0" w:rsidRDefault="006701B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12A3" w14:textId="77777777" w:rsidR="005D25A4" w:rsidRDefault="005D25A4">
      <w:pPr>
        <w:spacing w:after="0" w:line="240" w:lineRule="auto"/>
      </w:pPr>
      <w:r>
        <w:separator/>
      </w:r>
    </w:p>
  </w:footnote>
  <w:footnote w:type="continuationSeparator" w:id="0">
    <w:p w14:paraId="091930E8" w14:textId="77777777" w:rsidR="005D25A4" w:rsidRDefault="005D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F03"/>
    <w:multiLevelType w:val="multilevel"/>
    <w:tmpl w:val="DE2AA49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886C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092AB4"/>
    <w:multiLevelType w:val="multilevel"/>
    <w:tmpl w:val="E07A23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E24B3E"/>
    <w:multiLevelType w:val="multilevel"/>
    <w:tmpl w:val="BE507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415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D30853"/>
    <w:multiLevelType w:val="multilevel"/>
    <w:tmpl w:val="EEC21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25815">
    <w:abstractNumId w:val="0"/>
  </w:num>
  <w:num w:numId="2" w16cid:durableId="1579710154">
    <w:abstractNumId w:val="3"/>
  </w:num>
  <w:num w:numId="3" w16cid:durableId="842402680">
    <w:abstractNumId w:val="1"/>
  </w:num>
  <w:num w:numId="4" w16cid:durableId="388770176">
    <w:abstractNumId w:val="4"/>
  </w:num>
  <w:num w:numId="5" w16cid:durableId="752823937">
    <w:abstractNumId w:val="5"/>
  </w:num>
  <w:num w:numId="6" w16cid:durableId="78449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1B0"/>
    <w:rsid w:val="005A1ED7"/>
    <w:rsid w:val="005D25A4"/>
    <w:rsid w:val="006701B0"/>
    <w:rsid w:val="0078025D"/>
    <w:rsid w:val="008C6433"/>
    <w:rsid w:val="00D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Прямая со стрелкой 22"/>
        <o:r id="V:Rule2" type="connector" idref="#Прямая со стрелкой 24"/>
        <o:r id="V:Rule3" type="connector" idref="#Прямая со стрелкой 25"/>
      </o:rules>
    </o:shapelayout>
  </w:shapeDefaults>
  <w:decimalSymbol w:val=","/>
  <w:listSeparator w:val=";"/>
  <w14:docId w14:val="3825C5FA"/>
  <w15:docId w15:val="{EB4A6B03-A877-4239-A371-BB7C94AF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94E"/>
    <w:pPr>
      <w:spacing w:after="160" w:line="30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71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5195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707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4">
    <w:name w:val="Верхний колонтитул Знак"/>
    <w:basedOn w:val="a0"/>
    <w:uiPriority w:val="99"/>
    <w:qFormat/>
    <w:rsid w:val="000A6A25"/>
    <w:rPr>
      <w:rFonts w:eastAsiaTheme="minorEastAsia"/>
      <w:sz w:val="21"/>
      <w:szCs w:val="21"/>
    </w:rPr>
  </w:style>
  <w:style w:type="character" w:customStyle="1" w:styleId="a5">
    <w:name w:val="Нижний колонтитул Знак"/>
    <w:basedOn w:val="a0"/>
    <w:uiPriority w:val="99"/>
    <w:qFormat/>
    <w:rsid w:val="000A6A25"/>
    <w:rPr>
      <w:rFonts w:eastAsiaTheme="minorEastAsia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556B51"/>
    <w:rPr>
      <w:color w:val="0563C1" w:themeColor="hyperlink"/>
      <w:u w:val="single"/>
    </w:rPr>
  </w:style>
  <w:style w:type="character" w:customStyle="1" w:styleId="a6">
    <w:name w:val="Заголовок док Знак"/>
    <w:basedOn w:val="10"/>
    <w:qFormat/>
    <w:rsid w:val="00C8354D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7">
    <w:name w:val="Текст выноски Знак"/>
    <w:basedOn w:val="a0"/>
    <w:uiPriority w:val="99"/>
    <w:semiHidden/>
    <w:qFormat/>
    <w:rsid w:val="008244E4"/>
    <w:rPr>
      <w:rFonts w:ascii="Segoe UI" w:eastAsiaTheme="minorEastAsia" w:hAnsi="Segoe UI" w:cs="Segoe UI"/>
      <w:sz w:val="18"/>
      <w:szCs w:val="18"/>
    </w:rPr>
  </w:style>
  <w:style w:type="character" w:customStyle="1" w:styleId="a8">
    <w:name w:val="ОснТекст док Знак"/>
    <w:basedOn w:val="a6"/>
    <w:qFormat/>
    <w:rsid w:val="00B27636"/>
    <w:rPr>
      <w:rFonts w:ascii="Times New Roman" w:eastAsiaTheme="majorEastAsia" w:hAnsi="Times New Roman" w:cstheme="majorBidi"/>
      <w:b/>
      <w:color w:val="4472C4" w:themeColor="accent1"/>
      <w:sz w:val="28"/>
      <w:szCs w:val="40"/>
    </w:rPr>
  </w:style>
  <w:style w:type="character" w:customStyle="1" w:styleId="a9">
    <w:name w:val="Текст сноски Знак"/>
    <w:basedOn w:val="a0"/>
    <w:uiPriority w:val="99"/>
    <w:semiHidden/>
    <w:qFormat/>
    <w:rsid w:val="00053504"/>
    <w:rPr>
      <w:rFonts w:eastAsiaTheme="minorEastAsia"/>
      <w:sz w:val="20"/>
      <w:szCs w:val="20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053504"/>
    <w:rPr>
      <w:vertAlign w:val="superscript"/>
    </w:rPr>
  </w:style>
  <w:style w:type="character" w:customStyle="1" w:styleId="ab">
    <w:name w:val="Текст концевой сноски Знак"/>
    <w:basedOn w:val="a0"/>
    <w:uiPriority w:val="99"/>
    <w:semiHidden/>
    <w:qFormat/>
    <w:rsid w:val="00053504"/>
    <w:rPr>
      <w:rFonts w:eastAsiaTheme="minorEastAsia"/>
      <w:sz w:val="20"/>
      <w:szCs w:val="20"/>
    </w:rPr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0535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56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562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a0"/>
    <w:qFormat/>
    <w:rsid w:val="00040247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D5E6E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qFormat/>
    <w:rsid w:val="00207D58"/>
    <w:rPr>
      <w:sz w:val="16"/>
      <w:szCs w:val="16"/>
    </w:rPr>
  </w:style>
  <w:style w:type="character" w:customStyle="1" w:styleId="ae">
    <w:name w:val="Текст примечания Знак"/>
    <w:basedOn w:val="a0"/>
    <w:uiPriority w:val="99"/>
    <w:semiHidden/>
    <w:qFormat/>
    <w:rsid w:val="00207D58"/>
    <w:rPr>
      <w:rFonts w:ascii="Times New Roman" w:eastAsiaTheme="minorEastAsia" w:hAnsi="Times New Roman" w:cs="Times New Roman"/>
      <w:sz w:val="20"/>
      <w:szCs w:val="20"/>
    </w:rPr>
  </w:style>
  <w:style w:type="character" w:customStyle="1" w:styleId="af">
    <w:name w:val="Тема примечания Знак"/>
    <w:basedOn w:val="ae"/>
    <w:uiPriority w:val="99"/>
    <w:semiHidden/>
    <w:qFormat/>
    <w:rsid w:val="00207D58"/>
    <w:rPr>
      <w:rFonts w:ascii="Times New Roman" w:eastAsiaTheme="minorEastAsia" w:hAnsi="Times New Roman" w:cs="Times New Roman"/>
      <w:b/>
      <w:bCs/>
      <w:sz w:val="20"/>
      <w:szCs w:val="20"/>
    </w:rPr>
  </w:style>
  <w:style w:type="character" w:customStyle="1" w:styleId="af0">
    <w:name w:val="Ссылка указателя"/>
    <w:qFormat/>
  </w:style>
  <w:style w:type="paragraph" w:styleId="af1">
    <w:name w:val="Title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styleId="af6">
    <w:name w:val="Normal (Web)"/>
    <w:basedOn w:val="a"/>
    <w:uiPriority w:val="99"/>
    <w:unhideWhenUsed/>
    <w:qFormat/>
    <w:rsid w:val="00875195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7">
    <w:name w:val="List Paragraph"/>
    <w:basedOn w:val="a"/>
    <w:uiPriority w:val="99"/>
    <w:qFormat/>
    <w:rsid w:val="000A6A25"/>
    <w:pPr>
      <w:ind w:left="720"/>
      <w:contextualSpacing/>
    </w:pPr>
  </w:style>
  <w:style w:type="paragraph" w:customStyle="1" w:styleId="af8">
    <w:name w:val="Верхний и нижний колонтитулы"/>
    <w:basedOn w:val="a"/>
    <w:qFormat/>
  </w:style>
  <w:style w:type="paragraph" w:styleId="af9">
    <w:name w:val="header"/>
    <w:basedOn w:val="a"/>
    <w:uiPriority w:val="99"/>
    <w:unhideWhenUsed/>
    <w:rsid w:val="000A6A25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0A6A25"/>
    <w:pPr>
      <w:tabs>
        <w:tab w:val="center" w:pos="4677"/>
        <w:tab w:val="right" w:pos="9355"/>
      </w:tabs>
      <w:spacing w:after="0" w:line="240" w:lineRule="auto"/>
    </w:pPr>
  </w:style>
  <w:style w:type="paragraph" w:styleId="afb">
    <w:name w:val="TOC Heading"/>
    <w:basedOn w:val="1"/>
    <w:next w:val="a"/>
    <w:uiPriority w:val="39"/>
    <w:unhideWhenUsed/>
    <w:qFormat/>
    <w:rsid w:val="00556B51"/>
    <w:pPr>
      <w:spacing w:before="240" w:after="0" w:line="259" w:lineRule="auto"/>
      <w:jc w:val="left"/>
    </w:pPr>
    <w:rPr>
      <w:sz w:val="32"/>
      <w:szCs w:val="32"/>
      <w:lang w:eastAsia="ru-RU"/>
    </w:rPr>
  </w:style>
  <w:style w:type="paragraph" w:styleId="12">
    <w:name w:val="toc 1"/>
    <w:basedOn w:val="afc"/>
    <w:next w:val="a"/>
    <w:autoRedefine/>
    <w:uiPriority w:val="39"/>
    <w:unhideWhenUsed/>
    <w:rsid w:val="004E10CB"/>
    <w:pPr>
      <w:tabs>
        <w:tab w:val="right" w:leader="dot" w:pos="9072"/>
      </w:tabs>
      <w:spacing w:after="100"/>
      <w:ind w:right="1985" w:firstLine="709"/>
    </w:pPr>
    <w:rPr>
      <w:b w:val="0"/>
    </w:rPr>
  </w:style>
  <w:style w:type="paragraph" w:customStyle="1" w:styleId="afd">
    <w:name w:val="Заголовок док"/>
    <w:basedOn w:val="1"/>
    <w:qFormat/>
    <w:rsid w:val="00C8354D"/>
    <w:pPr>
      <w:keepNext w:val="0"/>
      <w:keepLines w:val="0"/>
      <w:spacing w:line="360" w:lineRule="auto"/>
      <w:ind w:firstLine="0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8244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c">
    <w:name w:val="ОснТекст док"/>
    <w:basedOn w:val="afd"/>
    <w:qFormat/>
    <w:rsid w:val="00B27636"/>
    <w:pPr>
      <w:spacing w:before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8244E4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244E4"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ff">
    <w:name w:val="footnote text"/>
    <w:basedOn w:val="a"/>
    <w:uiPriority w:val="99"/>
    <w:semiHidden/>
    <w:unhideWhenUsed/>
    <w:rsid w:val="00053504"/>
    <w:pPr>
      <w:spacing w:after="0" w:line="240" w:lineRule="auto"/>
    </w:pPr>
    <w:rPr>
      <w:sz w:val="20"/>
      <w:szCs w:val="20"/>
    </w:rPr>
  </w:style>
  <w:style w:type="paragraph" w:styleId="aff0">
    <w:name w:val="endnote text"/>
    <w:basedOn w:val="a"/>
    <w:uiPriority w:val="99"/>
    <w:semiHidden/>
    <w:unhideWhenUsed/>
    <w:rsid w:val="00053504"/>
    <w:pPr>
      <w:spacing w:after="0" w:line="240" w:lineRule="auto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8294E"/>
    <w:pPr>
      <w:spacing w:after="100" w:line="276" w:lineRule="auto"/>
      <w:ind w:left="660"/>
    </w:pPr>
    <w:rPr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8294E"/>
    <w:pPr>
      <w:spacing w:after="100" w:line="276" w:lineRule="auto"/>
      <w:ind w:left="880"/>
    </w:pPr>
    <w:rPr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8294E"/>
    <w:pPr>
      <w:spacing w:after="100" w:line="276" w:lineRule="auto"/>
      <w:ind w:left="1100"/>
    </w:pPr>
    <w:rPr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8294E"/>
    <w:pPr>
      <w:spacing w:after="100" w:line="276" w:lineRule="auto"/>
      <w:ind w:left="1320"/>
    </w:pPr>
    <w:rPr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8294E"/>
    <w:pPr>
      <w:spacing w:after="100" w:line="276" w:lineRule="auto"/>
      <w:ind w:left="1540"/>
    </w:pPr>
    <w:rPr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8294E"/>
    <w:pPr>
      <w:spacing w:after="100" w:line="276" w:lineRule="auto"/>
      <w:ind w:left="1760"/>
    </w:pPr>
    <w:rPr>
      <w:sz w:val="22"/>
      <w:szCs w:val="22"/>
      <w:lang w:eastAsia="ru-RU"/>
    </w:rPr>
  </w:style>
  <w:style w:type="paragraph" w:styleId="aff1">
    <w:name w:val="annotation text"/>
    <w:basedOn w:val="a"/>
    <w:uiPriority w:val="99"/>
    <w:semiHidden/>
    <w:unhideWhenUsed/>
    <w:qFormat/>
    <w:rsid w:val="00207D58"/>
    <w:pPr>
      <w:spacing w:line="240" w:lineRule="auto"/>
    </w:pPr>
    <w:rPr>
      <w:sz w:val="20"/>
      <w:szCs w:val="20"/>
    </w:rPr>
  </w:style>
  <w:style w:type="paragraph" w:styleId="aff2">
    <w:name w:val="annotation subject"/>
    <w:basedOn w:val="aff1"/>
    <w:next w:val="aff1"/>
    <w:uiPriority w:val="99"/>
    <w:semiHidden/>
    <w:unhideWhenUsed/>
    <w:qFormat/>
    <w:rsid w:val="00207D58"/>
    <w:rPr>
      <w:b/>
      <w:bCs/>
    </w:rPr>
  </w:style>
  <w:style w:type="table" w:styleId="aff3">
    <w:name w:val="Table Grid"/>
    <w:basedOn w:val="a1"/>
    <w:uiPriority w:val="39"/>
    <w:rsid w:val="00F64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Hyperlink"/>
    <w:basedOn w:val="a0"/>
    <w:uiPriority w:val="99"/>
    <w:unhideWhenUsed/>
    <w:rsid w:val="0078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7A679BC4DDC14C9CA01B95D2E9580B" ma:contentTypeVersion="0" ma:contentTypeDescription="Создание документа." ma:contentTypeScope="" ma:versionID="5682a217039cfb313c0fa3d99157bf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48F56C-899C-44B2-AA4A-9B00C9925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ECE95C-486F-4DE0-BC4E-7221F0298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3F7C5-5850-4A9C-9F7F-0AF1BDC69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9EC9E9-5FBC-4F01-A047-D579402DA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21</Pages>
  <Words>3061</Words>
  <Characters>17450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1</cp:revision>
  <cp:lastPrinted>2022-04-08T01:42:00Z</cp:lastPrinted>
  <dcterms:created xsi:type="dcterms:W3CDTF">2022-03-31T00:53:00Z</dcterms:created>
  <dcterms:modified xsi:type="dcterms:W3CDTF">2022-04-13T13:32:00Z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0x0101008E7A679BC4DDC14C9CA01B95D2E9580B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