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Listado de Marcadores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