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97BCC" w14:textId="5154A98B" w:rsidR="00BC6150" w:rsidRPr="003449B8" w:rsidRDefault="00BB1A20">
      <w:pPr>
        <w:rPr>
          <w:b/>
          <w:bCs/>
        </w:rPr>
      </w:pPr>
      <w:r w:rsidRPr="003449B8">
        <w:rPr>
          <w:b/>
          <w:bCs/>
        </w:rPr>
        <w:t xml:space="preserve"> </w:t>
      </w:r>
      <w:r w:rsidR="003449B8">
        <w:rPr>
          <w:b/>
          <w:bCs/>
        </w:rPr>
        <w:t xml:space="preserve">      Exercise 1: </w:t>
      </w:r>
      <w:r w:rsidR="005D62BF" w:rsidRPr="003449B8">
        <w:rPr>
          <w:b/>
          <w:bCs/>
        </w:rPr>
        <w:t xml:space="preserve">Pipeline </w:t>
      </w:r>
    </w:p>
    <w:p w14:paraId="4673F3A3" w14:textId="5F9663B6" w:rsidR="00641493" w:rsidRDefault="00641493">
      <w:r>
        <w:t xml:space="preserve">        </w:t>
      </w:r>
      <w:r w:rsidR="00994489">
        <w:t>Prerequisite:</w:t>
      </w:r>
      <w:r>
        <w:t xml:space="preserve"> Repo  and a Branch (Main)</w:t>
      </w:r>
      <w:r w:rsidR="00717217">
        <w:t>. This Repo will be used for IaaC code.</w:t>
      </w:r>
    </w:p>
    <w:p w14:paraId="0902406D" w14:textId="77777777" w:rsidR="00717217" w:rsidRDefault="00717217"/>
    <w:p w14:paraId="2DC47E0D" w14:textId="79FC577E" w:rsidR="00641493" w:rsidRPr="003449B8" w:rsidRDefault="00641493">
      <w:pPr>
        <w:rPr>
          <w:b/>
          <w:bCs/>
        </w:rPr>
      </w:pPr>
      <w:r>
        <w:t xml:space="preserve">        </w:t>
      </w:r>
      <w:r w:rsidRPr="003449B8">
        <w:rPr>
          <w:b/>
          <w:bCs/>
        </w:rPr>
        <w:t>Task 1 Create Pipeline</w:t>
      </w:r>
    </w:p>
    <w:p w14:paraId="2E00A57C" w14:textId="3046D301" w:rsidR="00641493" w:rsidRDefault="00994489" w:rsidP="00641493">
      <w:pPr>
        <w:pStyle w:val="ListParagraph"/>
        <w:numPr>
          <w:ilvl w:val="0"/>
          <w:numId w:val="1"/>
        </w:numPr>
      </w:pPr>
      <w:r>
        <w:t>Navigate</w:t>
      </w:r>
      <w:r w:rsidR="00641493">
        <w:t xml:space="preserve"> </w:t>
      </w:r>
      <w:r>
        <w:t xml:space="preserve">to </w:t>
      </w:r>
      <w:r w:rsidR="00641493">
        <w:t>your project in Azure DevOps.</w:t>
      </w:r>
    </w:p>
    <w:p w14:paraId="69D94F53" w14:textId="77777777" w:rsidR="00641493" w:rsidRDefault="00641493" w:rsidP="00641493">
      <w:pPr>
        <w:pStyle w:val="ListParagraph"/>
      </w:pPr>
    </w:p>
    <w:p w14:paraId="50C515B8" w14:textId="77777777" w:rsidR="00641493" w:rsidRDefault="00641493" w:rsidP="00641493">
      <w:pPr>
        <w:pStyle w:val="ListParagraph"/>
        <w:numPr>
          <w:ilvl w:val="0"/>
          <w:numId w:val="1"/>
        </w:numPr>
      </w:pPr>
      <w:r>
        <w:t>Navigate to Pipelines, then Pipelines.</w:t>
      </w:r>
    </w:p>
    <w:p w14:paraId="33DF0345" w14:textId="77777777" w:rsidR="00641493" w:rsidRDefault="00641493" w:rsidP="00641493">
      <w:pPr>
        <w:pStyle w:val="ListParagraph"/>
      </w:pPr>
    </w:p>
    <w:p w14:paraId="0D8D363A" w14:textId="77777777" w:rsidR="00641493" w:rsidRDefault="00641493" w:rsidP="00994489">
      <w:pPr>
        <w:pStyle w:val="ListParagraph"/>
      </w:pPr>
      <w:r w:rsidRPr="00C62AA4">
        <w:rPr>
          <w:noProof/>
        </w:rPr>
        <w:drawing>
          <wp:inline distT="0" distB="0" distL="0" distR="0" wp14:anchorId="483870EA" wp14:editId="3850A078">
            <wp:extent cx="1257475" cy="1267002"/>
            <wp:effectExtent l="0" t="0" r="0" b="9525"/>
            <wp:docPr id="18535348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534839" name="Picture 1" descr="A screenshot of a computer&#10;&#10;Description automatically generated"/>
                    <pic:cNvPicPr/>
                  </pic:nvPicPr>
                  <pic:blipFill>
                    <a:blip r:embed="rId5"/>
                    <a:stretch>
                      <a:fillRect/>
                    </a:stretch>
                  </pic:blipFill>
                  <pic:spPr>
                    <a:xfrm>
                      <a:off x="0" y="0"/>
                      <a:ext cx="1257475" cy="1267002"/>
                    </a:xfrm>
                    <a:prstGeom prst="rect">
                      <a:avLst/>
                    </a:prstGeom>
                  </pic:spPr>
                </pic:pic>
              </a:graphicData>
            </a:graphic>
          </wp:inline>
        </w:drawing>
      </w:r>
    </w:p>
    <w:p w14:paraId="7D65FF78" w14:textId="77777777" w:rsidR="00641493" w:rsidRDefault="00641493" w:rsidP="00641493">
      <w:pPr>
        <w:pStyle w:val="ListParagraph"/>
        <w:numPr>
          <w:ilvl w:val="0"/>
          <w:numId w:val="1"/>
        </w:numPr>
      </w:pPr>
      <w:r>
        <w:t>Select New pipeline to create a new build pipeline.</w:t>
      </w:r>
    </w:p>
    <w:p w14:paraId="4D06ABD5" w14:textId="77777777" w:rsidR="00641493" w:rsidRDefault="00641493" w:rsidP="00641493">
      <w:pPr>
        <w:pStyle w:val="ListParagraph"/>
      </w:pPr>
      <w:r w:rsidRPr="00C62AA4">
        <w:rPr>
          <w:noProof/>
        </w:rPr>
        <w:drawing>
          <wp:inline distT="0" distB="0" distL="0" distR="0" wp14:anchorId="0828DECF" wp14:editId="22F85C0E">
            <wp:extent cx="2333951" cy="1200318"/>
            <wp:effectExtent l="0" t="0" r="0" b="0"/>
            <wp:docPr id="1962517057" name="Picture 1"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517057" name="Picture 1" descr="A blue rectangle with white text&#10;&#10;Description automatically generated"/>
                    <pic:cNvPicPr/>
                  </pic:nvPicPr>
                  <pic:blipFill>
                    <a:blip r:embed="rId6"/>
                    <a:stretch>
                      <a:fillRect/>
                    </a:stretch>
                  </pic:blipFill>
                  <pic:spPr>
                    <a:xfrm>
                      <a:off x="0" y="0"/>
                      <a:ext cx="2333951" cy="1200318"/>
                    </a:xfrm>
                    <a:prstGeom prst="rect">
                      <a:avLst/>
                    </a:prstGeom>
                  </pic:spPr>
                </pic:pic>
              </a:graphicData>
            </a:graphic>
          </wp:inline>
        </w:drawing>
      </w:r>
    </w:p>
    <w:p w14:paraId="13FAF35B" w14:textId="77777777" w:rsidR="00641493" w:rsidRDefault="00641493" w:rsidP="00641493">
      <w:pPr>
        <w:pStyle w:val="ListParagraph"/>
        <w:numPr>
          <w:ilvl w:val="0"/>
          <w:numId w:val="1"/>
        </w:numPr>
      </w:pPr>
      <w:r>
        <w:t>Select Azure Repos Git as the source.</w:t>
      </w:r>
    </w:p>
    <w:p w14:paraId="1D56AFE5" w14:textId="77777777" w:rsidR="00641493" w:rsidRDefault="00641493" w:rsidP="00641493">
      <w:pPr>
        <w:pStyle w:val="ListParagraph"/>
      </w:pPr>
      <w:r w:rsidRPr="00C62AA4">
        <w:rPr>
          <w:noProof/>
        </w:rPr>
        <w:drawing>
          <wp:inline distT="0" distB="0" distL="0" distR="0" wp14:anchorId="2CF0490C" wp14:editId="192F2189">
            <wp:extent cx="3962953" cy="1124107"/>
            <wp:effectExtent l="0" t="0" r="0" b="0"/>
            <wp:docPr id="141376350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763502" name="Picture 1" descr="A screenshot of a computer code&#10;&#10;Description automatically generated"/>
                    <pic:cNvPicPr/>
                  </pic:nvPicPr>
                  <pic:blipFill>
                    <a:blip r:embed="rId7"/>
                    <a:stretch>
                      <a:fillRect/>
                    </a:stretch>
                  </pic:blipFill>
                  <pic:spPr>
                    <a:xfrm>
                      <a:off x="0" y="0"/>
                      <a:ext cx="3962953" cy="1124107"/>
                    </a:xfrm>
                    <a:prstGeom prst="rect">
                      <a:avLst/>
                    </a:prstGeom>
                  </pic:spPr>
                </pic:pic>
              </a:graphicData>
            </a:graphic>
          </wp:inline>
        </w:drawing>
      </w:r>
    </w:p>
    <w:p w14:paraId="271C67BC" w14:textId="77777777" w:rsidR="00994489" w:rsidRDefault="00994489" w:rsidP="00641493">
      <w:pPr>
        <w:pStyle w:val="ListParagraph"/>
      </w:pPr>
    </w:p>
    <w:p w14:paraId="21A6A2C2" w14:textId="751683B5" w:rsidR="00641493" w:rsidRDefault="00641493" w:rsidP="00994489">
      <w:pPr>
        <w:pStyle w:val="ListParagraph"/>
        <w:numPr>
          <w:ilvl w:val="0"/>
          <w:numId w:val="1"/>
        </w:numPr>
      </w:pPr>
      <w:r>
        <w:t xml:space="preserve"> Select a Repository</w:t>
      </w:r>
    </w:p>
    <w:p w14:paraId="10BEB9A8" w14:textId="77777777" w:rsidR="00641493" w:rsidRDefault="00641493" w:rsidP="00641493">
      <w:pPr>
        <w:pStyle w:val="ListParagraph"/>
      </w:pPr>
      <w:r w:rsidRPr="00C62AA4">
        <w:rPr>
          <w:noProof/>
        </w:rPr>
        <w:drawing>
          <wp:inline distT="0" distB="0" distL="0" distR="0" wp14:anchorId="402645E2" wp14:editId="1753C306">
            <wp:extent cx="3381847" cy="2257740"/>
            <wp:effectExtent l="0" t="0" r="9525" b="9525"/>
            <wp:docPr id="11652980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298086" name="Picture 1" descr="A screenshot of a computer&#10;&#10;Description automatically generated"/>
                    <pic:cNvPicPr/>
                  </pic:nvPicPr>
                  <pic:blipFill>
                    <a:blip r:embed="rId8"/>
                    <a:stretch>
                      <a:fillRect/>
                    </a:stretch>
                  </pic:blipFill>
                  <pic:spPr>
                    <a:xfrm>
                      <a:off x="0" y="0"/>
                      <a:ext cx="3381847" cy="2257740"/>
                    </a:xfrm>
                    <a:prstGeom prst="rect">
                      <a:avLst/>
                    </a:prstGeom>
                  </pic:spPr>
                </pic:pic>
              </a:graphicData>
            </a:graphic>
          </wp:inline>
        </w:drawing>
      </w:r>
    </w:p>
    <w:p w14:paraId="7FE518F3" w14:textId="753F9510" w:rsidR="00641493" w:rsidRDefault="00994489" w:rsidP="00994489">
      <w:pPr>
        <w:pStyle w:val="ListParagraph"/>
        <w:numPr>
          <w:ilvl w:val="0"/>
          <w:numId w:val="1"/>
        </w:numPr>
      </w:pPr>
      <w:r>
        <w:t>Select</w:t>
      </w:r>
      <w:r w:rsidR="00641493">
        <w:t xml:space="preserve"> starter pipeline</w:t>
      </w:r>
    </w:p>
    <w:p w14:paraId="12FB27F4" w14:textId="3F577FB3" w:rsidR="00641493" w:rsidRDefault="00641493" w:rsidP="00994489">
      <w:pPr>
        <w:pStyle w:val="ListParagraph"/>
        <w:numPr>
          <w:ilvl w:val="0"/>
          <w:numId w:val="1"/>
        </w:numPr>
      </w:pPr>
      <w:r>
        <w:t>Default yml file created with sample script</w:t>
      </w:r>
    </w:p>
    <w:p w14:paraId="362D3CCA" w14:textId="454FE9E3" w:rsidR="00F104FA" w:rsidRDefault="00F104FA" w:rsidP="00994489">
      <w:pPr>
        <w:pStyle w:val="NormalWeb"/>
        <w:shd w:val="clear" w:color="auto" w:fill="FFFFFF"/>
        <w:rPr>
          <w:rFonts w:ascii="Segoe UI" w:hAnsi="Segoe UI" w:cs="Segoe UI"/>
          <w:color w:val="161616"/>
        </w:rPr>
      </w:pPr>
      <w:r>
        <w:rPr>
          <w:rFonts w:ascii="Segoe UI" w:hAnsi="Segoe UI" w:cs="Segoe UI"/>
          <w:color w:val="161616"/>
          <w:shd w:val="clear" w:color="auto" w:fill="FFFFFF"/>
        </w:rPr>
        <w:t>You now have a working YAML pipeline (</w:t>
      </w:r>
      <w:r>
        <w:rPr>
          <w:rStyle w:val="HTMLCode"/>
          <w:rFonts w:ascii="Consolas" w:eastAsiaTheme="majorEastAsia" w:hAnsi="Consolas"/>
          <w:color w:val="161616"/>
        </w:rPr>
        <w:t>azure-pipelines.yml</w:t>
      </w:r>
      <w:r>
        <w:rPr>
          <w:rFonts w:ascii="Segoe UI" w:hAnsi="Segoe UI" w:cs="Segoe UI"/>
          <w:color w:val="161616"/>
          <w:shd w:val="clear" w:color="auto" w:fill="FFFFFF"/>
        </w:rPr>
        <w:t>) in your repository that's ready for you to customize!.</w:t>
      </w:r>
      <w:r w:rsidRPr="00F104FA">
        <w:rPr>
          <w:rFonts w:ascii="Segoe UI" w:hAnsi="Segoe UI" w:cs="Segoe UI"/>
          <w:color w:val="161616"/>
        </w:rPr>
        <w:t xml:space="preserve"> </w:t>
      </w:r>
      <w:r>
        <w:rPr>
          <w:rFonts w:ascii="Segoe UI" w:hAnsi="Segoe UI" w:cs="Segoe UI"/>
          <w:color w:val="161616"/>
        </w:rPr>
        <w:t>When you're ready to make changes to your pipeline, select it in the </w:t>
      </w:r>
      <w:r>
        <w:rPr>
          <w:rStyle w:val="Strong"/>
          <w:rFonts w:ascii="Segoe UI" w:eastAsiaTheme="majorEastAsia" w:hAnsi="Segoe UI" w:cs="Segoe UI"/>
          <w:color w:val="161616"/>
        </w:rPr>
        <w:t>Pipelines</w:t>
      </w:r>
      <w:r>
        <w:rPr>
          <w:rFonts w:ascii="Segoe UI" w:hAnsi="Segoe UI" w:cs="Segoe UI"/>
          <w:color w:val="161616"/>
        </w:rPr>
        <w:t> page, and then </w:t>
      </w:r>
      <w:r>
        <w:rPr>
          <w:rStyle w:val="Strong"/>
          <w:rFonts w:ascii="Segoe UI" w:eastAsiaTheme="majorEastAsia" w:hAnsi="Segoe UI" w:cs="Segoe UI"/>
          <w:color w:val="161616"/>
        </w:rPr>
        <w:t>Edit</w:t>
      </w:r>
      <w:r>
        <w:rPr>
          <w:rFonts w:ascii="Segoe UI" w:hAnsi="Segoe UI" w:cs="Segoe UI"/>
          <w:color w:val="161616"/>
        </w:rPr>
        <w:t> the </w:t>
      </w:r>
      <w:r>
        <w:rPr>
          <w:rStyle w:val="HTMLCode"/>
          <w:rFonts w:ascii="Consolas" w:eastAsiaTheme="majorEastAsia" w:hAnsi="Consolas"/>
          <w:color w:val="161616"/>
        </w:rPr>
        <w:t>azure-pipelines.yml</w:t>
      </w:r>
      <w:r>
        <w:rPr>
          <w:rFonts w:ascii="Segoe UI" w:hAnsi="Segoe UI" w:cs="Segoe UI"/>
          <w:color w:val="161616"/>
        </w:rPr>
        <w:t> file.</w:t>
      </w:r>
    </w:p>
    <w:p w14:paraId="66293A00" w14:textId="0081DECA" w:rsidR="003449B8" w:rsidRDefault="003449B8" w:rsidP="00641493">
      <w:pPr>
        <w:pStyle w:val="ListParagraph"/>
      </w:pPr>
    </w:p>
    <w:p w14:paraId="45637013" w14:textId="77777777" w:rsidR="003449B8" w:rsidRDefault="003449B8" w:rsidP="00641493">
      <w:pPr>
        <w:pStyle w:val="ListParagraph"/>
      </w:pPr>
    </w:p>
    <w:p w14:paraId="32CAED5C" w14:textId="1A1E655B" w:rsidR="00641493" w:rsidRPr="003449B8" w:rsidRDefault="00641493">
      <w:pPr>
        <w:rPr>
          <w:b/>
          <w:bCs/>
        </w:rPr>
      </w:pPr>
      <w:r w:rsidRPr="003449B8">
        <w:rPr>
          <w:b/>
          <w:bCs/>
        </w:rPr>
        <w:t xml:space="preserve"> Task 2</w:t>
      </w:r>
      <w:r w:rsidR="00994489">
        <w:rPr>
          <w:b/>
          <w:bCs/>
        </w:rPr>
        <w:t>:</w:t>
      </w:r>
      <w:r w:rsidRPr="003449B8">
        <w:rPr>
          <w:b/>
          <w:bCs/>
        </w:rPr>
        <w:t xml:space="preserve">  </w:t>
      </w:r>
      <w:r w:rsidR="003449B8" w:rsidRPr="003449B8">
        <w:rPr>
          <w:b/>
          <w:bCs/>
        </w:rPr>
        <w:t>Use Bicep to add AD</w:t>
      </w:r>
      <w:r w:rsidR="00835472">
        <w:rPr>
          <w:b/>
          <w:bCs/>
        </w:rPr>
        <w:t>F</w:t>
      </w:r>
      <w:r w:rsidR="003449B8" w:rsidRPr="003449B8">
        <w:rPr>
          <w:b/>
          <w:bCs/>
        </w:rPr>
        <w:t xml:space="preserve"> integration with ADF</w:t>
      </w:r>
    </w:p>
    <w:p w14:paraId="439BF1DF" w14:textId="77777777" w:rsidR="00641493" w:rsidRDefault="00641493" w:rsidP="00641493">
      <w:pPr>
        <w:pStyle w:val="ListParagraph"/>
        <w:numPr>
          <w:ilvl w:val="0"/>
          <w:numId w:val="2"/>
        </w:numPr>
      </w:pPr>
      <w:r>
        <w:t>In the same repo created, in  Task 1 , Select a Branch and add a file with extension bicep</w:t>
      </w:r>
    </w:p>
    <w:p w14:paraId="2152D219" w14:textId="17C6D590" w:rsidR="00641493" w:rsidRDefault="00641493" w:rsidP="00641493">
      <w:pPr>
        <w:pStyle w:val="ListParagraph"/>
      </w:pPr>
      <w:r>
        <w:t xml:space="preserve"> </w:t>
      </w:r>
      <w:r w:rsidR="005A2987" w:rsidRPr="005A2987">
        <w:rPr>
          <w:noProof/>
        </w:rPr>
        <w:drawing>
          <wp:inline distT="0" distB="0" distL="0" distR="0" wp14:anchorId="41FBC21D" wp14:editId="7252B357">
            <wp:extent cx="3147333" cy="1798476"/>
            <wp:effectExtent l="0" t="0" r="0" b="0"/>
            <wp:docPr id="18986276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627684" name="Picture 1" descr="A screenshot of a computer&#10;&#10;Description automatically generated"/>
                    <pic:cNvPicPr/>
                  </pic:nvPicPr>
                  <pic:blipFill>
                    <a:blip r:embed="rId9"/>
                    <a:stretch>
                      <a:fillRect/>
                    </a:stretch>
                  </pic:blipFill>
                  <pic:spPr>
                    <a:xfrm>
                      <a:off x="0" y="0"/>
                      <a:ext cx="3147333" cy="1798476"/>
                    </a:xfrm>
                    <a:prstGeom prst="rect">
                      <a:avLst/>
                    </a:prstGeom>
                  </pic:spPr>
                </pic:pic>
              </a:graphicData>
            </a:graphic>
          </wp:inline>
        </w:drawing>
      </w:r>
    </w:p>
    <w:p w14:paraId="2D353C28" w14:textId="176445BF" w:rsidR="005A2987" w:rsidRDefault="005A2987" w:rsidP="005A2987">
      <w:pPr>
        <w:pStyle w:val="ListParagraph"/>
        <w:numPr>
          <w:ilvl w:val="0"/>
          <w:numId w:val="2"/>
        </w:numPr>
      </w:pPr>
      <w:r>
        <w:t xml:space="preserve">Enter file name with extension </w:t>
      </w:r>
      <w:r w:rsidR="00994489">
        <w:t>&lt;&lt;filename&gt;&gt;.</w:t>
      </w:r>
      <w:r>
        <w:t>bicep</w:t>
      </w:r>
    </w:p>
    <w:p w14:paraId="74417464" w14:textId="11EFC8E0" w:rsidR="005A2987" w:rsidRDefault="005A2987" w:rsidP="005A2987">
      <w:pPr>
        <w:pStyle w:val="ListParagraph"/>
      </w:pPr>
      <w:r w:rsidRPr="005A2987">
        <w:rPr>
          <w:noProof/>
        </w:rPr>
        <w:drawing>
          <wp:inline distT="0" distB="0" distL="0" distR="0" wp14:anchorId="36FA0368" wp14:editId="306171F1">
            <wp:extent cx="2743438" cy="1234547"/>
            <wp:effectExtent l="0" t="0" r="0" b="3810"/>
            <wp:docPr id="18972817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281765" name="Picture 1" descr="A screenshot of a computer&#10;&#10;Description automatically generated"/>
                    <pic:cNvPicPr/>
                  </pic:nvPicPr>
                  <pic:blipFill>
                    <a:blip r:embed="rId10"/>
                    <a:stretch>
                      <a:fillRect/>
                    </a:stretch>
                  </pic:blipFill>
                  <pic:spPr>
                    <a:xfrm>
                      <a:off x="0" y="0"/>
                      <a:ext cx="2743438" cy="1234547"/>
                    </a:xfrm>
                    <a:prstGeom prst="rect">
                      <a:avLst/>
                    </a:prstGeom>
                  </pic:spPr>
                </pic:pic>
              </a:graphicData>
            </a:graphic>
          </wp:inline>
        </w:drawing>
      </w:r>
    </w:p>
    <w:p w14:paraId="7A8178E3" w14:textId="4EADB485" w:rsidR="005A2987" w:rsidRDefault="005A2987" w:rsidP="005A2987">
      <w:pPr>
        <w:pStyle w:val="ListParagraph"/>
        <w:numPr>
          <w:ilvl w:val="0"/>
          <w:numId w:val="2"/>
        </w:numPr>
      </w:pPr>
      <w:r>
        <w:t xml:space="preserve"> </w:t>
      </w:r>
      <w:r w:rsidR="004A22F2">
        <w:t xml:space="preserve">Repeat step 1 and 2 and create bicep parameter file with </w:t>
      </w:r>
      <w:r w:rsidR="003449B8">
        <w:t xml:space="preserve">extension </w:t>
      </w:r>
      <w:r w:rsidR="00994489">
        <w:t>&lt;&lt;</w:t>
      </w:r>
      <w:r w:rsidR="003449B8">
        <w:t>filename</w:t>
      </w:r>
      <w:r w:rsidR="00994489">
        <w:t>&gt;&gt;</w:t>
      </w:r>
      <w:r w:rsidR="004A22F2">
        <w:t>.bicpeparam</w:t>
      </w:r>
    </w:p>
    <w:p w14:paraId="2FEEB9BE" w14:textId="2708D402" w:rsidR="004A22F2" w:rsidRDefault="003449B8" w:rsidP="003449B8">
      <w:pPr>
        <w:pStyle w:val="ListParagraph"/>
        <w:numPr>
          <w:ilvl w:val="0"/>
          <w:numId w:val="2"/>
        </w:numPr>
      </w:pPr>
      <w:r>
        <w:t xml:space="preserve">Repeat step 1 and 1 and create YAML file to deploy ADF  changes </w:t>
      </w:r>
    </w:p>
    <w:p w14:paraId="3848C3EC" w14:textId="4ACEE930" w:rsidR="003449B8" w:rsidRDefault="003449B8" w:rsidP="003449B8">
      <w:pPr>
        <w:ind w:left="360"/>
      </w:pPr>
      <w:r>
        <w:t>Once files are created , navigate to github and grab or copy the content from below files.</w:t>
      </w:r>
    </w:p>
    <w:p w14:paraId="12BC38C9" w14:textId="532BEBFC" w:rsidR="002A2ECA" w:rsidRDefault="002A2ECA" w:rsidP="003449B8">
      <w:pPr>
        <w:ind w:left="360"/>
      </w:pPr>
      <w:r>
        <w:t xml:space="preserve">Review the code. Change values for Resource group, service connection </w:t>
      </w:r>
      <w:r w:rsidR="00994489">
        <w:t>name,</w:t>
      </w:r>
      <w:r>
        <w:t xml:space="preserve"> subscriptionID, file names of </w:t>
      </w:r>
      <w:r w:rsidR="00A1287E">
        <w:t>bicep and bicep params</w:t>
      </w:r>
    </w:p>
    <w:p w14:paraId="49868F4F" w14:textId="758B3E8B" w:rsidR="00992505" w:rsidRPr="00994489" w:rsidRDefault="00992505" w:rsidP="00992505">
      <w:pPr>
        <w:rPr>
          <w:b/>
          <w:bCs/>
        </w:rPr>
      </w:pPr>
      <w:r w:rsidRPr="00994489">
        <w:rPr>
          <w:b/>
          <w:bCs/>
        </w:rPr>
        <w:t xml:space="preserve"> Task 3</w:t>
      </w:r>
      <w:r w:rsidR="00994489" w:rsidRPr="00994489">
        <w:rPr>
          <w:b/>
          <w:bCs/>
        </w:rPr>
        <w:t>:</w:t>
      </w:r>
      <w:r w:rsidRPr="00994489">
        <w:rPr>
          <w:b/>
          <w:bCs/>
        </w:rPr>
        <w:t xml:space="preserve">  Run the pipeline</w:t>
      </w:r>
    </w:p>
    <w:p w14:paraId="2E266AF3" w14:textId="4E5E4259" w:rsidR="00992505" w:rsidRDefault="00992505" w:rsidP="00992505">
      <w:pPr>
        <w:pStyle w:val="ListParagraph"/>
        <w:numPr>
          <w:ilvl w:val="0"/>
          <w:numId w:val="3"/>
        </w:numPr>
      </w:pPr>
      <w:r>
        <w:t>Navigate to Pipelines and then select Pipelines</w:t>
      </w:r>
      <w:r w:rsidR="00F104FA">
        <w:t xml:space="preserve"> </w:t>
      </w:r>
      <w:r w:rsidR="00F104FA">
        <w:rPr>
          <w:rFonts w:ascii="Segoe UI" w:hAnsi="Segoe UI" w:cs="Segoe UI"/>
          <w:color w:val="161616"/>
          <w:shd w:val="clear" w:color="auto" w:fill="FFFFFF"/>
        </w:rPr>
        <w:t>from the left-hand menu to go to the pipelines landing page.</w:t>
      </w:r>
    </w:p>
    <w:p w14:paraId="3B64FDD2" w14:textId="2C9EB96A" w:rsidR="00992505" w:rsidRDefault="00992505" w:rsidP="00992505">
      <w:r w:rsidRPr="00992505">
        <w:rPr>
          <w:noProof/>
        </w:rPr>
        <w:drawing>
          <wp:inline distT="0" distB="0" distL="0" distR="0" wp14:anchorId="603BF192" wp14:editId="76AF549D">
            <wp:extent cx="2339543" cy="914479"/>
            <wp:effectExtent l="0" t="0" r="3810" b="0"/>
            <wp:docPr id="365681913" name="Picture 1" descr="A close-up of a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681913" name="Picture 1" descr="A close-up of a grey background&#10;&#10;Description automatically generated"/>
                    <pic:cNvPicPr/>
                  </pic:nvPicPr>
                  <pic:blipFill>
                    <a:blip r:embed="rId11"/>
                    <a:stretch>
                      <a:fillRect/>
                    </a:stretch>
                  </pic:blipFill>
                  <pic:spPr>
                    <a:xfrm>
                      <a:off x="0" y="0"/>
                      <a:ext cx="2339543" cy="914479"/>
                    </a:xfrm>
                    <a:prstGeom prst="rect">
                      <a:avLst/>
                    </a:prstGeom>
                  </pic:spPr>
                </pic:pic>
              </a:graphicData>
            </a:graphic>
          </wp:inline>
        </w:drawing>
      </w:r>
      <w:r>
        <w:t xml:space="preserve"> </w:t>
      </w:r>
    </w:p>
    <w:p w14:paraId="548B2656" w14:textId="77777777" w:rsidR="00BC4F08" w:rsidRDefault="00BC4F08" w:rsidP="00992505"/>
    <w:p w14:paraId="3D30A602" w14:textId="46EE59D5" w:rsidR="00BC4F08" w:rsidRDefault="00BC4F08" w:rsidP="00992505">
      <w:r w:rsidRPr="00BC4F08">
        <w:rPr>
          <w:noProof/>
        </w:rPr>
        <w:drawing>
          <wp:inline distT="0" distB="0" distL="0" distR="0" wp14:anchorId="40F91439" wp14:editId="2E89B25D">
            <wp:extent cx="8211696" cy="1724266"/>
            <wp:effectExtent l="0" t="0" r="0" b="9525"/>
            <wp:docPr id="15610320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032028" name="Picture 1" descr="A screenshot of a computer&#10;&#10;Description automatically generated"/>
                    <pic:cNvPicPr/>
                  </pic:nvPicPr>
                  <pic:blipFill>
                    <a:blip r:embed="rId12"/>
                    <a:stretch>
                      <a:fillRect/>
                    </a:stretch>
                  </pic:blipFill>
                  <pic:spPr>
                    <a:xfrm>
                      <a:off x="0" y="0"/>
                      <a:ext cx="8211696" cy="1724266"/>
                    </a:xfrm>
                    <a:prstGeom prst="rect">
                      <a:avLst/>
                    </a:prstGeom>
                  </pic:spPr>
                </pic:pic>
              </a:graphicData>
            </a:graphic>
          </wp:inline>
        </w:drawing>
      </w:r>
    </w:p>
    <w:p w14:paraId="326EA1B6" w14:textId="77777777" w:rsidR="00F71B37" w:rsidRDefault="00F71B37" w:rsidP="00992505"/>
    <w:p w14:paraId="66753D80" w14:textId="77777777" w:rsidR="00FF37A9" w:rsidRDefault="00FF37A9" w:rsidP="00992505"/>
    <w:p w14:paraId="3B6FB7DB" w14:textId="77777777" w:rsidR="00FF37A9" w:rsidRDefault="00FF37A9" w:rsidP="00992505"/>
    <w:p w14:paraId="4DAE8780" w14:textId="5B845D53" w:rsidR="00F71B37" w:rsidRDefault="00FF37A9" w:rsidP="00992505">
      <w:r w:rsidRPr="00994489">
        <w:rPr>
          <w:b/>
          <w:bCs/>
        </w:rPr>
        <w:t>Task 4 Pipeline Management</w:t>
      </w:r>
      <w:r w:rsidR="00F71B37" w:rsidRPr="00F71B37">
        <w:rPr>
          <w:noProof/>
        </w:rPr>
        <w:drawing>
          <wp:inline distT="0" distB="0" distL="0" distR="0" wp14:anchorId="65BC899E" wp14:editId="0CF856A8">
            <wp:extent cx="2467319" cy="2534004"/>
            <wp:effectExtent l="0" t="0" r="0" b="0"/>
            <wp:docPr id="12327698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769812" name="Picture 1" descr="A screenshot of a computer&#10;&#10;Description automatically generated"/>
                    <pic:cNvPicPr/>
                  </pic:nvPicPr>
                  <pic:blipFill>
                    <a:blip r:embed="rId13"/>
                    <a:stretch>
                      <a:fillRect/>
                    </a:stretch>
                  </pic:blipFill>
                  <pic:spPr>
                    <a:xfrm>
                      <a:off x="0" y="0"/>
                      <a:ext cx="2467319" cy="2534004"/>
                    </a:xfrm>
                    <a:prstGeom prst="rect">
                      <a:avLst/>
                    </a:prstGeom>
                  </pic:spPr>
                </pic:pic>
              </a:graphicData>
            </a:graphic>
          </wp:inline>
        </w:drawing>
      </w:r>
    </w:p>
    <w:p w14:paraId="22385334" w14:textId="102315AD" w:rsidR="00F104FA" w:rsidRDefault="00F104FA" w:rsidP="00992505">
      <w:r>
        <w:t xml:space="preserve">You can view the status of the pipeline run in </w:t>
      </w:r>
      <w:r w:rsidR="00994489">
        <w:rPr>
          <w:rFonts w:ascii="Segoe UI" w:hAnsi="Segoe UI" w:cs="Segoe UI"/>
          <w:color w:val="161616"/>
          <w:shd w:val="clear" w:color="auto" w:fill="FFFFFF"/>
        </w:rPr>
        <w:t>the</w:t>
      </w:r>
      <w:r>
        <w:rPr>
          <w:rFonts w:ascii="Segoe UI" w:hAnsi="Segoe UI" w:cs="Segoe UI"/>
          <w:color w:val="161616"/>
          <w:shd w:val="clear" w:color="auto" w:fill="FFFFFF"/>
        </w:rPr>
        <w:t xml:space="preserve"> landing </w:t>
      </w:r>
      <w:r w:rsidR="00994489">
        <w:rPr>
          <w:rFonts w:ascii="Segoe UI" w:hAnsi="Segoe UI" w:cs="Segoe UI"/>
          <w:color w:val="161616"/>
          <w:shd w:val="clear" w:color="auto" w:fill="FFFFFF"/>
        </w:rPr>
        <w:t>page.</w:t>
      </w:r>
      <w:r>
        <w:rPr>
          <w:rFonts w:ascii="Segoe UI" w:hAnsi="Segoe UI" w:cs="Segoe UI"/>
          <w:color w:val="161616"/>
          <w:shd w:val="clear" w:color="auto" w:fill="FFFFFF"/>
        </w:rPr>
        <w:t xml:space="preserve"> </w:t>
      </w:r>
    </w:p>
    <w:p w14:paraId="567642CB" w14:textId="5169F883" w:rsidR="00A1287E" w:rsidRDefault="00A1287E" w:rsidP="00994489">
      <w:r>
        <w:t xml:space="preserve">Once </w:t>
      </w:r>
      <w:r w:rsidR="00992505">
        <w:t>successful</w:t>
      </w:r>
      <w:r>
        <w:t xml:space="preserve"> </w:t>
      </w:r>
      <w:r w:rsidR="00994489">
        <w:t>run,</w:t>
      </w:r>
      <w:r>
        <w:t xml:space="preserve"> </w:t>
      </w:r>
      <w:r w:rsidR="00994489">
        <w:t xml:space="preserve">Navigate to Azure portal/Resource Group. Click on Data Factory and </w:t>
      </w:r>
      <w:r>
        <w:t xml:space="preserve">Launch ADF studio </w:t>
      </w:r>
      <w:r w:rsidR="00994489">
        <w:t>.</w:t>
      </w:r>
    </w:p>
    <w:p w14:paraId="0A635740" w14:textId="0F720D3C" w:rsidR="00F104FA" w:rsidRDefault="00F104FA" w:rsidP="00F104FA">
      <w:pPr>
        <w:pStyle w:val="NormalWeb"/>
        <w:shd w:val="clear" w:color="auto" w:fill="FFFFFF"/>
        <w:rPr>
          <w:rFonts w:ascii="Segoe UI" w:hAnsi="Segoe UI" w:cs="Segoe UI"/>
          <w:color w:val="161616"/>
        </w:rPr>
      </w:pPr>
      <w:r>
        <w:rPr>
          <w:rFonts w:ascii="Segoe UI" w:hAnsi="Segoe UI" w:cs="Segoe UI"/>
          <w:color w:val="161616"/>
        </w:rPr>
        <w:t>Choose </w:t>
      </w:r>
      <w:r>
        <w:rPr>
          <w:rStyle w:val="Strong"/>
          <w:rFonts w:ascii="Segoe UI" w:eastAsiaTheme="majorEastAsia" w:hAnsi="Segoe UI" w:cs="Segoe UI"/>
          <w:color w:val="161616"/>
        </w:rPr>
        <w:t>Recent</w:t>
      </w:r>
      <w:r>
        <w:rPr>
          <w:rFonts w:ascii="Segoe UI" w:hAnsi="Segoe UI" w:cs="Segoe UI"/>
          <w:color w:val="161616"/>
        </w:rPr>
        <w:t> to view recently run pipelines (the default view</w:t>
      </w:r>
      <w:r w:rsidR="00994489">
        <w:rPr>
          <w:rFonts w:ascii="Segoe UI" w:hAnsi="Segoe UI" w:cs="Segoe UI"/>
          <w:color w:val="161616"/>
        </w:rPr>
        <w:t>) or</w:t>
      </w:r>
      <w:r>
        <w:rPr>
          <w:rFonts w:ascii="Segoe UI" w:hAnsi="Segoe UI" w:cs="Segoe UI"/>
          <w:color w:val="161616"/>
        </w:rPr>
        <w:t xml:space="preserve"> choose </w:t>
      </w:r>
      <w:r>
        <w:rPr>
          <w:rStyle w:val="Strong"/>
          <w:rFonts w:ascii="Segoe UI" w:eastAsiaTheme="majorEastAsia" w:hAnsi="Segoe UI" w:cs="Segoe UI"/>
          <w:color w:val="161616"/>
        </w:rPr>
        <w:t>All</w:t>
      </w:r>
      <w:r>
        <w:rPr>
          <w:rFonts w:ascii="Segoe UI" w:hAnsi="Segoe UI" w:cs="Segoe UI"/>
          <w:color w:val="161616"/>
        </w:rPr>
        <w:t> to view all pipelines.</w:t>
      </w:r>
    </w:p>
    <w:p w14:paraId="5708FF84" w14:textId="0D86ACDD" w:rsidR="00A1287E" w:rsidRDefault="00F104FA" w:rsidP="003449B8">
      <w:pPr>
        <w:ind w:left="360"/>
      </w:pPr>
      <w:r>
        <w:rPr>
          <w:noProof/>
        </w:rPr>
        <w:drawing>
          <wp:inline distT="0" distB="0" distL="0" distR="0" wp14:anchorId="5E219F67" wp14:editId="1663CB9B">
            <wp:extent cx="7092950" cy="3469640"/>
            <wp:effectExtent l="0" t="0" r="0" b="0"/>
            <wp:docPr id="975826620" name="Picture 1" descr="Screenshot of options for viewing pipeline runs on the pipelines landing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options for viewing pipeline runs on the pipelines landing p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92950" cy="3469640"/>
                    </a:xfrm>
                    <a:prstGeom prst="rect">
                      <a:avLst/>
                    </a:prstGeom>
                    <a:noFill/>
                    <a:ln>
                      <a:noFill/>
                    </a:ln>
                  </pic:spPr>
                </pic:pic>
              </a:graphicData>
            </a:graphic>
          </wp:inline>
        </w:drawing>
      </w:r>
    </w:p>
    <w:p w14:paraId="1A76560E" w14:textId="77777777" w:rsidR="00FF37A9" w:rsidRDefault="00FF37A9" w:rsidP="003449B8">
      <w:pPr>
        <w:ind w:left="360"/>
      </w:pPr>
    </w:p>
    <w:p w14:paraId="47E652D2" w14:textId="468C2384" w:rsidR="00FF37A9" w:rsidRDefault="00FF37A9" w:rsidP="003449B8">
      <w:pPr>
        <w:ind w:left="360"/>
      </w:pPr>
      <w:r>
        <w:rPr>
          <w:rFonts w:ascii="Segoe UI" w:hAnsi="Segoe UI" w:cs="Segoe UI"/>
          <w:color w:val="161616"/>
          <w:shd w:val="clear" w:color="auto" w:fill="FFFFFF"/>
        </w:rPr>
        <w:t>Select a pipeline to manage that pipeline and </w:t>
      </w:r>
      <w:hyperlink r:id="rId15" w:anchor="view-pipeline-details" w:history="1">
        <w:r>
          <w:rPr>
            <w:rStyle w:val="Hyperlink"/>
            <w:rFonts w:ascii="Segoe UI" w:hAnsi="Segoe UI" w:cs="Segoe UI"/>
            <w:shd w:val="clear" w:color="auto" w:fill="FFFFFF"/>
          </w:rPr>
          <w:t>view the runs</w:t>
        </w:r>
      </w:hyperlink>
      <w:r>
        <w:rPr>
          <w:rFonts w:ascii="Segoe UI" w:hAnsi="Segoe UI" w:cs="Segoe UI"/>
          <w:color w:val="161616"/>
          <w:shd w:val="clear" w:color="auto" w:fill="FFFFFF"/>
        </w:rPr>
        <w:t>. Select the build number for the last run to view the results of that build, select the branch name to view the branch for that run, or select the context menu to run the pipeline and perform other management actions.</w:t>
      </w:r>
    </w:p>
    <w:p w14:paraId="704EC6B0" w14:textId="77777777" w:rsidR="00FF37A9" w:rsidRDefault="00FF37A9" w:rsidP="003449B8">
      <w:pPr>
        <w:ind w:left="360"/>
      </w:pPr>
    </w:p>
    <w:p w14:paraId="60291283" w14:textId="66D09D22" w:rsidR="00FF37A9" w:rsidRDefault="00FF37A9" w:rsidP="003449B8">
      <w:pPr>
        <w:ind w:left="360"/>
      </w:pPr>
      <w:r w:rsidRPr="00FF37A9">
        <w:rPr>
          <w:noProof/>
        </w:rPr>
        <w:drawing>
          <wp:inline distT="0" distB="0" distL="0" distR="0" wp14:anchorId="6C2903CE" wp14:editId="7C83E999">
            <wp:extent cx="14775337" cy="3115110"/>
            <wp:effectExtent l="0" t="0" r="0" b="9525"/>
            <wp:docPr id="1759302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302124" name=""/>
                    <pic:cNvPicPr/>
                  </pic:nvPicPr>
                  <pic:blipFill>
                    <a:blip r:embed="rId16"/>
                    <a:stretch>
                      <a:fillRect/>
                    </a:stretch>
                  </pic:blipFill>
                  <pic:spPr>
                    <a:xfrm>
                      <a:off x="0" y="0"/>
                      <a:ext cx="14775337" cy="3115110"/>
                    </a:xfrm>
                    <a:prstGeom prst="rect">
                      <a:avLst/>
                    </a:prstGeom>
                  </pic:spPr>
                </pic:pic>
              </a:graphicData>
            </a:graphic>
          </wp:inline>
        </w:drawing>
      </w:r>
    </w:p>
    <w:p w14:paraId="412D9D72" w14:textId="77777777" w:rsidR="003449B8" w:rsidRDefault="003449B8" w:rsidP="003449B8">
      <w:pPr>
        <w:ind w:left="360"/>
      </w:pPr>
    </w:p>
    <w:p w14:paraId="7673E99E" w14:textId="77777777" w:rsidR="00FF37A9" w:rsidRDefault="00FF37A9" w:rsidP="003449B8">
      <w:pPr>
        <w:ind w:left="360"/>
      </w:pPr>
    </w:p>
    <w:p w14:paraId="552004A0" w14:textId="70192864" w:rsidR="00FF37A9" w:rsidRDefault="00FF37A9" w:rsidP="003449B8">
      <w:pPr>
        <w:ind w:left="360"/>
      </w:pPr>
      <w:r>
        <w:t>Select a pipeline and view all the runs fo</w:t>
      </w:r>
      <w:r w:rsidR="00994489">
        <w:t>r</w:t>
      </w:r>
      <w:r>
        <w:t xml:space="preserve"> that pipeline. Pipeline runs will be retained based on retention policies set under </w:t>
      </w:r>
      <w:r w:rsidR="00AE46CA">
        <w:t>Project settings/Pipelienes/Settings</w:t>
      </w:r>
    </w:p>
    <w:p w14:paraId="2B752472" w14:textId="77777777" w:rsidR="00FF37A9" w:rsidRDefault="00FF37A9" w:rsidP="003449B8">
      <w:pPr>
        <w:ind w:left="360"/>
      </w:pPr>
    </w:p>
    <w:p w14:paraId="5B993652" w14:textId="60E6F6EA" w:rsidR="00FF37A9" w:rsidRDefault="00FF37A9" w:rsidP="003449B8">
      <w:pPr>
        <w:ind w:left="360"/>
      </w:pPr>
      <w:r w:rsidRPr="00FF37A9">
        <w:rPr>
          <w:noProof/>
        </w:rPr>
        <w:drawing>
          <wp:inline distT="0" distB="0" distL="0" distR="0" wp14:anchorId="179B548A" wp14:editId="5464B20F">
            <wp:extent cx="10947162" cy="3343275"/>
            <wp:effectExtent l="0" t="0" r="6985" b="0"/>
            <wp:docPr id="7470117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011792" name="Picture 1" descr="A screenshot of a computer&#10;&#10;Description automatically generated"/>
                    <pic:cNvPicPr/>
                  </pic:nvPicPr>
                  <pic:blipFill>
                    <a:blip r:embed="rId17"/>
                    <a:stretch>
                      <a:fillRect/>
                    </a:stretch>
                  </pic:blipFill>
                  <pic:spPr>
                    <a:xfrm>
                      <a:off x="0" y="0"/>
                      <a:ext cx="10955309" cy="3345763"/>
                    </a:xfrm>
                    <a:prstGeom prst="rect">
                      <a:avLst/>
                    </a:prstGeom>
                  </pic:spPr>
                </pic:pic>
              </a:graphicData>
            </a:graphic>
          </wp:inline>
        </w:drawing>
      </w:r>
    </w:p>
    <w:p w14:paraId="56478813" w14:textId="77777777" w:rsidR="00AE46CA" w:rsidRDefault="00AE46CA" w:rsidP="003449B8">
      <w:pPr>
        <w:ind w:left="360"/>
      </w:pPr>
    </w:p>
    <w:p w14:paraId="4A845511" w14:textId="3EF327E9" w:rsidR="00AE46CA" w:rsidRDefault="00AE46CA" w:rsidP="003449B8">
      <w:pPr>
        <w:ind w:left="360"/>
        <w:rPr>
          <w:rFonts w:ascii="Segoe UI" w:hAnsi="Segoe UI" w:cs="Segoe UI"/>
          <w:color w:val="161616"/>
          <w:shd w:val="clear" w:color="auto" w:fill="FFFFFF"/>
        </w:rPr>
      </w:pPr>
      <w:r>
        <w:t xml:space="preserve">Further, a run can be selected to view </w:t>
      </w:r>
      <w:r>
        <w:rPr>
          <w:rFonts w:ascii="Segoe UI" w:hAnsi="Segoe UI" w:cs="Segoe UI"/>
          <w:color w:val="161616"/>
          <w:shd w:val="clear" w:color="auto" w:fill="FFFFFF"/>
        </w:rPr>
        <w:t>the status of your run, both while it is running and when it is complete.</w:t>
      </w:r>
    </w:p>
    <w:p w14:paraId="1E00E5CE" w14:textId="58BE3E46" w:rsidR="00AE46CA" w:rsidRDefault="00AE46CA" w:rsidP="003449B8">
      <w:pPr>
        <w:ind w:left="360"/>
      </w:pPr>
      <w:r w:rsidRPr="00AE46CA">
        <w:rPr>
          <w:noProof/>
        </w:rPr>
        <w:drawing>
          <wp:inline distT="0" distB="0" distL="0" distR="0" wp14:anchorId="1567E570" wp14:editId="0911930B">
            <wp:extent cx="11032620" cy="5563067"/>
            <wp:effectExtent l="0" t="0" r="0" b="0"/>
            <wp:docPr id="13241073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107317" name="Picture 1" descr="A screenshot of a computer&#10;&#10;Description automatically generated"/>
                    <pic:cNvPicPr/>
                  </pic:nvPicPr>
                  <pic:blipFill>
                    <a:blip r:embed="rId18"/>
                    <a:stretch>
                      <a:fillRect/>
                    </a:stretch>
                  </pic:blipFill>
                  <pic:spPr>
                    <a:xfrm>
                      <a:off x="0" y="0"/>
                      <a:ext cx="11098541" cy="5596307"/>
                    </a:xfrm>
                    <a:prstGeom prst="rect">
                      <a:avLst/>
                    </a:prstGeom>
                  </pic:spPr>
                </pic:pic>
              </a:graphicData>
            </a:graphic>
          </wp:inline>
        </w:drawing>
      </w:r>
    </w:p>
    <w:p w14:paraId="16679830" w14:textId="77777777" w:rsidR="00AE46CA" w:rsidRDefault="00AE46CA" w:rsidP="003449B8">
      <w:pPr>
        <w:ind w:left="360"/>
      </w:pPr>
    </w:p>
    <w:p w14:paraId="42240902" w14:textId="34B5D939" w:rsidR="00C474E7" w:rsidRDefault="00AE46CA" w:rsidP="003449B8">
      <w:pPr>
        <w:ind w:left="360"/>
        <w:rPr>
          <w:rFonts w:ascii="Segoe UI" w:hAnsi="Segoe UI" w:cs="Segoe UI"/>
          <w:color w:val="161616"/>
          <w:shd w:val="clear" w:color="auto" w:fill="FFFFFF"/>
        </w:rPr>
      </w:pPr>
      <w:r>
        <w:rPr>
          <w:rFonts w:ascii="Segoe UI" w:hAnsi="Segoe UI" w:cs="Segoe UI"/>
          <w:color w:val="161616"/>
          <w:shd w:val="clear" w:color="auto" w:fill="FFFFFF"/>
        </w:rPr>
        <w:t>The jobs pane displays an overview of the status of your stages and jobs. This pane may have multiple tabs depending on whether your pipeline has stages and jobs, or just jobs. In this example, the pipeline has two stages named </w:t>
      </w:r>
      <w:r w:rsidR="00C474E7">
        <w:rPr>
          <w:rStyle w:val="Strong"/>
          <w:rFonts w:ascii="Segoe UI" w:hAnsi="Segoe UI" w:cs="Segoe UI"/>
          <w:color w:val="161616"/>
          <w:shd w:val="clear" w:color="auto" w:fill="FFFFFF"/>
        </w:rPr>
        <w:t>Build Bicep</w:t>
      </w:r>
      <w:r>
        <w:rPr>
          <w:rFonts w:ascii="Segoe UI" w:hAnsi="Segoe UI" w:cs="Segoe UI"/>
          <w:color w:val="161616"/>
          <w:shd w:val="clear" w:color="auto" w:fill="FFFFFF"/>
        </w:rPr>
        <w:t> and </w:t>
      </w:r>
      <w:r w:rsidR="00C474E7">
        <w:rPr>
          <w:rStyle w:val="Strong"/>
          <w:rFonts w:ascii="Segoe UI" w:hAnsi="Segoe UI" w:cs="Segoe UI"/>
          <w:color w:val="161616"/>
          <w:shd w:val="clear" w:color="auto" w:fill="FFFFFF"/>
        </w:rPr>
        <w:t>Development Deploy</w:t>
      </w:r>
      <w:r>
        <w:rPr>
          <w:rFonts w:ascii="Segoe UI" w:hAnsi="Segoe UI" w:cs="Segoe UI"/>
          <w:color w:val="161616"/>
          <w:shd w:val="clear" w:color="auto" w:fill="FFFFFF"/>
        </w:rPr>
        <w:t>. You can drill down into the pipeline steps by choosing the job from either the </w:t>
      </w:r>
      <w:r>
        <w:rPr>
          <w:rStyle w:val="Strong"/>
          <w:rFonts w:ascii="Segoe UI" w:hAnsi="Segoe UI" w:cs="Segoe UI"/>
          <w:color w:val="161616"/>
          <w:shd w:val="clear" w:color="auto" w:fill="FFFFFF"/>
        </w:rPr>
        <w:t>Stages</w:t>
      </w:r>
      <w:r>
        <w:rPr>
          <w:rFonts w:ascii="Segoe UI" w:hAnsi="Segoe UI" w:cs="Segoe UI"/>
          <w:color w:val="161616"/>
          <w:shd w:val="clear" w:color="auto" w:fill="FFFFFF"/>
        </w:rPr>
        <w:t> or </w:t>
      </w:r>
      <w:r>
        <w:rPr>
          <w:rStyle w:val="Strong"/>
          <w:rFonts w:ascii="Segoe UI" w:hAnsi="Segoe UI" w:cs="Segoe UI"/>
          <w:color w:val="161616"/>
          <w:shd w:val="clear" w:color="auto" w:fill="FFFFFF"/>
        </w:rPr>
        <w:t>Jobs</w:t>
      </w:r>
      <w:r>
        <w:rPr>
          <w:rFonts w:ascii="Segoe UI" w:hAnsi="Segoe UI" w:cs="Segoe UI"/>
          <w:color w:val="161616"/>
          <w:shd w:val="clear" w:color="auto" w:fill="FFFFFF"/>
        </w:rPr>
        <w:t> pane.</w:t>
      </w:r>
      <w:r w:rsidR="00C474E7">
        <w:rPr>
          <w:rFonts w:ascii="Segoe UI" w:hAnsi="Segoe UI" w:cs="Segoe UI"/>
          <w:color w:val="161616"/>
          <w:shd w:val="clear" w:color="auto" w:fill="FFFFFF"/>
        </w:rPr>
        <w:t xml:space="preserve"> Steps for each job can be seen from Jobs pane</w:t>
      </w:r>
    </w:p>
    <w:p w14:paraId="5F09B79A" w14:textId="759252B8" w:rsidR="00AE46CA" w:rsidRDefault="00AE46CA" w:rsidP="00C474E7">
      <w:r w:rsidRPr="00AE46CA">
        <w:rPr>
          <w:noProof/>
        </w:rPr>
        <w:drawing>
          <wp:inline distT="0" distB="0" distL="0" distR="0" wp14:anchorId="2162BFB0" wp14:editId="646090C9">
            <wp:extent cx="5268060" cy="4334480"/>
            <wp:effectExtent l="0" t="0" r="8890" b="9525"/>
            <wp:docPr id="18608009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800901" name="Picture 1" descr="A screenshot of a computer&#10;&#10;Description automatically generated"/>
                    <pic:cNvPicPr/>
                  </pic:nvPicPr>
                  <pic:blipFill>
                    <a:blip r:embed="rId19"/>
                    <a:stretch>
                      <a:fillRect/>
                    </a:stretch>
                  </pic:blipFill>
                  <pic:spPr>
                    <a:xfrm>
                      <a:off x="0" y="0"/>
                      <a:ext cx="5268060" cy="4334480"/>
                    </a:xfrm>
                    <a:prstGeom prst="rect">
                      <a:avLst/>
                    </a:prstGeom>
                  </pic:spPr>
                </pic:pic>
              </a:graphicData>
            </a:graphic>
          </wp:inline>
        </w:drawing>
      </w:r>
    </w:p>
    <w:p w14:paraId="28E9AAF9" w14:textId="77777777" w:rsidR="00C474E7" w:rsidRDefault="00C474E7" w:rsidP="00C474E7"/>
    <w:p w14:paraId="13A18E66" w14:textId="77777777" w:rsidR="00C474E7" w:rsidRPr="00C474E7" w:rsidRDefault="00C474E7" w:rsidP="00C474E7">
      <w:pPr>
        <w:shd w:val="clear" w:color="auto" w:fill="FFFFFF"/>
        <w:spacing w:before="540" w:after="90" w:line="240" w:lineRule="auto"/>
        <w:outlineLvl w:val="3"/>
        <w:rPr>
          <w:rFonts w:ascii="Segoe UI" w:eastAsia="Times New Roman" w:hAnsi="Segoe UI" w:cs="Segoe UI"/>
          <w:b/>
          <w:bCs/>
          <w:color w:val="161616"/>
          <w:sz w:val="24"/>
          <w:szCs w:val="24"/>
        </w:rPr>
      </w:pPr>
      <w:r w:rsidRPr="00C474E7">
        <w:rPr>
          <w:rFonts w:ascii="Segoe UI" w:eastAsia="Times New Roman" w:hAnsi="Segoe UI" w:cs="Segoe UI"/>
          <w:b/>
          <w:bCs/>
          <w:color w:val="161616"/>
          <w:sz w:val="24"/>
          <w:szCs w:val="24"/>
        </w:rPr>
        <w:t>Cancel and re-run a pipeline</w:t>
      </w:r>
    </w:p>
    <w:p w14:paraId="37E092C2" w14:textId="77777777" w:rsidR="00C474E7" w:rsidRPr="00C474E7" w:rsidRDefault="00C474E7" w:rsidP="00C474E7">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C474E7">
        <w:rPr>
          <w:rFonts w:ascii="Segoe UI" w:eastAsia="Times New Roman" w:hAnsi="Segoe UI" w:cs="Segoe UI"/>
          <w:color w:val="161616"/>
          <w:sz w:val="24"/>
          <w:szCs w:val="24"/>
        </w:rPr>
        <w:t>If the pipeline is running, you can cancel it by choosing </w:t>
      </w:r>
      <w:r w:rsidRPr="00C474E7">
        <w:rPr>
          <w:rFonts w:ascii="Segoe UI" w:eastAsia="Times New Roman" w:hAnsi="Segoe UI" w:cs="Segoe UI"/>
          <w:b/>
          <w:bCs/>
          <w:color w:val="161616"/>
          <w:sz w:val="24"/>
          <w:szCs w:val="24"/>
        </w:rPr>
        <w:t>Cancel</w:t>
      </w:r>
      <w:r w:rsidRPr="00C474E7">
        <w:rPr>
          <w:rFonts w:ascii="Segoe UI" w:eastAsia="Times New Roman" w:hAnsi="Segoe UI" w:cs="Segoe UI"/>
          <w:color w:val="161616"/>
          <w:sz w:val="24"/>
          <w:szCs w:val="24"/>
        </w:rPr>
        <w:t>. If the run has completed, you can re-run the pipeline by choosing </w:t>
      </w:r>
      <w:r w:rsidRPr="00C474E7">
        <w:rPr>
          <w:rFonts w:ascii="Segoe UI" w:eastAsia="Times New Roman" w:hAnsi="Segoe UI" w:cs="Segoe UI"/>
          <w:b/>
          <w:bCs/>
          <w:color w:val="161616"/>
          <w:sz w:val="24"/>
          <w:szCs w:val="24"/>
        </w:rPr>
        <w:t>Run new</w:t>
      </w:r>
      <w:r w:rsidRPr="00C474E7">
        <w:rPr>
          <w:rFonts w:ascii="Segoe UI" w:eastAsia="Times New Roman" w:hAnsi="Segoe UI" w:cs="Segoe UI"/>
          <w:color w:val="161616"/>
          <w:sz w:val="24"/>
          <w:szCs w:val="24"/>
        </w:rPr>
        <w:t>.</w:t>
      </w:r>
    </w:p>
    <w:p w14:paraId="3D6ADCB1" w14:textId="7064CFA5" w:rsidR="00C474E7" w:rsidRPr="00C474E7" w:rsidRDefault="00C474E7" w:rsidP="00C474E7">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C474E7">
        <w:rPr>
          <w:rFonts w:ascii="Segoe UI" w:eastAsia="Times New Roman" w:hAnsi="Segoe UI" w:cs="Segoe UI"/>
          <w:noProof/>
          <w:color w:val="161616"/>
          <w:sz w:val="24"/>
          <w:szCs w:val="24"/>
        </w:rPr>
        <w:drawing>
          <wp:inline distT="0" distB="0" distL="0" distR="0" wp14:anchorId="6356CA73" wp14:editId="3BD18840">
            <wp:extent cx="6742430" cy="4042410"/>
            <wp:effectExtent l="0" t="0" r="1270" b="0"/>
            <wp:docPr id="692158642" name="Picture 2" descr="Screenshot of cancelling a pipeline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cancelling a pipeline ru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42430" cy="4042410"/>
                    </a:xfrm>
                    <a:prstGeom prst="rect">
                      <a:avLst/>
                    </a:prstGeom>
                    <a:noFill/>
                    <a:ln>
                      <a:noFill/>
                    </a:ln>
                  </pic:spPr>
                </pic:pic>
              </a:graphicData>
            </a:graphic>
          </wp:inline>
        </w:drawing>
      </w:r>
    </w:p>
    <w:p w14:paraId="658BDC88" w14:textId="77777777" w:rsidR="00C474E7" w:rsidRDefault="00C474E7" w:rsidP="00C474E7"/>
    <w:sectPr w:rsidR="00C47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8394C"/>
    <w:multiLevelType w:val="hybridMultilevel"/>
    <w:tmpl w:val="E2C06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B1448"/>
    <w:multiLevelType w:val="hybridMultilevel"/>
    <w:tmpl w:val="3C96C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3E1531"/>
    <w:multiLevelType w:val="multilevel"/>
    <w:tmpl w:val="7BFE58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81299A"/>
    <w:multiLevelType w:val="hybridMultilevel"/>
    <w:tmpl w:val="63227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7500547">
    <w:abstractNumId w:val="1"/>
  </w:num>
  <w:num w:numId="2" w16cid:durableId="1682580901">
    <w:abstractNumId w:val="0"/>
  </w:num>
  <w:num w:numId="3" w16cid:durableId="1297565928">
    <w:abstractNumId w:val="3"/>
  </w:num>
  <w:num w:numId="4" w16cid:durableId="1355111617">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A20"/>
    <w:rsid w:val="002A2ECA"/>
    <w:rsid w:val="00335A97"/>
    <w:rsid w:val="003449B8"/>
    <w:rsid w:val="004A22F2"/>
    <w:rsid w:val="005A2987"/>
    <w:rsid w:val="005D62BF"/>
    <w:rsid w:val="00641493"/>
    <w:rsid w:val="00717217"/>
    <w:rsid w:val="0080571E"/>
    <w:rsid w:val="00835472"/>
    <w:rsid w:val="00992505"/>
    <w:rsid w:val="00994489"/>
    <w:rsid w:val="00A1287E"/>
    <w:rsid w:val="00AE46CA"/>
    <w:rsid w:val="00BB1A20"/>
    <w:rsid w:val="00BC4F08"/>
    <w:rsid w:val="00BC6150"/>
    <w:rsid w:val="00C474E7"/>
    <w:rsid w:val="00F104FA"/>
    <w:rsid w:val="00F71B37"/>
    <w:rsid w:val="00FF3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34445"/>
  <w15:chartTrackingRefBased/>
  <w15:docId w15:val="{9F035CD8-C072-4385-AD4E-7CA034C15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A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1A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1A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B1A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1A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1A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1A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1A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1A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A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1A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1A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B1A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1A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1A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1A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1A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1A20"/>
    <w:rPr>
      <w:rFonts w:eastAsiaTheme="majorEastAsia" w:cstheme="majorBidi"/>
      <w:color w:val="272727" w:themeColor="text1" w:themeTint="D8"/>
    </w:rPr>
  </w:style>
  <w:style w:type="paragraph" w:styleId="Title">
    <w:name w:val="Title"/>
    <w:basedOn w:val="Normal"/>
    <w:next w:val="Normal"/>
    <w:link w:val="TitleChar"/>
    <w:uiPriority w:val="10"/>
    <w:qFormat/>
    <w:rsid w:val="00BB1A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1A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1A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1A20"/>
    <w:pPr>
      <w:spacing w:before="160"/>
      <w:jc w:val="center"/>
    </w:pPr>
    <w:rPr>
      <w:i/>
      <w:iCs/>
      <w:color w:val="404040" w:themeColor="text1" w:themeTint="BF"/>
    </w:rPr>
  </w:style>
  <w:style w:type="character" w:customStyle="1" w:styleId="QuoteChar">
    <w:name w:val="Quote Char"/>
    <w:basedOn w:val="DefaultParagraphFont"/>
    <w:link w:val="Quote"/>
    <w:uiPriority w:val="29"/>
    <w:rsid w:val="00BB1A20"/>
    <w:rPr>
      <w:i/>
      <w:iCs/>
      <w:color w:val="404040" w:themeColor="text1" w:themeTint="BF"/>
    </w:rPr>
  </w:style>
  <w:style w:type="paragraph" w:styleId="ListParagraph">
    <w:name w:val="List Paragraph"/>
    <w:basedOn w:val="Normal"/>
    <w:uiPriority w:val="34"/>
    <w:qFormat/>
    <w:rsid w:val="00BB1A20"/>
    <w:pPr>
      <w:ind w:left="720"/>
      <w:contextualSpacing/>
    </w:pPr>
  </w:style>
  <w:style w:type="character" w:styleId="IntenseEmphasis">
    <w:name w:val="Intense Emphasis"/>
    <w:basedOn w:val="DefaultParagraphFont"/>
    <w:uiPriority w:val="21"/>
    <w:qFormat/>
    <w:rsid w:val="00BB1A20"/>
    <w:rPr>
      <w:i/>
      <w:iCs/>
      <w:color w:val="0F4761" w:themeColor="accent1" w:themeShade="BF"/>
    </w:rPr>
  </w:style>
  <w:style w:type="paragraph" w:styleId="IntenseQuote">
    <w:name w:val="Intense Quote"/>
    <w:basedOn w:val="Normal"/>
    <w:next w:val="Normal"/>
    <w:link w:val="IntenseQuoteChar"/>
    <w:uiPriority w:val="30"/>
    <w:qFormat/>
    <w:rsid w:val="00BB1A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1A20"/>
    <w:rPr>
      <w:i/>
      <w:iCs/>
      <w:color w:val="0F4761" w:themeColor="accent1" w:themeShade="BF"/>
    </w:rPr>
  </w:style>
  <w:style w:type="character" w:styleId="IntenseReference">
    <w:name w:val="Intense Reference"/>
    <w:basedOn w:val="DefaultParagraphFont"/>
    <w:uiPriority w:val="32"/>
    <w:qFormat/>
    <w:rsid w:val="00BB1A20"/>
    <w:rPr>
      <w:b/>
      <w:bCs/>
      <w:smallCaps/>
      <w:color w:val="0F4761" w:themeColor="accent1" w:themeShade="BF"/>
      <w:spacing w:val="5"/>
    </w:rPr>
  </w:style>
  <w:style w:type="character" w:styleId="HTMLCode">
    <w:name w:val="HTML Code"/>
    <w:basedOn w:val="DefaultParagraphFont"/>
    <w:uiPriority w:val="99"/>
    <w:semiHidden/>
    <w:unhideWhenUsed/>
    <w:rsid w:val="00F104FA"/>
    <w:rPr>
      <w:rFonts w:ascii="Courier New" w:eastAsia="Times New Roman" w:hAnsi="Courier New" w:cs="Courier New"/>
      <w:sz w:val="20"/>
      <w:szCs w:val="20"/>
    </w:rPr>
  </w:style>
  <w:style w:type="paragraph" w:styleId="NormalWeb">
    <w:name w:val="Normal (Web)"/>
    <w:basedOn w:val="Normal"/>
    <w:uiPriority w:val="99"/>
    <w:semiHidden/>
    <w:unhideWhenUsed/>
    <w:rsid w:val="00F104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04FA"/>
    <w:rPr>
      <w:b/>
      <w:bCs/>
    </w:rPr>
  </w:style>
  <w:style w:type="character" w:styleId="Hyperlink">
    <w:name w:val="Hyperlink"/>
    <w:basedOn w:val="DefaultParagraphFont"/>
    <w:uiPriority w:val="99"/>
    <w:semiHidden/>
    <w:unhideWhenUsed/>
    <w:rsid w:val="00FF37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227159">
      <w:bodyDiv w:val="1"/>
      <w:marLeft w:val="0"/>
      <w:marRight w:val="0"/>
      <w:marTop w:val="0"/>
      <w:marBottom w:val="0"/>
      <w:divBdr>
        <w:top w:val="none" w:sz="0" w:space="0" w:color="auto"/>
        <w:left w:val="none" w:sz="0" w:space="0" w:color="auto"/>
        <w:bottom w:val="none" w:sz="0" w:space="0" w:color="auto"/>
        <w:right w:val="none" w:sz="0" w:space="0" w:color="auto"/>
      </w:divBdr>
    </w:div>
    <w:div w:id="1109810219">
      <w:bodyDiv w:val="1"/>
      <w:marLeft w:val="0"/>
      <w:marRight w:val="0"/>
      <w:marTop w:val="0"/>
      <w:marBottom w:val="0"/>
      <w:divBdr>
        <w:top w:val="none" w:sz="0" w:space="0" w:color="auto"/>
        <w:left w:val="none" w:sz="0" w:space="0" w:color="auto"/>
        <w:bottom w:val="none" w:sz="0" w:space="0" w:color="auto"/>
        <w:right w:val="none" w:sz="0" w:space="0" w:color="auto"/>
      </w:divBdr>
      <w:divsChild>
        <w:div w:id="1464696245">
          <w:marLeft w:val="0"/>
          <w:marRight w:val="0"/>
          <w:marTop w:val="0"/>
          <w:marBottom w:val="0"/>
          <w:divBdr>
            <w:top w:val="none" w:sz="0" w:space="0" w:color="auto"/>
            <w:left w:val="none" w:sz="0" w:space="0" w:color="auto"/>
            <w:bottom w:val="none" w:sz="0" w:space="0" w:color="auto"/>
            <w:right w:val="none" w:sz="0" w:space="0" w:color="auto"/>
          </w:divBdr>
        </w:div>
      </w:divsChild>
    </w:div>
    <w:div w:id="200809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learn.microsoft.com/en-us/azure/devops/pipelines/create-first-pipeline?view=azure-devops&amp;tabs=java%2Ctfs-2018-2%2Cbrowser" TargetMode="Externa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1378</TotalTime>
  <Pages>1</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Venkatesan</dc:creator>
  <cp:keywords/>
  <dc:description/>
  <cp:lastModifiedBy>Sridhar Venkatesan</cp:lastModifiedBy>
  <cp:revision>5</cp:revision>
  <dcterms:created xsi:type="dcterms:W3CDTF">2023-10-06T00:32:00Z</dcterms:created>
  <dcterms:modified xsi:type="dcterms:W3CDTF">2023-10-11T15:42:00Z</dcterms:modified>
</cp:coreProperties>
</file>