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B07" w:rsidRPr="00210B07" w:rsidRDefault="00210B07" w:rsidP="00210B07">
      <w:pPr>
        <w:spacing w:before="10" w:after="10"/>
        <w:ind w:left="709" w:right="709"/>
        <w:jc w:val="center"/>
        <w:rPr>
          <w:rFonts w:ascii="Times New Roman" w:hAnsi="Times New Roman" w:cs="Times New Roman"/>
          <w:b/>
          <w:sz w:val="36"/>
          <w:szCs w:val="36"/>
          <w:u w:val="single"/>
        </w:rPr>
      </w:pPr>
      <w:r w:rsidRPr="00210B07">
        <w:rPr>
          <w:rFonts w:ascii="Times New Roman" w:hAnsi="Times New Roman" w:cs="Times New Roman"/>
          <w:b/>
          <w:sz w:val="36"/>
          <w:szCs w:val="36"/>
          <w:u w:val="single"/>
        </w:rPr>
        <w:t>Problem Statement:</w:t>
      </w:r>
      <w:r w:rsidR="00B07908">
        <w:rPr>
          <w:rFonts w:ascii="Times New Roman" w:hAnsi="Times New Roman" w:cs="Times New Roman"/>
          <w:b/>
          <w:sz w:val="36"/>
          <w:szCs w:val="36"/>
          <w:u w:val="single"/>
        </w:rPr>
        <w:t xml:space="preserve"> Model Calibration for</w:t>
      </w:r>
      <w:r w:rsidR="0072291A">
        <w:rPr>
          <w:rFonts w:ascii="Times New Roman" w:hAnsi="Times New Roman" w:cs="Times New Roman"/>
          <w:b/>
          <w:sz w:val="36"/>
          <w:szCs w:val="36"/>
          <w:u w:val="single"/>
        </w:rPr>
        <w:t xml:space="preserve"> Early</w:t>
      </w:r>
      <w:r w:rsidRPr="00210B07">
        <w:rPr>
          <w:rFonts w:ascii="Times New Roman" w:hAnsi="Times New Roman" w:cs="Times New Roman"/>
          <w:b/>
          <w:sz w:val="36"/>
          <w:szCs w:val="36"/>
          <w:u w:val="single"/>
        </w:rPr>
        <w:t xml:space="preserve"> </w:t>
      </w:r>
      <w:r w:rsidR="0072291A" w:rsidRPr="00210B07">
        <w:rPr>
          <w:rFonts w:ascii="Times New Roman" w:hAnsi="Times New Roman" w:cs="Times New Roman"/>
          <w:b/>
          <w:sz w:val="36"/>
          <w:szCs w:val="36"/>
          <w:u w:val="single"/>
        </w:rPr>
        <w:t xml:space="preserve">Detection </w:t>
      </w:r>
      <w:proofErr w:type="gramStart"/>
      <w:r w:rsidR="0072291A">
        <w:rPr>
          <w:rFonts w:ascii="Times New Roman" w:hAnsi="Times New Roman" w:cs="Times New Roman"/>
          <w:b/>
          <w:sz w:val="36"/>
          <w:szCs w:val="36"/>
          <w:u w:val="single"/>
        </w:rPr>
        <w:t>Of</w:t>
      </w:r>
      <w:proofErr w:type="gramEnd"/>
      <w:r w:rsidR="0072291A">
        <w:rPr>
          <w:rFonts w:ascii="Times New Roman" w:hAnsi="Times New Roman" w:cs="Times New Roman"/>
          <w:b/>
          <w:sz w:val="36"/>
          <w:szCs w:val="36"/>
          <w:u w:val="single"/>
        </w:rPr>
        <w:t xml:space="preserve"> </w:t>
      </w:r>
      <w:r w:rsidRPr="00210B07">
        <w:rPr>
          <w:rFonts w:ascii="Times New Roman" w:hAnsi="Times New Roman" w:cs="Times New Roman"/>
          <w:b/>
          <w:sz w:val="36"/>
          <w:szCs w:val="36"/>
          <w:u w:val="single"/>
        </w:rPr>
        <w:t>Chronic Disease Using CNNs</w:t>
      </w:r>
      <w:bookmarkStart w:id="0" w:name="_GoBack"/>
      <w:bookmarkEnd w:id="0"/>
    </w:p>
    <w:p w:rsidR="00210B07" w:rsidRPr="00210B07" w:rsidRDefault="00210B07" w:rsidP="00210B07">
      <w:pPr>
        <w:spacing w:before="10" w:after="10"/>
        <w:ind w:left="709" w:right="709"/>
        <w:rPr>
          <w:rFonts w:ascii="Times New Roman" w:hAnsi="Times New Roman" w:cs="Times New Roman"/>
        </w:rPr>
      </w:pPr>
    </w:p>
    <w:p w:rsidR="00210B07" w:rsidRPr="00210B07" w:rsidRDefault="00210B07" w:rsidP="00210B07">
      <w:pPr>
        <w:spacing w:before="10" w:after="10" w:line="360" w:lineRule="auto"/>
        <w:ind w:left="709" w:right="709"/>
        <w:jc w:val="both"/>
        <w:rPr>
          <w:rFonts w:ascii="Times New Roman" w:hAnsi="Times New Roman" w:cs="Times New Roman"/>
          <w:b/>
          <w:sz w:val="28"/>
          <w:szCs w:val="28"/>
          <w:u w:val="single"/>
        </w:rPr>
      </w:pPr>
      <w:r w:rsidRPr="00210B07">
        <w:rPr>
          <w:rFonts w:ascii="Times New Roman" w:hAnsi="Times New Roman" w:cs="Times New Roman"/>
          <w:b/>
          <w:sz w:val="28"/>
          <w:szCs w:val="28"/>
          <w:u w:val="single"/>
        </w:rPr>
        <w:t>Background</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Chronic diseases, such as diabetes, heart disease, and chronic kidney disease, are long-term health conditions that require on</w:t>
      </w:r>
      <w:r w:rsidR="0072291A">
        <w:rPr>
          <w:rFonts w:ascii="Times New Roman" w:hAnsi="Times New Roman" w:cs="Times New Roman"/>
          <w:sz w:val="24"/>
          <w:szCs w:val="24"/>
        </w:rPr>
        <w:t>-</w:t>
      </w:r>
      <w:r w:rsidRPr="00210B07">
        <w:rPr>
          <w:rFonts w:ascii="Times New Roman" w:hAnsi="Times New Roman" w:cs="Times New Roman"/>
          <w:sz w:val="24"/>
          <w:szCs w:val="24"/>
        </w:rPr>
        <w:t>going medical attention and management. Early detection and diagnosis are crucial for effective treatment and management, potentially reducing the risk of severe complications and improving the quality of life for patients.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Recent advancements in medical imaging and machine learning, particularly Convolutional Neural Networks (CNNs), have shown promise in accurately detecting and diagnosing various chronic diseases from medical images. This project aims to develop a CNN-based system to automatically detect specific chronic diseases using medical images such as X-rays, MRI scans, or retinal images.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p>
    <w:p w:rsidR="00210B07" w:rsidRPr="00210B07" w:rsidRDefault="00210B07" w:rsidP="00210B07">
      <w:pPr>
        <w:spacing w:before="10" w:after="10" w:line="360" w:lineRule="auto"/>
        <w:ind w:left="709" w:right="709"/>
        <w:jc w:val="both"/>
        <w:rPr>
          <w:rFonts w:ascii="Times New Roman" w:hAnsi="Times New Roman" w:cs="Times New Roman"/>
          <w:b/>
          <w:sz w:val="28"/>
          <w:szCs w:val="28"/>
          <w:u w:val="single"/>
        </w:rPr>
      </w:pPr>
      <w:r w:rsidRPr="00210B07">
        <w:rPr>
          <w:rFonts w:ascii="Times New Roman" w:hAnsi="Times New Roman" w:cs="Times New Roman"/>
          <w:b/>
          <w:sz w:val="28"/>
          <w:szCs w:val="28"/>
          <w:u w:val="single"/>
        </w:rPr>
        <w:t>Objective</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Develop a Convolutional Neural Network (CNN) model that can accurately classify medical images to detect the presence of a specific chronic disease. The model should be trained and validated using a </w:t>
      </w:r>
      <w:r w:rsidR="0072291A" w:rsidRPr="00210B07">
        <w:rPr>
          <w:rFonts w:ascii="Times New Roman" w:hAnsi="Times New Roman" w:cs="Times New Roman"/>
          <w:sz w:val="24"/>
          <w:szCs w:val="24"/>
        </w:rPr>
        <w:t>labelled</w:t>
      </w:r>
      <w:r w:rsidRPr="00210B07">
        <w:rPr>
          <w:rFonts w:ascii="Times New Roman" w:hAnsi="Times New Roman" w:cs="Times New Roman"/>
          <w:sz w:val="24"/>
          <w:szCs w:val="24"/>
        </w:rPr>
        <w:t xml:space="preserve"> dataset of medical images, and its performance should be evaluated based on accuracy, sensitivity, specificity, and other relevant metrics.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p>
    <w:p w:rsidR="00210B07" w:rsidRPr="00210B07" w:rsidRDefault="00210B07" w:rsidP="00210B07">
      <w:pPr>
        <w:spacing w:before="10" w:after="10" w:line="360" w:lineRule="auto"/>
        <w:ind w:left="709" w:right="709"/>
        <w:jc w:val="both"/>
        <w:rPr>
          <w:rFonts w:ascii="Times New Roman" w:hAnsi="Times New Roman" w:cs="Times New Roman"/>
          <w:b/>
          <w:sz w:val="28"/>
          <w:szCs w:val="24"/>
          <w:u w:val="single"/>
        </w:rPr>
      </w:pPr>
      <w:r w:rsidRPr="00210B07">
        <w:rPr>
          <w:rFonts w:ascii="Times New Roman" w:hAnsi="Times New Roman" w:cs="Times New Roman"/>
          <w:b/>
          <w:sz w:val="28"/>
          <w:szCs w:val="24"/>
          <w:u w:val="single"/>
        </w:rPr>
        <w:t>Scope</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Pr>
          <w:rFonts w:ascii="Times New Roman" w:hAnsi="Times New Roman" w:cs="Times New Roman"/>
          <w:sz w:val="24"/>
          <w:szCs w:val="24"/>
        </w:rPr>
        <w:t xml:space="preserve">- </w:t>
      </w:r>
      <w:r w:rsidRPr="00210B07">
        <w:rPr>
          <w:rFonts w:ascii="Times New Roman" w:hAnsi="Times New Roman" w:cs="Times New Roman"/>
          <w:sz w:val="24"/>
          <w:szCs w:val="24"/>
        </w:rPr>
        <w:t>Disease Focus: Choose one or more chronic diseases for detection (e.g., diabetic retinopathy, lung cancer, cardiovascular diseases).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Data Source: Utilize publicly available medical image datasets or collaborate with healthcare institutions to obtain the necessary data.</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Model Development: Design, train, and optimize a CNN model for image classification.</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Performance Evaluation: Assess the model's performance using appropriate metrics and compare it with baseline methods.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lastRenderedPageBreak/>
        <w:t xml:space="preserve">- </w:t>
      </w:r>
      <w:r>
        <w:rPr>
          <w:rFonts w:ascii="Times New Roman" w:hAnsi="Times New Roman" w:cs="Times New Roman"/>
          <w:sz w:val="24"/>
          <w:szCs w:val="24"/>
        </w:rPr>
        <w:t>Deployment</w:t>
      </w:r>
      <w:r w:rsidRPr="00210B07">
        <w:rPr>
          <w:rFonts w:ascii="Times New Roman" w:hAnsi="Times New Roman" w:cs="Times New Roman"/>
          <w:sz w:val="24"/>
          <w:szCs w:val="24"/>
        </w:rPr>
        <w:t>: Develop a user-friendly interface or application for clinicians to use the model in practice.</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p>
    <w:p w:rsidR="00210B07" w:rsidRPr="00210B07" w:rsidRDefault="00210B07" w:rsidP="00210B07">
      <w:pPr>
        <w:spacing w:before="10" w:after="10" w:line="360" w:lineRule="auto"/>
        <w:ind w:left="709" w:right="709"/>
        <w:jc w:val="both"/>
        <w:rPr>
          <w:rFonts w:ascii="Times New Roman" w:hAnsi="Times New Roman" w:cs="Times New Roman"/>
          <w:b/>
          <w:sz w:val="28"/>
          <w:szCs w:val="24"/>
          <w:u w:val="single"/>
        </w:rPr>
      </w:pPr>
      <w:r w:rsidRPr="00210B07">
        <w:rPr>
          <w:rFonts w:ascii="Times New Roman" w:hAnsi="Times New Roman" w:cs="Times New Roman"/>
          <w:b/>
          <w:sz w:val="28"/>
          <w:szCs w:val="24"/>
          <w:u w:val="single"/>
        </w:rPr>
        <w:t>Dataset</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Identify and utilize a suitable dataset for the chosen chronic disease. Examples of publicly available datasets include:</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Diabetic Retinopathy: </w:t>
      </w:r>
      <w:proofErr w:type="spellStart"/>
      <w:r w:rsidRPr="00210B07">
        <w:rPr>
          <w:rFonts w:ascii="Times New Roman" w:hAnsi="Times New Roman" w:cs="Times New Roman"/>
          <w:sz w:val="24"/>
          <w:szCs w:val="24"/>
        </w:rPr>
        <w:t>Kaggle's</w:t>
      </w:r>
      <w:proofErr w:type="spellEnd"/>
      <w:r w:rsidRPr="00210B07">
        <w:rPr>
          <w:rFonts w:ascii="Times New Roman" w:hAnsi="Times New Roman" w:cs="Times New Roman"/>
          <w:sz w:val="24"/>
          <w:szCs w:val="24"/>
        </w:rPr>
        <w:t xml:space="preserve"> Diabetic Retinopathy Detection dataset</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Lung Cancer: LIDC-IDRI (Lung Image Database Consortium Image Collection)</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Cardiovascular Disease: MIMIC-CXR (Chest X-ray dataset)</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p>
    <w:p w:rsidR="00210B07" w:rsidRPr="00210B07" w:rsidRDefault="00210B07" w:rsidP="00210B07">
      <w:pPr>
        <w:spacing w:before="10" w:after="10" w:line="360" w:lineRule="auto"/>
        <w:ind w:left="709" w:right="709"/>
        <w:jc w:val="both"/>
        <w:rPr>
          <w:rFonts w:ascii="Times New Roman" w:hAnsi="Times New Roman" w:cs="Times New Roman"/>
          <w:b/>
          <w:sz w:val="24"/>
          <w:szCs w:val="24"/>
          <w:u w:val="single"/>
        </w:rPr>
      </w:pPr>
      <w:r w:rsidRPr="00210B07">
        <w:rPr>
          <w:rFonts w:ascii="Times New Roman" w:hAnsi="Times New Roman" w:cs="Times New Roman"/>
          <w:b/>
          <w:sz w:val="28"/>
          <w:szCs w:val="24"/>
          <w:u w:val="single"/>
        </w:rPr>
        <w:t>Methodology</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1. Data Collection and Pre-processing:</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Gather and pre-process medical images (resizing, normalization, data augmentation).</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Split the dataset into train</w:t>
      </w:r>
      <w:r>
        <w:rPr>
          <w:rFonts w:ascii="Times New Roman" w:hAnsi="Times New Roman" w:cs="Times New Roman"/>
          <w:sz w:val="24"/>
          <w:szCs w:val="24"/>
        </w:rPr>
        <w:t>ing, validation, and test sets.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2. Model Architecture:</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Design </w:t>
      </w:r>
      <w:proofErr w:type="gramStart"/>
      <w:r w:rsidRPr="00210B07">
        <w:rPr>
          <w:rFonts w:ascii="Times New Roman" w:hAnsi="Times New Roman" w:cs="Times New Roman"/>
          <w:sz w:val="24"/>
          <w:szCs w:val="24"/>
        </w:rPr>
        <w:t>a CNN</w:t>
      </w:r>
      <w:proofErr w:type="gramEnd"/>
      <w:r w:rsidRPr="00210B07">
        <w:rPr>
          <w:rFonts w:ascii="Times New Roman" w:hAnsi="Times New Roman" w:cs="Times New Roman"/>
          <w:sz w:val="24"/>
          <w:szCs w:val="24"/>
        </w:rPr>
        <w:t xml:space="preserve"> architecture tailored to the specific medical imaging task.</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Experiment with different net</w:t>
      </w:r>
      <w:r>
        <w:rPr>
          <w:rFonts w:ascii="Times New Roman" w:hAnsi="Times New Roman" w:cs="Times New Roman"/>
          <w:sz w:val="24"/>
          <w:szCs w:val="24"/>
        </w:rPr>
        <w:t>work depths and configurations.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3. Training:</w:t>
      </w:r>
    </w:p>
    <w:p w:rsid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Train the CNN model using the training dataset.</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Apply techniques such as early stopping, learning rate scheduling, and regular</w:t>
      </w:r>
      <w:r>
        <w:rPr>
          <w:rFonts w:ascii="Times New Roman" w:hAnsi="Times New Roman" w:cs="Times New Roman"/>
          <w:sz w:val="24"/>
          <w:szCs w:val="24"/>
        </w:rPr>
        <w:t>ization to improve performance.</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4. Evaluation:</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Evaluate the model on the validation and test datasets.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Calculate metrics such as accuracy, precision, recall, F1-score</w:t>
      </w:r>
      <w:r>
        <w:rPr>
          <w:rFonts w:ascii="Times New Roman" w:hAnsi="Times New Roman" w:cs="Times New Roman"/>
          <w:sz w:val="24"/>
          <w:szCs w:val="24"/>
        </w:rPr>
        <w:t>, sensitivity, and specificity.</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5. Optimization and Fine-tuning:</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Optimize hyper parameters and experiment with different architectures.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Use transfer learning with pr</w:t>
      </w:r>
      <w:r>
        <w:rPr>
          <w:rFonts w:ascii="Times New Roman" w:hAnsi="Times New Roman" w:cs="Times New Roman"/>
          <w:sz w:val="24"/>
          <w:szCs w:val="24"/>
        </w:rPr>
        <w:t>e-trained models if applicable.</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6. Deployment:</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Develop a web-based or desktop application to deploy the trained model.</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xml:space="preserve">   - Ensure the interface is user-friendly for healthcare professionals.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p>
    <w:p w:rsidR="00210B07" w:rsidRPr="00210B07" w:rsidRDefault="00210B07" w:rsidP="00210B07">
      <w:pPr>
        <w:spacing w:before="10" w:after="10" w:line="360" w:lineRule="auto"/>
        <w:ind w:left="709" w:right="709"/>
        <w:jc w:val="both"/>
        <w:rPr>
          <w:rFonts w:ascii="Times New Roman" w:hAnsi="Times New Roman" w:cs="Times New Roman"/>
          <w:b/>
          <w:sz w:val="28"/>
          <w:szCs w:val="24"/>
          <w:u w:val="single"/>
        </w:rPr>
      </w:pPr>
      <w:r w:rsidRPr="00210B07">
        <w:rPr>
          <w:rFonts w:ascii="Times New Roman" w:hAnsi="Times New Roman" w:cs="Times New Roman"/>
          <w:b/>
          <w:sz w:val="28"/>
          <w:szCs w:val="24"/>
          <w:u w:val="single"/>
        </w:rPr>
        <w:t>Expected Outcome</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A trained and validated CNN model capable of accurately detecting the chosen chronic disease from medical images.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A comprehensive evaluation report detailing the model's performance.</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A functional application for clinicians to utilize the model for diagnosis support.</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p>
    <w:p w:rsidR="00210B07" w:rsidRPr="00210B07" w:rsidRDefault="00210B07" w:rsidP="00210B07">
      <w:pPr>
        <w:spacing w:before="10" w:after="10" w:line="360" w:lineRule="auto"/>
        <w:ind w:left="709" w:right="709"/>
        <w:jc w:val="both"/>
        <w:rPr>
          <w:rFonts w:ascii="Times New Roman" w:hAnsi="Times New Roman" w:cs="Times New Roman"/>
          <w:b/>
          <w:sz w:val="28"/>
          <w:szCs w:val="24"/>
          <w:u w:val="single"/>
        </w:rPr>
      </w:pPr>
      <w:r w:rsidRPr="00210B07">
        <w:rPr>
          <w:rFonts w:ascii="Times New Roman" w:hAnsi="Times New Roman" w:cs="Times New Roman"/>
          <w:b/>
          <w:sz w:val="28"/>
          <w:szCs w:val="24"/>
          <w:u w:val="single"/>
        </w:rPr>
        <w:t>Evaluation Metrics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Accuracy: Proportion of correctly classified images.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Precision: Proportion of true positive predictions among all positive predictions.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Recall (Sensitivity): Proportion of true positive predictions among all actual positives.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Specificity: Proportion of true negative predictions among all actual negatives.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F1-Score: Harmonic mean of precision and recall.</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AUC-ROC: Area under the receiver operating characteristic curve.</w:t>
      </w:r>
    </w:p>
    <w:p w:rsidR="00210B07" w:rsidRPr="00210B07" w:rsidRDefault="00210B07" w:rsidP="00210B07">
      <w:pPr>
        <w:spacing w:before="10" w:after="10" w:line="360" w:lineRule="auto"/>
        <w:ind w:left="709" w:right="709"/>
        <w:jc w:val="both"/>
        <w:rPr>
          <w:rFonts w:ascii="Times New Roman" w:hAnsi="Times New Roman" w:cs="Times New Roman"/>
          <w:b/>
          <w:sz w:val="28"/>
          <w:szCs w:val="24"/>
          <w:u w:val="single"/>
        </w:rPr>
      </w:pPr>
    </w:p>
    <w:p w:rsidR="00210B07" w:rsidRPr="00210B07" w:rsidRDefault="00210B07" w:rsidP="00210B07">
      <w:pPr>
        <w:spacing w:before="10" w:after="10" w:line="360" w:lineRule="auto"/>
        <w:ind w:left="709" w:right="709"/>
        <w:jc w:val="both"/>
        <w:rPr>
          <w:rFonts w:ascii="Times New Roman" w:hAnsi="Times New Roman" w:cs="Times New Roman"/>
          <w:b/>
          <w:sz w:val="28"/>
          <w:szCs w:val="24"/>
          <w:u w:val="single"/>
        </w:rPr>
      </w:pPr>
      <w:r w:rsidRPr="00210B07">
        <w:rPr>
          <w:rFonts w:ascii="Times New Roman" w:hAnsi="Times New Roman" w:cs="Times New Roman"/>
          <w:b/>
          <w:sz w:val="28"/>
          <w:szCs w:val="24"/>
          <w:u w:val="single"/>
        </w:rPr>
        <w:t>Challenges and Considerations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Data Quality: Ensuring high-</w:t>
      </w:r>
      <w:proofErr w:type="gramStart"/>
      <w:r w:rsidRPr="00210B07">
        <w:rPr>
          <w:rFonts w:ascii="Times New Roman" w:hAnsi="Times New Roman" w:cs="Times New Roman"/>
          <w:sz w:val="24"/>
          <w:szCs w:val="24"/>
        </w:rPr>
        <w:t>quality,</w:t>
      </w:r>
      <w:proofErr w:type="gramEnd"/>
      <w:r w:rsidRPr="00210B07">
        <w:rPr>
          <w:rFonts w:ascii="Times New Roman" w:hAnsi="Times New Roman" w:cs="Times New Roman"/>
          <w:sz w:val="24"/>
          <w:szCs w:val="24"/>
        </w:rPr>
        <w:t xml:space="preserve"> annotated medical images.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Model Interpretability: Making the CNN's decisions interpretable for clinicians.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-Ethical Concerns: Addressing privacy and ethical issues related to medical data.</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 Generalizability: Ensuring the model generalizes well to different populations and imaging conditions.</w:t>
      </w:r>
    </w:p>
    <w:p w:rsidR="00210B07" w:rsidRPr="00210B07" w:rsidRDefault="00210B07" w:rsidP="00210B07">
      <w:pPr>
        <w:spacing w:before="10" w:after="10" w:line="360" w:lineRule="auto"/>
        <w:ind w:left="709" w:right="709"/>
        <w:jc w:val="both"/>
        <w:rPr>
          <w:rFonts w:ascii="Times New Roman" w:hAnsi="Times New Roman" w:cs="Times New Roman"/>
          <w:sz w:val="24"/>
          <w:szCs w:val="24"/>
        </w:rPr>
      </w:pPr>
    </w:p>
    <w:p w:rsidR="003975C7" w:rsidRPr="00210B07" w:rsidRDefault="00210B07" w:rsidP="00210B07">
      <w:pPr>
        <w:spacing w:before="10" w:after="10" w:line="360" w:lineRule="auto"/>
        <w:ind w:left="709" w:right="709"/>
        <w:jc w:val="both"/>
        <w:rPr>
          <w:rFonts w:ascii="Times New Roman" w:hAnsi="Times New Roman" w:cs="Times New Roman"/>
          <w:sz w:val="24"/>
          <w:szCs w:val="24"/>
        </w:rPr>
      </w:pPr>
      <w:r w:rsidRPr="00210B07">
        <w:rPr>
          <w:rFonts w:ascii="Times New Roman" w:hAnsi="Times New Roman" w:cs="Times New Roman"/>
          <w:sz w:val="24"/>
          <w:szCs w:val="24"/>
        </w:rPr>
        <w:t>This project will leverage the power of CNNs to aid in the early detection and diagnosis of chronic diseases, potentially improving patient outcomes and supporting healthcare professionals in their decision-making processes.</w:t>
      </w:r>
    </w:p>
    <w:sectPr w:rsidR="003975C7" w:rsidRPr="00210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DBF"/>
    <w:rsid w:val="00163DBF"/>
    <w:rsid w:val="00210B07"/>
    <w:rsid w:val="0032458E"/>
    <w:rsid w:val="0072291A"/>
    <w:rsid w:val="008C3032"/>
    <w:rsid w:val="00B07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venusraj</dc:creator>
  <cp:keywords/>
  <dc:description/>
  <cp:lastModifiedBy>venusraj</cp:lastModifiedBy>
  <cp:revision>5</cp:revision>
  <dcterms:created xsi:type="dcterms:W3CDTF">2024-06-05T19:03:00Z</dcterms:created>
  <dcterms:modified xsi:type="dcterms:W3CDTF">2024-06-07T03:15:00Z</dcterms:modified>
</cp:coreProperties>
</file>