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D6D" w:rsidRDefault="00BB4D6D" w:rsidP="00BB4D6D">
      <w:pPr>
        <w:spacing w:after="4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auto"/>
        <w:ind w:left="2399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Elek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rotehnički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fa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k</w:t>
      </w:r>
      <w:r>
        <w:rPr>
          <w:rFonts w:ascii="Arial" w:eastAsia="Arial" w:hAnsi="Arial" w:cs="Arial"/>
          <w:color w:val="000000"/>
          <w:sz w:val="24"/>
          <w:szCs w:val="24"/>
        </w:rPr>
        <w:t>ultet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eo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>radu</w:t>
      </w:r>
    </w:p>
    <w:p w:rsidR="00BB4D6D" w:rsidRDefault="00BB4D6D" w:rsidP="00BB4D6D">
      <w:pPr>
        <w:spacing w:after="36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auto"/>
        <w:ind w:left="2106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3P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I Principi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f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erskog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ž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jerst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13" w:line="140" w:lineRule="exact"/>
        <w:rPr>
          <w:rFonts w:ascii="Arial" w:eastAsia="Arial" w:hAnsi="Arial" w:cs="Arial"/>
          <w:sz w:val="14"/>
          <w:szCs w:val="14"/>
        </w:rPr>
      </w:pPr>
    </w:p>
    <w:p w:rsidR="00BB4D6D" w:rsidRDefault="00BB4D6D" w:rsidP="00BB4D6D">
      <w:pPr>
        <w:spacing w:after="0" w:line="240" w:lineRule="auto"/>
        <w:ind w:left="2893" w:right="-2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Pro</w:t>
      </w:r>
      <w:r>
        <w:rPr>
          <w:rFonts w:ascii="Arial" w:eastAsia="Arial" w:hAnsi="Arial" w:cs="Arial"/>
          <w:color w:val="000000"/>
          <w:spacing w:val="-1"/>
          <w:sz w:val="36"/>
          <w:szCs w:val="36"/>
        </w:rPr>
        <w:t>j</w:t>
      </w:r>
      <w:r>
        <w:rPr>
          <w:rFonts w:ascii="Arial" w:eastAsia="Arial" w:hAnsi="Arial" w:cs="Arial"/>
          <w:color w:val="000000"/>
          <w:sz w:val="36"/>
          <w:szCs w:val="36"/>
        </w:rPr>
        <w:t>ekat Cinemania</w:t>
      </w: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11" w:line="160" w:lineRule="exact"/>
        <w:rPr>
          <w:rFonts w:ascii="Arial" w:eastAsia="Arial" w:hAnsi="Arial" w:cs="Arial"/>
          <w:sz w:val="16"/>
          <w:szCs w:val="16"/>
        </w:rPr>
      </w:pPr>
    </w:p>
    <w:p w:rsidR="00BB4D6D" w:rsidRDefault="00BB4D6D" w:rsidP="00BB4D6D">
      <w:pPr>
        <w:spacing w:after="0" w:line="240" w:lineRule="auto"/>
        <w:ind w:left="130" w:right="881"/>
        <w:jc w:val="center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>
        <w:rPr>
          <w:rFonts w:ascii="Arial" w:eastAsia="Arial" w:hAnsi="Arial" w:cs="Arial"/>
          <w:b/>
          <w:bCs/>
          <w:color w:val="000000"/>
          <w:sz w:val="36"/>
          <w:szCs w:val="36"/>
        </w:rPr>
        <w:t>Spe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c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if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k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a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cija</w:t>
      </w:r>
      <w:r>
        <w:rPr>
          <w:rFonts w:ascii="Arial" w:eastAsia="Arial" w:hAnsi="Arial" w:cs="Arial"/>
          <w:color w:val="000000"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s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c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enarija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p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t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r</w:t>
      </w:r>
      <w:r>
        <w:rPr>
          <w:rFonts w:ascii="Arial" w:eastAsia="Arial" w:hAnsi="Arial" w:cs="Arial"/>
          <w:b/>
          <w:bCs/>
          <w:color w:val="000000"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be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f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nkcional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n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osti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rezervisanje karata</w:t>
      </w: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18" w:line="220" w:lineRule="exact"/>
        <w:rPr>
          <w:rFonts w:ascii="Arial" w:eastAsia="Arial" w:hAnsi="Arial" w:cs="Arial"/>
        </w:rPr>
      </w:pPr>
    </w:p>
    <w:p w:rsidR="00BB4D6D" w:rsidRDefault="00BB4D6D" w:rsidP="00BB4D6D">
      <w:pPr>
        <w:spacing w:after="0" w:line="240" w:lineRule="auto"/>
        <w:ind w:left="3568" w:right="-2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t>Ve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zija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1.0</w:t>
      </w:r>
    </w:p>
    <w:p w:rsidR="00BB4D6D" w:rsidRDefault="00BB4D6D" w:rsidP="00BB4D6D">
      <w:pPr>
        <w:sectPr w:rsidR="00BB4D6D" w:rsidSect="00496118">
          <w:headerReference w:type="default" r:id="rId9"/>
          <w:footerReference w:type="default" r:id="rId10"/>
          <w:pgSz w:w="11906" w:h="16838"/>
          <w:pgMar w:top="1134" w:right="850" w:bottom="1134" w:left="1701" w:header="720" w:footer="720" w:gutter="0"/>
          <w:cols w:space="708"/>
          <w:titlePg/>
          <w:docGrid w:linePitch="299"/>
        </w:sectPr>
      </w:pPr>
    </w:p>
    <w:p w:rsidR="00BB4D6D" w:rsidRDefault="00BB4D6D" w:rsidP="00BB4D6D">
      <w:pPr>
        <w:spacing w:after="7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36" w:lineRule="auto"/>
        <w:ind w:left="3809" w:right="-20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Istori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j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a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izm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na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672"/>
        <w:gridCol w:w="2376"/>
      </w:tblGrid>
      <w:tr w:rsidR="00BB4D6D" w:rsidTr="0065409F">
        <w:trPr>
          <w:cantSplit/>
          <w:trHeight w:hRule="exact" w:val="376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35" w:after="0" w:line="240" w:lineRule="auto"/>
              <w:ind w:left="85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35" w:after="0" w:line="240" w:lineRule="auto"/>
              <w:ind w:left="259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Verzi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35" w:after="0" w:line="240" w:lineRule="auto"/>
              <w:ind w:left="1327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opis</w:t>
            </w:r>
          </w:p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35" w:after="0" w:line="240" w:lineRule="auto"/>
              <w:ind w:left="93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</w:t>
            </w:r>
          </w:p>
        </w:tc>
      </w:tr>
      <w:tr w:rsidR="00BB4D6D" w:rsidTr="0065409F">
        <w:trPr>
          <w:cantSplit/>
          <w:trHeight w:hRule="exact" w:val="410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1D4477" w:rsidP="0065409F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BB4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BB4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3.2019.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16"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inicijalna 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rzija</w:t>
            </w:r>
          </w:p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Srdjan Markovic</w:t>
            </w:r>
          </w:p>
        </w:tc>
      </w:tr>
      <w:tr w:rsidR="00BB4D6D" w:rsidTr="0065409F">
        <w:trPr>
          <w:cantSplit/>
          <w:trHeight w:hRule="exact" w:val="374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285B2F" w:rsidP="0065409F">
            <w:r>
              <w:t>07.06.2019.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285B2F" w:rsidP="0065409F">
            <w:r>
              <w:t>1.1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285B2F" w:rsidP="0065409F">
            <w:r>
              <w:t>Srdjan Markovic</w:t>
            </w:r>
          </w:p>
        </w:tc>
      </w:tr>
      <w:tr w:rsidR="00BB4D6D" w:rsidTr="0065409F">
        <w:trPr>
          <w:cantSplit/>
          <w:trHeight w:hRule="exact" w:val="374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</w:tr>
      <w:tr w:rsidR="00BB4D6D" w:rsidTr="0065409F">
        <w:trPr>
          <w:cantSplit/>
          <w:trHeight w:hRule="exact" w:val="376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</w:tr>
    </w:tbl>
    <w:p w:rsidR="00BB4D6D" w:rsidRDefault="00BB4D6D" w:rsidP="00BB4D6D">
      <w:pPr>
        <w:sectPr w:rsidR="00BB4D6D">
          <w:pgSz w:w="12240" w:h="15840"/>
          <w:pgMar w:top="1134" w:right="850" w:bottom="1134" w:left="1690" w:header="720" w:footer="720" w:gutter="0"/>
          <w:cols w:space="708"/>
        </w:sect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sr-Latn-RS" w:eastAsia="sr-Latn-RS"/>
        </w:rPr>
        <w:id w:val="10264466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96118" w:rsidRPr="00496118" w:rsidRDefault="00496118">
          <w:pPr>
            <w:pStyle w:val="TOCHeading"/>
            <w:rPr>
              <w:color w:val="auto"/>
            </w:rPr>
          </w:pPr>
          <w:proofErr w:type="spellStart"/>
          <w:r>
            <w:rPr>
              <w:color w:val="auto"/>
            </w:rPr>
            <w:t>Sadrzaj</w:t>
          </w:r>
          <w:proofErr w:type="spellEnd"/>
        </w:p>
        <w:p w:rsidR="00A72779" w:rsidRDefault="00496118">
          <w:pPr>
            <w:pStyle w:val="TOC1"/>
            <w:tabs>
              <w:tab w:val="left" w:pos="440"/>
              <w:tab w:val="right" w:leader="dot" w:pos="999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44183" w:history="1">
            <w:r w:rsidR="00A72779" w:rsidRPr="0080699E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="00A72779">
              <w:rPr>
                <w:noProof/>
              </w:rPr>
              <w:tab/>
            </w:r>
            <w:r w:rsidR="00A72779" w:rsidRPr="0080699E">
              <w:rPr>
                <w:rStyle w:val="Hyperlink"/>
                <w:rFonts w:ascii="Arial" w:eastAsia="Arial" w:hAnsi="Arial" w:cs="Arial"/>
                <w:noProof/>
                <w:spacing w:val="1"/>
              </w:rPr>
              <w:t>U</w:t>
            </w:r>
            <w:r w:rsidR="00A72779" w:rsidRPr="0080699E">
              <w:rPr>
                <w:rStyle w:val="Hyperlink"/>
                <w:rFonts w:ascii="Arial" w:eastAsia="Arial" w:hAnsi="Arial" w:cs="Arial"/>
                <w:noProof/>
                <w:spacing w:val="-3"/>
              </w:rPr>
              <w:t>v</w:t>
            </w:r>
            <w:r w:rsidR="00A72779" w:rsidRPr="0080699E">
              <w:rPr>
                <w:rStyle w:val="Hyperlink"/>
                <w:rFonts w:ascii="Arial" w:eastAsia="Arial" w:hAnsi="Arial" w:cs="Arial"/>
                <w:noProof/>
              </w:rPr>
              <w:t>od</w:t>
            </w:r>
            <w:r w:rsidR="00A72779">
              <w:rPr>
                <w:noProof/>
                <w:webHidden/>
              </w:rPr>
              <w:tab/>
            </w:r>
            <w:r w:rsidR="00A72779">
              <w:rPr>
                <w:noProof/>
                <w:webHidden/>
              </w:rPr>
              <w:fldChar w:fldCharType="begin"/>
            </w:r>
            <w:r w:rsidR="00A72779">
              <w:rPr>
                <w:noProof/>
                <w:webHidden/>
              </w:rPr>
              <w:instrText xml:space="preserve"> PAGEREF _Toc10844183 \h </w:instrText>
            </w:r>
            <w:r w:rsidR="00A72779">
              <w:rPr>
                <w:noProof/>
                <w:webHidden/>
              </w:rPr>
            </w:r>
            <w:r w:rsidR="00A72779">
              <w:rPr>
                <w:noProof/>
                <w:webHidden/>
              </w:rPr>
              <w:fldChar w:fldCharType="separate"/>
            </w:r>
            <w:r w:rsidR="00A72779">
              <w:rPr>
                <w:noProof/>
                <w:webHidden/>
              </w:rPr>
              <w:t>4</w:t>
            </w:r>
            <w:r w:rsidR="00A72779">
              <w:rPr>
                <w:noProof/>
                <w:webHidden/>
              </w:rPr>
              <w:fldChar w:fldCharType="end"/>
            </w:r>
          </w:hyperlink>
        </w:p>
        <w:p w:rsidR="00A72779" w:rsidRDefault="00A72779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4184" w:history="1">
            <w:r w:rsidRPr="0080699E">
              <w:rPr>
                <w:rStyle w:val="Hyperlink"/>
                <w:rFonts w:ascii="Arial" w:eastAsia="Arial" w:hAnsi="Arial" w:cs="Arial"/>
                <w:noProof/>
              </w:rPr>
              <w:t>1.1</w:t>
            </w:r>
            <w:r>
              <w:rPr>
                <w:noProof/>
              </w:rPr>
              <w:tab/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779" w:rsidRDefault="00A72779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4185" w:history="1">
            <w:r w:rsidRPr="0080699E">
              <w:rPr>
                <w:rStyle w:val="Hyperlink"/>
                <w:rFonts w:ascii="Arial" w:eastAsia="Arial" w:hAnsi="Arial" w:cs="Arial"/>
                <w:noProof/>
              </w:rPr>
              <w:t>1.2</w:t>
            </w:r>
            <w:r>
              <w:rPr>
                <w:noProof/>
              </w:rPr>
              <w:tab/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Namena d</w:t>
            </w:r>
            <w:r w:rsidRPr="0080699E">
              <w:rPr>
                <w:rStyle w:val="Hyperlink"/>
                <w:rFonts w:ascii="Arial" w:eastAsia="Arial" w:hAnsi="Arial" w:cs="Arial"/>
                <w:noProof/>
                <w:spacing w:val="3"/>
              </w:rPr>
              <w:t>o</w:t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kumen</w:t>
            </w:r>
            <w:r w:rsidRPr="0080699E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a i</w:t>
            </w:r>
            <w:r w:rsidRPr="0080699E">
              <w:rPr>
                <w:rStyle w:val="Hyperlink"/>
                <w:rFonts w:ascii="Arial" w:eastAsia="Arial" w:hAnsi="Arial" w:cs="Arial"/>
                <w:noProof/>
                <w:spacing w:val="1"/>
              </w:rPr>
              <w:t xml:space="preserve"> </w:t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cil</w:t>
            </w:r>
            <w:r w:rsidRPr="0080699E">
              <w:rPr>
                <w:rStyle w:val="Hyperlink"/>
                <w:rFonts w:ascii="Arial" w:eastAsia="Arial" w:hAnsi="Arial" w:cs="Arial"/>
                <w:noProof/>
                <w:spacing w:val="1"/>
              </w:rPr>
              <w:t>jn</w:t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779" w:rsidRDefault="00A72779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4186" w:history="1">
            <w:r w:rsidRPr="0080699E">
              <w:rPr>
                <w:rStyle w:val="Hyperlink"/>
                <w:rFonts w:ascii="Arial" w:eastAsia="Arial" w:hAnsi="Arial" w:cs="Arial"/>
                <w:noProof/>
              </w:rPr>
              <w:t>1.3</w:t>
            </w:r>
            <w:r>
              <w:rPr>
                <w:noProof/>
              </w:rPr>
              <w:tab/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Refere</w:t>
            </w:r>
            <w:r w:rsidRPr="0080699E">
              <w:rPr>
                <w:rStyle w:val="Hyperlink"/>
                <w:rFonts w:ascii="Arial" w:eastAsia="Arial" w:hAnsi="Arial" w:cs="Arial"/>
                <w:noProof/>
                <w:spacing w:val="1"/>
              </w:rPr>
              <w:t>n</w:t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779" w:rsidRDefault="00A72779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4187" w:history="1">
            <w:r w:rsidRPr="0080699E">
              <w:rPr>
                <w:rStyle w:val="Hyperlink"/>
                <w:rFonts w:ascii="Arial" w:eastAsia="Arial" w:hAnsi="Arial" w:cs="Arial"/>
                <w:noProof/>
              </w:rPr>
              <w:t>1.4</w:t>
            </w:r>
            <w:r>
              <w:rPr>
                <w:noProof/>
              </w:rPr>
              <w:tab/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O</w:t>
            </w:r>
            <w:r w:rsidRPr="0080699E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Pr="0080699E">
              <w:rPr>
                <w:rStyle w:val="Hyperlink"/>
                <w:rFonts w:ascii="Arial" w:eastAsia="Arial" w:hAnsi="Arial" w:cs="Arial"/>
                <w:noProof/>
                <w:spacing w:val="2"/>
              </w:rPr>
              <w:t>v</w:t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779" w:rsidRDefault="00A72779">
          <w:pPr>
            <w:pStyle w:val="TOC1"/>
            <w:tabs>
              <w:tab w:val="left" w:pos="440"/>
              <w:tab w:val="right" w:leader="dot" w:pos="9991"/>
            </w:tabs>
            <w:rPr>
              <w:noProof/>
            </w:rPr>
          </w:pPr>
          <w:hyperlink w:anchor="_Toc10844188" w:history="1">
            <w:r w:rsidRPr="0080699E">
              <w:rPr>
                <w:rStyle w:val="Hyperlink"/>
                <w:rFonts w:ascii="Arial" w:eastAsia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Scenario</w:t>
            </w:r>
            <w:r w:rsidRPr="0080699E">
              <w:rPr>
                <w:rStyle w:val="Hyperlink"/>
                <w:rFonts w:ascii="Arial" w:eastAsia="Arial" w:hAnsi="Arial" w:cs="Arial"/>
                <w:noProof/>
                <w:spacing w:val="2"/>
              </w:rPr>
              <w:t xml:space="preserve"> </w:t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p</w:t>
            </w:r>
            <w:r w:rsidRPr="0080699E">
              <w:rPr>
                <w:rStyle w:val="Hyperlink"/>
                <w:rFonts w:ascii="Arial" w:eastAsia="Arial" w:hAnsi="Arial" w:cs="Arial"/>
                <w:noProof/>
                <w:spacing w:val="1"/>
              </w:rPr>
              <w:t>o</w:t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pu</w:t>
            </w:r>
            <w:r w:rsidRPr="0080699E">
              <w:rPr>
                <w:rStyle w:val="Hyperlink"/>
                <w:rFonts w:ascii="Arial" w:eastAsia="Arial" w:hAnsi="Arial" w:cs="Arial"/>
                <w:noProof/>
                <w:spacing w:val="2"/>
              </w:rPr>
              <w:t>n</w:t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j</w:t>
            </w:r>
            <w:r w:rsidRPr="0080699E">
              <w:rPr>
                <w:rStyle w:val="Hyperlink"/>
                <w:rFonts w:ascii="Arial" w:eastAsia="Arial" w:hAnsi="Arial" w:cs="Arial"/>
                <w:noProof/>
                <w:spacing w:val="2"/>
              </w:rPr>
              <w:t>a</w:t>
            </w:r>
            <w:r w:rsidRPr="0080699E">
              <w:rPr>
                <w:rStyle w:val="Hyperlink"/>
                <w:rFonts w:ascii="Arial" w:eastAsia="Arial" w:hAnsi="Arial" w:cs="Arial"/>
                <w:noProof/>
                <w:spacing w:val="-3"/>
              </w:rPr>
              <w:t>v</w:t>
            </w:r>
            <w:r w:rsidRPr="0080699E">
              <w:rPr>
                <w:rStyle w:val="Hyperlink"/>
                <w:rFonts w:ascii="Arial" w:eastAsia="Arial" w:hAnsi="Arial" w:cs="Arial"/>
                <w:noProof/>
                <w:spacing w:val="1"/>
              </w:rPr>
              <w:t>a</w:t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 xml:space="preserve">nja </w:t>
            </w:r>
            <w:r w:rsidRPr="0080699E">
              <w:rPr>
                <w:rStyle w:val="Hyperlink"/>
                <w:rFonts w:ascii="Arial" w:eastAsia="Arial" w:hAnsi="Arial" w:cs="Arial"/>
                <w:noProof/>
                <w:spacing w:val="2"/>
              </w:rPr>
              <w:t>a</w:t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nk</w:t>
            </w:r>
            <w:r w:rsidRPr="0080699E">
              <w:rPr>
                <w:rStyle w:val="Hyperlink"/>
                <w:rFonts w:ascii="Arial" w:eastAsia="Arial" w:hAnsi="Arial" w:cs="Arial"/>
                <w:noProof/>
                <w:spacing w:val="1"/>
              </w:rPr>
              <w:t>e</w:t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779" w:rsidRDefault="00A72779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4189" w:history="1">
            <w:r w:rsidRPr="0080699E">
              <w:rPr>
                <w:rStyle w:val="Hyperlink"/>
                <w:rFonts w:ascii="Arial" w:eastAsia="Arial" w:hAnsi="Arial" w:cs="Arial"/>
                <w:noProof/>
              </w:rPr>
              <w:t>2.1</w:t>
            </w:r>
            <w:r>
              <w:rPr>
                <w:noProof/>
              </w:rPr>
              <w:tab/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Kratak</w:t>
            </w:r>
            <w:r w:rsidRPr="0080699E">
              <w:rPr>
                <w:rStyle w:val="Hyperlink"/>
                <w:rFonts w:ascii="Arial" w:eastAsia="Arial" w:hAnsi="Arial" w:cs="Arial"/>
                <w:noProof/>
                <w:spacing w:val="1"/>
              </w:rPr>
              <w:t xml:space="preserve"> </w:t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o</w:t>
            </w:r>
            <w:r w:rsidRPr="0080699E">
              <w:rPr>
                <w:rStyle w:val="Hyperlink"/>
                <w:rFonts w:ascii="Arial" w:eastAsia="Arial" w:hAnsi="Arial" w:cs="Arial"/>
                <w:noProof/>
                <w:spacing w:val="1"/>
              </w:rPr>
              <w:t>p</w:t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779" w:rsidRDefault="00A72779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4190" w:history="1">
            <w:r w:rsidRPr="0080699E">
              <w:rPr>
                <w:rStyle w:val="Hyperlink"/>
                <w:rFonts w:ascii="Arial" w:eastAsia="Arial" w:hAnsi="Arial" w:cs="Arial"/>
                <w:noProof/>
              </w:rPr>
              <w:t>2.2</w:t>
            </w:r>
            <w:r>
              <w:rPr>
                <w:noProof/>
              </w:rPr>
              <w:tab/>
            </w:r>
            <w:r w:rsidRPr="0080699E">
              <w:rPr>
                <w:rStyle w:val="Hyperlink"/>
                <w:rFonts w:ascii="Arial" w:eastAsia="Arial" w:hAnsi="Arial" w:cs="Arial"/>
                <w:noProof/>
                <w:spacing w:val="2"/>
              </w:rPr>
              <w:t>T</w:t>
            </w:r>
            <w:r w:rsidRPr="0080699E">
              <w:rPr>
                <w:rStyle w:val="Hyperlink"/>
                <w:rFonts w:ascii="Arial" w:eastAsia="Arial" w:hAnsi="Arial" w:cs="Arial"/>
                <w:noProof/>
                <w:spacing w:val="1"/>
              </w:rPr>
              <w:t>o</w:t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k do</w:t>
            </w:r>
            <w:r w:rsidRPr="0080699E">
              <w:rPr>
                <w:rStyle w:val="Hyperlink"/>
                <w:rFonts w:ascii="Arial" w:eastAsia="Arial" w:hAnsi="Arial" w:cs="Arial"/>
                <w:noProof/>
                <w:spacing w:val="1"/>
              </w:rPr>
              <w:t>g</w:t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779" w:rsidRDefault="00A72779">
          <w:pPr>
            <w:pStyle w:val="TOC3"/>
            <w:tabs>
              <w:tab w:val="left" w:pos="1320"/>
              <w:tab w:val="right" w:leader="dot" w:pos="9991"/>
            </w:tabs>
            <w:rPr>
              <w:noProof/>
            </w:rPr>
          </w:pPr>
          <w:hyperlink w:anchor="_Toc10844191" w:history="1">
            <w:r w:rsidRPr="0080699E">
              <w:rPr>
                <w:rStyle w:val="Hyperlink"/>
                <w:rFonts w:ascii="Arial" w:eastAsia="Arial" w:hAnsi="Arial" w:cs="Arial"/>
                <w:noProof/>
              </w:rPr>
              <w:t>2.</w:t>
            </w:r>
            <w:r w:rsidRPr="0080699E">
              <w:rPr>
                <w:rStyle w:val="Hyperlink"/>
                <w:rFonts w:ascii="Arial" w:eastAsia="Arial" w:hAnsi="Arial" w:cs="Arial"/>
                <w:noProof/>
                <w:spacing w:val="-1"/>
              </w:rPr>
              <w:t>2</w:t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.1</w:t>
            </w:r>
            <w:r>
              <w:rPr>
                <w:noProof/>
              </w:rPr>
              <w:tab/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Korisnik uspesno rezervise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779" w:rsidRDefault="00A72779">
          <w:pPr>
            <w:pStyle w:val="TOC3"/>
            <w:tabs>
              <w:tab w:val="left" w:pos="1320"/>
              <w:tab w:val="right" w:leader="dot" w:pos="9991"/>
            </w:tabs>
            <w:rPr>
              <w:noProof/>
            </w:rPr>
          </w:pPr>
          <w:hyperlink w:anchor="_Toc10844192" w:history="1">
            <w:r w:rsidRPr="0080699E">
              <w:rPr>
                <w:rStyle w:val="Hyperlink"/>
                <w:rFonts w:ascii="Arial" w:eastAsia="Arial" w:hAnsi="Arial" w:cs="Arial"/>
                <w:i/>
                <w:noProof/>
              </w:rPr>
              <w:t>2.</w:t>
            </w:r>
            <w:r w:rsidRPr="0080699E">
              <w:rPr>
                <w:rStyle w:val="Hyperlink"/>
                <w:rFonts w:ascii="Arial" w:eastAsia="Arial" w:hAnsi="Arial" w:cs="Arial"/>
                <w:i/>
                <w:noProof/>
                <w:spacing w:val="-1"/>
              </w:rPr>
              <w:t>2</w:t>
            </w:r>
            <w:r w:rsidRPr="0080699E">
              <w:rPr>
                <w:rStyle w:val="Hyperlink"/>
                <w:rFonts w:ascii="Arial" w:eastAsia="Arial" w:hAnsi="Arial" w:cs="Arial"/>
                <w:i/>
                <w:noProof/>
              </w:rPr>
              <w:t>.2</w:t>
            </w:r>
            <w:r>
              <w:rPr>
                <w:noProof/>
              </w:rPr>
              <w:tab/>
            </w:r>
            <w:r w:rsidRPr="0080699E">
              <w:rPr>
                <w:rStyle w:val="Hyperlink"/>
                <w:rFonts w:ascii="Arial" w:eastAsia="Arial" w:hAnsi="Arial" w:cs="Arial"/>
                <w:i/>
                <w:noProof/>
              </w:rPr>
              <w:t>Korisnik nista ne rezervise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779" w:rsidRDefault="00A72779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4193" w:history="1">
            <w:r w:rsidRPr="0080699E">
              <w:rPr>
                <w:rStyle w:val="Hyperlink"/>
                <w:rFonts w:ascii="Arial" w:eastAsia="Arial" w:hAnsi="Arial" w:cs="Arial"/>
                <w:noProof/>
              </w:rPr>
              <w:t>2.3</w:t>
            </w:r>
            <w:r>
              <w:rPr>
                <w:noProof/>
              </w:rPr>
              <w:tab/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Posebni zah</w:t>
            </w:r>
            <w:r w:rsidRPr="0080699E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e</w:t>
            </w:r>
            <w:r w:rsidRPr="0080699E">
              <w:rPr>
                <w:rStyle w:val="Hyperlink"/>
                <w:rFonts w:ascii="Arial" w:eastAsia="Arial" w:hAnsi="Arial" w:cs="Arial"/>
                <w:noProof/>
                <w:spacing w:val="1"/>
              </w:rPr>
              <w:t>v</w:t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779" w:rsidRDefault="00A72779">
          <w:pPr>
            <w:pStyle w:val="TOC3"/>
            <w:tabs>
              <w:tab w:val="left" w:pos="1100"/>
              <w:tab w:val="right" w:leader="dot" w:pos="9991"/>
            </w:tabs>
            <w:rPr>
              <w:noProof/>
            </w:rPr>
          </w:pPr>
          <w:hyperlink w:anchor="_Toc10844194" w:history="1">
            <w:r w:rsidRPr="0080699E">
              <w:rPr>
                <w:rStyle w:val="Hyperlink"/>
                <w:rFonts w:ascii="Arial" w:eastAsia="Arial" w:hAnsi="Arial" w:cs="Arial"/>
                <w:noProof/>
              </w:rPr>
              <w:t>2.4</w:t>
            </w:r>
            <w:r>
              <w:rPr>
                <w:noProof/>
              </w:rPr>
              <w:tab/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P</w:t>
            </w:r>
            <w:r w:rsidRPr="0080699E">
              <w:rPr>
                <w:rStyle w:val="Hyperlink"/>
                <w:rFonts w:ascii="Arial" w:eastAsia="Arial" w:hAnsi="Arial" w:cs="Arial"/>
                <w:noProof/>
                <w:spacing w:val="-1"/>
              </w:rPr>
              <w:t>r</w:t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ed</w:t>
            </w:r>
            <w:r w:rsidRPr="0080699E">
              <w:rPr>
                <w:rStyle w:val="Hyperlink"/>
                <w:rFonts w:ascii="Arial" w:eastAsia="Arial" w:hAnsi="Arial" w:cs="Arial"/>
                <w:noProof/>
                <w:spacing w:val="2"/>
              </w:rPr>
              <w:t>u</w:t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slo</w:t>
            </w:r>
            <w:r w:rsidRPr="0080699E">
              <w:rPr>
                <w:rStyle w:val="Hyperlink"/>
                <w:rFonts w:ascii="Arial" w:eastAsia="Arial" w:hAnsi="Arial" w:cs="Arial"/>
                <w:noProof/>
                <w:spacing w:val="2"/>
              </w:rPr>
              <w:t>v</w:t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779" w:rsidRDefault="00A72779">
          <w:pPr>
            <w:pStyle w:val="TOC3"/>
            <w:tabs>
              <w:tab w:val="left" w:pos="1100"/>
              <w:tab w:val="right" w:leader="dot" w:pos="9991"/>
            </w:tabs>
            <w:rPr>
              <w:noProof/>
            </w:rPr>
          </w:pPr>
          <w:hyperlink w:anchor="_Toc10844195" w:history="1">
            <w:r w:rsidRPr="0080699E">
              <w:rPr>
                <w:rStyle w:val="Hyperlink"/>
                <w:rFonts w:ascii="Arial" w:eastAsia="Arial" w:hAnsi="Arial" w:cs="Arial"/>
                <w:noProof/>
              </w:rPr>
              <w:t>2.5</w:t>
            </w:r>
            <w:r>
              <w:rPr>
                <w:noProof/>
              </w:rPr>
              <w:tab/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Posl</w:t>
            </w:r>
            <w:r w:rsidRPr="0080699E">
              <w:rPr>
                <w:rStyle w:val="Hyperlink"/>
                <w:rFonts w:ascii="Arial" w:eastAsia="Arial" w:hAnsi="Arial" w:cs="Arial"/>
                <w:noProof/>
                <w:spacing w:val="-1"/>
              </w:rPr>
              <w:t>e</w:t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d</w:t>
            </w:r>
            <w:r w:rsidRPr="0080699E">
              <w:rPr>
                <w:rStyle w:val="Hyperlink"/>
                <w:rFonts w:ascii="Arial" w:eastAsia="Arial" w:hAnsi="Arial" w:cs="Arial"/>
                <w:noProof/>
                <w:spacing w:val="2"/>
              </w:rPr>
              <w:t>i</w:t>
            </w:r>
            <w:r w:rsidRPr="0080699E">
              <w:rPr>
                <w:rStyle w:val="Hyperlink"/>
                <w:rFonts w:ascii="Arial" w:eastAsia="Arial" w:hAnsi="Arial" w:cs="Arial"/>
                <w:noProof/>
              </w:rPr>
              <w:t>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118" w:rsidRDefault="00496118">
          <w:r>
            <w:rPr>
              <w:b/>
              <w:bCs/>
              <w:noProof/>
            </w:rPr>
            <w:fldChar w:fldCharType="end"/>
          </w:r>
        </w:p>
      </w:sdtContent>
    </w:sdt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12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BB4D6D" w:rsidRPr="00890576" w:rsidRDefault="00BB4D6D" w:rsidP="00890576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BB4D6D" w:rsidRPr="00890576">
          <w:pgSz w:w="12240" w:h="15840"/>
          <w:pgMar w:top="733" w:right="538" w:bottom="713" w:left="1701" w:header="720" w:footer="720" w:gutter="0"/>
          <w:cols w:space="708"/>
        </w:sect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6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Pr="00855941" w:rsidRDefault="00BB4D6D" w:rsidP="00855941">
      <w:pPr>
        <w:pStyle w:val="Heading1"/>
        <w:rPr>
          <w:rFonts w:ascii="Arial" w:eastAsia="Arial" w:hAnsi="Arial" w:cs="Arial"/>
          <w:color w:val="000000" w:themeColor="text1"/>
          <w:sz w:val="32"/>
          <w:szCs w:val="32"/>
        </w:rPr>
      </w:pPr>
      <w:bookmarkStart w:id="1" w:name="_Toc10844183"/>
      <w:r w:rsidRPr="00855941">
        <w:rPr>
          <w:rFonts w:ascii="Arial" w:eastAsia="Arial" w:hAnsi="Arial" w:cs="Arial"/>
          <w:color w:val="000000" w:themeColor="text1"/>
          <w:sz w:val="32"/>
          <w:szCs w:val="32"/>
        </w:rPr>
        <w:t>1.</w:t>
      </w:r>
      <w:r w:rsidRPr="00855941">
        <w:rPr>
          <w:rFonts w:ascii="Arial" w:eastAsia="Arial" w:hAnsi="Arial" w:cs="Arial"/>
          <w:color w:val="000000" w:themeColor="text1"/>
          <w:sz w:val="32"/>
          <w:szCs w:val="32"/>
        </w:rPr>
        <w:tab/>
      </w:r>
      <w:r w:rsidRPr="00855941">
        <w:rPr>
          <w:rFonts w:ascii="Arial" w:eastAsia="Arial" w:hAnsi="Arial" w:cs="Arial"/>
          <w:color w:val="000000" w:themeColor="text1"/>
          <w:spacing w:val="1"/>
          <w:sz w:val="32"/>
          <w:szCs w:val="32"/>
        </w:rPr>
        <w:t>U</w:t>
      </w:r>
      <w:r w:rsidRPr="00855941">
        <w:rPr>
          <w:rFonts w:ascii="Arial" w:eastAsia="Arial" w:hAnsi="Arial" w:cs="Arial"/>
          <w:color w:val="000000" w:themeColor="text1"/>
          <w:spacing w:val="-3"/>
          <w:sz w:val="32"/>
          <w:szCs w:val="32"/>
        </w:rPr>
        <w:t>v</w:t>
      </w:r>
      <w:r w:rsidRPr="00855941">
        <w:rPr>
          <w:rFonts w:ascii="Arial" w:eastAsia="Arial" w:hAnsi="Arial" w:cs="Arial"/>
          <w:color w:val="000000" w:themeColor="text1"/>
          <w:sz w:val="32"/>
          <w:szCs w:val="32"/>
        </w:rPr>
        <w:t>od</w:t>
      </w:r>
      <w:bookmarkEnd w:id="1"/>
    </w:p>
    <w:p w:rsidR="00BB4D6D" w:rsidRDefault="00BB4D6D" w:rsidP="00BB4D6D">
      <w:pPr>
        <w:spacing w:after="9" w:line="180" w:lineRule="exact"/>
        <w:rPr>
          <w:rFonts w:ascii="Arial" w:eastAsia="Arial" w:hAnsi="Arial" w:cs="Arial"/>
          <w:sz w:val="18"/>
          <w:szCs w:val="18"/>
        </w:rPr>
      </w:pPr>
    </w:p>
    <w:p w:rsidR="00BB4D6D" w:rsidRPr="00855941" w:rsidRDefault="00BB4D6D" w:rsidP="00855941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2" w:name="_Toc10844184"/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>1.1</w:t>
      </w:r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ab/>
        <w:t>Rezime</w:t>
      </w:r>
      <w:bookmarkEnd w:id="2"/>
    </w:p>
    <w:p w:rsidR="00BB4D6D" w:rsidRDefault="00BB4D6D" w:rsidP="00BB4D6D">
      <w:pPr>
        <w:spacing w:before="70" w:after="0" w:line="240" w:lineRule="auto"/>
        <w:ind w:left="108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Definis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 scenari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 w:rsidR="0089057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rezervisanja karata za film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. Uz to prilazemo i primere html stranica.</w:t>
      </w:r>
    </w:p>
    <w:p w:rsidR="00BB4D6D" w:rsidRDefault="00BB4D6D" w:rsidP="00BB4D6D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Pr="00855941" w:rsidRDefault="00BB4D6D" w:rsidP="00855941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3" w:name="_Toc10844185"/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>1.2</w:t>
      </w:r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ab/>
        <w:t>Namena d</w:t>
      </w:r>
      <w:r w:rsidRPr="00855941">
        <w:rPr>
          <w:rFonts w:ascii="Arial" w:eastAsia="Arial" w:hAnsi="Arial" w:cs="Arial"/>
          <w:color w:val="000000" w:themeColor="text1"/>
          <w:spacing w:val="3"/>
          <w:sz w:val="20"/>
          <w:szCs w:val="20"/>
        </w:rPr>
        <w:t>o</w:t>
      </w:r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>kumen</w:t>
      </w:r>
      <w:r w:rsidRPr="00855941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>t</w:t>
      </w:r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>a i</w:t>
      </w:r>
      <w:r w:rsidRPr="00855941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 xml:space="preserve"> </w:t>
      </w:r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>cil</w:t>
      </w:r>
      <w:r w:rsidRPr="00855941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>jn</w:t>
      </w:r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>e grupe</w:t>
      </w:r>
      <w:bookmarkEnd w:id="3"/>
    </w:p>
    <w:p w:rsidR="00BB4D6D" w:rsidRDefault="00BB4D6D" w:rsidP="00BB4D6D">
      <w:pPr>
        <w:spacing w:before="70" w:after="0" w:line="250" w:lineRule="auto"/>
        <w:ind w:left="108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um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će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koristiti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č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vo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pr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testiran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ože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istiti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isa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za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u.</w:t>
      </w:r>
    </w:p>
    <w:p w:rsidR="00BB4D6D" w:rsidRDefault="00BB4D6D" w:rsidP="00BB4D6D">
      <w:pPr>
        <w:spacing w:after="19" w:line="220" w:lineRule="exact"/>
        <w:rPr>
          <w:rFonts w:ascii="Times New Roman" w:eastAsia="Times New Roman" w:hAnsi="Times New Roman" w:cs="Times New Roman"/>
        </w:rPr>
      </w:pPr>
    </w:p>
    <w:p w:rsidR="00BB4D6D" w:rsidRPr="00855941" w:rsidRDefault="00BB4D6D" w:rsidP="00855941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4" w:name="_Toc10844186"/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>1.3</w:t>
      </w:r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ab/>
        <w:t>Refere</w:t>
      </w:r>
      <w:r w:rsidRPr="00855941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>n</w:t>
      </w:r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>ce</w:t>
      </w:r>
      <w:bookmarkEnd w:id="4"/>
    </w:p>
    <w:p w:rsidR="00BB4D6D" w:rsidRDefault="00BB4D6D" w:rsidP="00BB4D6D">
      <w:pPr>
        <w:tabs>
          <w:tab w:val="left" w:pos="827"/>
        </w:tabs>
        <w:spacing w:before="70" w:after="0" w:line="240" w:lineRule="auto"/>
        <w:ind w:left="467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 za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atak</w:t>
      </w:r>
    </w:p>
    <w:p w:rsidR="00BB4D6D" w:rsidRDefault="00BB4D6D" w:rsidP="00BB4D6D">
      <w:pPr>
        <w:tabs>
          <w:tab w:val="left" w:pos="827"/>
        </w:tabs>
        <w:spacing w:before="10" w:after="0" w:line="250" w:lineRule="auto"/>
        <w:ind w:left="467" w:right="3694"/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za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isan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ecif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scen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 up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sti </w:t>
      </w:r>
    </w:p>
    <w:p w:rsidR="00BB4D6D" w:rsidRDefault="00BB4D6D" w:rsidP="00BB4D6D">
      <w:pPr>
        <w:tabs>
          <w:tab w:val="left" w:pos="827"/>
        </w:tabs>
        <w:spacing w:before="10" w:after="0" w:line="250" w:lineRule="auto"/>
        <w:ind w:left="467" w:right="369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3.    Radovi studenata prethodnih godina.</w:t>
      </w:r>
    </w:p>
    <w:p w:rsidR="00BB4D6D" w:rsidRDefault="00BB4D6D" w:rsidP="00BB4D6D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BB4D6D" w:rsidRPr="00855941" w:rsidRDefault="00BB4D6D" w:rsidP="00855941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5" w:name="_Toc10844187"/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>1.4</w:t>
      </w:r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ab/>
        <w:t>O</w:t>
      </w:r>
      <w:r w:rsidRPr="00855941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>t</w:t>
      </w:r>
      <w:r w:rsidRPr="00855941">
        <w:rPr>
          <w:rFonts w:ascii="Arial" w:eastAsia="Arial" w:hAnsi="Arial" w:cs="Arial"/>
          <w:color w:val="000000" w:themeColor="text1"/>
          <w:spacing w:val="2"/>
          <w:sz w:val="20"/>
          <w:szCs w:val="20"/>
        </w:rPr>
        <w:t>v</w:t>
      </w:r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>orena pitanja</w:t>
      </w:r>
      <w:bookmarkEnd w:id="5"/>
    </w:p>
    <w:p w:rsidR="00BB4D6D" w:rsidRDefault="00BB4D6D" w:rsidP="00BB4D6D">
      <w:pPr>
        <w:spacing w:after="0" w:line="56" w:lineRule="exact"/>
        <w:rPr>
          <w:rFonts w:ascii="Arial" w:eastAsia="Arial" w:hAnsi="Arial" w:cs="Arial"/>
          <w:sz w:val="5"/>
          <w:szCs w:val="5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7"/>
        <w:gridCol w:w="3601"/>
        <w:gridCol w:w="5151"/>
      </w:tblGrid>
      <w:tr w:rsidR="00BB4D6D" w:rsidTr="0065409F">
        <w:trPr>
          <w:cantSplit/>
          <w:trHeight w:hRule="exact" w:val="24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Redni b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Reš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</w:tr>
      <w:tr w:rsidR="00BB4D6D" w:rsidTr="0065409F">
        <w:trPr>
          <w:cantSplit/>
          <w:trHeight w:hRule="exact" w:val="72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23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BB4D6D">
            <w:pPr>
              <w:spacing w:before="23" w:after="0" w:line="245" w:lineRule="auto"/>
              <w:ind w:left="108" w:right="88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 li je potrebno uvesti ogranicenje na broj rezervisanih karata?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</w:tr>
      <w:tr w:rsidR="00BB4D6D" w:rsidTr="0065409F">
        <w:trPr>
          <w:cantSplit/>
          <w:trHeight w:hRule="exact" w:val="72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23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BB4D6D">
            <w:pPr>
              <w:spacing w:before="23" w:after="0" w:line="245" w:lineRule="auto"/>
              <w:ind w:left="108" w:right="9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 li je potrebno uvesti razlicite tipove sedista, npr ljubavna, VIP?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</w:tr>
      <w:tr w:rsidR="00BB4D6D" w:rsidTr="0065409F">
        <w:trPr>
          <w:cantSplit/>
          <w:trHeight w:hRule="exact" w:val="24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</w:tr>
      <w:tr w:rsidR="00BB4D6D" w:rsidTr="0065409F">
        <w:trPr>
          <w:cantSplit/>
          <w:trHeight w:hRule="exact" w:val="252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</w:tr>
    </w:tbl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1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BB4D6D" w:rsidRPr="00855941" w:rsidRDefault="00BB4D6D" w:rsidP="00855941">
      <w:pPr>
        <w:pStyle w:val="Heading1"/>
        <w:rPr>
          <w:rFonts w:ascii="Arial" w:eastAsia="Arial" w:hAnsi="Arial" w:cs="Arial"/>
          <w:color w:val="000000" w:themeColor="text1"/>
          <w:sz w:val="32"/>
          <w:szCs w:val="32"/>
        </w:rPr>
      </w:pPr>
      <w:bookmarkStart w:id="6" w:name="_Toc10844188"/>
      <w:r w:rsidRPr="00855941">
        <w:rPr>
          <w:rFonts w:ascii="Arial" w:eastAsia="Arial" w:hAnsi="Arial" w:cs="Arial"/>
          <w:color w:val="000000" w:themeColor="text1"/>
          <w:sz w:val="32"/>
          <w:szCs w:val="32"/>
        </w:rPr>
        <w:t>2.</w:t>
      </w:r>
      <w:r w:rsidRPr="00855941">
        <w:rPr>
          <w:rFonts w:ascii="Arial" w:eastAsia="Arial" w:hAnsi="Arial" w:cs="Arial"/>
          <w:color w:val="000000" w:themeColor="text1"/>
          <w:sz w:val="32"/>
          <w:szCs w:val="32"/>
        </w:rPr>
        <w:tab/>
        <w:t>Scenario</w:t>
      </w:r>
      <w:r w:rsidRPr="00855941">
        <w:rPr>
          <w:rFonts w:ascii="Arial" w:eastAsia="Arial" w:hAnsi="Arial" w:cs="Arial"/>
          <w:color w:val="000000" w:themeColor="text1"/>
          <w:spacing w:val="2"/>
          <w:sz w:val="32"/>
          <w:szCs w:val="32"/>
        </w:rPr>
        <w:t xml:space="preserve"> </w:t>
      </w:r>
      <w:r w:rsidRPr="00855941">
        <w:rPr>
          <w:rFonts w:ascii="Arial" w:eastAsia="Arial" w:hAnsi="Arial" w:cs="Arial"/>
          <w:color w:val="000000" w:themeColor="text1"/>
          <w:sz w:val="32"/>
          <w:szCs w:val="32"/>
        </w:rPr>
        <w:t>p</w:t>
      </w:r>
      <w:r w:rsidRPr="00855941">
        <w:rPr>
          <w:rFonts w:ascii="Arial" w:eastAsia="Arial" w:hAnsi="Arial" w:cs="Arial"/>
          <w:color w:val="000000" w:themeColor="text1"/>
          <w:spacing w:val="1"/>
          <w:sz w:val="32"/>
          <w:szCs w:val="32"/>
        </w:rPr>
        <w:t>o</w:t>
      </w:r>
      <w:r w:rsidRPr="00855941">
        <w:rPr>
          <w:rFonts w:ascii="Arial" w:eastAsia="Arial" w:hAnsi="Arial" w:cs="Arial"/>
          <w:color w:val="000000" w:themeColor="text1"/>
          <w:sz w:val="32"/>
          <w:szCs w:val="32"/>
        </w:rPr>
        <w:t>pu</w:t>
      </w:r>
      <w:r w:rsidRPr="00855941">
        <w:rPr>
          <w:rFonts w:ascii="Arial" w:eastAsia="Arial" w:hAnsi="Arial" w:cs="Arial"/>
          <w:color w:val="000000" w:themeColor="text1"/>
          <w:spacing w:val="2"/>
          <w:sz w:val="32"/>
          <w:szCs w:val="32"/>
        </w:rPr>
        <w:t>n</w:t>
      </w:r>
      <w:r w:rsidRPr="00855941">
        <w:rPr>
          <w:rFonts w:ascii="Arial" w:eastAsia="Arial" w:hAnsi="Arial" w:cs="Arial"/>
          <w:color w:val="000000" w:themeColor="text1"/>
          <w:sz w:val="32"/>
          <w:szCs w:val="32"/>
        </w:rPr>
        <w:t>j</w:t>
      </w:r>
      <w:r w:rsidRPr="00855941">
        <w:rPr>
          <w:rFonts w:ascii="Arial" w:eastAsia="Arial" w:hAnsi="Arial" w:cs="Arial"/>
          <w:color w:val="000000" w:themeColor="text1"/>
          <w:spacing w:val="2"/>
          <w:sz w:val="32"/>
          <w:szCs w:val="32"/>
        </w:rPr>
        <w:t>a</w:t>
      </w:r>
      <w:r w:rsidRPr="00855941">
        <w:rPr>
          <w:rFonts w:ascii="Arial" w:eastAsia="Arial" w:hAnsi="Arial" w:cs="Arial"/>
          <w:color w:val="000000" w:themeColor="text1"/>
          <w:spacing w:val="-3"/>
          <w:sz w:val="32"/>
          <w:szCs w:val="32"/>
        </w:rPr>
        <w:t>v</w:t>
      </w:r>
      <w:r w:rsidRPr="00855941">
        <w:rPr>
          <w:rFonts w:ascii="Arial" w:eastAsia="Arial" w:hAnsi="Arial" w:cs="Arial"/>
          <w:color w:val="000000" w:themeColor="text1"/>
          <w:spacing w:val="1"/>
          <w:sz w:val="32"/>
          <w:szCs w:val="32"/>
        </w:rPr>
        <w:t>a</w:t>
      </w:r>
      <w:r w:rsidRPr="00855941">
        <w:rPr>
          <w:rFonts w:ascii="Arial" w:eastAsia="Arial" w:hAnsi="Arial" w:cs="Arial"/>
          <w:color w:val="000000" w:themeColor="text1"/>
          <w:sz w:val="32"/>
          <w:szCs w:val="32"/>
        </w:rPr>
        <w:t xml:space="preserve">nja </w:t>
      </w:r>
      <w:r w:rsidRPr="00855941">
        <w:rPr>
          <w:rFonts w:ascii="Arial" w:eastAsia="Arial" w:hAnsi="Arial" w:cs="Arial"/>
          <w:color w:val="000000" w:themeColor="text1"/>
          <w:spacing w:val="2"/>
          <w:sz w:val="32"/>
          <w:szCs w:val="32"/>
        </w:rPr>
        <w:t>a</w:t>
      </w:r>
      <w:r w:rsidRPr="00855941">
        <w:rPr>
          <w:rFonts w:ascii="Arial" w:eastAsia="Arial" w:hAnsi="Arial" w:cs="Arial"/>
          <w:color w:val="000000" w:themeColor="text1"/>
          <w:sz w:val="32"/>
          <w:szCs w:val="32"/>
        </w:rPr>
        <w:t>nk</w:t>
      </w:r>
      <w:r w:rsidRPr="00855941">
        <w:rPr>
          <w:rFonts w:ascii="Arial" w:eastAsia="Arial" w:hAnsi="Arial" w:cs="Arial"/>
          <w:color w:val="000000" w:themeColor="text1"/>
          <w:spacing w:val="1"/>
          <w:sz w:val="32"/>
          <w:szCs w:val="32"/>
        </w:rPr>
        <w:t>e</w:t>
      </w:r>
      <w:r w:rsidRPr="00855941">
        <w:rPr>
          <w:rFonts w:ascii="Arial" w:eastAsia="Arial" w:hAnsi="Arial" w:cs="Arial"/>
          <w:color w:val="000000" w:themeColor="text1"/>
          <w:sz w:val="32"/>
          <w:szCs w:val="32"/>
        </w:rPr>
        <w:t>te</w:t>
      </w:r>
      <w:bookmarkEnd w:id="6"/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7" w:line="180" w:lineRule="exact"/>
        <w:rPr>
          <w:rFonts w:ascii="Arial" w:eastAsia="Arial" w:hAnsi="Arial" w:cs="Arial"/>
          <w:sz w:val="18"/>
          <w:szCs w:val="18"/>
        </w:rPr>
      </w:pPr>
    </w:p>
    <w:p w:rsidR="00BB4D6D" w:rsidRPr="00855941" w:rsidRDefault="00BB4D6D" w:rsidP="00855941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7" w:name="_Toc10844189"/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>2.1</w:t>
      </w:r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Pr="00855941">
        <w:rPr>
          <w:rFonts w:ascii="Arial" w:eastAsia="Arial" w:hAnsi="Arial" w:cs="Arial"/>
          <w:color w:val="000000" w:themeColor="text1"/>
          <w:sz w:val="20"/>
          <w:szCs w:val="20"/>
          <w:u w:val="single"/>
        </w:rPr>
        <w:t>Kratak</w:t>
      </w:r>
      <w:r w:rsidRPr="00855941">
        <w:rPr>
          <w:rFonts w:ascii="Arial" w:eastAsia="Arial" w:hAnsi="Arial" w:cs="Arial"/>
          <w:color w:val="000000" w:themeColor="text1"/>
          <w:spacing w:val="1"/>
          <w:sz w:val="20"/>
          <w:szCs w:val="20"/>
          <w:u w:val="single"/>
        </w:rPr>
        <w:t xml:space="preserve"> </w:t>
      </w:r>
      <w:r w:rsidRPr="00855941">
        <w:rPr>
          <w:rFonts w:ascii="Arial" w:eastAsia="Arial" w:hAnsi="Arial" w:cs="Arial"/>
          <w:color w:val="000000" w:themeColor="text1"/>
          <w:sz w:val="20"/>
          <w:szCs w:val="20"/>
          <w:u w:val="single"/>
        </w:rPr>
        <w:t>o</w:t>
      </w:r>
      <w:r w:rsidRPr="00855941">
        <w:rPr>
          <w:rFonts w:ascii="Arial" w:eastAsia="Arial" w:hAnsi="Arial" w:cs="Arial"/>
          <w:color w:val="000000" w:themeColor="text1"/>
          <w:spacing w:val="1"/>
          <w:sz w:val="20"/>
          <w:szCs w:val="20"/>
          <w:u w:val="single"/>
        </w:rPr>
        <w:t>p</w:t>
      </w:r>
      <w:r w:rsidRPr="00855941">
        <w:rPr>
          <w:rFonts w:ascii="Arial" w:eastAsia="Arial" w:hAnsi="Arial" w:cs="Arial"/>
          <w:color w:val="000000" w:themeColor="text1"/>
          <w:sz w:val="20"/>
          <w:szCs w:val="20"/>
          <w:u w:val="single"/>
        </w:rPr>
        <w:t>is</w:t>
      </w:r>
      <w:bookmarkEnd w:id="7"/>
    </w:p>
    <w:p w:rsidR="00BB4D6D" w:rsidRDefault="00BB4D6D" w:rsidP="00BB4D6D">
      <w:pPr>
        <w:tabs>
          <w:tab w:val="left" w:pos="827"/>
        </w:tabs>
        <w:spacing w:after="0" w:line="240" w:lineRule="auto"/>
        <w:ind w:left="108" w:right="-20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BB4D6D" w:rsidRPr="0096174B" w:rsidRDefault="00BB4D6D" w:rsidP="00BB4D6D">
      <w:pPr>
        <w:tabs>
          <w:tab w:val="left" w:pos="827"/>
        </w:tabs>
        <w:spacing w:after="0" w:line="240" w:lineRule="auto"/>
        <w:ind w:left="108" w:right="-20"/>
        <w:rPr>
          <w:rFonts w:ascii="Arial" w:eastAsia="Arial" w:hAnsi="Arial" w:cs="Arial"/>
          <w:bCs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bCs/>
          <w:color w:val="000000"/>
          <w:sz w:val="20"/>
          <w:szCs w:val="20"/>
        </w:rPr>
        <w:t>Sajt Cinemania nudi svojim korisnicima da rezervisu karte pre nego sto odu</w:t>
      </w:r>
      <w:r w:rsidR="00890576">
        <w:rPr>
          <w:rFonts w:ascii="Arial" w:eastAsia="Arial" w:hAnsi="Arial" w:cs="Arial"/>
          <w:bCs/>
          <w:color w:val="000000"/>
          <w:sz w:val="20"/>
          <w:szCs w:val="20"/>
        </w:rPr>
        <w:t xml:space="preserve"> u</w:t>
      </w:r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 bioskop i one ce ih cekati na licu mesta, tj u samom bioskopu. Na stranici mogu da vide koja su sedista za zeljenu projekciju slobodna, da vide njihovu cenu. Kada se odluce koja mesta i koliko ih zele mogu da ih selektuju i ista rezervisu.</w:t>
      </w:r>
    </w:p>
    <w:p w:rsidR="00BB4D6D" w:rsidRPr="00855941" w:rsidRDefault="00BB4D6D" w:rsidP="00855941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8" w:name="_Toc10844190"/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lastRenderedPageBreak/>
        <w:t>2.2</w:t>
      </w:r>
      <w:r w:rsidRPr="00855941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Pr="00855941">
        <w:rPr>
          <w:rFonts w:ascii="Arial" w:eastAsia="Arial" w:hAnsi="Arial" w:cs="Arial"/>
          <w:color w:val="000000" w:themeColor="text1"/>
          <w:spacing w:val="2"/>
          <w:sz w:val="20"/>
          <w:szCs w:val="20"/>
          <w:u w:val="single"/>
        </w:rPr>
        <w:t>T</w:t>
      </w:r>
      <w:r w:rsidRPr="00855941">
        <w:rPr>
          <w:rFonts w:ascii="Arial" w:eastAsia="Arial" w:hAnsi="Arial" w:cs="Arial"/>
          <w:color w:val="000000" w:themeColor="text1"/>
          <w:spacing w:val="1"/>
          <w:sz w:val="20"/>
          <w:szCs w:val="20"/>
          <w:u w:val="single"/>
        </w:rPr>
        <w:t>o</w:t>
      </w:r>
      <w:r w:rsidRPr="00855941">
        <w:rPr>
          <w:rFonts w:ascii="Arial" w:eastAsia="Arial" w:hAnsi="Arial" w:cs="Arial"/>
          <w:color w:val="000000" w:themeColor="text1"/>
          <w:sz w:val="20"/>
          <w:szCs w:val="20"/>
          <w:u w:val="single"/>
        </w:rPr>
        <w:t>k do</w:t>
      </w:r>
      <w:r w:rsidRPr="00855941">
        <w:rPr>
          <w:rFonts w:ascii="Arial" w:eastAsia="Arial" w:hAnsi="Arial" w:cs="Arial"/>
          <w:color w:val="000000" w:themeColor="text1"/>
          <w:spacing w:val="1"/>
          <w:sz w:val="20"/>
          <w:szCs w:val="20"/>
          <w:u w:val="single"/>
        </w:rPr>
        <w:t>g</w:t>
      </w:r>
      <w:r w:rsidRPr="00855941">
        <w:rPr>
          <w:rFonts w:ascii="Arial" w:eastAsia="Arial" w:hAnsi="Arial" w:cs="Arial"/>
          <w:color w:val="000000" w:themeColor="text1"/>
          <w:sz w:val="20"/>
          <w:szCs w:val="20"/>
          <w:u w:val="single"/>
        </w:rPr>
        <w:t>adjaja</w:t>
      </w:r>
      <w:bookmarkEnd w:id="8"/>
    </w:p>
    <w:p w:rsidR="00890576" w:rsidRPr="00101C9A" w:rsidRDefault="00BB4D6D" w:rsidP="00101C9A">
      <w:pPr>
        <w:pStyle w:val="Heading3"/>
        <w:rPr>
          <w:rFonts w:ascii="Arial" w:eastAsia="Arial" w:hAnsi="Arial" w:cs="Arial"/>
          <w:b w:val="0"/>
          <w:sz w:val="20"/>
          <w:szCs w:val="20"/>
        </w:rPr>
      </w:pPr>
      <w:bookmarkStart w:id="9" w:name="_Toc10844191"/>
      <w:r w:rsidRPr="00101C9A">
        <w:rPr>
          <w:rFonts w:ascii="Arial" w:eastAsia="Arial" w:hAnsi="Arial" w:cs="Arial"/>
          <w:b w:val="0"/>
          <w:color w:val="auto"/>
          <w:sz w:val="20"/>
          <w:szCs w:val="20"/>
        </w:rPr>
        <w:t>2.</w:t>
      </w:r>
      <w:r w:rsidRPr="00101C9A">
        <w:rPr>
          <w:rFonts w:ascii="Arial" w:eastAsia="Arial" w:hAnsi="Arial" w:cs="Arial"/>
          <w:b w:val="0"/>
          <w:color w:val="auto"/>
          <w:spacing w:val="-1"/>
          <w:sz w:val="20"/>
          <w:szCs w:val="20"/>
        </w:rPr>
        <w:t>2</w:t>
      </w:r>
      <w:r w:rsidRPr="00101C9A">
        <w:rPr>
          <w:rFonts w:ascii="Arial" w:eastAsia="Arial" w:hAnsi="Arial" w:cs="Arial"/>
          <w:b w:val="0"/>
          <w:color w:val="auto"/>
          <w:sz w:val="20"/>
          <w:szCs w:val="20"/>
        </w:rPr>
        <w:t>.1</w:t>
      </w:r>
      <w:r w:rsidRPr="00101C9A">
        <w:rPr>
          <w:rFonts w:ascii="Arial" w:eastAsia="Arial" w:hAnsi="Arial" w:cs="Arial"/>
          <w:b w:val="0"/>
          <w:color w:val="auto"/>
          <w:sz w:val="20"/>
          <w:szCs w:val="20"/>
        </w:rPr>
        <w:tab/>
      </w:r>
      <w:r w:rsidRPr="00101C9A">
        <w:rPr>
          <w:rFonts w:ascii="Arial" w:eastAsia="Arial" w:hAnsi="Arial" w:cs="Arial"/>
          <w:b w:val="0"/>
          <w:color w:val="auto"/>
          <w:sz w:val="20"/>
          <w:szCs w:val="20"/>
          <w:u w:val="single"/>
        </w:rPr>
        <w:t xml:space="preserve">Korisnik </w:t>
      </w:r>
      <w:r w:rsidR="00890576" w:rsidRPr="00101C9A">
        <w:rPr>
          <w:rFonts w:ascii="Arial" w:eastAsia="Arial" w:hAnsi="Arial" w:cs="Arial"/>
          <w:b w:val="0"/>
          <w:color w:val="auto"/>
          <w:sz w:val="20"/>
          <w:szCs w:val="20"/>
          <w:u w:val="single"/>
        </w:rPr>
        <w:t>uspesno rezervise</w:t>
      </w:r>
      <w:bookmarkEnd w:id="9"/>
      <w:r w:rsidR="00890576" w:rsidRPr="00101C9A">
        <w:rPr>
          <w:rFonts w:ascii="Arial" w:eastAsia="Arial" w:hAnsi="Arial" w:cs="Arial"/>
          <w:b w:val="0"/>
          <w:sz w:val="20"/>
          <w:szCs w:val="20"/>
        </w:rPr>
        <w:br/>
      </w:r>
    </w:p>
    <w:p w:rsidR="00BB4D6D" w:rsidRDefault="00890576" w:rsidP="00890576">
      <w:pPr>
        <w:spacing w:after="0" w:line="240" w:lineRule="exact"/>
        <w:ind w:left="708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Korisnik ima mogucnost rezervacije karata online. Plava mesta su slobodna mesta, crvena su zauzeta a zuta su selektovana od strane korisnika.</w:t>
      </w:r>
    </w:p>
    <w:p w:rsidR="00890576" w:rsidRDefault="00890576" w:rsidP="00890576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Korisnik klikne na termin odredjenog filma kojeg zeli da gleda</w:t>
      </w:r>
    </w:p>
    <w:p w:rsidR="00890576" w:rsidRDefault="00890576" w:rsidP="00890576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Pojavljuju se sedi</w:t>
      </w:r>
      <w:r w:rsidR="002A4BE4">
        <w:rPr>
          <w:rFonts w:ascii="Times New Roman" w:eastAsia="Arial" w:hAnsi="Times New Roman" w:cs="Times New Roman"/>
          <w:sz w:val="20"/>
          <w:szCs w:val="20"/>
        </w:rPr>
        <w:t xml:space="preserve">sta, kao i njihova dostupnost </w:t>
      </w:r>
    </w:p>
    <w:p w:rsidR="00890576" w:rsidRDefault="00890576" w:rsidP="00890576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Korisnik selektuje odredjeni broj plavih mesta</w:t>
      </w:r>
    </w:p>
    <w:p w:rsidR="00890576" w:rsidRDefault="00EE5609" w:rsidP="00890576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 xml:space="preserve">Mesta postaju zuta </w:t>
      </w:r>
    </w:p>
    <w:p w:rsidR="00EE5609" w:rsidRDefault="00EE5609" w:rsidP="00890576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 w:rsidRPr="00EE5609">
        <w:rPr>
          <w:rFonts w:ascii="Times New Roman" w:eastAsia="Arial" w:hAnsi="Times New Roman" w:cs="Times New Roman"/>
          <w:sz w:val="20"/>
          <w:szCs w:val="20"/>
        </w:rPr>
        <w:t>Korisnik cekira „Popust“ ukoliko sma</w:t>
      </w:r>
      <w:r>
        <w:rPr>
          <w:rFonts w:ascii="Times New Roman" w:eastAsia="Arial" w:hAnsi="Times New Roman" w:cs="Times New Roman"/>
          <w:sz w:val="20"/>
          <w:szCs w:val="20"/>
        </w:rPr>
        <w:t>tra da ima pravo na popust</w:t>
      </w:r>
    </w:p>
    <w:p w:rsidR="00890576" w:rsidRDefault="00890576" w:rsidP="00EE5609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 w:rsidRPr="00EE5609">
        <w:rPr>
          <w:rFonts w:ascii="Times New Roman" w:eastAsia="Arial" w:hAnsi="Times New Roman" w:cs="Times New Roman"/>
          <w:sz w:val="20"/>
          <w:szCs w:val="20"/>
        </w:rPr>
        <w:t>Korisnik pritisne dugme „</w:t>
      </w:r>
      <w:r w:rsidR="00EE5609">
        <w:rPr>
          <w:rFonts w:ascii="Times New Roman" w:eastAsia="Arial" w:hAnsi="Times New Roman" w:cs="Times New Roman"/>
          <w:sz w:val="20"/>
          <w:szCs w:val="20"/>
        </w:rPr>
        <w:t>Submit</w:t>
      </w:r>
      <w:r w:rsidRPr="00EE5609">
        <w:rPr>
          <w:rFonts w:ascii="Times New Roman" w:eastAsia="Arial" w:hAnsi="Times New Roman" w:cs="Times New Roman"/>
          <w:sz w:val="20"/>
          <w:szCs w:val="20"/>
        </w:rPr>
        <w:t>“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</w:p>
    <w:p w:rsidR="00890576" w:rsidRPr="00890576" w:rsidRDefault="00890576" w:rsidP="00890576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Ukoliko je uspesna rezervacija,  iskace prozor na kom pise „</w:t>
      </w:r>
      <w:r w:rsidR="002A4BE4">
        <w:rPr>
          <w:rFonts w:ascii="Times New Roman" w:eastAsia="Arial" w:hAnsi="Times New Roman" w:cs="Times New Roman"/>
          <w:sz w:val="20"/>
          <w:szCs w:val="20"/>
        </w:rPr>
        <w:t>Cestitamo! Uspesno ste rezervisali karte!“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2A4BE4"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eastAsia="Arial" w:hAnsi="Times New Roman" w:cs="Times New Roman"/>
          <w:sz w:val="20"/>
          <w:szCs w:val="20"/>
        </w:rPr>
        <w:t xml:space="preserve"> mesta koje je rezervisao korisnik postaju crvene boje</w:t>
      </w: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855941" w:rsidRPr="00101C9A" w:rsidRDefault="00855941" w:rsidP="00101C9A">
      <w:pPr>
        <w:pStyle w:val="Heading3"/>
        <w:rPr>
          <w:rFonts w:ascii="Arial" w:eastAsia="Arial" w:hAnsi="Arial" w:cs="Arial"/>
          <w:b w:val="0"/>
          <w:i/>
          <w:sz w:val="20"/>
          <w:szCs w:val="20"/>
        </w:rPr>
      </w:pPr>
      <w:bookmarkStart w:id="10" w:name="_Toc10844192"/>
      <w:r w:rsidRPr="00101C9A">
        <w:rPr>
          <w:rFonts w:ascii="Arial" w:eastAsia="Arial" w:hAnsi="Arial" w:cs="Arial"/>
          <w:b w:val="0"/>
          <w:i/>
          <w:color w:val="auto"/>
          <w:sz w:val="20"/>
          <w:szCs w:val="20"/>
        </w:rPr>
        <w:t>2.</w:t>
      </w:r>
      <w:r w:rsidRPr="00101C9A">
        <w:rPr>
          <w:rFonts w:ascii="Arial" w:eastAsia="Arial" w:hAnsi="Arial" w:cs="Arial"/>
          <w:b w:val="0"/>
          <w:i/>
          <w:color w:val="auto"/>
          <w:spacing w:val="-1"/>
          <w:sz w:val="20"/>
          <w:szCs w:val="20"/>
        </w:rPr>
        <w:t>2</w:t>
      </w:r>
      <w:r w:rsidR="0082486A">
        <w:rPr>
          <w:rFonts w:ascii="Arial" w:eastAsia="Arial" w:hAnsi="Arial" w:cs="Arial"/>
          <w:b w:val="0"/>
          <w:i/>
          <w:color w:val="auto"/>
          <w:sz w:val="20"/>
          <w:szCs w:val="20"/>
        </w:rPr>
        <w:t>.2</w:t>
      </w:r>
      <w:r w:rsidRPr="00101C9A">
        <w:rPr>
          <w:rFonts w:ascii="Arial" w:eastAsia="Arial" w:hAnsi="Arial" w:cs="Arial"/>
          <w:b w:val="0"/>
          <w:i/>
          <w:color w:val="auto"/>
          <w:sz w:val="20"/>
          <w:szCs w:val="20"/>
        </w:rPr>
        <w:tab/>
        <w:t xml:space="preserve">Korisnik </w:t>
      </w:r>
      <w:r w:rsidR="002A4BE4">
        <w:rPr>
          <w:rFonts w:ascii="Arial" w:eastAsia="Arial" w:hAnsi="Arial" w:cs="Arial"/>
          <w:b w:val="0"/>
          <w:i/>
          <w:color w:val="auto"/>
          <w:sz w:val="20"/>
          <w:szCs w:val="20"/>
        </w:rPr>
        <w:t>nista ne rezervise</w:t>
      </w:r>
      <w:bookmarkEnd w:id="10"/>
      <w:r w:rsidRPr="00101C9A">
        <w:rPr>
          <w:rFonts w:ascii="Arial" w:eastAsia="Arial" w:hAnsi="Arial" w:cs="Arial"/>
          <w:b w:val="0"/>
          <w:i/>
          <w:sz w:val="20"/>
          <w:szCs w:val="20"/>
        </w:rPr>
        <w:br/>
      </w:r>
    </w:p>
    <w:p w:rsidR="00855941" w:rsidRDefault="00855941" w:rsidP="00855941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Korisnik klikne na termin odredjenog filma kojeg zeli da gleda</w:t>
      </w:r>
    </w:p>
    <w:p w:rsidR="00855941" w:rsidRDefault="00855941" w:rsidP="00855941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Pojavljuju se sedi</w:t>
      </w:r>
      <w:r w:rsidR="002A4BE4">
        <w:rPr>
          <w:rFonts w:ascii="Times New Roman" w:eastAsia="Arial" w:hAnsi="Times New Roman" w:cs="Times New Roman"/>
          <w:sz w:val="20"/>
          <w:szCs w:val="20"/>
        </w:rPr>
        <w:t xml:space="preserve">sta, kao i njihova dostupnost </w:t>
      </w:r>
    </w:p>
    <w:p w:rsidR="002A4BE4" w:rsidRDefault="00855941" w:rsidP="002A4BE4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 xml:space="preserve">Korisnik </w:t>
      </w:r>
      <w:r w:rsidR="002A4BE4">
        <w:rPr>
          <w:rFonts w:ascii="Times New Roman" w:eastAsia="Arial" w:hAnsi="Times New Roman" w:cs="Times New Roman"/>
          <w:sz w:val="20"/>
          <w:szCs w:val="20"/>
        </w:rPr>
        <w:t xml:space="preserve">ne </w:t>
      </w:r>
      <w:r>
        <w:rPr>
          <w:rFonts w:ascii="Times New Roman" w:eastAsia="Arial" w:hAnsi="Times New Roman" w:cs="Times New Roman"/>
          <w:sz w:val="20"/>
          <w:szCs w:val="20"/>
        </w:rPr>
        <w:t xml:space="preserve">selektuje </w:t>
      </w:r>
      <w:r w:rsidR="002A4BE4">
        <w:rPr>
          <w:rFonts w:ascii="Times New Roman" w:eastAsia="Arial" w:hAnsi="Times New Roman" w:cs="Times New Roman"/>
          <w:sz w:val="20"/>
          <w:szCs w:val="20"/>
        </w:rPr>
        <w:t xml:space="preserve">mesta </w:t>
      </w:r>
    </w:p>
    <w:p w:rsidR="00855941" w:rsidRPr="002A4BE4" w:rsidRDefault="00855941" w:rsidP="00855941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 w:rsidRPr="002A4BE4">
        <w:rPr>
          <w:rFonts w:ascii="Times New Roman" w:eastAsia="Arial" w:hAnsi="Times New Roman" w:cs="Times New Roman"/>
          <w:sz w:val="20"/>
          <w:szCs w:val="20"/>
        </w:rPr>
        <w:t>Korisnik pritisne dugme „</w:t>
      </w:r>
      <w:r w:rsidR="002A4BE4">
        <w:rPr>
          <w:rFonts w:ascii="Times New Roman" w:eastAsia="Arial" w:hAnsi="Times New Roman" w:cs="Times New Roman"/>
          <w:sz w:val="20"/>
          <w:szCs w:val="20"/>
        </w:rPr>
        <w:t>Submit</w:t>
      </w:r>
      <w:r w:rsidRPr="002A4BE4">
        <w:rPr>
          <w:rFonts w:ascii="Times New Roman" w:eastAsia="Arial" w:hAnsi="Times New Roman" w:cs="Times New Roman"/>
          <w:sz w:val="20"/>
          <w:szCs w:val="20"/>
        </w:rPr>
        <w:t>“</w:t>
      </w:r>
    </w:p>
    <w:p w:rsidR="00BB4D6D" w:rsidRDefault="00855941" w:rsidP="002A4BE4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0"/>
          <w:szCs w:val="20"/>
        </w:rPr>
        <w:t>I</w:t>
      </w:r>
      <w:r w:rsidR="002A4BE4">
        <w:rPr>
          <w:rFonts w:ascii="Times New Roman" w:eastAsia="Arial" w:hAnsi="Times New Roman" w:cs="Times New Roman"/>
          <w:sz w:val="20"/>
          <w:szCs w:val="20"/>
        </w:rPr>
        <w:t>zlazi prozor sa „Niste rezervisali nijedno sediste“</w:t>
      </w:r>
    </w:p>
    <w:p w:rsidR="00BB4D6D" w:rsidRDefault="00BB4D6D" w:rsidP="00BB4D6D">
      <w:pPr>
        <w:spacing w:after="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BB4D6D" w:rsidRPr="00101C9A" w:rsidRDefault="00BB4D6D" w:rsidP="00101C9A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11" w:name="_Toc10844193"/>
      <w:r w:rsidRPr="00101C9A">
        <w:rPr>
          <w:rFonts w:ascii="Arial" w:eastAsia="Arial" w:hAnsi="Arial" w:cs="Arial"/>
          <w:color w:val="auto"/>
          <w:sz w:val="20"/>
          <w:szCs w:val="20"/>
        </w:rPr>
        <w:t>2.3</w:t>
      </w:r>
      <w:r w:rsidRPr="00101C9A">
        <w:rPr>
          <w:rFonts w:ascii="Arial" w:eastAsia="Arial" w:hAnsi="Arial" w:cs="Arial"/>
          <w:color w:val="auto"/>
          <w:sz w:val="20"/>
          <w:szCs w:val="20"/>
        </w:rPr>
        <w:tab/>
        <w:t>Posebni zah</w:t>
      </w:r>
      <w:r w:rsidRPr="00101C9A">
        <w:rPr>
          <w:rFonts w:ascii="Arial" w:eastAsia="Arial" w:hAnsi="Arial" w:cs="Arial"/>
          <w:color w:val="auto"/>
          <w:spacing w:val="1"/>
          <w:sz w:val="20"/>
          <w:szCs w:val="20"/>
        </w:rPr>
        <w:t>t</w:t>
      </w:r>
      <w:r w:rsidRPr="00101C9A">
        <w:rPr>
          <w:rFonts w:ascii="Arial" w:eastAsia="Arial" w:hAnsi="Arial" w:cs="Arial"/>
          <w:color w:val="auto"/>
          <w:sz w:val="20"/>
          <w:szCs w:val="20"/>
        </w:rPr>
        <w:t>e</w:t>
      </w:r>
      <w:r w:rsidRPr="00101C9A">
        <w:rPr>
          <w:rFonts w:ascii="Arial" w:eastAsia="Arial" w:hAnsi="Arial" w:cs="Arial"/>
          <w:color w:val="auto"/>
          <w:spacing w:val="1"/>
          <w:sz w:val="20"/>
          <w:szCs w:val="20"/>
        </w:rPr>
        <w:t>v</w:t>
      </w:r>
      <w:r w:rsidRPr="00101C9A">
        <w:rPr>
          <w:rFonts w:ascii="Arial" w:eastAsia="Arial" w:hAnsi="Arial" w:cs="Arial"/>
          <w:color w:val="auto"/>
          <w:sz w:val="20"/>
          <w:szCs w:val="20"/>
        </w:rPr>
        <w:t>i</w:t>
      </w:r>
      <w:bookmarkEnd w:id="11"/>
    </w:p>
    <w:p w:rsidR="00BB4D6D" w:rsidRDefault="00BB4D6D" w:rsidP="00BB4D6D">
      <w:pPr>
        <w:spacing w:after="15" w:line="180" w:lineRule="exact"/>
        <w:rPr>
          <w:rFonts w:ascii="Arial" w:eastAsia="Arial" w:hAnsi="Arial" w:cs="Arial"/>
          <w:sz w:val="18"/>
          <w:szCs w:val="18"/>
        </w:rPr>
      </w:pPr>
    </w:p>
    <w:p w:rsidR="00BB4D6D" w:rsidRDefault="00BB4D6D" w:rsidP="00BB4D6D">
      <w:pPr>
        <w:spacing w:after="0" w:line="240" w:lineRule="auto"/>
        <w:ind w:left="816" w:right="-20"/>
        <w:rPr>
          <w:rFonts w:ascii="Arial" w:eastAsia="Arial" w:hAnsi="Arial" w:cs="Arial"/>
          <w:i/>
          <w:iCs/>
          <w:color w:val="0000FF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Nema.</w:t>
      </w:r>
      <w:r>
        <w:rPr>
          <w:rFonts w:ascii="Arial Unicode MS" w:eastAsia="Arial Unicode MS" w:hAnsi="Arial Unicode MS" w:cs="Arial Unicode MS"/>
          <w:color w:val="000000"/>
          <w:spacing w:val="36"/>
          <w:sz w:val="20"/>
          <w:szCs w:val="20"/>
        </w:rPr>
        <w:t xml:space="preserve"> </w:t>
      </w:r>
    </w:p>
    <w:p w:rsidR="00BB4D6D" w:rsidRDefault="00BB4D6D" w:rsidP="00BB4D6D">
      <w:pPr>
        <w:spacing w:after="5" w:line="220" w:lineRule="exact"/>
        <w:rPr>
          <w:rFonts w:ascii="Arial" w:eastAsia="Arial" w:hAnsi="Arial" w:cs="Arial"/>
        </w:rPr>
      </w:pPr>
    </w:p>
    <w:p w:rsidR="00BB4D6D" w:rsidRPr="00101C9A" w:rsidRDefault="00BB4D6D" w:rsidP="00101C9A">
      <w:pPr>
        <w:pStyle w:val="Heading3"/>
        <w:rPr>
          <w:rFonts w:ascii="Arial" w:eastAsia="Arial" w:hAnsi="Arial" w:cs="Arial"/>
          <w:sz w:val="20"/>
          <w:szCs w:val="20"/>
        </w:rPr>
      </w:pPr>
      <w:bookmarkStart w:id="12" w:name="_Toc10844194"/>
      <w:r w:rsidRPr="00101C9A">
        <w:rPr>
          <w:rFonts w:ascii="Arial" w:eastAsia="Arial" w:hAnsi="Arial" w:cs="Arial"/>
          <w:color w:val="auto"/>
          <w:sz w:val="20"/>
          <w:szCs w:val="20"/>
        </w:rPr>
        <w:t>2.4</w:t>
      </w:r>
      <w:r w:rsidRPr="00101C9A">
        <w:rPr>
          <w:rFonts w:ascii="Arial" w:eastAsia="Arial" w:hAnsi="Arial" w:cs="Arial"/>
          <w:color w:val="auto"/>
          <w:sz w:val="20"/>
          <w:szCs w:val="20"/>
        </w:rPr>
        <w:tab/>
        <w:t>P</w:t>
      </w:r>
      <w:r w:rsidRPr="00101C9A">
        <w:rPr>
          <w:rFonts w:ascii="Arial" w:eastAsia="Arial" w:hAnsi="Arial" w:cs="Arial"/>
          <w:color w:val="auto"/>
          <w:spacing w:val="-1"/>
          <w:sz w:val="20"/>
          <w:szCs w:val="20"/>
        </w:rPr>
        <w:t>r</w:t>
      </w:r>
      <w:r w:rsidRPr="00101C9A">
        <w:rPr>
          <w:rFonts w:ascii="Arial" w:eastAsia="Arial" w:hAnsi="Arial" w:cs="Arial"/>
          <w:color w:val="auto"/>
          <w:sz w:val="20"/>
          <w:szCs w:val="20"/>
        </w:rPr>
        <w:t>ed</w:t>
      </w:r>
      <w:r w:rsidRPr="00101C9A">
        <w:rPr>
          <w:rFonts w:ascii="Arial" w:eastAsia="Arial" w:hAnsi="Arial" w:cs="Arial"/>
          <w:color w:val="auto"/>
          <w:spacing w:val="2"/>
          <w:sz w:val="20"/>
          <w:szCs w:val="20"/>
        </w:rPr>
        <w:t>u</w:t>
      </w:r>
      <w:r w:rsidRPr="00101C9A">
        <w:rPr>
          <w:rFonts w:ascii="Arial" w:eastAsia="Arial" w:hAnsi="Arial" w:cs="Arial"/>
          <w:color w:val="auto"/>
          <w:sz w:val="20"/>
          <w:szCs w:val="20"/>
        </w:rPr>
        <w:t>slo</w:t>
      </w:r>
      <w:r w:rsidRPr="00101C9A">
        <w:rPr>
          <w:rFonts w:ascii="Arial" w:eastAsia="Arial" w:hAnsi="Arial" w:cs="Arial"/>
          <w:color w:val="auto"/>
          <w:spacing w:val="2"/>
          <w:sz w:val="20"/>
          <w:szCs w:val="20"/>
        </w:rPr>
        <w:t>v</w:t>
      </w:r>
      <w:r w:rsidRPr="00101C9A">
        <w:rPr>
          <w:rFonts w:ascii="Arial" w:eastAsia="Arial" w:hAnsi="Arial" w:cs="Arial"/>
          <w:color w:val="auto"/>
          <w:sz w:val="20"/>
          <w:szCs w:val="20"/>
        </w:rPr>
        <w:t>i</w:t>
      </w:r>
      <w:bookmarkEnd w:id="12"/>
    </w:p>
    <w:p w:rsidR="00BB4D6D" w:rsidRDefault="00BB4D6D" w:rsidP="00BB4D6D">
      <w:pPr>
        <w:spacing w:after="10" w:line="160" w:lineRule="exact"/>
        <w:rPr>
          <w:rFonts w:ascii="Arial" w:eastAsia="Arial" w:hAnsi="Arial" w:cs="Arial"/>
          <w:sz w:val="16"/>
          <w:szCs w:val="16"/>
        </w:rPr>
      </w:pPr>
    </w:p>
    <w:p w:rsidR="00BB4D6D" w:rsidRDefault="007E345A" w:rsidP="00BB4D6D">
      <w:pPr>
        <w:spacing w:after="14" w:line="220" w:lineRule="exact"/>
        <w:rPr>
          <w:rFonts w:ascii="Arial" w:eastAsia="Arial" w:hAnsi="Arial" w:cs="Arial"/>
          <w:sz w:val="20"/>
          <w:szCs w:val="20"/>
        </w:rPr>
      </w:pPr>
      <w:r w:rsidRPr="007E345A">
        <w:rPr>
          <w:rFonts w:ascii="Arial" w:eastAsia="Arial" w:hAnsi="Arial" w:cs="Arial"/>
          <w:sz w:val="20"/>
          <w:szCs w:val="20"/>
        </w:rPr>
        <w:t>Neo</w:t>
      </w:r>
      <w:r>
        <w:rPr>
          <w:rFonts w:ascii="Arial" w:eastAsia="Arial" w:hAnsi="Arial" w:cs="Arial"/>
          <w:sz w:val="20"/>
          <w:szCs w:val="20"/>
        </w:rPr>
        <w:t>phodno je da korsnik bude ulogovan da bi mogao da bira mesta. Takodje mora da pre biranja mesta izabere zeljenu projekciju, film i bioskop.</w:t>
      </w:r>
    </w:p>
    <w:p w:rsidR="00890576" w:rsidRPr="007E345A" w:rsidRDefault="00890576" w:rsidP="00BB4D6D">
      <w:pPr>
        <w:spacing w:after="14" w:line="220" w:lineRule="exact"/>
        <w:rPr>
          <w:rFonts w:ascii="Arial" w:eastAsia="Arial" w:hAnsi="Arial" w:cs="Arial"/>
          <w:sz w:val="20"/>
          <w:szCs w:val="20"/>
        </w:rPr>
      </w:pPr>
    </w:p>
    <w:p w:rsidR="00BB4D6D" w:rsidRPr="00101C9A" w:rsidRDefault="00BB4D6D" w:rsidP="00101C9A">
      <w:pPr>
        <w:pStyle w:val="Heading3"/>
        <w:rPr>
          <w:rFonts w:ascii="Arial" w:eastAsia="Arial" w:hAnsi="Arial" w:cs="Arial"/>
          <w:color w:val="auto"/>
          <w:sz w:val="20"/>
          <w:szCs w:val="20"/>
        </w:rPr>
      </w:pPr>
      <w:bookmarkStart w:id="13" w:name="_Toc10844195"/>
      <w:r w:rsidRPr="00101C9A">
        <w:rPr>
          <w:rFonts w:ascii="Arial" w:eastAsia="Arial" w:hAnsi="Arial" w:cs="Arial"/>
          <w:color w:val="auto"/>
          <w:sz w:val="20"/>
          <w:szCs w:val="20"/>
        </w:rPr>
        <w:t>2.5</w:t>
      </w:r>
      <w:r w:rsidRPr="00101C9A">
        <w:rPr>
          <w:rFonts w:ascii="Arial" w:eastAsia="Arial" w:hAnsi="Arial" w:cs="Arial"/>
          <w:color w:val="auto"/>
          <w:sz w:val="20"/>
          <w:szCs w:val="20"/>
        </w:rPr>
        <w:tab/>
        <w:t>Posl</w:t>
      </w:r>
      <w:r w:rsidRPr="00101C9A">
        <w:rPr>
          <w:rFonts w:ascii="Arial" w:eastAsia="Arial" w:hAnsi="Arial" w:cs="Arial"/>
          <w:color w:val="auto"/>
          <w:spacing w:val="-1"/>
          <w:sz w:val="20"/>
          <w:szCs w:val="20"/>
        </w:rPr>
        <w:t>e</w:t>
      </w:r>
      <w:r w:rsidRPr="00101C9A">
        <w:rPr>
          <w:rFonts w:ascii="Arial" w:eastAsia="Arial" w:hAnsi="Arial" w:cs="Arial"/>
          <w:color w:val="auto"/>
          <w:sz w:val="20"/>
          <w:szCs w:val="20"/>
        </w:rPr>
        <w:t>d</w:t>
      </w:r>
      <w:r w:rsidRPr="00101C9A">
        <w:rPr>
          <w:rFonts w:ascii="Arial" w:eastAsia="Arial" w:hAnsi="Arial" w:cs="Arial"/>
          <w:color w:val="auto"/>
          <w:spacing w:val="2"/>
          <w:sz w:val="20"/>
          <w:szCs w:val="20"/>
        </w:rPr>
        <w:t>i</w:t>
      </w:r>
      <w:r w:rsidRPr="00101C9A">
        <w:rPr>
          <w:rFonts w:ascii="Arial" w:eastAsia="Arial" w:hAnsi="Arial" w:cs="Arial"/>
          <w:color w:val="auto"/>
          <w:sz w:val="20"/>
          <w:szCs w:val="20"/>
        </w:rPr>
        <w:t>ce</w:t>
      </w:r>
      <w:bookmarkEnd w:id="13"/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7E345A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Informacije o rezervaciji se cuvaju u bazi. Kada sledeci korisnik udje na stranicu ova mesta ce videti kao crvena i nece moci da ih rezervise.</w:t>
      </w: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auto"/>
        <w:ind w:left="9900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</w:p>
    <w:p w:rsidR="00C1057F" w:rsidRDefault="00C1057F"/>
    <w:sectPr w:rsidR="00C1057F" w:rsidSect="00496118">
      <w:pgSz w:w="12240" w:h="15840"/>
      <w:pgMar w:top="733" w:right="538" w:bottom="713" w:left="1701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CE0" w:rsidRDefault="00D53CE0" w:rsidP="00496118">
      <w:pPr>
        <w:spacing w:after="0" w:line="240" w:lineRule="auto"/>
      </w:pPr>
      <w:r>
        <w:separator/>
      </w:r>
    </w:p>
  </w:endnote>
  <w:endnote w:type="continuationSeparator" w:id="0">
    <w:p w:rsidR="00D53CE0" w:rsidRDefault="00D53CE0" w:rsidP="00496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256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6118" w:rsidRDefault="004961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277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96118" w:rsidRDefault="004961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CE0" w:rsidRDefault="00D53CE0" w:rsidP="00496118">
      <w:pPr>
        <w:spacing w:after="0" w:line="240" w:lineRule="auto"/>
      </w:pPr>
      <w:r>
        <w:separator/>
      </w:r>
    </w:p>
  </w:footnote>
  <w:footnote w:type="continuationSeparator" w:id="0">
    <w:p w:rsidR="00D53CE0" w:rsidRDefault="00D53CE0" w:rsidP="00496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96118" w:rsidRPr="00496118" w:rsidRDefault="00496118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 w:rsidRPr="00496118">
          <w:rPr>
            <w:b/>
            <w:sz w:val="28"/>
            <w:szCs w:val="28"/>
          </w:rPr>
          <w:t>Cinemania</w:t>
        </w:r>
      </w:p>
    </w:sdtContent>
  </w:sdt>
  <w:p w:rsidR="00496118" w:rsidRDefault="00496118">
    <w:pPr>
      <w:pStyle w:val="Header"/>
      <w:pBdr>
        <w:between w:val="single" w:sz="4" w:space="1" w:color="4F81BD" w:themeColor="accent1"/>
      </w:pBdr>
      <w:spacing w:line="276" w:lineRule="auto"/>
      <w:jc w:val="center"/>
    </w:pPr>
  </w:p>
  <w:p w:rsidR="00496118" w:rsidRDefault="004961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8536F"/>
    <w:multiLevelType w:val="hybridMultilevel"/>
    <w:tmpl w:val="3C8ACF9E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FAE59C0"/>
    <w:multiLevelType w:val="hybridMultilevel"/>
    <w:tmpl w:val="3C8ACF9E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D6D"/>
    <w:rsid w:val="000C1098"/>
    <w:rsid w:val="00101C9A"/>
    <w:rsid w:val="001D4477"/>
    <w:rsid w:val="00285B2F"/>
    <w:rsid w:val="002A4BE4"/>
    <w:rsid w:val="00481FB7"/>
    <w:rsid w:val="00496118"/>
    <w:rsid w:val="004E45DA"/>
    <w:rsid w:val="006F19B4"/>
    <w:rsid w:val="007E345A"/>
    <w:rsid w:val="0082486A"/>
    <w:rsid w:val="00855941"/>
    <w:rsid w:val="00890576"/>
    <w:rsid w:val="00901804"/>
    <w:rsid w:val="00A53A7C"/>
    <w:rsid w:val="00A72779"/>
    <w:rsid w:val="00BB4D6D"/>
    <w:rsid w:val="00C1057F"/>
    <w:rsid w:val="00D53CE0"/>
    <w:rsid w:val="00D91261"/>
    <w:rsid w:val="00EE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D6D"/>
    <w:rPr>
      <w:rFonts w:eastAsiaTheme="minorEastAsia"/>
      <w:lang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9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9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C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5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59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8559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01C9A"/>
    <w:rPr>
      <w:rFonts w:asciiTheme="majorHAnsi" w:eastAsiaTheme="majorEastAsia" w:hAnsiTheme="majorHAnsi" w:cstheme="majorBidi"/>
      <w:b/>
      <w:bCs/>
      <w:color w:val="4F81BD" w:themeColor="accent1"/>
      <w:lang w:eastAsia="sr-Latn-RS"/>
    </w:rPr>
  </w:style>
  <w:style w:type="paragraph" w:styleId="Header">
    <w:name w:val="header"/>
    <w:basedOn w:val="Normal"/>
    <w:link w:val="HeaderChar"/>
    <w:uiPriority w:val="99"/>
    <w:unhideWhenUsed/>
    <w:rsid w:val="004961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118"/>
    <w:rPr>
      <w:rFonts w:eastAsiaTheme="minorEastAsia"/>
      <w:lang w:eastAsia="sr-Latn-RS"/>
    </w:rPr>
  </w:style>
  <w:style w:type="paragraph" w:styleId="Footer">
    <w:name w:val="footer"/>
    <w:basedOn w:val="Normal"/>
    <w:link w:val="FooterChar"/>
    <w:uiPriority w:val="99"/>
    <w:unhideWhenUsed/>
    <w:rsid w:val="004961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118"/>
    <w:rPr>
      <w:rFonts w:eastAsiaTheme="minorEastAsia"/>
      <w:lang w:eastAsia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118"/>
    <w:rPr>
      <w:rFonts w:ascii="Tahoma" w:eastAsiaTheme="minorEastAsia" w:hAnsi="Tahoma" w:cs="Tahoma"/>
      <w:sz w:val="16"/>
      <w:szCs w:val="16"/>
      <w:lang w:eastAsia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611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961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61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611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961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D6D"/>
    <w:rPr>
      <w:rFonts w:eastAsiaTheme="minorEastAsia"/>
      <w:lang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9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9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C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5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59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8559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01C9A"/>
    <w:rPr>
      <w:rFonts w:asciiTheme="majorHAnsi" w:eastAsiaTheme="majorEastAsia" w:hAnsiTheme="majorHAnsi" w:cstheme="majorBidi"/>
      <w:b/>
      <w:bCs/>
      <w:color w:val="4F81BD" w:themeColor="accent1"/>
      <w:lang w:eastAsia="sr-Latn-RS"/>
    </w:rPr>
  </w:style>
  <w:style w:type="paragraph" w:styleId="Header">
    <w:name w:val="header"/>
    <w:basedOn w:val="Normal"/>
    <w:link w:val="HeaderChar"/>
    <w:uiPriority w:val="99"/>
    <w:unhideWhenUsed/>
    <w:rsid w:val="004961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118"/>
    <w:rPr>
      <w:rFonts w:eastAsiaTheme="minorEastAsia"/>
      <w:lang w:eastAsia="sr-Latn-RS"/>
    </w:rPr>
  </w:style>
  <w:style w:type="paragraph" w:styleId="Footer">
    <w:name w:val="footer"/>
    <w:basedOn w:val="Normal"/>
    <w:link w:val="FooterChar"/>
    <w:uiPriority w:val="99"/>
    <w:unhideWhenUsed/>
    <w:rsid w:val="004961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118"/>
    <w:rPr>
      <w:rFonts w:eastAsiaTheme="minorEastAsia"/>
      <w:lang w:eastAsia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118"/>
    <w:rPr>
      <w:rFonts w:ascii="Tahoma" w:eastAsiaTheme="minorEastAsia" w:hAnsi="Tahoma" w:cs="Tahoma"/>
      <w:sz w:val="16"/>
      <w:szCs w:val="16"/>
      <w:lang w:eastAsia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611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961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61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611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961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9669F-642E-4548-965D-722584BD1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Cinemania</dc:title>
  <dc:creator>Korisnik</dc:creator>
  <cp:lastModifiedBy>Korisnik</cp:lastModifiedBy>
  <cp:revision>14</cp:revision>
  <dcterms:created xsi:type="dcterms:W3CDTF">2019-03-07T16:26:00Z</dcterms:created>
  <dcterms:modified xsi:type="dcterms:W3CDTF">2019-06-07T21:56:00Z</dcterms:modified>
</cp:coreProperties>
</file>