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DCDB" w14:textId="3A2188AD" w:rsidR="00CA4E08" w:rsidRDefault="00A3714F">
      <w:r>
        <w:rPr>
          <w:rFonts w:hint="eastAsia"/>
        </w:rPr>
        <w:t>对于并查集有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2种方法，第一种是路径压缩，第二种是按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合并。这里考虑第二种方法。</w:t>
      </w:r>
    </w:p>
    <w:p w14:paraId="33851669" w14:textId="1D3AB235" w:rsidR="00A3714F" w:rsidRDefault="00A3714F">
      <w:r>
        <w:rPr>
          <w:rFonts w:hint="eastAsia"/>
        </w:rPr>
        <w:t>对于按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合并，每次只需改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个数，所以考虑主席树维护。并且在深度上进行比较m</w:t>
      </w:r>
      <w:r>
        <w:t>erge</w:t>
      </w:r>
      <w:r>
        <w:rPr>
          <w:rFonts w:hint="eastAsia"/>
        </w:rPr>
        <w:t>即可。</w:t>
      </w:r>
    </w:p>
    <w:p w14:paraId="6FD36DBF" w14:textId="353E49EA" w:rsidR="00A3714F" w:rsidRDefault="00A3714F">
      <w:pPr>
        <w:rPr>
          <w:rFonts w:hint="eastAsia"/>
        </w:rPr>
      </w:pPr>
      <w:r>
        <w:rPr>
          <w:rFonts w:hint="eastAsia"/>
        </w:rPr>
        <w:t>对于深度本身应该在建一棵主席树的，但是听说好像能过就懒得写了。</w:t>
      </w:r>
      <w:bookmarkStart w:id="0" w:name="_GoBack"/>
      <w:bookmarkEnd w:id="0"/>
    </w:p>
    <w:sectPr w:rsidR="00A37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D5"/>
    <w:rsid w:val="00A3714F"/>
    <w:rsid w:val="00B54C19"/>
    <w:rsid w:val="00B679D5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874D"/>
  <w15:chartTrackingRefBased/>
  <w15:docId w15:val="{41C9E2AD-E1D0-45D8-B333-D4F4E317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2019-02-01T11:23:00Z</dcterms:created>
  <dcterms:modified xsi:type="dcterms:W3CDTF">2019-02-01T11:28:00Z</dcterms:modified>
</cp:coreProperties>
</file>