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18C29" w14:textId="400BEDD3" w:rsidR="00CA4E08" w:rsidRDefault="0081106B">
      <w:pPr>
        <w:rPr>
          <w:rFonts w:ascii="Times New Roman" w:eastAsia="宋体" w:hAnsi="Times New Roman" w:cs="Times New Roman"/>
        </w:rPr>
      </w:pPr>
      <w:r w:rsidRPr="0081106B">
        <w:rPr>
          <w:rFonts w:ascii="宋体" w:eastAsia="宋体" w:hAnsi="宋体" w:hint="eastAsia"/>
        </w:rPr>
        <w:t>一道</w:t>
      </w:r>
      <w:r w:rsidRPr="0081106B">
        <w:rPr>
          <w:rFonts w:ascii="Times New Roman" w:eastAsia="宋体" w:hAnsi="Times New Roman" w:cs="Times New Roman"/>
        </w:rPr>
        <w:t>NOI</w:t>
      </w:r>
      <w:r>
        <w:rPr>
          <w:rFonts w:ascii="Times New Roman" w:eastAsia="宋体" w:hAnsi="Times New Roman" w:cs="Times New Roman" w:hint="eastAsia"/>
        </w:rPr>
        <w:t>中的良心题吧。</w:t>
      </w:r>
    </w:p>
    <w:p w14:paraId="24AF8116" w14:textId="25BF8D93" w:rsidR="0081106B" w:rsidRPr="0081106B" w:rsidRDefault="0081106B">
      <w:pPr>
        <w:rPr>
          <w:rFonts w:ascii="宋体" w:eastAsia="宋体" w:hAnsi="宋体" w:hint="eastAsia"/>
        </w:rPr>
      </w:pPr>
      <w:r>
        <w:rPr>
          <w:rFonts w:ascii="Times New Roman" w:eastAsia="宋体" w:hAnsi="Times New Roman" w:cs="Times New Roman" w:hint="eastAsia"/>
        </w:rPr>
        <w:t>对于合法区间，就是其选取线段集合覆盖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≥m</m:t>
        </m:r>
      </m:oMath>
      <w:r>
        <w:rPr>
          <w:rFonts w:ascii="Times New Roman" w:eastAsia="宋体" w:hAnsi="Times New Roman" w:cs="Times New Roman" w:hint="eastAsia"/>
        </w:rPr>
        <w:t>，并且易得决策的单调性，所以离散化后按长度排序，然后利用像尺取法一样的手法将左指针向右移，所以只需要线段树做查找区间最大值，修改一点元素即可。</w:t>
      </w:r>
      <w:bookmarkStart w:id="0" w:name="_GoBack"/>
      <w:bookmarkEnd w:id="0"/>
    </w:p>
    <w:sectPr w:rsidR="0081106B" w:rsidRPr="0081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BC"/>
    <w:rsid w:val="004A57BC"/>
    <w:rsid w:val="0081106B"/>
    <w:rsid w:val="00857EF3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6644"/>
  <w15:chartTrackingRefBased/>
  <w15:docId w15:val="{C97A8DC7-5B59-49CA-8514-9BF64199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2019-02-18T14:50:00Z</dcterms:created>
  <dcterms:modified xsi:type="dcterms:W3CDTF">2019-02-18T14:53:00Z</dcterms:modified>
</cp:coreProperties>
</file>