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0791" w14:textId="1D9C3C5B" w:rsidR="00CA4E08" w:rsidRDefault="008164C9">
      <w:proofErr w:type="gramStart"/>
      <w:r>
        <w:rPr>
          <w:rFonts w:hint="eastAsia"/>
        </w:rPr>
        <w:t>易证交换</w:t>
      </w:r>
      <w:proofErr w:type="gramEnd"/>
      <w:r>
        <w:rPr>
          <w:rFonts w:hint="eastAsia"/>
        </w:rPr>
        <w:t>左右两颗子树只与两个序列所产生的逆序对有关，所以就可以通过局部最优达成全局最优。</w:t>
      </w:r>
    </w:p>
    <w:p w14:paraId="0DC42310" w14:textId="0D33B4E6" w:rsidR="008164C9" w:rsidRDefault="008164C9">
      <w:pPr>
        <w:rPr>
          <w:rFonts w:hint="eastAsia"/>
        </w:rPr>
      </w:pPr>
      <w:r>
        <w:rPr>
          <w:rFonts w:hint="eastAsia"/>
        </w:rPr>
        <w:t>考虑线段树合并，实现处理子树序列与逆序对。逆序对若当前处理的两颗线段树区间为[</w:t>
      </w:r>
      <w:proofErr w:type="spellStart"/>
      <w:r>
        <w:t>l,r</w:t>
      </w:r>
      <w:proofErr w:type="spellEnd"/>
      <w:r>
        <w:t>]</w:t>
      </w:r>
      <w:r>
        <w:rPr>
          <w:rFonts w:hint="eastAsia"/>
        </w:rPr>
        <w:t>，则考虑2树分别[</w:t>
      </w:r>
      <w:r>
        <w:t>mid+1,r]</w:t>
      </w:r>
      <w:r>
        <w:rPr>
          <w:rFonts w:hint="eastAsia"/>
        </w:rPr>
        <w:t>对另外一颗的[</w:t>
      </w:r>
      <w:proofErr w:type="spellStart"/>
      <w:r>
        <w:t>l,mid</w:t>
      </w:r>
      <w:proofErr w:type="spellEnd"/>
      <w:r>
        <w:t>]</w:t>
      </w:r>
      <w:r>
        <w:rPr>
          <w:rFonts w:hint="eastAsia"/>
        </w:rPr>
        <w:t>的贡献，最后取每个的最小值即可。</w:t>
      </w:r>
      <w:bookmarkStart w:id="0" w:name="_GoBack"/>
      <w:bookmarkEnd w:id="0"/>
    </w:p>
    <w:sectPr w:rsidR="00816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71"/>
    <w:rsid w:val="001A200A"/>
    <w:rsid w:val="00614471"/>
    <w:rsid w:val="008164C9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3282"/>
  <w15:chartTrackingRefBased/>
  <w15:docId w15:val="{75335051-ACBE-4E19-BB2A-C0B5389C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2019-01-28T09:53:00Z</dcterms:created>
  <dcterms:modified xsi:type="dcterms:W3CDTF">2019-01-28T09:55:00Z</dcterms:modified>
</cp:coreProperties>
</file>