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CE220D" w:rsidRPr="00BC0081" w14:paraId="2CCA4825" w14:textId="77777777" w:rsidTr="0054737D">
        <w:tc>
          <w:tcPr>
            <w:tcW w:w="1980" w:type="dxa"/>
          </w:tcPr>
          <w:p w14:paraId="79AF99F4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API</w:t>
            </w:r>
          </w:p>
        </w:tc>
        <w:tc>
          <w:tcPr>
            <w:tcW w:w="7036" w:type="dxa"/>
          </w:tcPr>
          <w:p w14:paraId="60B221DF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데이터를 송신 시스템의 DB에서 읽어와 제공하는 애플리케이션 프로그래밍 인터페이스 프로그램</w:t>
            </w:r>
          </w:p>
        </w:tc>
      </w:tr>
      <w:tr w:rsidR="00CE220D" w:rsidRPr="00BC0081" w14:paraId="4D4B25E4" w14:textId="77777777" w:rsidTr="0054737D">
        <w:tc>
          <w:tcPr>
            <w:tcW w:w="1980" w:type="dxa"/>
          </w:tcPr>
          <w:p w14:paraId="673E8F00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APT (지능형 지속 위협)</w:t>
            </w:r>
          </w:p>
        </w:tc>
        <w:tc>
          <w:tcPr>
            <w:tcW w:w="7036" w:type="dxa"/>
          </w:tcPr>
          <w:p w14:paraId="6600F1DA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특정 타겟을 목표로 다양한 수단을 통한 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지속적이고 지능적인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맞춤형 공격기법</w:t>
            </w:r>
          </w:p>
        </w:tc>
      </w:tr>
      <w:tr w:rsidR="00CE220D" w:rsidRPr="00BC0081" w14:paraId="3225A383" w14:textId="77777777" w:rsidTr="0054737D">
        <w:tc>
          <w:tcPr>
            <w:tcW w:w="1980" w:type="dxa"/>
          </w:tcPr>
          <w:p w14:paraId="56F972AB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ARIA</w:t>
            </w:r>
          </w:p>
        </w:tc>
        <w:tc>
          <w:tcPr>
            <w:tcW w:w="7036" w:type="dxa"/>
          </w:tcPr>
          <w:p w14:paraId="3AB0F7F7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국가정보원과 산학연협회가 개발한 학계, 연구기관, 정부의 영문 앞 글자를 따 명명한 양방향 알고리즘의 한 종류</w:t>
            </w:r>
          </w:p>
        </w:tc>
      </w:tr>
      <w:tr w:rsidR="00CE220D" w:rsidRPr="00BC0081" w14:paraId="29F7040F" w14:textId="77777777" w:rsidTr="0054737D">
        <w:tc>
          <w:tcPr>
            <w:tcW w:w="1980" w:type="dxa"/>
          </w:tcPr>
          <w:p w14:paraId="68FE97D4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BGP</w:t>
            </w:r>
          </w:p>
        </w:tc>
        <w:tc>
          <w:tcPr>
            <w:tcW w:w="7036" w:type="dxa"/>
          </w:tcPr>
          <w:p w14:paraId="0A13858C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라우팅 프로토콜은 RIP, OSPF 등이 있는데 라우팅 프로토콜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중에서 EGP의 단점을 보완한 것 6"</w:t>
            </w:r>
          </w:p>
        </w:tc>
      </w:tr>
      <w:tr w:rsidR="00CE220D" w:rsidRPr="00BC0081" w14:paraId="6B25250D" w14:textId="77777777" w:rsidTr="0054737D">
        <w:tc>
          <w:tcPr>
            <w:tcW w:w="1980" w:type="dxa"/>
          </w:tcPr>
          <w:p w14:paraId="04636FC5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cat</w:t>
            </w:r>
          </w:p>
        </w:tc>
        <w:tc>
          <w:tcPr>
            <w:tcW w:w="7036" w:type="dxa"/>
          </w:tcPr>
          <w:p w14:paraId="75C39482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UNIX 명령어 중 파일 내용을 화면에 표시하는 명령어</w:t>
            </w:r>
          </w:p>
        </w:tc>
      </w:tr>
      <w:tr w:rsidR="00CE220D" w:rsidRPr="00BC0081" w14:paraId="5C7A6B22" w14:textId="77777777" w:rsidTr="0054737D">
        <w:tc>
          <w:tcPr>
            <w:tcW w:w="1980" w:type="dxa"/>
          </w:tcPr>
          <w:p w14:paraId="0B0B5E3C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hmod</w:t>
            </w:r>
            <w:proofErr w:type="spellEnd"/>
          </w:p>
        </w:tc>
        <w:tc>
          <w:tcPr>
            <w:tcW w:w="7036" w:type="dxa"/>
          </w:tcPr>
          <w:p w14:paraId="4E2AD6AC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특정 파일 또는 디렉토리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퍼미션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수정 명령어</w:t>
            </w:r>
          </w:p>
        </w:tc>
      </w:tr>
      <w:tr w:rsidR="00CE220D" w:rsidRPr="00BC0081" w14:paraId="14A47DE6" w14:textId="77777777" w:rsidTr="0054737D">
        <w:tc>
          <w:tcPr>
            <w:tcW w:w="1980" w:type="dxa"/>
          </w:tcPr>
          <w:p w14:paraId="5F6CF1B5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chown</w:t>
            </w:r>
            <w:proofErr w:type="spellEnd"/>
          </w:p>
        </w:tc>
        <w:tc>
          <w:tcPr>
            <w:tcW w:w="7036" w:type="dxa"/>
          </w:tcPr>
          <w:p w14:paraId="71819E58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파일이나 디렉토리의 소유자, 소유 그룹 수정 명령어</w:t>
            </w:r>
          </w:p>
        </w:tc>
      </w:tr>
      <w:tr w:rsidR="00CE220D" w:rsidRPr="00D14455" w14:paraId="6AAB72A7" w14:textId="77777777" w:rsidTr="0054737D">
        <w:tc>
          <w:tcPr>
            <w:tcW w:w="1980" w:type="dxa"/>
          </w:tcPr>
          <w:p w14:paraId="057E91A3" w14:textId="77777777" w:rsidR="00CE220D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MS (Contents Management System)</w:t>
            </w:r>
          </w:p>
        </w:tc>
        <w:tc>
          <w:tcPr>
            <w:tcW w:w="7036" w:type="dxa"/>
          </w:tcPr>
          <w:p w14:paraId="63A5CCB7" w14:textId="77777777" w:rsidR="00CE220D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다양한 미디어 포맷에 따라 각종 콘텐츠를 작성.수집.관리.배급(생산~활용~폐기) 전 공급과정을 관리하는 기술</w:t>
            </w:r>
          </w:p>
        </w:tc>
      </w:tr>
      <w:tr w:rsidR="00CE220D" w:rsidRPr="00BC0081" w14:paraId="00E88369" w14:textId="77777777" w:rsidTr="0054737D">
        <w:tc>
          <w:tcPr>
            <w:tcW w:w="1980" w:type="dxa"/>
          </w:tcPr>
          <w:p w14:paraId="4E5A5944" w14:textId="2468A7BF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CSRF</w:t>
            </w:r>
            <w:r w:rsidR="009A48C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</w:t>
            </w:r>
            <w:r w:rsidR="009A48C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 w:rsidR="009A48C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ross-Site Request Forgery)</w:t>
            </w:r>
          </w:p>
        </w:tc>
        <w:tc>
          <w:tcPr>
            <w:tcW w:w="7036" w:type="dxa"/>
          </w:tcPr>
          <w:p w14:paraId="7B1F756B" w14:textId="3D70C8E0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보안기능 보안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약점 중 하나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 xml:space="preserve">악성 스크립트 구문을 삽입하여 </w:t>
            </w:r>
            <w:r w:rsidR="009A48C5" w:rsidRPr="009A48C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자신의</w:t>
            </w:r>
            <w:r w:rsidRPr="009A48C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의도</w:t>
            </w:r>
            <w:r w:rsidR="009A48C5" w:rsidRPr="009A48C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와 무관하게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공격자가 의도한</w:t>
            </w:r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 xml:space="preserve"> 행위를 하게 되는 공격</w:t>
            </w:r>
          </w:p>
        </w:tc>
      </w:tr>
      <w:tr w:rsidR="00CE220D" w:rsidRPr="00BC0081" w14:paraId="6F44C33E" w14:textId="77777777" w:rsidTr="0054737D">
        <w:tc>
          <w:tcPr>
            <w:tcW w:w="1980" w:type="dxa"/>
          </w:tcPr>
          <w:p w14:paraId="7305F83B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DBMS</w:t>
            </w:r>
          </w:p>
        </w:tc>
        <w:tc>
          <w:tcPr>
            <w:tcW w:w="7036" w:type="dxa"/>
          </w:tcPr>
          <w:p w14:paraId="4710EC44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데이터베이스를 관리해주는 소프트웨어</w:t>
            </w:r>
          </w:p>
        </w:tc>
      </w:tr>
      <w:tr w:rsidR="00CE220D" w:rsidRPr="00BC0081" w14:paraId="551AAB22" w14:textId="77777777" w:rsidTr="0054737D">
        <w:tc>
          <w:tcPr>
            <w:tcW w:w="1980" w:type="dxa"/>
          </w:tcPr>
          <w:p w14:paraId="3C0319DC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DFD 데이터 흐름도</w:t>
            </w:r>
          </w:p>
        </w:tc>
        <w:tc>
          <w:tcPr>
            <w:tcW w:w="7036" w:type="dxa"/>
          </w:tcPr>
          <w:p w14:paraId="5E03DBF8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데이터가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각 프로세스를 따라 흐르면서 변환되는 모습을 나타낸 그림</w:t>
            </w:r>
          </w:p>
        </w:tc>
      </w:tr>
      <w:tr w:rsidR="00CE220D" w:rsidRPr="00BC0081" w14:paraId="3AC303C3" w14:textId="77777777" w:rsidTr="0054737D">
        <w:tc>
          <w:tcPr>
            <w:tcW w:w="1980" w:type="dxa"/>
          </w:tcPr>
          <w:p w14:paraId="7B2422B8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DLP 데이터 유출 방지</w:t>
            </w:r>
          </w:p>
        </w:tc>
        <w:tc>
          <w:tcPr>
            <w:tcW w:w="7036" w:type="dxa"/>
          </w:tcPr>
          <w:p w14:paraId="3454F836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내부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정보 유출 방지를 의미하며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업 내에서 이용하는 다양한 주요 정보들을 보호하고 외부 유출 방지를 위해서 사용하는 보안기술</w:t>
            </w:r>
          </w:p>
        </w:tc>
      </w:tr>
      <w:tr w:rsidR="00CE220D" w:rsidRPr="00347D92" w14:paraId="2827037A" w14:textId="77777777" w:rsidTr="0054737D">
        <w:tc>
          <w:tcPr>
            <w:tcW w:w="1980" w:type="dxa"/>
          </w:tcPr>
          <w:p w14:paraId="66742901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DNS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(Domain Name System)</w:t>
            </w:r>
          </w:p>
        </w:tc>
        <w:tc>
          <w:tcPr>
            <w:tcW w:w="7036" w:type="dxa"/>
          </w:tcPr>
          <w:p w14:paraId="1155EB0D" w14:textId="77777777" w:rsidR="00CE220D" w:rsidRPr="00347D92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도메인 네임을 IP 주소로 변환하는 시스템</w:t>
            </w:r>
          </w:p>
        </w:tc>
      </w:tr>
      <w:tr w:rsidR="00CE220D" w:rsidRPr="00BC0081" w14:paraId="7C2DF914" w14:textId="77777777" w:rsidTr="0054737D">
        <w:tc>
          <w:tcPr>
            <w:tcW w:w="1980" w:type="dxa"/>
          </w:tcPr>
          <w:p w14:paraId="7BBD2A2C" w14:textId="77777777" w:rsidR="00CE220D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OI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igital Object </w:t>
            </w:r>
            <w:proofErr w:type="spellStart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Identifer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2307C56F" w14:textId="77777777" w:rsidR="00CE220D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디지털저작물의 저작권보호 및 정확한 위치추적이 가능한 시스템</w:t>
            </w:r>
          </w:p>
        </w:tc>
      </w:tr>
      <w:tr w:rsidR="00CE220D" w:rsidRPr="00BC0081" w14:paraId="1B1C16D3" w14:textId="77777777" w:rsidTr="0054737D">
        <w:tc>
          <w:tcPr>
            <w:tcW w:w="1980" w:type="dxa"/>
          </w:tcPr>
          <w:p w14:paraId="0AB97898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DRM 컨트롤러</w:t>
            </w:r>
          </w:p>
        </w:tc>
        <w:tc>
          <w:tcPr>
            <w:tcW w:w="7036" w:type="dxa"/>
          </w:tcPr>
          <w:p w14:paraId="08540A4E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DRM 구성요소 중 하나로 배포된 콘텐츠에 대한 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이용권한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통제</w:t>
            </w:r>
          </w:p>
        </w:tc>
      </w:tr>
      <w:tr w:rsidR="00CE220D" w:rsidRPr="00BC0081" w14:paraId="395EF6B1" w14:textId="77777777" w:rsidTr="0054737D">
        <w:tc>
          <w:tcPr>
            <w:tcW w:w="1980" w:type="dxa"/>
          </w:tcPr>
          <w:p w14:paraId="1FA450E1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EAI</w:t>
            </w:r>
          </w:p>
        </w:tc>
        <w:tc>
          <w:tcPr>
            <w:tcW w:w="7036" w:type="dxa"/>
          </w:tcPr>
          <w:p w14:paraId="7DBF925D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기업에서 운영되는 서로 다른 플랫폼 및 애플리케이션 간의 정보연결, 연계, 통합을 가능하게 해주는 솔루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션</w:t>
            </w:r>
          </w:p>
        </w:tc>
      </w:tr>
      <w:tr w:rsidR="00CE220D" w:rsidRPr="00BC0081" w14:paraId="6D056682" w14:textId="77777777" w:rsidTr="0054737D">
        <w:tc>
          <w:tcPr>
            <w:tcW w:w="1980" w:type="dxa"/>
          </w:tcPr>
          <w:p w14:paraId="0B2AB65A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ERD (E-R다이어그램)</w:t>
            </w:r>
          </w:p>
        </w:tc>
        <w:tc>
          <w:tcPr>
            <w:tcW w:w="7036" w:type="dxa"/>
          </w:tcPr>
          <w:p w14:paraId="00A24A34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업무분석 결과로 도출된 엔티티와 엔티티 간의 관계를 도식화한 다이어그램</w:t>
            </w:r>
          </w:p>
        </w:tc>
      </w:tr>
      <w:tr w:rsidR="00CE220D" w:rsidRPr="00BC0081" w14:paraId="1037EA27" w14:textId="77777777" w:rsidTr="0054737D">
        <w:tc>
          <w:tcPr>
            <w:tcW w:w="1980" w:type="dxa"/>
          </w:tcPr>
          <w:p w14:paraId="033A7D39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E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SB</w:t>
            </w:r>
          </w:p>
        </w:tc>
        <w:tc>
          <w:tcPr>
            <w:tcW w:w="7036" w:type="dxa"/>
          </w:tcPr>
          <w:p w14:paraId="75E29340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기업에서 운영되는 서로 다른 플랫폼 및 애플리케이션 간 하나의 시스템으로 관리 운영할 수 있도록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서비스 중심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통합을 지향하는 아키텍처 또는 기술</w:t>
            </w:r>
          </w:p>
        </w:tc>
      </w:tr>
      <w:tr w:rsidR="00CE220D" w:rsidRPr="00BC0081" w14:paraId="3E9A533E" w14:textId="77777777" w:rsidTr="0054737D">
        <w:tc>
          <w:tcPr>
            <w:tcW w:w="1980" w:type="dxa"/>
          </w:tcPr>
          <w:p w14:paraId="4C1E93F0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fsck</w:t>
            </w:r>
            <w:proofErr w:type="spellEnd"/>
          </w:p>
        </w:tc>
        <w:tc>
          <w:tcPr>
            <w:tcW w:w="7036" w:type="dxa"/>
          </w:tcPr>
          <w:p w14:paraId="4C1E39C0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UNIX 명령어 중 파일 시스템을 검사 및 보수하여 무결성을 검사하는 명령어</w:t>
            </w:r>
          </w:p>
        </w:tc>
      </w:tr>
      <w:tr w:rsidR="00CE220D" w:rsidRPr="00BC0081" w14:paraId="325E36E7" w14:textId="77777777" w:rsidTr="0054737D">
        <w:tc>
          <w:tcPr>
            <w:tcW w:w="1980" w:type="dxa"/>
          </w:tcPr>
          <w:p w14:paraId="417838DB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TP</w:t>
            </w:r>
          </w:p>
        </w:tc>
        <w:tc>
          <w:tcPr>
            <w:tcW w:w="7036" w:type="dxa"/>
          </w:tcPr>
          <w:p w14:paraId="3C2A0067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CP/IP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프로토콜을 가지고 서버와 클라이언트 사이의 파일을 전송하기 위한 프로토콜</w:t>
            </w:r>
          </w:p>
        </w:tc>
      </w:tr>
      <w:tr w:rsidR="00CE220D" w:rsidRPr="00BC0081" w14:paraId="4C9D7836" w14:textId="77777777" w:rsidTr="0054737D">
        <w:tc>
          <w:tcPr>
            <w:tcW w:w="1980" w:type="dxa"/>
          </w:tcPr>
          <w:p w14:paraId="636CFA55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GRANT OPTION FOR</w:t>
            </w:r>
          </w:p>
        </w:tc>
        <w:tc>
          <w:tcPr>
            <w:tcW w:w="7036" w:type="dxa"/>
          </w:tcPr>
          <w:p w14:paraId="66CC747B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다른 사람에게 주는 권한을 뺏자</w:t>
            </w:r>
          </w:p>
        </w:tc>
      </w:tr>
      <w:tr w:rsidR="00CE220D" w:rsidRPr="00BC0081" w14:paraId="0EFBE9DA" w14:textId="77777777" w:rsidTr="0054737D">
        <w:tc>
          <w:tcPr>
            <w:tcW w:w="1980" w:type="dxa"/>
          </w:tcPr>
          <w:p w14:paraId="50198E2D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ipo</w:t>
            </w:r>
            <w:proofErr w:type="spellEnd"/>
          </w:p>
        </w:tc>
        <w:tc>
          <w:tcPr>
            <w:tcW w:w="7036" w:type="dxa"/>
          </w:tcPr>
          <w:p w14:paraId="7F703706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하향식 소프트웨어 개발 문서화 도구.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기능과 자료의 의존 관계를 동시에 표현할 수 있어 이해하기 쉬움.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차트 종류로 가시적 도표,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총체적 도표,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세부적 도표가 존재</w:t>
            </w:r>
          </w:p>
        </w:tc>
      </w:tr>
      <w:tr w:rsidR="00CE220D" w:rsidRPr="00BC0081" w14:paraId="39A29994" w14:textId="77777777" w:rsidTr="0054737D">
        <w:tc>
          <w:tcPr>
            <w:tcW w:w="1980" w:type="dxa"/>
          </w:tcPr>
          <w:p w14:paraId="71470FA8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RN</w:t>
            </w:r>
          </w:p>
        </w:tc>
        <w:tc>
          <w:tcPr>
            <w:tcW w:w="7036" w:type="dxa"/>
          </w:tcPr>
          <w:p w14:paraId="4E309A77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대기중인 프로세스 중 현재 응답률이 가장 높은 것을 선택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우선순위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=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대기시간 서비스 시간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서비스 시간</w:t>
            </w:r>
          </w:p>
        </w:tc>
      </w:tr>
      <w:tr w:rsidR="00CE220D" w:rsidRPr="00BC0081" w14:paraId="54371CAD" w14:textId="77777777" w:rsidTr="0054737D">
        <w:tc>
          <w:tcPr>
            <w:tcW w:w="1980" w:type="dxa"/>
          </w:tcPr>
          <w:p w14:paraId="2DEA8E25" w14:textId="77777777" w:rsidR="00CE220D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PEG-21</w:t>
            </w:r>
          </w:p>
        </w:tc>
        <w:tc>
          <w:tcPr>
            <w:tcW w:w="7036" w:type="dxa"/>
          </w:tcPr>
          <w:p w14:paraId="1A5BF0F1" w14:textId="77777777" w:rsidR="00CE220D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멀티미디어 관련요소 기술들이 통일된 형태로 상호운용성을 보장하는 멀티미디어 표준규격</w:t>
            </w:r>
          </w:p>
        </w:tc>
      </w:tr>
      <w:tr w:rsidR="00CE220D" w:rsidRPr="00BC0081" w14:paraId="61D2538E" w14:textId="77777777" w:rsidTr="0054737D">
        <w:tc>
          <w:tcPr>
            <w:tcW w:w="1980" w:type="dxa"/>
          </w:tcPr>
          <w:p w14:paraId="6153EB7E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MVC패턴</w:t>
            </w:r>
          </w:p>
        </w:tc>
        <w:tc>
          <w:tcPr>
            <w:tcW w:w="7036" w:type="dxa"/>
          </w:tcPr>
          <w:p w14:paraId="6B7E2806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 인터페이스로부터 비즈니스 로직을 분리하려 애플리케이션의 시각적 요소나 그 이면에서 실행되는 비즈니스 로직을 서로 영향없이 쉽게 고칠 수 있는 패턴</w:t>
            </w:r>
          </w:p>
        </w:tc>
      </w:tr>
      <w:tr w:rsidR="00CE220D" w:rsidRPr="00BC0081" w14:paraId="09DA34D1" w14:textId="77777777" w:rsidTr="0054737D">
        <w:tc>
          <w:tcPr>
            <w:tcW w:w="1980" w:type="dxa"/>
          </w:tcPr>
          <w:p w14:paraId="5CDC65A5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OLAP</w:t>
            </w:r>
          </w:p>
        </w:tc>
        <w:tc>
          <w:tcPr>
            <w:tcW w:w="7036" w:type="dxa"/>
          </w:tcPr>
          <w:p w14:paraId="0E345CD6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사용자가 정보에 대해 직접 접근해 대화식으로 정보를 분석하고 의사결정에 활용하는 과정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다차원으로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이루어진 데이터로부터 통계적으로 요약한 정보를 분석하여 의사결정에 활용하는 방식</w:t>
            </w:r>
          </w:p>
        </w:tc>
      </w:tr>
      <w:tr w:rsidR="00CE220D" w:rsidRPr="00BC0081" w14:paraId="4D5AFB6D" w14:textId="77777777" w:rsidTr="0054737D">
        <w:tc>
          <w:tcPr>
            <w:tcW w:w="1980" w:type="dxa"/>
          </w:tcPr>
          <w:p w14:paraId="1328FCD0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OPT</w:t>
            </w:r>
          </w:p>
        </w:tc>
        <w:tc>
          <w:tcPr>
            <w:tcW w:w="7036" w:type="dxa"/>
          </w:tcPr>
          <w:p w14:paraId="26776499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페이지 교체 알고리즘 중 앞으로 가장 오랫동안 사용하지 않을 페이지를 교체하는 방식</w:t>
            </w:r>
          </w:p>
        </w:tc>
      </w:tr>
      <w:tr w:rsidR="00CE220D" w:rsidRPr="00BC0081" w14:paraId="301B5E21" w14:textId="77777777" w:rsidTr="0054737D">
        <w:tc>
          <w:tcPr>
            <w:tcW w:w="1980" w:type="dxa"/>
          </w:tcPr>
          <w:p w14:paraId="366C6721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SI 7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계층</w:t>
            </w:r>
          </w:p>
        </w:tc>
        <w:tc>
          <w:tcPr>
            <w:tcW w:w="7036" w:type="dxa"/>
          </w:tcPr>
          <w:p w14:paraId="77BD315B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개발한 컴퓨터 네트워크 프로토콜.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디자인과 통신을 계층으로 나누어 설명한 개방형 시스템 상호 연결 모델</w:t>
            </w:r>
          </w:p>
        </w:tc>
      </w:tr>
      <w:tr w:rsidR="00CE220D" w:rsidRPr="00BC0081" w14:paraId="31C65DBB" w14:textId="77777777" w:rsidTr="0054737D">
        <w:tc>
          <w:tcPr>
            <w:tcW w:w="1980" w:type="dxa"/>
          </w:tcPr>
          <w:p w14:paraId="24F6EB63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PFF (페이지 부재 빈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도)</w:t>
            </w:r>
          </w:p>
        </w:tc>
        <w:tc>
          <w:tcPr>
            <w:tcW w:w="7036" w:type="dxa"/>
          </w:tcPr>
          <w:p w14:paraId="2FB0EED0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페이지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부재율의 상한과 하한을 정해 직접적으로 페이지 부재율을 예측하고 조절해서 페이지 교체 현상을 줄이는 기법</w:t>
            </w:r>
          </w:p>
        </w:tc>
      </w:tr>
      <w:tr w:rsidR="00CE220D" w:rsidRPr="00BC0081" w14:paraId="4F4F0C51" w14:textId="77777777" w:rsidTr="0054737D">
        <w:tc>
          <w:tcPr>
            <w:tcW w:w="1980" w:type="dxa"/>
          </w:tcPr>
          <w:p w14:paraId="2206A34E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7036" w:type="dxa"/>
          </w:tcPr>
          <w:p w14:paraId="73B3AF0A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동적 웹페이지 제작에 사용되는 언어.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인터페이스 방식으로 자체 인터프리터를 제공하며,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대중적인 언어의 문법과 유사하기 때문에 배우기 쉬움</w:t>
            </w:r>
          </w:p>
        </w:tc>
      </w:tr>
      <w:tr w:rsidR="00CE220D" w:rsidRPr="00BC0081" w14:paraId="18E28824" w14:textId="77777777" w:rsidTr="0054737D">
        <w:tc>
          <w:tcPr>
            <w:tcW w:w="1980" w:type="dxa"/>
          </w:tcPr>
          <w:p w14:paraId="269858AB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ing of Death (</w:t>
            </w:r>
            <w:proofErr w:type="spellStart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죽음의핑</w:t>
            </w:r>
            <w:proofErr w:type="spellEnd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3D8E5869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 프로토콜 범위 이상의 패킷을 전송하여 네트워크를 마비시키는 공격</w:t>
            </w:r>
          </w:p>
        </w:tc>
      </w:tr>
      <w:tr w:rsidR="00CE220D" w:rsidRPr="00BC0081" w14:paraId="26FA71B5" w14:textId="77777777" w:rsidTr="0054737D">
        <w:tc>
          <w:tcPr>
            <w:tcW w:w="1980" w:type="dxa"/>
          </w:tcPr>
          <w:p w14:paraId="458D984E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nP (Plug and Play)</w:t>
            </w:r>
          </w:p>
        </w:tc>
        <w:tc>
          <w:tcPr>
            <w:tcW w:w="7036" w:type="dxa"/>
          </w:tcPr>
          <w:p w14:paraId="6418D042" w14:textId="77777777" w:rsidR="00CE220D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운영체제에 하드웨어를 새로 설치했을 때 해당 하드웨어를 사용하는데 필요한 시스템 환경을 운영체제가 자동으로 구성해주는 기능.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Windo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w의 특성 중 하나</w:t>
            </w:r>
          </w:p>
        </w:tc>
      </w:tr>
      <w:tr w:rsidR="00CE220D" w:rsidRPr="00BC0081" w14:paraId="40E919CF" w14:textId="77777777" w:rsidTr="0054737D">
        <w:tc>
          <w:tcPr>
            <w:tcW w:w="1980" w:type="dxa"/>
          </w:tcPr>
          <w:p w14:paraId="70E8FEA6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RAID</w:t>
            </w:r>
          </w:p>
        </w:tc>
        <w:tc>
          <w:tcPr>
            <w:tcW w:w="7036" w:type="dxa"/>
          </w:tcPr>
          <w:p w14:paraId="357E149A" w14:textId="7C7A58AD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여러</w:t>
            </w:r>
            <w:r w:rsidR="001C1A20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개의 하드디스크에 일부 중복된 데이터를 나눠 저장하는 기술</w:t>
            </w:r>
          </w:p>
        </w:tc>
      </w:tr>
      <w:tr w:rsidR="00CE220D" w:rsidRPr="00BC0081" w14:paraId="1EE6FBA5" w14:textId="77777777" w:rsidTr="0054737D">
        <w:tc>
          <w:tcPr>
            <w:tcW w:w="1980" w:type="dxa"/>
          </w:tcPr>
          <w:p w14:paraId="498FE713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EST</w:t>
            </w:r>
          </w:p>
        </w:tc>
        <w:tc>
          <w:tcPr>
            <w:tcW w:w="7036" w:type="dxa"/>
          </w:tcPr>
          <w:p w14:paraId="22E97D4C" w14:textId="77777777" w:rsidR="00CE220D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TTP URL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통해 자원을 명시하고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HTTP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메소드를 통해 해당 자원에 대한 생성.조회.갱신.삭제 등의 명령을 적용</w:t>
            </w:r>
            <w:r w:rsidR="00572094">
              <w:rPr>
                <w:rFonts w:ascii="나눔고딕" w:eastAsia="나눔고딕" w:hAnsi="나눔고딕" w:hint="eastAsia"/>
                <w:sz w:val="16"/>
                <w:szCs w:val="16"/>
              </w:rPr>
              <w:t xml:space="preserve">할 수 있는 분산 </w:t>
            </w:r>
            <w:proofErr w:type="spellStart"/>
            <w:r w:rsidR="00572094">
              <w:rPr>
                <w:rFonts w:ascii="나눔고딕" w:eastAsia="나눔고딕" w:hAnsi="나눔고딕" w:hint="eastAsia"/>
                <w:sz w:val="16"/>
                <w:szCs w:val="16"/>
              </w:rPr>
              <w:t>하이퍼미디어</w:t>
            </w:r>
            <w:proofErr w:type="spellEnd"/>
            <w:r w:rsidR="0057209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시스템을 위한 소프트웨어 아키텍처</w:t>
            </w:r>
          </w:p>
          <w:p w14:paraId="30A0ABAE" w14:textId="31AF0898" w:rsidR="00572094" w:rsidRPr="00BC0081" w:rsidRDefault="00572094" w:rsidP="00046348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</w:tr>
      <w:tr w:rsidR="00CE220D" w:rsidRPr="00BC0081" w14:paraId="2A890373" w14:textId="77777777" w:rsidTr="0054737D">
        <w:tc>
          <w:tcPr>
            <w:tcW w:w="1980" w:type="dxa"/>
          </w:tcPr>
          <w:p w14:paraId="1E509CB8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ollback</w:t>
            </w:r>
          </w:p>
        </w:tc>
        <w:tc>
          <w:tcPr>
            <w:tcW w:w="7036" w:type="dxa"/>
          </w:tcPr>
          <w:p w14:paraId="15990607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 수행 시 오류가 발생하면,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오류 이전의 특정 지점으로 되돌려주는 명령어</w:t>
            </w:r>
          </w:p>
        </w:tc>
      </w:tr>
      <w:tr w:rsidR="00CE220D" w:rsidRPr="00BC0081" w14:paraId="14B33F51" w14:textId="77777777" w:rsidTr="0054737D">
        <w:tc>
          <w:tcPr>
            <w:tcW w:w="1980" w:type="dxa"/>
          </w:tcPr>
          <w:p w14:paraId="65562280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RPO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(Recovery Point Object) </w:t>
            </w:r>
          </w:p>
        </w:tc>
        <w:tc>
          <w:tcPr>
            <w:tcW w:w="7036" w:type="dxa"/>
          </w:tcPr>
          <w:p w14:paraId="34766C88" w14:textId="77777777" w:rsidR="00CE220D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재해복구 프로세스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중 하나.</w:t>
            </w:r>
          </w:p>
          <w:p w14:paraId="3E2E63B0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재해로 인해 서비스가 중단되었을 때 유실을 감내할 수 있는 손실 허용 시점.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복구시점</w:t>
            </w:r>
          </w:p>
        </w:tc>
      </w:tr>
      <w:tr w:rsidR="00CE220D" w:rsidRPr="00BC0081" w14:paraId="43A26ED3" w14:textId="77777777" w:rsidTr="0054737D">
        <w:tc>
          <w:tcPr>
            <w:tcW w:w="1980" w:type="dxa"/>
          </w:tcPr>
          <w:p w14:paraId="3B90BAE0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RTCP</w:t>
            </w:r>
          </w:p>
        </w:tc>
        <w:tc>
          <w:tcPr>
            <w:tcW w:w="7036" w:type="dxa"/>
          </w:tcPr>
          <w:p w14:paraId="3A5E02E9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RTP 패킷 전송 품질 제어, 세션에 참여한 참여자에게 제어 정보 전송, 하위 프로토콜은 데이터 패킷과 제어 패킷의 다중화 제공의 역할을 하는 프로토콜</w:t>
            </w:r>
          </w:p>
        </w:tc>
      </w:tr>
      <w:tr w:rsidR="00CE220D" w:rsidRPr="00BC0081" w14:paraId="7A1119A4" w14:textId="77777777" w:rsidTr="0054737D">
        <w:tc>
          <w:tcPr>
            <w:tcW w:w="1980" w:type="dxa"/>
          </w:tcPr>
          <w:p w14:paraId="498267BF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(Recovery Time Object)</w:t>
            </w:r>
          </w:p>
        </w:tc>
        <w:tc>
          <w:tcPr>
            <w:tcW w:w="7036" w:type="dxa"/>
          </w:tcPr>
          <w:p w14:paraId="2AD2F516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재해복구 프로세스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재해로 인해 서비스가 중단되었을 때 서비스를 복구하는데 걸리는 시간</w:t>
            </w:r>
          </w:p>
        </w:tc>
      </w:tr>
      <w:tr w:rsidR="00CE220D" w:rsidRPr="00BC0081" w14:paraId="57F701E3" w14:textId="77777777" w:rsidTr="0054737D">
        <w:tc>
          <w:tcPr>
            <w:tcW w:w="1980" w:type="dxa"/>
          </w:tcPr>
          <w:p w14:paraId="7D11A1CF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Ruby on Rails</w:t>
            </w:r>
          </w:p>
        </w:tc>
        <w:tc>
          <w:tcPr>
            <w:tcW w:w="7036" w:type="dxa"/>
          </w:tcPr>
          <w:p w14:paraId="28797E82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Ruby 언어를 기반으로 한 서버 개발 프레임워크</w:t>
            </w:r>
          </w:p>
        </w:tc>
      </w:tr>
      <w:tr w:rsidR="00CE220D" w:rsidRPr="00BC0081" w14:paraId="61FFC6CD" w14:textId="77777777" w:rsidTr="0054737D">
        <w:tc>
          <w:tcPr>
            <w:tcW w:w="1980" w:type="dxa"/>
          </w:tcPr>
          <w:p w14:paraId="3A10584D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UDY</w:t>
            </w:r>
          </w:p>
        </w:tc>
        <w:tc>
          <w:tcPr>
            <w:tcW w:w="7036" w:type="dxa"/>
          </w:tcPr>
          <w:p w14:paraId="20185EF6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요청 헤더의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Content-Length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비정상적으로 크게 설정하여 메시지 바디 부분을 매우 소량으로 보내 계속 연결 상태를 유지.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자원을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소진시키는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기법</w:t>
            </w:r>
          </w:p>
        </w:tc>
      </w:tr>
      <w:tr w:rsidR="00CE220D" w:rsidRPr="00BC0081" w14:paraId="198B4903" w14:textId="77777777" w:rsidTr="0054737D">
        <w:tc>
          <w:tcPr>
            <w:tcW w:w="1980" w:type="dxa"/>
          </w:tcPr>
          <w:p w14:paraId="2C7A9298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SDLC</w:t>
            </w:r>
          </w:p>
        </w:tc>
        <w:tc>
          <w:tcPr>
            <w:tcW w:w="7036" w:type="dxa"/>
          </w:tcPr>
          <w:p w14:paraId="7556AF2D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생명 주기.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개발의 전 과정을 각 단계별로 나눈 것</w:t>
            </w:r>
          </w:p>
        </w:tc>
      </w:tr>
      <w:tr w:rsidR="00CE220D" w:rsidRPr="00BC0081" w14:paraId="771DAE20" w14:textId="77777777" w:rsidTr="0054737D">
        <w:tc>
          <w:tcPr>
            <w:tcW w:w="1980" w:type="dxa"/>
          </w:tcPr>
          <w:p w14:paraId="0F7CAEB7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lowloris</w:t>
            </w:r>
            <w:proofErr w:type="spellEnd"/>
          </w:p>
        </w:tc>
        <w:tc>
          <w:tcPr>
            <w:tcW w:w="7036" w:type="dxa"/>
          </w:tcPr>
          <w:p w14:paraId="3D4765EB" w14:textId="77777777" w:rsidR="00CE220D" w:rsidRPr="00D14455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TTP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프로토콜의 취약점을 이용한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헤더와 바디를 구분하기 위해 헤더 끝에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/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전송해야 하는데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만 보내 나머지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 올 때까지 기다리게 하는 공격</w:t>
            </w:r>
          </w:p>
        </w:tc>
      </w:tr>
      <w:tr w:rsidR="00CE220D" w:rsidRPr="00BC0081" w14:paraId="1020000F" w14:textId="77777777" w:rsidTr="0054737D">
        <w:tc>
          <w:tcPr>
            <w:tcW w:w="1980" w:type="dxa"/>
          </w:tcPr>
          <w:p w14:paraId="48AE05F3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SMTP</w:t>
            </w:r>
          </w:p>
        </w:tc>
        <w:tc>
          <w:tcPr>
            <w:tcW w:w="7036" w:type="dxa"/>
          </w:tcPr>
          <w:p w14:paraId="57270CB9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TCP/IP 응용 계층의 프로토콜 중 전자 우편 전송을 위한 프로토콜</w:t>
            </w:r>
          </w:p>
        </w:tc>
      </w:tr>
      <w:tr w:rsidR="00CE220D" w:rsidRPr="00BC0081" w14:paraId="1D1D64DD" w14:textId="77777777" w:rsidTr="0054737D">
        <w:tc>
          <w:tcPr>
            <w:tcW w:w="1980" w:type="dxa"/>
          </w:tcPr>
          <w:p w14:paraId="36AEF3AD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SNY flooding</w:t>
            </w:r>
          </w:p>
        </w:tc>
        <w:tc>
          <w:tcPr>
            <w:tcW w:w="7036" w:type="dxa"/>
          </w:tcPr>
          <w:p w14:paraId="70C6FE79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공격자가 가상의 클라이언트로 위장하여 의도적으로 3-way-handshake를 중단하여 서버가 대기 상태에 놓여 정상적인 서비스를 하지 못하게 하는 서비스 공격 유형</w:t>
            </w:r>
          </w:p>
        </w:tc>
      </w:tr>
      <w:tr w:rsidR="00CE220D" w:rsidRPr="00BC0081" w14:paraId="0413ED60" w14:textId="77777777" w:rsidTr="0054737D">
        <w:tc>
          <w:tcPr>
            <w:tcW w:w="1980" w:type="dxa"/>
          </w:tcPr>
          <w:p w14:paraId="0BB34456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SRT</w:t>
            </w:r>
          </w:p>
        </w:tc>
        <w:tc>
          <w:tcPr>
            <w:tcW w:w="7036" w:type="dxa"/>
          </w:tcPr>
          <w:p w14:paraId="775146BE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선점 스케줄링 기법 중 하나로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비선점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스케줄링 기법인 SJF를 선점방식으로 변형한 것</w:t>
            </w:r>
          </w:p>
        </w:tc>
      </w:tr>
      <w:tr w:rsidR="00CE220D" w:rsidRPr="00BC0081" w14:paraId="40BC2A40" w14:textId="77777777" w:rsidTr="0054737D">
        <w:tc>
          <w:tcPr>
            <w:tcW w:w="1980" w:type="dxa"/>
          </w:tcPr>
          <w:p w14:paraId="0B862337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SSL</w:t>
            </w:r>
          </w:p>
        </w:tc>
        <w:tc>
          <w:tcPr>
            <w:tcW w:w="7036" w:type="dxa"/>
          </w:tcPr>
          <w:p w14:paraId="3401B652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데이터를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송,수신하는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두 컴퓨터 사이에 위치하여 인증, 암호화, 무결성을 보장하는 업계 표준 프로토콜. 웹 브라우저와 서버 간의 통신에서 정보를 암호화하여 도중에 정보가 유출되더라도 정보의 내용을 보호할 수 있는 보안 솔루션</w:t>
            </w:r>
          </w:p>
        </w:tc>
      </w:tr>
      <w:tr w:rsidR="00CE220D" w:rsidRPr="00D14455" w14:paraId="4BD18C7B" w14:textId="77777777" w:rsidTr="0054737D">
        <w:tc>
          <w:tcPr>
            <w:tcW w:w="1980" w:type="dxa"/>
          </w:tcPr>
          <w:p w14:paraId="0DADB783" w14:textId="77777777" w:rsidR="00CE220D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SO (Single Sing On)</w:t>
            </w:r>
          </w:p>
        </w:tc>
        <w:tc>
          <w:tcPr>
            <w:tcW w:w="7036" w:type="dxa"/>
          </w:tcPr>
          <w:p w14:paraId="5C65E365" w14:textId="77777777" w:rsidR="00CE220D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한 번의 시스템인증을 통해 여러 정보시스템에서 재인증절차 없이 접근할 수 있는 통합 로그인 기술</w:t>
            </w:r>
          </w:p>
        </w:tc>
      </w:tr>
      <w:tr w:rsidR="00CE220D" w:rsidRPr="00BC0081" w14:paraId="56E310C7" w14:textId="77777777" w:rsidTr="0054737D">
        <w:tc>
          <w:tcPr>
            <w:tcW w:w="1980" w:type="dxa"/>
          </w:tcPr>
          <w:p w14:paraId="41072F03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7036" w:type="dxa"/>
          </w:tcPr>
          <w:p w14:paraId="4BA3683F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전송계층의 통신 프로토콜.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근거리 통신망이나 인트라넷 인터넷에 연결된 컴퓨터에서 실행되는 프로그램 간에 일련의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옥텟을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안정적으로 순서대로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에러없이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교환하게 해주는 프로토콜</w:t>
            </w:r>
          </w:p>
        </w:tc>
      </w:tr>
      <w:tr w:rsidR="00CE220D" w:rsidRPr="00BC0081" w14:paraId="40CBC3F6" w14:textId="77777777" w:rsidTr="0054737D">
        <w:tc>
          <w:tcPr>
            <w:tcW w:w="1980" w:type="dxa"/>
          </w:tcPr>
          <w:p w14:paraId="60077E9A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TRUNCATE</w:t>
            </w:r>
          </w:p>
        </w:tc>
        <w:tc>
          <w:tcPr>
            <w:tcW w:w="7036" w:type="dxa"/>
          </w:tcPr>
          <w:p w14:paraId="1A90D1C2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데이터가 하나도 없이 테이블 구조만 남은 최초의 테이블이 만들어진 상태로 돌아가도록 하는 명령어</w:t>
            </w:r>
          </w:p>
        </w:tc>
      </w:tr>
      <w:tr w:rsidR="00CE220D" w:rsidRPr="00BC0081" w14:paraId="19BD7865" w14:textId="77777777" w:rsidTr="0054737D">
        <w:tc>
          <w:tcPr>
            <w:tcW w:w="1980" w:type="dxa"/>
          </w:tcPr>
          <w:p w14:paraId="64298EF4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DP</w:t>
            </w:r>
          </w:p>
        </w:tc>
        <w:tc>
          <w:tcPr>
            <w:tcW w:w="7036" w:type="dxa"/>
          </w:tcPr>
          <w:p w14:paraId="295E17A2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전송계층의 통신 프로토콜.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비연결성이고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신뢰성이 없음.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순서화되지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않은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데이터그램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서비스를 제공.</w:t>
            </w:r>
          </w:p>
        </w:tc>
      </w:tr>
      <w:tr w:rsidR="00CE220D" w:rsidRPr="00BC0081" w14:paraId="0D482524" w14:textId="77777777" w:rsidTr="0054737D">
        <w:tc>
          <w:tcPr>
            <w:tcW w:w="1980" w:type="dxa"/>
          </w:tcPr>
          <w:p w14:paraId="14C08CAA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UI</w:t>
            </w:r>
          </w:p>
        </w:tc>
        <w:tc>
          <w:tcPr>
            <w:tcW w:w="7036" w:type="dxa"/>
          </w:tcPr>
          <w:p w14:paraId="39E124A8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사용자와 시스템 간 상호작용을 원활하게 하기 위한 인터페이스</w:t>
            </w:r>
          </w:p>
        </w:tc>
      </w:tr>
      <w:tr w:rsidR="00CE220D" w:rsidRPr="00BC0081" w14:paraId="4B37E5BC" w14:textId="77777777" w:rsidTr="0054737D">
        <w:tc>
          <w:tcPr>
            <w:tcW w:w="1980" w:type="dxa"/>
          </w:tcPr>
          <w:p w14:paraId="23C57CF8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RL</w:t>
            </w:r>
          </w:p>
        </w:tc>
        <w:tc>
          <w:tcPr>
            <w:tcW w:w="7036" w:type="dxa"/>
          </w:tcPr>
          <w:p w14:paraId="6A57F3FB" w14:textId="77777777" w:rsidR="00CE220D" w:rsidRPr="006C22B6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인터넷이 있는 자원을 나타내는 유일한 주소</w:t>
            </w:r>
          </w:p>
        </w:tc>
      </w:tr>
      <w:tr w:rsidR="00CE220D" w:rsidRPr="00BC0081" w14:paraId="15A8AD30" w14:textId="77777777" w:rsidTr="0054737D">
        <w:tc>
          <w:tcPr>
            <w:tcW w:w="1980" w:type="dxa"/>
          </w:tcPr>
          <w:p w14:paraId="3A75394F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UX</w:t>
            </w:r>
          </w:p>
        </w:tc>
        <w:tc>
          <w:tcPr>
            <w:tcW w:w="7036" w:type="dxa"/>
          </w:tcPr>
          <w:p w14:paraId="3E2467A3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제품과 시스템, 서비스 등을 사용자가 직/간접적으로 경험하면서 느끼고 생각하는 총체적 경험</w:t>
            </w:r>
          </w:p>
        </w:tc>
      </w:tr>
      <w:tr w:rsidR="00CE220D" w:rsidRPr="00BC0081" w14:paraId="20BD48B3" w14:textId="77777777" w:rsidTr="0054737D">
        <w:tc>
          <w:tcPr>
            <w:tcW w:w="1980" w:type="dxa"/>
          </w:tcPr>
          <w:p w14:paraId="0308BD2B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-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모델</w:t>
            </w:r>
          </w:p>
        </w:tc>
        <w:tc>
          <w:tcPr>
            <w:tcW w:w="7036" w:type="dxa"/>
          </w:tcPr>
          <w:p w14:paraId="014DCCFA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생명주기 단계 별 개발자 관점에서 명세서에 맞게 소프트웨어가 개발되었는지 검증,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 입장에서 요구사항이 잘 반영됐는지 확인을 지원하기 위한 테스트 모델</w:t>
            </w:r>
          </w:p>
        </w:tc>
      </w:tr>
      <w:tr w:rsidR="00CE220D" w:rsidRPr="00BC0081" w14:paraId="78CBD143" w14:textId="77777777" w:rsidTr="0054737D">
        <w:tc>
          <w:tcPr>
            <w:tcW w:w="1980" w:type="dxa"/>
          </w:tcPr>
          <w:p w14:paraId="189AB625" w14:textId="241B379B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VPN</w:t>
            </w:r>
            <w:r w:rsidR="009A48C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(Virtual Private Network)</w:t>
            </w:r>
          </w:p>
        </w:tc>
        <w:tc>
          <w:tcPr>
            <w:tcW w:w="7036" w:type="dxa"/>
          </w:tcPr>
          <w:p w14:paraId="024A55D7" w14:textId="4680B00A" w:rsidR="009A48C5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공</w:t>
            </w:r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 xml:space="preserve">중망에서 </w:t>
            </w:r>
            <w:proofErr w:type="spellStart"/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>터널링</w:t>
            </w:r>
            <w:proofErr w:type="spellEnd"/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 w:rsidR="009A48C5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 xml:space="preserve">암호화기법 등을 사용해 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사설 통</w:t>
            </w:r>
            <w:r w:rsidR="009A48C5"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신망과 같은</w:t>
            </w:r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서비스를 제공하는 </w:t>
            </w:r>
            <w:r w:rsidR="009A48C5"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가상의 네트워크</w:t>
            </w:r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9A48C5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기업에서 </w:t>
            </w:r>
            <w:r w:rsidR="009A48C5" w:rsidRPr="00BC0081">
              <w:rPr>
                <w:rFonts w:ascii="나눔고딕" w:eastAsia="나눔고딕" w:hAnsi="나눔고딕"/>
                <w:sz w:val="16"/>
                <w:szCs w:val="16"/>
              </w:rPr>
              <w:t>내용을 바깥 사람에게 드러내지 않고 통신할 목적으로 쓰</w:t>
            </w:r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>임</w:t>
            </w:r>
          </w:p>
        </w:tc>
      </w:tr>
      <w:tr w:rsidR="00CE220D" w:rsidRPr="00BC0081" w14:paraId="16611F6B" w14:textId="77777777" w:rsidTr="0054737D">
        <w:tc>
          <w:tcPr>
            <w:tcW w:w="1980" w:type="dxa"/>
          </w:tcPr>
          <w:p w14:paraId="3E27E9B8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WAN</w:t>
            </w:r>
          </w:p>
        </w:tc>
        <w:tc>
          <w:tcPr>
            <w:tcW w:w="7036" w:type="dxa"/>
          </w:tcPr>
          <w:p w14:paraId="1C3E2012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광대역 통신망. 멀리 떨어져 있는 기기들 간의 통신을 지원하는 네트워크 구조</w:t>
            </w:r>
          </w:p>
        </w:tc>
      </w:tr>
      <w:tr w:rsidR="00CE220D" w:rsidRPr="00BC0081" w14:paraId="161FAE6B" w14:textId="77777777" w:rsidTr="0054737D">
        <w:tc>
          <w:tcPr>
            <w:tcW w:w="1980" w:type="dxa"/>
          </w:tcPr>
          <w:p w14:paraId="26FF0D49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WAS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(웹 애플리케이션 서버)</w:t>
            </w:r>
          </w:p>
        </w:tc>
        <w:tc>
          <w:tcPr>
            <w:tcW w:w="7036" w:type="dxa"/>
          </w:tcPr>
          <w:p w14:paraId="21AD72F4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사용자의 요구에 따라 변하는 동적인 콘텐츠를 처리하기 위해 사용되는 미들웨어</w:t>
            </w:r>
          </w:p>
        </w:tc>
      </w:tr>
      <w:tr w:rsidR="00CE220D" w:rsidRPr="00BC0081" w14:paraId="7CBE52FE" w14:textId="77777777" w:rsidTr="0054737D">
        <w:tc>
          <w:tcPr>
            <w:tcW w:w="1980" w:type="dxa"/>
          </w:tcPr>
          <w:p w14:paraId="5873060D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WITH GRANT OPTION </w:t>
            </w:r>
          </w:p>
        </w:tc>
        <w:tc>
          <w:tcPr>
            <w:tcW w:w="7036" w:type="dxa"/>
          </w:tcPr>
          <w:p w14:paraId="4FBC0FFE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다른 사람에게 권한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나눠주기도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가능</w:t>
            </w:r>
          </w:p>
        </w:tc>
      </w:tr>
      <w:tr w:rsidR="00CE220D" w:rsidRPr="00BC0081" w14:paraId="5C4F49AA" w14:textId="77777777" w:rsidTr="0054737D">
        <w:tc>
          <w:tcPr>
            <w:tcW w:w="1980" w:type="dxa"/>
          </w:tcPr>
          <w:p w14:paraId="2C82E4AB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XSS (크로스 사이트 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스크립팅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) </w:t>
            </w:r>
          </w:p>
        </w:tc>
        <w:tc>
          <w:tcPr>
            <w:tcW w:w="7036" w:type="dxa"/>
          </w:tcPr>
          <w:p w14:paraId="7656B63E" w14:textId="77777777" w:rsidR="009A48C5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특정 게시물 또는 이메일 링크 클릭 시 악성 스크립트가 실행되는 공격 기법</w:t>
            </w:r>
          </w:p>
          <w:p w14:paraId="348B3A7B" w14:textId="29187005" w:rsidR="001C1A20" w:rsidRPr="00BC0081" w:rsidRDefault="001C1A20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CSRF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는 시스템을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XSS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는 사용자를 공격)</w:t>
            </w:r>
          </w:p>
        </w:tc>
      </w:tr>
      <w:tr w:rsidR="00CE220D" w:rsidRPr="00BC0081" w14:paraId="20D23299" w14:textId="77777777" w:rsidTr="0054737D">
        <w:tc>
          <w:tcPr>
            <w:tcW w:w="1980" w:type="dxa"/>
          </w:tcPr>
          <w:p w14:paraId="68C9D573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x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Unit</w:t>
            </w:r>
            <w:proofErr w:type="spellEnd"/>
          </w:p>
        </w:tc>
        <w:tc>
          <w:tcPr>
            <w:tcW w:w="7036" w:type="dxa"/>
          </w:tcPr>
          <w:p w14:paraId="220E7CB0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다양한 언어를 지원하는 단위테스트를 하기 위한 프레임워크</w:t>
            </w:r>
          </w:p>
        </w:tc>
      </w:tr>
      <w:tr w:rsidR="00CE220D" w:rsidRPr="00BC0081" w14:paraId="4B80DC94" w14:textId="77777777" w:rsidTr="0054737D">
        <w:tc>
          <w:tcPr>
            <w:tcW w:w="1980" w:type="dxa"/>
          </w:tcPr>
          <w:p w14:paraId="3AEBD613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가상화</w:t>
            </w:r>
          </w:p>
        </w:tc>
        <w:tc>
          <w:tcPr>
            <w:tcW w:w="7036" w:type="dxa"/>
          </w:tcPr>
          <w:p w14:paraId="04805D1D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물리적인 리소스들을 사용자에게 하나로 보이게 하거나 하나의 물리적인 리소스를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여러 개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로 보이게 하는 기술</w:t>
            </w:r>
          </w:p>
        </w:tc>
      </w:tr>
      <w:tr w:rsidR="00CE220D" w:rsidRPr="00BC0081" w14:paraId="78B06123" w14:textId="77777777" w:rsidTr="0054737D">
        <w:tc>
          <w:tcPr>
            <w:tcW w:w="1980" w:type="dxa"/>
          </w:tcPr>
          <w:p w14:paraId="299AF8B4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가용성</w:t>
            </w:r>
          </w:p>
        </w:tc>
        <w:tc>
          <w:tcPr>
            <w:tcW w:w="7036" w:type="dxa"/>
          </w:tcPr>
          <w:p w14:paraId="3943CA30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사용하고자 할 때 언제라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사용할 수 있는 정도</w:t>
            </w:r>
          </w:p>
        </w:tc>
      </w:tr>
      <w:tr w:rsidR="00CE220D" w:rsidRPr="00BC0081" w14:paraId="56391523" w14:textId="77777777" w:rsidTr="0054737D">
        <w:tc>
          <w:tcPr>
            <w:tcW w:w="1980" w:type="dxa"/>
          </w:tcPr>
          <w:p w14:paraId="218B636B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강도 테스트</w:t>
            </w:r>
          </w:p>
        </w:tc>
        <w:tc>
          <w:tcPr>
            <w:tcW w:w="7036" w:type="dxa"/>
          </w:tcPr>
          <w:p w14:paraId="7B71C254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시스템에 과도한 정보량이나 빈도를 부과하여 과부하 시에도 소프트웨어가 정상적으로 실행되는지를 확인하는 테스트</w:t>
            </w:r>
          </w:p>
        </w:tc>
      </w:tr>
      <w:tr w:rsidR="00CE220D" w:rsidRPr="00BC0081" w14:paraId="21259EF1" w14:textId="77777777" w:rsidTr="0054737D">
        <w:tc>
          <w:tcPr>
            <w:tcW w:w="1980" w:type="dxa"/>
          </w:tcPr>
          <w:p w14:paraId="66ECCD08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념모델링</w:t>
            </w:r>
          </w:p>
        </w:tc>
        <w:tc>
          <w:tcPr>
            <w:tcW w:w="7036" w:type="dxa"/>
          </w:tcPr>
          <w:p w14:paraId="2582ACA3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요구사항 분석 기법 중 하나로 쉬운 이해를 위해 현실세계 상황을 단순화하여 개념적으로 표현하는 것</w:t>
            </w:r>
          </w:p>
        </w:tc>
      </w:tr>
      <w:tr w:rsidR="00CE220D" w:rsidRPr="00BC0081" w14:paraId="3327F924" w14:textId="77777777" w:rsidTr="0054737D">
        <w:tc>
          <w:tcPr>
            <w:tcW w:w="1980" w:type="dxa"/>
          </w:tcPr>
          <w:p w14:paraId="3B4F4018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개체 무결성</w:t>
            </w:r>
          </w:p>
        </w:tc>
        <w:tc>
          <w:tcPr>
            <w:tcW w:w="7036" w:type="dxa"/>
          </w:tcPr>
          <w:p w14:paraId="6A5AA990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기본키를 구성하는 어떤 속성도 NULL 값이나 중복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값을 가질 수 없다</w:t>
            </w:r>
          </w:p>
        </w:tc>
      </w:tr>
      <w:tr w:rsidR="00CE220D" w:rsidRPr="00BC0081" w14:paraId="5832AA2A" w14:textId="77777777" w:rsidTr="0054737D">
        <w:tc>
          <w:tcPr>
            <w:tcW w:w="1980" w:type="dxa"/>
          </w:tcPr>
          <w:p w14:paraId="1F8DAF46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결함 분포</w:t>
            </w:r>
          </w:p>
        </w:tc>
        <w:tc>
          <w:tcPr>
            <w:tcW w:w="7036" w:type="dxa"/>
          </w:tcPr>
          <w:p w14:paraId="1989D810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결함 추이 분석 중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모듈 또는 컴포넌트에 포함되는 특정 속성에 해당하는 결함 수</w:t>
            </w:r>
          </w:p>
        </w:tc>
      </w:tr>
      <w:tr w:rsidR="00CE220D" w:rsidRPr="00BC0081" w14:paraId="0FA1E55E" w14:textId="77777777" w:rsidTr="0054737D">
        <w:tc>
          <w:tcPr>
            <w:tcW w:w="1980" w:type="dxa"/>
          </w:tcPr>
          <w:p w14:paraId="2AB6EA9F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결함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에이징</w:t>
            </w:r>
            <w:proofErr w:type="spellEnd"/>
          </w:p>
        </w:tc>
        <w:tc>
          <w:tcPr>
            <w:tcW w:w="7036" w:type="dxa"/>
          </w:tcPr>
          <w:p w14:paraId="465395AD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결함 추이 분석 중 특정한 결함 상태의 지속시간을 측정하여 분석</w:t>
            </w:r>
          </w:p>
        </w:tc>
      </w:tr>
      <w:tr w:rsidR="00CE220D" w:rsidRPr="00BC0081" w14:paraId="712A8BC0" w14:textId="77777777" w:rsidTr="0054737D">
        <w:tc>
          <w:tcPr>
            <w:tcW w:w="1980" w:type="dxa"/>
          </w:tcPr>
          <w:p w14:paraId="50E9009E" w14:textId="77777777" w:rsidR="00CE220D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결함추세</w:t>
            </w:r>
          </w:p>
        </w:tc>
        <w:tc>
          <w:tcPr>
            <w:tcW w:w="7036" w:type="dxa"/>
          </w:tcPr>
          <w:p w14:paraId="15C99374" w14:textId="77777777" w:rsidR="00CE220D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결함 추이 분석 중 테스트 진행시간에 따른 결함 상태의 지속시간</w:t>
            </w:r>
          </w:p>
        </w:tc>
      </w:tr>
      <w:tr w:rsidR="00CE220D" w:rsidRPr="00BC0081" w14:paraId="75CE63A4" w14:textId="77777777" w:rsidTr="0054737D">
        <w:tc>
          <w:tcPr>
            <w:tcW w:w="1980" w:type="dxa"/>
          </w:tcPr>
          <w:p w14:paraId="084030F3" w14:textId="77777777" w:rsidR="00CE220D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경쟁상태</w:t>
            </w:r>
          </w:p>
        </w:tc>
        <w:tc>
          <w:tcPr>
            <w:tcW w:w="7036" w:type="dxa"/>
          </w:tcPr>
          <w:p w14:paraId="21A298D8" w14:textId="77777777" w:rsidR="00CE220D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메모리가 공유되는 하나의 객체에 두개 이상의 스레드가 동시에 변경하려고 할 때 발생하는 성능저하 문제점</w:t>
            </w:r>
          </w:p>
        </w:tc>
      </w:tr>
      <w:tr w:rsidR="00CE220D" w:rsidRPr="00BC0081" w14:paraId="02B212C0" w14:textId="77777777" w:rsidTr="0054737D">
        <w:tc>
          <w:tcPr>
            <w:tcW w:w="1980" w:type="dxa"/>
          </w:tcPr>
          <w:p w14:paraId="09D18E3B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관계대수</w:t>
            </w:r>
          </w:p>
        </w:tc>
        <w:tc>
          <w:tcPr>
            <w:tcW w:w="7036" w:type="dxa"/>
          </w:tcPr>
          <w:p w14:paraId="474A2674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관계형 데이터베이스에서 원하는 정보와 그 정보를 어떻게 유도하는가를 기술한 절차적 정형 언어</w:t>
            </w:r>
          </w:p>
        </w:tc>
      </w:tr>
      <w:tr w:rsidR="00CE220D" w:rsidRPr="00BC0081" w14:paraId="7B354437" w14:textId="77777777" w:rsidTr="0054737D">
        <w:tc>
          <w:tcPr>
            <w:tcW w:w="1980" w:type="dxa"/>
          </w:tcPr>
          <w:p w14:paraId="048604BA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관계해석</w:t>
            </w:r>
          </w:p>
        </w:tc>
        <w:tc>
          <w:tcPr>
            <w:tcW w:w="7036" w:type="dxa"/>
          </w:tcPr>
          <w:p w14:paraId="24701729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관계데이터의 연산을 표현하는 방법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proofErr w:type="spellStart"/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비절차적이며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질의어로 표현함</w:t>
            </w:r>
          </w:p>
        </w:tc>
      </w:tr>
      <w:tr w:rsidR="00CE220D" w:rsidRPr="00BC0081" w14:paraId="3D19A53A" w14:textId="77777777" w:rsidTr="0054737D">
        <w:tc>
          <w:tcPr>
            <w:tcW w:w="1980" w:type="dxa"/>
          </w:tcPr>
          <w:p w14:paraId="4586FC1C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교착상태</w:t>
            </w:r>
          </w:p>
        </w:tc>
        <w:tc>
          <w:tcPr>
            <w:tcW w:w="7036" w:type="dxa"/>
          </w:tcPr>
          <w:p w14:paraId="6682A5A5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둘 이상의 프로세스가 서로가 가진 한정된 자원을 요청하는 경우, 프로세스가 진전되지 못하고 모든 프로세스가 대기 상태로 돌아가는 현상</w:t>
            </w:r>
          </w:p>
        </w:tc>
      </w:tr>
      <w:tr w:rsidR="00CE220D" w:rsidRPr="00BC0081" w14:paraId="5C54BB4E" w14:textId="77777777" w:rsidTr="0054737D">
        <w:tc>
          <w:tcPr>
            <w:tcW w:w="1980" w:type="dxa"/>
          </w:tcPr>
          <w:p w14:paraId="1BE46655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 마이닝</w:t>
            </w:r>
          </w:p>
        </w:tc>
        <w:tc>
          <w:tcPr>
            <w:tcW w:w="7036" w:type="dxa"/>
          </w:tcPr>
          <w:p w14:paraId="24369090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대규모로 저장된 데이터 안에서 체계적이고 자동적으로 통계적 규칙이나 패턴을 찾아내는 기술</w:t>
            </w:r>
          </w:p>
        </w:tc>
      </w:tr>
      <w:tr w:rsidR="00CE220D" w:rsidRPr="00BC0081" w14:paraId="693482A8" w14:textId="77777777" w:rsidTr="0054737D">
        <w:tc>
          <w:tcPr>
            <w:tcW w:w="1980" w:type="dxa"/>
          </w:tcPr>
          <w:p w14:paraId="39A274C1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데이터 모델</w:t>
            </w:r>
          </w:p>
        </w:tc>
        <w:tc>
          <w:tcPr>
            <w:tcW w:w="7036" w:type="dxa"/>
          </w:tcPr>
          <w:p w14:paraId="2865ECA7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현실세계의 정보들을 컴퓨터에 표현하기 위해서 단순화,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추상화하여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체계적으로 표현한 개념적 모형</w:t>
            </w:r>
          </w:p>
        </w:tc>
      </w:tr>
      <w:tr w:rsidR="00CE220D" w:rsidRPr="00BC0081" w14:paraId="23C7C430" w14:textId="77777777" w:rsidTr="0054737D">
        <w:tc>
          <w:tcPr>
            <w:tcW w:w="1980" w:type="dxa"/>
          </w:tcPr>
          <w:p w14:paraId="1E854585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데이터 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웨어하우스</w:t>
            </w:r>
            <w:proofErr w:type="spellEnd"/>
          </w:p>
        </w:tc>
        <w:tc>
          <w:tcPr>
            <w:tcW w:w="7036" w:type="dxa"/>
          </w:tcPr>
          <w:p w14:paraId="79C8B4AA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의사결정용 데이터베이스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급증하는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다량의 데이터를 분석하여 정보화하고 이를 여러 계층의 사람들이 효율적으로 사용할 수 있도록 한 데이터베이스</w:t>
            </w:r>
          </w:p>
        </w:tc>
      </w:tr>
      <w:tr w:rsidR="00CE220D" w:rsidRPr="00BC0081" w14:paraId="27F9658C" w14:textId="77777777" w:rsidTr="0054737D">
        <w:tc>
          <w:tcPr>
            <w:tcW w:w="1980" w:type="dxa"/>
          </w:tcPr>
          <w:p w14:paraId="41BE249A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델파이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기법</w:t>
            </w:r>
          </w:p>
        </w:tc>
        <w:tc>
          <w:tcPr>
            <w:tcW w:w="7036" w:type="dxa"/>
          </w:tcPr>
          <w:p w14:paraId="368F0681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전문가 감정 기법을 보완한 방법으로 다수의 전문가와 한 명의 중재자를 통해 비용을 산정하는 하향식 비용 산정 기법</w:t>
            </w:r>
          </w:p>
        </w:tc>
      </w:tr>
      <w:tr w:rsidR="00CE220D" w:rsidRPr="00BC0081" w14:paraId="4C01A30B" w14:textId="77777777" w:rsidTr="0054737D">
        <w:tc>
          <w:tcPr>
            <w:tcW w:w="1980" w:type="dxa"/>
          </w:tcPr>
          <w:p w14:paraId="25B967CE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동치 분할 테스트</w:t>
            </w:r>
          </w:p>
        </w:tc>
        <w:tc>
          <w:tcPr>
            <w:tcW w:w="7036" w:type="dxa"/>
          </w:tcPr>
          <w:p w14:paraId="54D0094D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입력 자료에 초점을 맞춰 테스트 케이스를 만들고 검사하는 방법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프로그램의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입력 조건에 타당한 입력자료와 타당하지 않은 입력자료의 개수를 균등하게 하여 테스트 케이스를 정하고, 해당 입력 자료에 맞는 결과가 출력되는지 확인하는 테스트 기법</w:t>
            </w:r>
          </w:p>
        </w:tc>
      </w:tr>
      <w:tr w:rsidR="00CE220D" w:rsidRPr="00D14455" w14:paraId="0393E80E" w14:textId="77777777" w:rsidTr="0054737D">
        <w:tc>
          <w:tcPr>
            <w:tcW w:w="1980" w:type="dxa"/>
          </w:tcPr>
          <w:p w14:paraId="75D8AF31" w14:textId="77777777" w:rsidR="00CE220D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디스패치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(Dispatch)</w:t>
            </w:r>
          </w:p>
        </w:tc>
        <w:tc>
          <w:tcPr>
            <w:tcW w:w="7036" w:type="dxa"/>
          </w:tcPr>
          <w:p w14:paraId="14C5CE9C" w14:textId="77777777" w:rsidR="00CE220D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준비상태에 있는 여러 프로세스를 선정하여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CPU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할당하는 것.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문맥교환이 발생하고 프로세스를 준비상태에서 실행상태로 전이하는 프로세스 상태 전이</w:t>
            </w:r>
          </w:p>
        </w:tc>
      </w:tr>
      <w:tr w:rsidR="00CE220D" w:rsidRPr="00BC0081" w14:paraId="5FF7B8AA" w14:textId="77777777" w:rsidTr="0054737D">
        <w:tc>
          <w:tcPr>
            <w:tcW w:w="1980" w:type="dxa"/>
          </w:tcPr>
          <w:p w14:paraId="5C3A0919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로킹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(Locking)기법 </w:t>
            </w:r>
          </w:p>
        </w:tc>
        <w:tc>
          <w:tcPr>
            <w:tcW w:w="7036" w:type="dxa"/>
          </w:tcPr>
          <w:p w14:paraId="397BDDC6" w14:textId="2B2B5CEC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병형제어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기법 중 하나. </w:t>
            </w:r>
            <w:r w:rsidR="001C1A20">
              <w:rPr>
                <w:rFonts w:ascii="나눔고딕" w:eastAsia="나눔고딕" w:hAnsi="나눔고딕" w:hint="eastAsia"/>
                <w:sz w:val="16"/>
                <w:szCs w:val="16"/>
              </w:rPr>
              <w:t>하나의 트랜잭션이 데이터를 액세스하는 동안,</w:t>
            </w:r>
            <w:r w:rsidR="001C1A20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1C1A20"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다른 트랜잭션이 그 데이터 항목을 </w:t>
            </w:r>
            <w:proofErr w:type="spellStart"/>
            <w:r w:rsidR="001C1A20"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엑세스할</w:t>
            </w:r>
            <w:proofErr w:type="spellEnd"/>
            <w:r w:rsidR="001C1A20"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수 없도록 제어</w:t>
            </w:r>
            <w:r w:rsidR="001C1A20">
              <w:rPr>
                <w:rFonts w:ascii="나눔고딕" w:eastAsia="나눔고딕" w:hAnsi="나눔고딕" w:hint="eastAsia"/>
                <w:sz w:val="16"/>
                <w:szCs w:val="16"/>
              </w:rPr>
              <w:t>하는 기법</w:t>
            </w:r>
          </w:p>
        </w:tc>
      </w:tr>
      <w:tr w:rsidR="00CE220D" w:rsidRPr="00BC0081" w14:paraId="2AFCC1A2" w14:textId="77777777" w:rsidTr="0054737D">
        <w:tc>
          <w:tcPr>
            <w:tcW w:w="1980" w:type="dxa"/>
          </w:tcPr>
          <w:p w14:paraId="3D743364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메소드</w:t>
            </w:r>
          </w:p>
        </w:tc>
        <w:tc>
          <w:tcPr>
            <w:tcW w:w="7036" w:type="dxa"/>
          </w:tcPr>
          <w:p w14:paraId="2DE450CE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프로그램의 구성요소인 클래스의 기능으로 작업의 최소단위.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반드시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호출되어야만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기능을 사용할 수 있는 요소</w:t>
            </w:r>
          </w:p>
        </w:tc>
      </w:tr>
      <w:tr w:rsidR="00CE220D" w:rsidRPr="00BC0081" w14:paraId="7675DBEA" w14:textId="77777777" w:rsidTr="0054737D">
        <w:tc>
          <w:tcPr>
            <w:tcW w:w="1980" w:type="dxa"/>
          </w:tcPr>
          <w:p w14:paraId="3D9D32AD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명령형 언어</w:t>
            </w:r>
          </w:p>
        </w:tc>
        <w:tc>
          <w:tcPr>
            <w:tcW w:w="7036" w:type="dxa"/>
          </w:tcPr>
          <w:p w14:paraId="52ADF3FC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문제를 해결하기 위한 방법을 기술하는 언어. 알고리즘을 명시함</w:t>
            </w:r>
          </w:p>
        </w:tc>
      </w:tr>
      <w:tr w:rsidR="00CE220D" w:rsidRPr="00BC0081" w14:paraId="2DD4827E" w14:textId="77777777" w:rsidTr="0054737D">
        <w:tc>
          <w:tcPr>
            <w:tcW w:w="1980" w:type="dxa"/>
          </w:tcPr>
          <w:p w14:paraId="2282AA41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모듈화</w:t>
            </w:r>
          </w:p>
        </w:tc>
        <w:tc>
          <w:tcPr>
            <w:tcW w:w="7036" w:type="dxa"/>
          </w:tcPr>
          <w:p w14:paraId="09CA380A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모듈을 사용해 성능을 향상시키고 복잡성을 줄이고 시스템 디버깅 시험 수정이 용이하도록 설계하는 기법</w:t>
            </w:r>
          </w:p>
        </w:tc>
      </w:tr>
      <w:tr w:rsidR="00CE220D" w:rsidRPr="00BC0081" w14:paraId="44CDCBD4" w14:textId="77777777" w:rsidTr="0054737D">
        <w:tc>
          <w:tcPr>
            <w:tcW w:w="1980" w:type="dxa"/>
          </w:tcPr>
          <w:p w14:paraId="4C9EF1B7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문맥교환</w:t>
            </w:r>
          </w:p>
        </w:tc>
        <w:tc>
          <w:tcPr>
            <w:tcW w:w="7036" w:type="dxa"/>
          </w:tcPr>
          <w:p w14:paraId="08ABE070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CPU가 현재 실행하고 있는 프로세스의 문맥 상태를 프로세스 제어블록(PCB)에 저장하고 다음 프로세스의 PCB로부터 문맥을 복원하는 작업</w:t>
            </w:r>
          </w:p>
        </w:tc>
      </w:tr>
      <w:tr w:rsidR="00CE220D" w:rsidRPr="00BC0081" w14:paraId="21D50C38" w14:textId="77777777" w:rsidTr="0054737D">
        <w:tc>
          <w:tcPr>
            <w:tcW w:w="1980" w:type="dxa"/>
          </w:tcPr>
          <w:p w14:paraId="26116520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미들웨어</w:t>
            </w:r>
          </w:p>
        </w:tc>
        <w:tc>
          <w:tcPr>
            <w:tcW w:w="7036" w:type="dxa"/>
          </w:tcPr>
          <w:p w14:paraId="04613FB1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분산 컴퓨팅 환경에서 응용 프로그램과 프로그램이 운영되는 환경 간에 원만한 통신이 이루어질 수 있도록 제어해주는 소프트웨어</w:t>
            </w:r>
          </w:p>
        </w:tc>
      </w:tr>
      <w:tr w:rsidR="00CE220D" w:rsidRPr="00BC0081" w14:paraId="30F606AD" w14:textId="77777777" w:rsidTr="0054737D">
        <w:tc>
          <w:tcPr>
            <w:tcW w:w="1980" w:type="dxa"/>
          </w:tcPr>
          <w:p w14:paraId="05428C8D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반정규화</w:t>
            </w:r>
          </w:p>
        </w:tc>
        <w:tc>
          <w:tcPr>
            <w:tcW w:w="7036" w:type="dxa"/>
          </w:tcPr>
          <w:p w14:paraId="6516A648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시스템의 성능 강화.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개선을 위해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정규화한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데이터들을 통합.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분리하는 모델링 기법</w:t>
            </w:r>
          </w:p>
        </w:tc>
      </w:tr>
      <w:tr w:rsidR="00CE220D" w:rsidRPr="00BC0081" w14:paraId="677DA58B" w14:textId="77777777" w:rsidTr="0054737D">
        <w:tc>
          <w:tcPr>
            <w:tcW w:w="1980" w:type="dxa"/>
          </w:tcPr>
          <w:p w14:paraId="696AF19D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백도어</w:t>
            </w:r>
            <w:proofErr w:type="spellEnd"/>
          </w:p>
        </w:tc>
        <w:tc>
          <w:tcPr>
            <w:tcW w:w="7036" w:type="dxa"/>
          </w:tcPr>
          <w:p w14:paraId="46C3FAE9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 설계자가 기술자의 액세스 편의를 위해 시스템 보안을 제거하여 만들어 놓은 비밀통로</w:t>
            </w:r>
          </w:p>
        </w:tc>
      </w:tr>
      <w:tr w:rsidR="00CE220D" w:rsidRPr="00BC0081" w14:paraId="685104C7" w14:textId="77777777" w:rsidTr="0054737D">
        <w:tc>
          <w:tcPr>
            <w:tcW w:w="1980" w:type="dxa"/>
          </w:tcPr>
          <w:p w14:paraId="5A44AAB9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백본망</w:t>
            </w:r>
            <w:proofErr w:type="spellEnd"/>
          </w:p>
        </w:tc>
        <w:tc>
          <w:tcPr>
            <w:tcW w:w="7036" w:type="dxa"/>
          </w:tcPr>
          <w:p w14:paraId="17566442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네트워크를 상호 연결하는 컴퓨터 네트워크의 일부.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각기 다른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LAN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선이나 부분 망 간에 정보를 교환하도록 제공하는 망</w:t>
            </w:r>
          </w:p>
        </w:tc>
      </w:tr>
      <w:tr w:rsidR="00CE220D" w:rsidRPr="00BC0081" w14:paraId="73125966" w14:textId="77777777" w:rsidTr="0054737D">
        <w:tc>
          <w:tcPr>
            <w:tcW w:w="1980" w:type="dxa"/>
          </w:tcPr>
          <w:p w14:paraId="0731271B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보안 컨테이너</w:t>
            </w:r>
          </w:p>
        </w:tc>
        <w:tc>
          <w:tcPr>
            <w:tcW w:w="7036" w:type="dxa"/>
          </w:tcPr>
          <w:p w14:paraId="03B5DE00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DRM의 구성요소 중 안전 유통을 위한 보안장치</w:t>
            </w:r>
          </w:p>
        </w:tc>
      </w:tr>
      <w:tr w:rsidR="00CE220D" w:rsidRPr="00BC0081" w14:paraId="5FB4DAA6" w14:textId="77777777" w:rsidTr="0054737D">
        <w:tc>
          <w:tcPr>
            <w:tcW w:w="1980" w:type="dxa"/>
          </w:tcPr>
          <w:p w14:paraId="21FC8F20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브룩스의 법칙</w:t>
            </w:r>
          </w:p>
        </w:tc>
        <w:tc>
          <w:tcPr>
            <w:tcW w:w="7036" w:type="dxa"/>
          </w:tcPr>
          <w:p w14:paraId="710B75D8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개발 일정이 지연된다고 해서 새로운 개발 인력을 진행 중인 프로젝트에 투입할 경우 작업 적응 기간과 부작용으로 인해 일정이 더욱 지연된다는 법칙</w:t>
            </w:r>
          </w:p>
        </w:tc>
      </w:tr>
      <w:tr w:rsidR="00CE220D" w:rsidRPr="00BC0081" w14:paraId="082655B3" w14:textId="77777777" w:rsidTr="0054737D">
        <w:tc>
          <w:tcPr>
            <w:tcW w:w="1980" w:type="dxa"/>
          </w:tcPr>
          <w:p w14:paraId="3864C066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빅데이터</w:t>
            </w:r>
          </w:p>
        </w:tc>
        <w:tc>
          <w:tcPr>
            <w:tcW w:w="7036" w:type="dxa"/>
          </w:tcPr>
          <w:p w14:paraId="0C35D483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시스템, 서비스, 조직 등에서 주어진 비용, 시간 내에 처리 가능한 데이터의 범위를 넘어서는 방대한 양의 비정형 데이터</w:t>
            </w:r>
          </w:p>
        </w:tc>
      </w:tr>
      <w:tr w:rsidR="00CE220D" w:rsidRPr="00BC0081" w14:paraId="151B27D0" w14:textId="77777777" w:rsidTr="0054737D">
        <w:tc>
          <w:tcPr>
            <w:tcW w:w="1980" w:type="dxa"/>
          </w:tcPr>
          <w:p w14:paraId="41B258AB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사용성 테스트</w:t>
            </w:r>
          </w:p>
        </w:tc>
        <w:tc>
          <w:tcPr>
            <w:tcW w:w="7036" w:type="dxa"/>
          </w:tcPr>
          <w:p w14:paraId="72006B24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사용자가 제품을 사용하면서 시나리오에 맞춰 과제를 수행한 후 질문에 답하도록 하는 테스트</w:t>
            </w:r>
          </w:p>
        </w:tc>
      </w:tr>
      <w:tr w:rsidR="00CE220D" w:rsidRPr="00BC0081" w14:paraId="3D652DD9" w14:textId="77777777" w:rsidTr="0054737D">
        <w:tc>
          <w:tcPr>
            <w:tcW w:w="1980" w:type="dxa"/>
          </w:tcPr>
          <w:p w14:paraId="4DD3010C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사이트 맵</w:t>
            </w:r>
          </w:p>
        </w:tc>
        <w:tc>
          <w:tcPr>
            <w:tcW w:w="7036" w:type="dxa"/>
          </w:tcPr>
          <w:p w14:paraId="32DC02D3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화면의 정보를 한 눈에 파악하기 위한 시각적인 콘텐츠 모형</w:t>
            </w:r>
          </w:p>
        </w:tc>
      </w:tr>
      <w:tr w:rsidR="00CE220D" w:rsidRPr="00BC0081" w14:paraId="51F83B90" w14:textId="77777777" w:rsidTr="0054737D">
        <w:tc>
          <w:tcPr>
            <w:tcW w:w="1980" w:type="dxa"/>
          </w:tcPr>
          <w:p w14:paraId="6D9CA576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살충제 패러독스</w:t>
            </w:r>
          </w:p>
        </w:tc>
        <w:tc>
          <w:tcPr>
            <w:tcW w:w="7036" w:type="dxa"/>
          </w:tcPr>
          <w:p w14:paraId="2D849295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동일한 테스트 케이스로 반복적인 테스트를 감행할 경우 더 이상 오류를 찾을 수 없는 소프트웨어 테스트 원리</w:t>
            </w:r>
          </w:p>
        </w:tc>
      </w:tr>
      <w:tr w:rsidR="00CE220D" w:rsidRPr="00BC0081" w14:paraId="3B771D2D" w14:textId="77777777" w:rsidTr="0054737D">
        <w:tc>
          <w:tcPr>
            <w:tcW w:w="1980" w:type="dxa"/>
          </w:tcPr>
          <w:p w14:paraId="3B11F08F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서브넷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마스크</w:t>
            </w:r>
          </w:p>
        </w:tc>
        <w:tc>
          <w:tcPr>
            <w:tcW w:w="7036" w:type="dxa"/>
          </w:tcPr>
          <w:p w14:paraId="3A467158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IP주소 중 네트워크 주소와 호스트 주소를 구분하기 위한 비트</w:t>
            </w:r>
          </w:p>
        </w:tc>
      </w:tr>
      <w:tr w:rsidR="00CE220D" w:rsidRPr="00BC0081" w14:paraId="224606E1" w14:textId="77777777" w:rsidTr="0054737D">
        <w:tc>
          <w:tcPr>
            <w:tcW w:w="1980" w:type="dxa"/>
          </w:tcPr>
          <w:p w14:paraId="63A729E0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선언형 언어</w:t>
            </w:r>
          </w:p>
        </w:tc>
        <w:tc>
          <w:tcPr>
            <w:tcW w:w="7036" w:type="dxa"/>
          </w:tcPr>
          <w:p w14:paraId="1EFE711C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무엇을 수행할 것인가 문제를 기술하는 언어. 목표를 명시함</w:t>
            </w:r>
          </w:p>
        </w:tc>
      </w:tr>
      <w:tr w:rsidR="00CE220D" w:rsidRPr="00BC0081" w14:paraId="686B3FA9" w14:textId="77777777" w:rsidTr="0054737D">
        <w:tc>
          <w:tcPr>
            <w:tcW w:w="1980" w:type="dxa"/>
          </w:tcPr>
          <w:p w14:paraId="7382B90E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선점형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스케쥴링</w:t>
            </w:r>
            <w:proofErr w:type="spellEnd"/>
          </w:p>
        </w:tc>
        <w:tc>
          <w:tcPr>
            <w:tcW w:w="7036" w:type="dxa"/>
          </w:tcPr>
          <w:p w14:paraId="79024DB0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현재 프로세스가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CPU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점유하고 있는데 다른 프로세스가 더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우선시 된다면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현 프로세스가 중단되고 새로이 점유되는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스케쥴링</w:t>
            </w:r>
            <w:proofErr w:type="spellEnd"/>
          </w:p>
        </w:tc>
      </w:tr>
      <w:tr w:rsidR="00CE220D" w:rsidRPr="00BC0081" w14:paraId="7381FE66" w14:textId="77777777" w:rsidTr="0054737D">
        <w:tc>
          <w:tcPr>
            <w:tcW w:w="1980" w:type="dxa"/>
          </w:tcPr>
          <w:p w14:paraId="757637CB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세그먼테이션 기법</w:t>
            </w:r>
          </w:p>
        </w:tc>
        <w:tc>
          <w:tcPr>
            <w:tcW w:w="7036" w:type="dxa"/>
          </w:tcPr>
          <w:p w14:paraId="53475B2F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가상 기억장치에 보관되어 있는 프로그램을 다양한 크기의 단위로 나눈 후 주기억장치에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적재시켜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실행하는 기법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내부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단편화는 발생하지 않으나 외부 단편화는 발생할 수 있음</w:t>
            </w:r>
          </w:p>
        </w:tc>
      </w:tr>
      <w:tr w:rsidR="00CE220D" w:rsidRPr="00BC0081" w14:paraId="6DE56B4C" w14:textId="77777777" w:rsidTr="0054737D">
        <w:tc>
          <w:tcPr>
            <w:tcW w:w="1980" w:type="dxa"/>
          </w:tcPr>
          <w:p w14:paraId="5D099793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스니핑</w:t>
            </w:r>
            <w:proofErr w:type="spellEnd"/>
          </w:p>
        </w:tc>
        <w:tc>
          <w:tcPr>
            <w:tcW w:w="7036" w:type="dxa"/>
          </w:tcPr>
          <w:p w14:paraId="5408BA71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 상 떠돌아다니는 패킷을 몰래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들여다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보는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수동적 공격기법</w:t>
            </w:r>
          </w:p>
        </w:tc>
      </w:tr>
      <w:tr w:rsidR="00CE220D" w:rsidRPr="00BC0081" w14:paraId="16E19E55" w14:textId="77777777" w:rsidTr="0054737D">
        <w:tc>
          <w:tcPr>
            <w:tcW w:w="1980" w:type="dxa"/>
          </w:tcPr>
          <w:p w14:paraId="1552322E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스래싱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(Thrashing)</w:t>
            </w:r>
          </w:p>
        </w:tc>
        <w:tc>
          <w:tcPr>
            <w:tcW w:w="7036" w:type="dxa"/>
          </w:tcPr>
          <w:p w14:paraId="0D5BD406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가상 기억 장치를 구현 시 시스템 성능에 영향을 미치는 요소 중 하나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프로세스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수행에 소요되는 시간보다 페이지 교체에 소요되는 시간이 더 커지는 현상</w:t>
            </w:r>
          </w:p>
        </w:tc>
      </w:tr>
      <w:tr w:rsidR="00CE220D" w:rsidRPr="00BC0081" w14:paraId="7AE761B4" w14:textId="77777777" w:rsidTr="0054737D">
        <w:tc>
          <w:tcPr>
            <w:tcW w:w="1980" w:type="dxa"/>
          </w:tcPr>
          <w:p w14:paraId="6883E689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스레드(Thread)</w:t>
            </w:r>
          </w:p>
        </w:tc>
        <w:tc>
          <w:tcPr>
            <w:tcW w:w="7036" w:type="dxa"/>
          </w:tcPr>
          <w:p w14:paraId="273016CC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프로세스 내 작업단위</w:t>
            </w:r>
          </w:p>
        </w:tc>
      </w:tr>
      <w:tr w:rsidR="00CE220D" w:rsidRPr="00BC0081" w14:paraId="53F6AF0B" w14:textId="77777777" w:rsidTr="0054737D">
        <w:tc>
          <w:tcPr>
            <w:tcW w:w="1980" w:type="dxa"/>
          </w:tcPr>
          <w:p w14:paraId="199C2F2D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스머핑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(SMURFING)</w:t>
            </w:r>
          </w:p>
        </w:tc>
        <w:tc>
          <w:tcPr>
            <w:tcW w:w="7036" w:type="dxa"/>
          </w:tcPr>
          <w:p w14:paraId="17CAA3B2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IP나 ICMP 특성을 이용해 한 사이트에 대량의 데이터를 집중 전송하여 네트워크 또는 시스템의 상태를 불능하게 만드는 공격 기법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출발지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주소를 공격 대상의 IP로 설정하여 네트워크 전체에게 ICMP echo 패킷을 직접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브로드캐스팅하여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마비시키는 공격</w:t>
            </w:r>
          </w:p>
        </w:tc>
      </w:tr>
      <w:tr w:rsidR="00CE220D" w:rsidRPr="00BC0081" w14:paraId="7ED63FFB" w14:textId="77777777" w:rsidTr="0054737D">
        <w:tc>
          <w:tcPr>
            <w:tcW w:w="1980" w:type="dxa"/>
          </w:tcPr>
          <w:p w14:paraId="39A6087F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스토리보드</w:t>
            </w:r>
          </w:p>
        </w:tc>
        <w:tc>
          <w:tcPr>
            <w:tcW w:w="7036" w:type="dxa"/>
          </w:tcPr>
          <w:p w14:paraId="31A0BF43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UI 화면 설계를 위해서 구축하는 서비스를 위한 모든 정보가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담겨져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있는 문서. 설계 산출물</w:t>
            </w:r>
          </w:p>
        </w:tc>
      </w:tr>
      <w:tr w:rsidR="00CE220D" w:rsidRPr="00BC0081" w14:paraId="4E4A3BD9" w14:textId="77777777" w:rsidTr="0054737D">
        <w:tc>
          <w:tcPr>
            <w:tcW w:w="1980" w:type="dxa"/>
          </w:tcPr>
          <w:p w14:paraId="7C618DCB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스푸핑</w:t>
            </w:r>
            <w:proofErr w:type="spellEnd"/>
          </w:p>
        </w:tc>
        <w:tc>
          <w:tcPr>
            <w:tcW w:w="7036" w:type="dxa"/>
          </w:tcPr>
          <w:p w14:paraId="4589B0A3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공격 대상 컴퓨터와 서버(스위치)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사이의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MAC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테이블을 속여 권한을 획득하고 정보를 가로채는 공격기법</w:t>
            </w:r>
          </w:p>
        </w:tc>
      </w:tr>
      <w:tr w:rsidR="00CE220D" w:rsidRPr="00BC0081" w14:paraId="34414BDA" w14:textId="77777777" w:rsidTr="0054737D">
        <w:tc>
          <w:tcPr>
            <w:tcW w:w="1980" w:type="dxa"/>
          </w:tcPr>
          <w:p w14:paraId="10E6DD7C" w14:textId="77777777" w:rsidR="00CE220D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스피어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피싱</w:t>
            </w:r>
          </w:p>
        </w:tc>
        <w:tc>
          <w:tcPr>
            <w:tcW w:w="7036" w:type="dxa"/>
          </w:tcPr>
          <w:p w14:paraId="03CB95DF" w14:textId="77777777" w:rsidR="00CE220D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특정 대상을 선정한 후 메일의 링크나 파일의 클릭을 유도한 뒤 개인정보를 탈취하는 공격기법</w:t>
            </w:r>
          </w:p>
        </w:tc>
      </w:tr>
      <w:tr w:rsidR="00CE220D" w:rsidRPr="00BC0081" w14:paraId="2543D280" w14:textId="77777777" w:rsidTr="0054737D">
        <w:tc>
          <w:tcPr>
            <w:tcW w:w="1980" w:type="dxa"/>
          </w:tcPr>
          <w:p w14:paraId="4807BABE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시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퀀스 다이어그램</w:t>
            </w:r>
          </w:p>
        </w:tc>
        <w:tc>
          <w:tcPr>
            <w:tcW w:w="7036" w:type="dxa"/>
          </w:tcPr>
          <w:p w14:paraId="6B93EEFA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상호 작용하는 시스템이나 객체들이 주고받은 메세지를 표현하는 다이어그램</w:t>
            </w:r>
          </w:p>
        </w:tc>
      </w:tr>
      <w:tr w:rsidR="00CE220D" w:rsidRPr="00BC0081" w14:paraId="245F0ED5" w14:textId="77777777" w:rsidTr="0054737D">
        <w:tc>
          <w:tcPr>
            <w:tcW w:w="1980" w:type="dxa"/>
          </w:tcPr>
          <w:p w14:paraId="35EF3EB5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시큐어</w:t>
            </w:r>
            <w:proofErr w:type="spellEnd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코딩</w:t>
            </w:r>
          </w:p>
        </w:tc>
        <w:tc>
          <w:tcPr>
            <w:tcW w:w="7036" w:type="dxa"/>
          </w:tcPr>
          <w:p w14:paraId="36458729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개발하는 과정에서 보안상의 취약점을 제거하고자 하는 코딩기법</w:t>
            </w:r>
          </w:p>
        </w:tc>
      </w:tr>
      <w:tr w:rsidR="00CE220D" w:rsidRPr="00BC0081" w14:paraId="01DC9A24" w14:textId="77777777" w:rsidTr="0054737D">
        <w:tc>
          <w:tcPr>
            <w:tcW w:w="1980" w:type="dxa"/>
          </w:tcPr>
          <w:p w14:paraId="6DC8BA2C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신뢰도</w:t>
            </w:r>
          </w:p>
        </w:tc>
        <w:tc>
          <w:tcPr>
            <w:tcW w:w="7036" w:type="dxa"/>
          </w:tcPr>
          <w:p w14:paraId="489B1E0C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시스템이 주어진 문제를 정확하게 해결하는 정도</w:t>
            </w:r>
          </w:p>
        </w:tc>
      </w:tr>
      <w:tr w:rsidR="00CE220D" w:rsidRPr="00BC0081" w14:paraId="047F2D4F" w14:textId="77777777" w:rsidTr="0054737D">
        <w:tc>
          <w:tcPr>
            <w:tcW w:w="1980" w:type="dxa"/>
          </w:tcPr>
          <w:p w14:paraId="0711FA26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에이징</w:t>
            </w:r>
            <w:proofErr w:type="spellEnd"/>
          </w:p>
        </w:tc>
        <w:tc>
          <w:tcPr>
            <w:tcW w:w="7036" w:type="dxa"/>
          </w:tcPr>
          <w:p w14:paraId="57B63795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프로세스가 자원을 기다리고 있는 시간에 비례하여 우선순위를 부여함으로써 무기한 대기하는 문제를 방지하는 기법</w:t>
            </w:r>
          </w:p>
        </w:tc>
      </w:tr>
      <w:tr w:rsidR="00CE220D" w:rsidRPr="00BC0081" w14:paraId="6E990278" w14:textId="77777777" w:rsidTr="0054737D">
        <w:tc>
          <w:tcPr>
            <w:tcW w:w="1980" w:type="dxa"/>
          </w:tcPr>
          <w:p w14:paraId="1DF9E041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오류-부재의 궤변</w:t>
            </w:r>
          </w:p>
        </w:tc>
        <w:tc>
          <w:tcPr>
            <w:tcW w:w="7036" w:type="dxa"/>
          </w:tcPr>
          <w:p w14:paraId="161CEC11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테스트의 원칙 중 하나로, 모든 결함을 제거하여도 사용자의 요구사항을 만족하지 못한다면 품질이 높다고 말할 수 없음 </w:t>
            </w:r>
          </w:p>
        </w:tc>
      </w:tr>
      <w:tr w:rsidR="00CE220D" w:rsidRPr="00D14455" w14:paraId="6E8D0042" w14:textId="77777777" w:rsidTr="0054737D">
        <w:tc>
          <w:tcPr>
            <w:tcW w:w="1980" w:type="dxa"/>
          </w:tcPr>
          <w:p w14:paraId="7F009B91" w14:textId="77777777" w:rsidR="00CE220D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온톨로지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(Ontology)</w:t>
            </w:r>
          </w:p>
        </w:tc>
        <w:tc>
          <w:tcPr>
            <w:tcW w:w="7036" w:type="dxa"/>
          </w:tcPr>
          <w:p w14:paraId="555D121F" w14:textId="0E36ADAB" w:rsidR="00CE220D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실세계의 존재하는 모든 개념들과 개념들의 속성,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그리고 개념들 간의 관계 정보를 컴퓨터가 이해하기 쉽게 서술</w:t>
            </w:r>
            <w:r w:rsidR="001C1A20">
              <w:rPr>
                <w:rFonts w:ascii="나눔고딕" w:eastAsia="나눔고딕" w:hAnsi="나눔고딕" w:hint="eastAsia"/>
                <w:sz w:val="16"/>
                <w:szCs w:val="16"/>
              </w:rPr>
              <w:t>해 놓은 개념화 명세서</w:t>
            </w:r>
          </w:p>
        </w:tc>
      </w:tr>
      <w:tr w:rsidR="00CE220D" w:rsidRPr="00BC0081" w14:paraId="614BC12E" w14:textId="77777777" w:rsidTr="0054737D">
        <w:tc>
          <w:tcPr>
            <w:tcW w:w="1980" w:type="dxa"/>
          </w:tcPr>
          <w:p w14:paraId="324FCB61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옵티마이저</w:t>
            </w:r>
            <w:proofErr w:type="spellEnd"/>
          </w:p>
        </w:tc>
        <w:tc>
          <w:tcPr>
            <w:tcW w:w="7036" w:type="dxa"/>
          </w:tcPr>
          <w:p w14:paraId="3A3A1531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SQL을 가장 빠르고 효율적으로 수행할 최적의 처리 경호를 생성해주는 DBMS 핵심엔진. 모듈</w:t>
            </w:r>
          </w:p>
        </w:tc>
      </w:tr>
      <w:tr w:rsidR="00CE220D" w:rsidRPr="00BC0081" w14:paraId="45EF798F" w14:textId="77777777" w:rsidTr="0054737D">
        <w:tc>
          <w:tcPr>
            <w:tcW w:w="1980" w:type="dxa"/>
          </w:tcPr>
          <w:p w14:paraId="323EED62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와이어프레임</w:t>
            </w:r>
          </w:p>
        </w:tc>
        <w:tc>
          <w:tcPr>
            <w:tcW w:w="7036" w:type="dxa"/>
          </w:tcPr>
          <w:p w14:paraId="3325A31E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페이지에 대한 개략적인 레이아웃이나 UI 요소 등에 대한 뼈대를 설계하기 위해 제작하는 UI 설계 도구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proofErr w:type="spellStart"/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이해관계자들과의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화면구성을 협의하거나 서비스의 간략한 흐름을 공유하기 위해 화면 단위의 레이아웃을 설계하는 작업</w:t>
            </w:r>
          </w:p>
        </w:tc>
      </w:tr>
      <w:tr w:rsidR="00CE220D" w:rsidRPr="00BC0081" w14:paraId="60B0F645" w14:textId="77777777" w:rsidTr="0054737D">
        <w:tc>
          <w:tcPr>
            <w:tcW w:w="1980" w:type="dxa"/>
          </w:tcPr>
          <w:p w14:paraId="0F173D9E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요구공학</w:t>
            </w:r>
          </w:p>
        </w:tc>
        <w:tc>
          <w:tcPr>
            <w:tcW w:w="7036" w:type="dxa"/>
          </w:tcPr>
          <w:p w14:paraId="09A381A3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시스템의 요구사항을 개발(도출 분석 명세 검증 관리)하기 위해 수행되는 구조화된 활동의 집합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소프트웨어를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설계하기에 앞서 무엇을 개발해야 하는지 요구사항을 정의하고 분석 및 관리하는 프로세스를 연구하는 것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소프트웨어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프로젝트 실패 최소화를 목표로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함</w:t>
            </w:r>
          </w:p>
        </w:tc>
      </w:tr>
      <w:tr w:rsidR="00CE220D" w:rsidRPr="00BC0081" w14:paraId="1E347423" w14:textId="77777777" w:rsidTr="0054737D">
        <w:tc>
          <w:tcPr>
            <w:tcW w:w="1980" w:type="dxa"/>
          </w:tcPr>
          <w:p w14:paraId="7FE4ADC6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운영체제 (OS)</w:t>
            </w:r>
          </w:p>
        </w:tc>
        <w:tc>
          <w:tcPr>
            <w:tcW w:w="7036" w:type="dxa"/>
          </w:tcPr>
          <w:p w14:paraId="02EB76AD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사용자와 하드웨어 간의 인터페이스로서 동작하는 시스템 소프트웨어</w:t>
            </w:r>
          </w:p>
        </w:tc>
      </w:tr>
      <w:tr w:rsidR="00CE220D" w:rsidRPr="00BC0081" w14:paraId="353567F1" w14:textId="77777777" w:rsidTr="0054737D">
        <w:tc>
          <w:tcPr>
            <w:tcW w:w="1980" w:type="dxa"/>
          </w:tcPr>
          <w:p w14:paraId="5D58196A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워킹셋</w:t>
            </w:r>
            <w:proofErr w:type="spellEnd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(Working Set)</w:t>
            </w:r>
          </w:p>
        </w:tc>
        <w:tc>
          <w:tcPr>
            <w:tcW w:w="7036" w:type="dxa"/>
          </w:tcPr>
          <w:p w14:paraId="17D3D8EB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프로세스가 일정 시간 동안 자주 참조하는 페이지 집합을 메모리 공간에 계속 상주시켜 빈번한 페이지 교체 현상을 줄이는 기법</w:t>
            </w:r>
          </w:p>
        </w:tc>
      </w:tr>
      <w:tr w:rsidR="00CE220D" w:rsidRPr="00BC0081" w14:paraId="1A91FFA1" w14:textId="77777777" w:rsidTr="0054737D">
        <w:tc>
          <w:tcPr>
            <w:tcW w:w="1980" w:type="dxa"/>
          </w:tcPr>
          <w:p w14:paraId="5CE167B5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이상(Anomaly)</w:t>
            </w:r>
          </w:p>
        </w:tc>
        <w:tc>
          <w:tcPr>
            <w:tcW w:w="7036" w:type="dxa"/>
          </w:tcPr>
          <w:p w14:paraId="4E547ED1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테이블에서 일부 속성들의 종속으로 인해 데이터의 중복이 발생하고, 이 중족으로 인해 테이블 조작 시 문제가 발생하는 현상</w:t>
            </w:r>
          </w:p>
        </w:tc>
      </w:tr>
      <w:tr w:rsidR="00CE220D" w:rsidRPr="00BC0081" w14:paraId="369A0A17" w14:textId="77777777" w:rsidTr="0054737D">
        <w:tc>
          <w:tcPr>
            <w:tcW w:w="1980" w:type="dxa"/>
          </w:tcPr>
          <w:p w14:paraId="6E0885F2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인스턴스</w:t>
            </w:r>
          </w:p>
        </w:tc>
        <w:tc>
          <w:tcPr>
            <w:tcW w:w="7036" w:type="dxa"/>
          </w:tcPr>
          <w:p w14:paraId="58079989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객체 지향 프로그래밍에서 해당 클래스의 구조로 컴퓨터 저장공간에 할당된 실체</w:t>
            </w:r>
          </w:p>
        </w:tc>
      </w:tr>
      <w:tr w:rsidR="00CE220D" w:rsidRPr="00BC0081" w14:paraId="1BEE615E" w14:textId="77777777" w:rsidTr="0054737D">
        <w:tc>
          <w:tcPr>
            <w:tcW w:w="1980" w:type="dxa"/>
          </w:tcPr>
          <w:p w14:paraId="4E81EEB8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인터프리터</w:t>
            </w:r>
          </w:p>
        </w:tc>
        <w:tc>
          <w:tcPr>
            <w:tcW w:w="7036" w:type="dxa"/>
          </w:tcPr>
          <w:p w14:paraId="69AFE4EE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프로그램 문장을 하나씩 변역하고 실행할 수 있도록 하는 프로그램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컴파일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과정이 없기 때문에 개발하는 과정에서 사용하면 유용하다는 장점이 있지만, 실행 속도가 느리고 메모리 사용이 효율적이라는 단점이 있음</w:t>
            </w:r>
          </w:p>
        </w:tc>
      </w:tr>
      <w:tr w:rsidR="00CE220D" w:rsidRPr="00BC0081" w14:paraId="095A05A4" w14:textId="77777777" w:rsidTr="0054737D">
        <w:tc>
          <w:tcPr>
            <w:tcW w:w="1980" w:type="dxa"/>
          </w:tcPr>
          <w:p w14:paraId="231A2400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정규화 (Normalization)</w:t>
            </w:r>
          </w:p>
        </w:tc>
        <w:tc>
          <w:tcPr>
            <w:tcW w:w="7036" w:type="dxa"/>
          </w:tcPr>
          <w:p w14:paraId="3CE3C71A" w14:textId="58F9CB68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테이블의 속성들이 상호 종속적인 관계를 갖는 특성을 이용해 테이블을 무손실 분해하는 </w:t>
            </w:r>
            <w:r w:rsidR="001C1A20"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 모델링 기법</w:t>
            </w:r>
            <w:r w:rsidR="001C1A20" w:rsidRPr="001C1A20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1C1A20" w:rsidRPr="001C1A20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1C1A20" w:rsidRPr="001C1A20">
              <w:rPr>
                <w:rFonts w:ascii="나눔고딕" w:eastAsia="나눔고딕" w:hAnsi="나눔고딕" w:hint="eastAsia"/>
                <w:sz w:val="16"/>
                <w:szCs w:val="16"/>
              </w:rPr>
              <w:t>중복을 최소화하고 이상현상이 생기지 않도록 함</w:t>
            </w:r>
          </w:p>
        </w:tc>
      </w:tr>
      <w:tr w:rsidR="00CE220D" w:rsidRPr="00BC0081" w14:paraId="76A80A74" w14:textId="77777777" w:rsidTr="0054737D">
        <w:tc>
          <w:tcPr>
            <w:tcW w:w="1980" w:type="dxa"/>
          </w:tcPr>
          <w:p w14:paraId="5D972C35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정황 시나리오</w:t>
            </w:r>
          </w:p>
        </w:tc>
        <w:tc>
          <w:tcPr>
            <w:tcW w:w="7036" w:type="dxa"/>
          </w:tcPr>
          <w:p w14:paraId="0B87DFF9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사용자가 목표를 달성하기 위해 수행하는 방법을 순차적으로 묘사하는 것이며 이를 토대로 UI 요구사항을 작성한다</w:t>
            </w:r>
          </w:p>
        </w:tc>
      </w:tr>
      <w:tr w:rsidR="00CE220D" w:rsidRPr="00BC0081" w14:paraId="72E2AFAB" w14:textId="77777777" w:rsidTr="0054737D">
        <w:tc>
          <w:tcPr>
            <w:tcW w:w="1980" w:type="dxa"/>
          </w:tcPr>
          <w:p w14:paraId="27A5EA6B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제로데이</w:t>
            </w:r>
            <w:proofErr w:type="spellEnd"/>
          </w:p>
        </w:tc>
        <w:tc>
          <w:tcPr>
            <w:tcW w:w="7036" w:type="dxa"/>
          </w:tcPr>
          <w:p w14:paraId="231EE277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보안 취약점이 발견된 후 널리 공표되기 전에 취약점을 공략해 공격하는 기술</w:t>
            </w:r>
          </w:p>
        </w:tc>
      </w:tr>
      <w:tr w:rsidR="00CE220D" w:rsidRPr="00BC0081" w14:paraId="757BE428" w14:textId="77777777" w:rsidTr="0054737D">
        <w:tc>
          <w:tcPr>
            <w:tcW w:w="1980" w:type="dxa"/>
          </w:tcPr>
          <w:p w14:paraId="7D7A150D" w14:textId="671AA440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제어의 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역흐름</w:t>
            </w:r>
            <w:proofErr w:type="spellEnd"/>
          </w:p>
        </w:tc>
        <w:tc>
          <w:tcPr>
            <w:tcW w:w="7036" w:type="dxa"/>
          </w:tcPr>
          <w:p w14:paraId="4F867D25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프레임워크의 특성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재확모역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)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개발자가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관리하고 통제해야 하는 객체들의 제어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권환을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프레임워크에 넘겨 생산성을 향상시킴</w:t>
            </w:r>
          </w:p>
        </w:tc>
      </w:tr>
      <w:tr w:rsidR="00CE220D" w:rsidRPr="00BC0081" w14:paraId="0329BDF6" w14:textId="77777777" w:rsidTr="0054737D">
        <w:tc>
          <w:tcPr>
            <w:tcW w:w="1980" w:type="dxa"/>
          </w:tcPr>
          <w:p w14:paraId="2CECCC11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참조 무결성의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CASCADE 법칙</w:t>
            </w:r>
          </w:p>
        </w:tc>
        <w:tc>
          <w:tcPr>
            <w:tcW w:w="7036" w:type="dxa"/>
          </w:tcPr>
          <w:p w14:paraId="135D73A2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연관 데이터에서 오류나는 일을 방지. 참조하는 테이블이 삭제될 경우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참조받는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테이블도 연쇄로 함께 삭제된다.</w:t>
            </w:r>
          </w:p>
        </w:tc>
      </w:tr>
      <w:tr w:rsidR="00CE220D" w:rsidRPr="00BC0081" w14:paraId="38D9A032" w14:textId="77777777" w:rsidTr="0054737D">
        <w:tc>
          <w:tcPr>
            <w:tcW w:w="1980" w:type="dxa"/>
          </w:tcPr>
          <w:p w14:paraId="73692B01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컴포넌트</w:t>
            </w:r>
          </w:p>
        </w:tc>
        <w:tc>
          <w:tcPr>
            <w:tcW w:w="7036" w:type="dxa"/>
          </w:tcPr>
          <w:p w14:paraId="24A3BEC0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특정한 기능을 수행하기 위해 독립적으로 개발되어 보급되는 잘 정의된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인터페이스룰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가지며 다른 부품과 조립되어 응용시스템을 구축하기 위해 사용하는 소프트웨어 프로그램</w:t>
            </w:r>
          </w:p>
        </w:tc>
      </w:tr>
      <w:tr w:rsidR="00CE220D" w:rsidRPr="00BC0081" w14:paraId="1DC9E0F4" w14:textId="77777777" w:rsidTr="0054737D">
        <w:tc>
          <w:tcPr>
            <w:tcW w:w="1980" w:type="dxa"/>
          </w:tcPr>
          <w:p w14:paraId="0FE36CD8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코드 난독화</w:t>
            </w:r>
          </w:p>
        </w:tc>
        <w:tc>
          <w:tcPr>
            <w:tcW w:w="7036" w:type="dxa"/>
          </w:tcPr>
          <w:p w14:paraId="22D3434F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역공학을 통한 공격을 막기 위해 프로그램 소스 코드를 알아보기 힘든 형태로 바꾸는 기술</w:t>
            </w:r>
          </w:p>
        </w:tc>
      </w:tr>
      <w:tr w:rsidR="00CE220D" w:rsidRPr="00BC0081" w14:paraId="4D3BD8DF" w14:textId="77777777" w:rsidTr="0054737D">
        <w:tc>
          <w:tcPr>
            <w:tcW w:w="1980" w:type="dxa"/>
          </w:tcPr>
          <w:p w14:paraId="64C7AD68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클러스터</w:t>
            </w:r>
          </w:p>
        </w:tc>
        <w:tc>
          <w:tcPr>
            <w:tcW w:w="7036" w:type="dxa"/>
          </w:tcPr>
          <w:p w14:paraId="5B545488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데이터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저장시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데이터 액세스 효율을 향상시키기 위해 동일한 성격의 데이터를 동일한 데이터 블록에 저장하는 물리적 저장방법</w:t>
            </w:r>
          </w:p>
        </w:tc>
      </w:tr>
      <w:tr w:rsidR="00CE220D" w:rsidRPr="00BC0081" w14:paraId="02A1552E" w14:textId="77777777" w:rsidTr="0054737D">
        <w:tc>
          <w:tcPr>
            <w:tcW w:w="1980" w:type="dxa"/>
          </w:tcPr>
          <w:p w14:paraId="0BFBB955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클리어링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하우스</w:t>
            </w:r>
          </w:p>
        </w:tc>
        <w:tc>
          <w:tcPr>
            <w:tcW w:w="7036" w:type="dxa"/>
          </w:tcPr>
          <w:p w14:paraId="5301AEF2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DRM(디지털 저작권 관리)의 구성요소 중 하나로 저작권에 대한 사용 권한과 라이선스를 발급</w:t>
            </w:r>
          </w:p>
        </w:tc>
      </w:tr>
      <w:tr w:rsidR="00CE220D" w:rsidRPr="00BC0081" w14:paraId="3F7FB139" w14:textId="77777777" w:rsidTr="0054737D">
        <w:tc>
          <w:tcPr>
            <w:tcW w:w="1980" w:type="dxa"/>
          </w:tcPr>
          <w:p w14:paraId="024D8255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키로거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공격</w:t>
            </w:r>
          </w:p>
        </w:tc>
        <w:tc>
          <w:tcPr>
            <w:tcW w:w="7036" w:type="dxa"/>
          </w:tcPr>
          <w:p w14:paraId="728DA855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컴퓨터 사용자의 키보드 움직임을 탐지하여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ID, PW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등의 개인정보를 빼내는 공격</w:t>
            </w:r>
          </w:p>
        </w:tc>
      </w:tr>
      <w:tr w:rsidR="00CE220D" w:rsidRPr="00BC0081" w14:paraId="479F5231" w14:textId="77777777" w:rsidTr="0054737D">
        <w:tc>
          <w:tcPr>
            <w:tcW w:w="1980" w:type="dxa"/>
          </w:tcPr>
          <w:p w14:paraId="20BE9CB8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텍스트 마이닝</w:t>
            </w:r>
          </w:p>
        </w:tc>
        <w:tc>
          <w:tcPr>
            <w:tcW w:w="7036" w:type="dxa"/>
          </w:tcPr>
          <w:p w14:paraId="4B8EFD7C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대규모의 텍스트 데이터를 가지고 체계적인 규칙 패턴분석을 통해 원하는 정보를 찾아내는 기술</w:t>
            </w:r>
          </w:p>
        </w:tc>
      </w:tr>
      <w:tr w:rsidR="00CE220D" w:rsidRPr="00BC0081" w14:paraId="52647B9F" w14:textId="77777777" w:rsidTr="0054737D">
        <w:tc>
          <w:tcPr>
            <w:tcW w:w="1980" w:type="dxa"/>
          </w:tcPr>
          <w:p w14:paraId="4620FAF7" w14:textId="201FEF4B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트</w:t>
            </w:r>
            <w:r w:rsid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랜잭션</w:t>
            </w:r>
          </w:p>
        </w:tc>
        <w:tc>
          <w:tcPr>
            <w:tcW w:w="7036" w:type="dxa"/>
          </w:tcPr>
          <w:p w14:paraId="7A48B569" w14:textId="143FB40F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시스템에서 </w:t>
            </w:r>
            <w:r w:rsidR="001C1A20"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하나의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논리적인 기능을 수행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하기 위한 작업의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기본 단위</w:t>
            </w:r>
            <w:r w:rsidR="001C1A20"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이자 </w:t>
            </w:r>
            <w:r w:rsidR="001C1A20"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한꺼번에 모두 수행</w:t>
            </w:r>
            <w:r w:rsidR="001C1A20">
              <w:rPr>
                <w:rFonts w:ascii="나눔고딕" w:eastAsia="나눔고딕" w:hAnsi="나눔고딕" w:hint="eastAsia"/>
                <w:sz w:val="16"/>
                <w:szCs w:val="16"/>
              </w:rPr>
              <w:t xml:space="preserve">되어야 할 </w:t>
            </w:r>
            <w:r w:rsidR="001C1A20"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일련의 연산</w:t>
            </w:r>
          </w:p>
        </w:tc>
      </w:tr>
      <w:tr w:rsidR="00CE220D" w:rsidRPr="00BC0081" w14:paraId="249101D4" w14:textId="77777777" w:rsidTr="0054737D">
        <w:tc>
          <w:tcPr>
            <w:tcW w:w="1980" w:type="dxa"/>
          </w:tcPr>
          <w:p w14:paraId="73E773FA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트로이 목마</w:t>
            </w:r>
          </w:p>
        </w:tc>
        <w:tc>
          <w:tcPr>
            <w:tcW w:w="7036" w:type="dxa"/>
          </w:tcPr>
          <w:p w14:paraId="11592945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정상 프로그램으로 위장하고 있다가 해당 프로그램이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실행되었을때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활성화 되는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공격 (자기 복제 능력은 없다)</w:t>
            </w:r>
          </w:p>
        </w:tc>
      </w:tr>
      <w:tr w:rsidR="00CE220D" w:rsidRPr="00BC0081" w14:paraId="6073F2CA" w14:textId="77777777" w:rsidTr="0054737D">
        <w:tc>
          <w:tcPr>
            <w:tcW w:w="1980" w:type="dxa"/>
          </w:tcPr>
          <w:p w14:paraId="69FFD99C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트리거</w:t>
            </w:r>
          </w:p>
        </w:tc>
        <w:tc>
          <w:tcPr>
            <w:tcW w:w="7036" w:type="dxa"/>
          </w:tcPr>
          <w:p w14:paraId="174C2D56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DB시스템에서 이벤트가 발생할 때 마다 관련 작업이 자동으로 수행되는 절차형 SQL</w:t>
            </w:r>
          </w:p>
        </w:tc>
      </w:tr>
      <w:tr w:rsidR="00CE220D" w:rsidRPr="00BC0081" w14:paraId="07998283" w14:textId="77777777" w:rsidTr="0054737D">
        <w:tc>
          <w:tcPr>
            <w:tcW w:w="1980" w:type="dxa"/>
          </w:tcPr>
          <w:p w14:paraId="5B361236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파레토 법칙</w:t>
            </w:r>
          </w:p>
        </w:tc>
        <w:tc>
          <w:tcPr>
            <w:tcW w:w="7036" w:type="dxa"/>
          </w:tcPr>
          <w:p w14:paraId="446591DC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테스트의 원리 중 결함집중과 관련된 단어로 20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%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의 모듈에서 80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%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의 결함이 발견된다는 의미로 사용</w:t>
            </w:r>
          </w:p>
        </w:tc>
      </w:tr>
      <w:tr w:rsidR="00CE220D" w:rsidRPr="00BC0081" w14:paraId="2AD5B78C" w14:textId="77777777" w:rsidTr="0054737D">
        <w:tc>
          <w:tcPr>
            <w:tcW w:w="1980" w:type="dxa"/>
          </w:tcPr>
          <w:p w14:paraId="27308A0C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파티션</w:t>
            </w:r>
          </w:p>
        </w:tc>
        <w:tc>
          <w:tcPr>
            <w:tcW w:w="7036" w:type="dxa"/>
          </w:tcPr>
          <w:p w14:paraId="0C2CB984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데이터베이스에서 대용량의 테이블이나 인덱스를 작은 논리적 단위인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(  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   )으로 나누는 것</w:t>
            </w:r>
          </w:p>
        </w:tc>
      </w:tr>
      <w:tr w:rsidR="00CE220D" w:rsidRPr="00BC0081" w14:paraId="6A2B6102" w14:textId="77777777" w:rsidTr="0054737D">
        <w:tc>
          <w:tcPr>
            <w:tcW w:w="1980" w:type="dxa"/>
          </w:tcPr>
          <w:p w14:paraId="63EF5158" w14:textId="6248890D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패키저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ackager)</w:t>
            </w:r>
          </w:p>
        </w:tc>
        <w:tc>
          <w:tcPr>
            <w:tcW w:w="7036" w:type="dxa"/>
          </w:tcPr>
          <w:p w14:paraId="6F1094DA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DRM 구성요소 중 콘텐츠를 메타 데이터와 함께 배포 가능한 단위로 묶는 기능 (+암호화)</w:t>
            </w:r>
          </w:p>
        </w:tc>
      </w:tr>
      <w:tr w:rsidR="00CE220D" w:rsidRPr="00BC0081" w14:paraId="662A5B8D" w14:textId="77777777" w:rsidTr="0054737D">
        <w:tc>
          <w:tcPr>
            <w:tcW w:w="1980" w:type="dxa"/>
          </w:tcPr>
          <w:p w14:paraId="1D3586A2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페이징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기법</w:t>
            </w:r>
          </w:p>
        </w:tc>
        <w:tc>
          <w:tcPr>
            <w:tcW w:w="7036" w:type="dxa"/>
          </w:tcPr>
          <w:p w14:paraId="297AC6D3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가상 기억장치에 보관되어 있는 프로그램과 주기억장치의 영역을 동일한 크기로 나눈 후 나눠진 페이지를 동일하게 나눠진 주기억장치의 영역에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적재시켜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실행하는 기법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외부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단편화는 발생하지 않으나 내부 단편화는 발생할 수 있음</w:t>
            </w:r>
          </w:p>
        </w:tc>
      </w:tr>
      <w:tr w:rsidR="00CE220D" w:rsidRPr="00BC0081" w14:paraId="7567EE75" w14:textId="77777777" w:rsidTr="0054737D">
        <w:tc>
          <w:tcPr>
            <w:tcW w:w="1980" w:type="dxa"/>
          </w:tcPr>
          <w:p w14:paraId="02071455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포렌식</w:t>
            </w:r>
          </w:p>
        </w:tc>
        <w:tc>
          <w:tcPr>
            <w:tcW w:w="7036" w:type="dxa"/>
          </w:tcPr>
          <w:p w14:paraId="64A3A7C4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범죄 사실을 사법기관에 제출하기 위해 디지털 증거자료를 수집/복사/분석/제출하는 일련의 과정을 지칭하는 용어</w:t>
            </w:r>
          </w:p>
        </w:tc>
      </w:tr>
      <w:tr w:rsidR="00CE220D" w:rsidRPr="00BC0081" w14:paraId="4D4ED06F" w14:textId="77777777" w:rsidTr="0054737D">
        <w:tc>
          <w:tcPr>
            <w:tcW w:w="1980" w:type="dxa"/>
          </w:tcPr>
          <w:p w14:paraId="2F33F0B2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프로시저</w:t>
            </w:r>
          </w:p>
        </w:tc>
        <w:tc>
          <w:tcPr>
            <w:tcW w:w="7036" w:type="dxa"/>
          </w:tcPr>
          <w:p w14:paraId="76A5AF9B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복잡한 트랜잭션을 처리하기 위해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이용해 생성된 데이터를 조작하는 프로그램.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일정 조건을 달성하면 자동으로 수행함</w:t>
            </w:r>
          </w:p>
        </w:tc>
      </w:tr>
      <w:tr w:rsidR="00CE220D" w:rsidRPr="00BC0081" w14:paraId="4D6BA2D9" w14:textId="77777777" w:rsidTr="0054737D">
        <w:tc>
          <w:tcPr>
            <w:tcW w:w="1980" w:type="dxa"/>
          </w:tcPr>
          <w:p w14:paraId="639F075E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프로토콜</w:t>
            </w:r>
          </w:p>
        </w:tc>
        <w:tc>
          <w:tcPr>
            <w:tcW w:w="7036" w:type="dxa"/>
          </w:tcPr>
          <w:p w14:paraId="66EA8134" w14:textId="77777777" w:rsidR="00CE220D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시스템끼리 원활하게 정보를 주고받기 위해 표준화된 통신규약</w:t>
            </w:r>
          </w:p>
        </w:tc>
      </w:tr>
      <w:tr w:rsidR="00CE220D" w:rsidRPr="00BC0081" w14:paraId="398455E0" w14:textId="77777777" w:rsidTr="0054737D">
        <w:tc>
          <w:tcPr>
            <w:tcW w:w="1980" w:type="dxa"/>
          </w:tcPr>
          <w:p w14:paraId="35533B72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함수적 종속</w:t>
            </w:r>
          </w:p>
        </w:tc>
        <w:tc>
          <w:tcPr>
            <w:tcW w:w="7036" w:type="dxa"/>
          </w:tcPr>
          <w:p w14:paraId="551C4B5F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어떤 테이블 R에서 X와 Y를 각각 R의 속성 집합의 부분 집합이라고 할 때 속성 X의 값 각각에 대해 시간에 관계없이 항상 속성 Y의 값이 오직 하나만 연관되어 있을 때 Y는 X에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(  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     )이라고 하고, X-&gt;Y로 표기한다</w:t>
            </w:r>
          </w:p>
        </w:tc>
      </w:tr>
      <w:tr w:rsidR="00CE220D" w:rsidRPr="00BC0081" w14:paraId="00B567C8" w14:textId="77777777" w:rsidTr="0054737D">
        <w:tc>
          <w:tcPr>
            <w:tcW w:w="1980" w:type="dxa"/>
          </w:tcPr>
          <w:p w14:paraId="24DF4E77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해시(HASH) 암호화</w:t>
            </w:r>
          </w:p>
        </w:tc>
        <w:tc>
          <w:tcPr>
            <w:tcW w:w="7036" w:type="dxa"/>
          </w:tcPr>
          <w:p w14:paraId="25D1E7C6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임의의 길이 입력데이터나 메세지를 고정된 길이의 값이나 키로 변환하는 단방향 암호 알고리즘</w:t>
            </w:r>
          </w:p>
        </w:tc>
      </w:tr>
      <w:tr w:rsidR="00CE220D" w:rsidRPr="00BC0081" w14:paraId="3C6BCA95" w14:textId="77777777" w:rsidTr="0054737D">
        <w:tc>
          <w:tcPr>
            <w:tcW w:w="1980" w:type="dxa"/>
          </w:tcPr>
          <w:p w14:paraId="4A5B16C2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형상 관리 (SCM)</w:t>
            </w:r>
          </w:p>
        </w:tc>
        <w:tc>
          <w:tcPr>
            <w:tcW w:w="7036" w:type="dxa"/>
          </w:tcPr>
          <w:p w14:paraId="2384E5AC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소프트웨어의 개발 과정에서 소프트웨어의 변경 사항을 관리하기 위해 개발된 일련의 활동</w:t>
            </w:r>
          </w:p>
        </w:tc>
      </w:tr>
      <w:tr w:rsidR="00CE220D" w:rsidRPr="00BC0081" w14:paraId="4B417274" w14:textId="77777777" w:rsidTr="0054737D">
        <w:tc>
          <w:tcPr>
            <w:tcW w:w="1980" w:type="dxa"/>
          </w:tcPr>
          <w:p w14:paraId="1CE6E141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회선 교환 방식</w:t>
            </w:r>
          </w:p>
        </w:tc>
        <w:tc>
          <w:tcPr>
            <w:tcW w:w="7036" w:type="dxa"/>
          </w:tcPr>
          <w:p w14:paraId="605C2D44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라우팅 방식 중에서 교환기를 이용하여 물리적으로 접속하는 방식으로 기존의 음성 전화망이 이에 해당한다. 공간 분할 교환 방식과 시분할 교환 방식이 있다</w:t>
            </w:r>
          </w:p>
        </w:tc>
      </w:tr>
      <w:tr w:rsidR="009A48C5" w:rsidRPr="00BC0081" w14:paraId="684BD951" w14:textId="77777777" w:rsidTr="0054737D">
        <w:tc>
          <w:tcPr>
            <w:tcW w:w="1980" w:type="dxa"/>
          </w:tcPr>
          <w:p w14:paraId="517F287F" w14:textId="02F59B1E" w:rsidR="009A48C5" w:rsidRPr="00906361" w:rsidRDefault="009A48C5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oSQL (Not only SQL)</w:t>
            </w:r>
          </w:p>
        </w:tc>
        <w:tc>
          <w:tcPr>
            <w:tcW w:w="7036" w:type="dxa"/>
          </w:tcPr>
          <w:p w14:paraId="164175AB" w14:textId="4258AAD0" w:rsidR="009A48C5" w:rsidRPr="00BC0081" w:rsidRDefault="009A48C5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저장에서 고정된 테이블 스키마가 필요하지 않고 조인 연산을 사용할 수 없으며,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수평적으로 확장이 가능한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DBMS</w:t>
            </w:r>
          </w:p>
        </w:tc>
      </w:tr>
      <w:tr w:rsidR="009A48C5" w:rsidRPr="00BC0081" w14:paraId="287DCB5B" w14:textId="77777777" w:rsidTr="0054737D">
        <w:tc>
          <w:tcPr>
            <w:tcW w:w="1980" w:type="dxa"/>
          </w:tcPr>
          <w:p w14:paraId="5B249651" w14:textId="21ADDA0B" w:rsidR="009A48C5" w:rsidRDefault="009A48C5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earDrop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ttack</w:t>
            </w:r>
          </w:p>
        </w:tc>
        <w:tc>
          <w:tcPr>
            <w:tcW w:w="7036" w:type="dxa"/>
          </w:tcPr>
          <w:p w14:paraId="25A7914C" w14:textId="6BEB427F" w:rsidR="009A48C5" w:rsidRDefault="009A48C5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패킷의 재조합 과정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에서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잘못된 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Fragment Offset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정보로 인해 수신시스템이 문제를 발생하도록 만드는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DoS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공격</w:t>
            </w:r>
          </w:p>
        </w:tc>
      </w:tr>
      <w:tr w:rsidR="009A48C5" w:rsidRPr="00BC0081" w14:paraId="3E75E288" w14:textId="77777777" w:rsidTr="0054737D">
        <w:tc>
          <w:tcPr>
            <w:tcW w:w="1980" w:type="dxa"/>
          </w:tcPr>
          <w:p w14:paraId="300AD392" w14:textId="7FFA4ADE" w:rsidR="009A48C5" w:rsidRDefault="009A48C5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동등 분할 테스트</w:t>
            </w:r>
          </w:p>
        </w:tc>
        <w:tc>
          <w:tcPr>
            <w:tcW w:w="7036" w:type="dxa"/>
          </w:tcPr>
          <w:p w14:paraId="2A634C61" w14:textId="6F8E835E" w:rsidR="009A48C5" w:rsidRDefault="009A48C5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입력 데이터의 영역을 유사한 도메인별로 유효 값/무효 값을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그룹핑하여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대표 값을 테스트 케이스로 도출하여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하는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기법</w:t>
            </w:r>
          </w:p>
        </w:tc>
      </w:tr>
      <w:tr w:rsidR="001C1A20" w:rsidRPr="00BC0081" w14:paraId="651660DC" w14:textId="77777777" w:rsidTr="0054737D">
        <w:tc>
          <w:tcPr>
            <w:tcW w:w="1980" w:type="dxa"/>
          </w:tcPr>
          <w:p w14:paraId="53A09298" w14:textId="6F41AF51" w:rsidR="001C1A20" w:rsidRDefault="001C1A20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시멘틱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웹</w:t>
            </w:r>
          </w:p>
        </w:tc>
        <w:tc>
          <w:tcPr>
            <w:tcW w:w="7036" w:type="dxa"/>
          </w:tcPr>
          <w:p w14:paraId="5224B3E6" w14:textId="3624BF95" w:rsidR="001C1A20" w:rsidRDefault="001C1A20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인터넷과 같은 분산환경에서 리소스에 대한 정보와 자원 사이의 관계-의미 정보를 컴퓨터가 처리할 수 있는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온톨로지 형태로 표현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이를 자동화된 컴퓨터가 처리하도록 하는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지능형 웹</w:t>
            </w:r>
          </w:p>
        </w:tc>
      </w:tr>
      <w:tr w:rsidR="001C1A20" w:rsidRPr="00BC0081" w14:paraId="1BE3C533" w14:textId="77777777" w:rsidTr="0054737D">
        <w:tc>
          <w:tcPr>
            <w:tcW w:w="1980" w:type="dxa"/>
          </w:tcPr>
          <w:p w14:paraId="25FDC453" w14:textId="0BD00243" w:rsidR="001C1A20" w:rsidRDefault="001C1A20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테일러링</w:t>
            </w:r>
            <w:proofErr w:type="spellEnd"/>
          </w:p>
        </w:tc>
        <w:tc>
          <w:tcPr>
            <w:tcW w:w="7036" w:type="dxa"/>
          </w:tcPr>
          <w:p w14:paraId="13616EC9" w14:textId="070D155A" w:rsidR="001C1A20" w:rsidRDefault="001C1A20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프로젝트의 특성과 필요에 따라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소프트웨어 개발 프로세스,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기법,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산출물 등을 비즈니스적으로 또는 기술적인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요구에 맞도록 최적화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과정 및 방법론</w:t>
            </w:r>
          </w:p>
        </w:tc>
      </w:tr>
    </w:tbl>
    <w:p w14:paraId="147B767D" w14:textId="319C0D39" w:rsidR="00595BA1" w:rsidRDefault="00595BA1" w:rsidP="00BC0081">
      <w:pPr>
        <w:rPr>
          <w:rFonts w:ascii="나눔고딕" w:eastAsia="나눔고딕" w:hAnsi="나눔고딕"/>
          <w:sz w:val="16"/>
          <w:szCs w:val="16"/>
        </w:rPr>
      </w:pPr>
    </w:p>
    <w:p w14:paraId="42CC1E60" w14:textId="777A3C96" w:rsidR="007E0A7A" w:rsidRDefault="00595BA1" w:rsidP="00595BA1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br w:type="page"/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97"/>
        <w:gridCol w:w="5619"/>
      </w:tblGrid>
      <w:tr w:rsidR="00BF38C2" w:rsidRPr="00BF38C2" w14:paraId="00DEE998" w14:textId="77777777" w:rsidTr="00242942">
        <w:tc>
          <w:tcPr>
            <w:tcW w:w="3397" w:type="dxa"/>
          </w:tcPr>
          <w:p w14:paraId="0A6679B6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lastRenderedPageBreak/>
              <w:t>요구사항 개발 프로세스 (4단계)</w:t>
            </w:r>
          </w:p>
        </w:tc>
        <w:tc>
          <w:tcPr>
            <w:tcW w:w="5619" w:type="dxa"/>
          </w:tcPr>
          <w:p w14:paraId="1857F1AB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(타당성조사) - 도출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– 분석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– 명세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- 확인</w:t>
            </w:r>
          </w:p>
        </w:tc>
      </w:tr>
      <w:tr w:rsidR="00BF38C2" w:rsidRPr="00BF38C2" w14:paraId="4FDFCA6B" w14:textId="77777777" w:rsidTr="00242942">
        <w:tc>
          <w:tcPr>
            <w:tcW w:w="3397" w:type="dxa"/>
          </w:tcPr>
          <w:p w14:paraId="02B40FBD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논리 데이터 모델링의 특성 (4가지)</w:t>
            </w:r>
          </w:p>
        </w:tc>
        <w:tc>
          <w:tcPr>
            <w:tcW w:w="5619" w:type="dxa"/>
          </w:tcPr>
          <w:p w14:paraId="50CC7CE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정포완독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정규화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포용성 - 완전성 - 독립성</w:t>
            </w:r>
          </w:p>
        </w:tc>
      </w:tr>
      <w:tr w:rsidR="00BF38C2" w:rsidRPr="00BF38C2" w14:paraId="583EA95B" w14:textId="77777777" w:rsidTr="00242942">
        <w:tc>
          <w:tcPr>
            <w:tcW w:w="3397" w:type="dxa"/>
          </w:tcPr>
          <w:p w14:paraId="5765541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이상의 종류 (3가지)</w:t>
            </w:r>
          </w:p>
        </w:tc>
        <w:tc>
          <w:tcPr>
            <w:tcW w:w="5619" w:type="dxa"/>
          </w:tcPr>
          <w:p w14:paraId="65571146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삽입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이상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삭제 이상 / 갱신 이상</w:t>
            </w:r>
          </w:p>
        </w:tc>
      </w:tr>
      <w:tr w:rsidR="00BF38C2" w:rsidRPr="00BF38C2" w14:paraId="78E541B1" w14:textId="77777777" w:rsidTr="00242942">
        <w:tc>
          <w:tcPr>
            <w:tcW w:w="3397" w:type="dxa"/>
          </w:tcPr>
          <w:p w14:paraId="34B1AF01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분산 데이터베이스 저장 방식의 목표 (4가지)</w:t>
            </w:r>
          </w:p>
        </w:tc>
        <w:tc>
          <w:tcPr>
            <w:tcW w:w="5619" w:type="dxa"/>
          </w:tcPr>
          <w:p w14:paraId="1F9381BF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병행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투명성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장애 투명성 / 중복 투명성 / 위치 투명성</w:t>
            </w:r>
          </w:p>
        </w:tc>
      </w:tr>
      <w:tr w:rsidR="00BF38C2" w:rsidRPr="00BF38C2" w14:paraId="1BA661E3" w14:textId="77777777" w:rsidTr="00242942">
        <w:tc>
          <w:tcPr>
            <w:tcW w:w="3397" w:type="dxa"/>
          </w:tcPr>
          <w:p w14:paraId="555A86F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검증 기준 (3가지)</w:t>
            </w:r>
          </w:p>
        </w:tc>
        <w:tc>
          <w:tcPr>
            <w:tcW w:w="5619" w:type="dxa"/>
          </w:tcPr>
          <w:p w14:paraId="0CF7DB57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기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능 기반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커버리지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라인 커버리지 / 코드 커버리지</w:t>
            </w:r>
          </w:p>
        </w:tc>
      </w:tr>
      <w:tr w:rsidR="00BF38C2" w:rsidRPr="00BF38C2" w14:paraId="3CEB4B04" w14:textId="77777777" w:rsidTr="00242942">
        <w:tc>
          <w:tcPr>
            <w:tcW w:w="3397" w:type="dxa"/>
          </w:tcPr>
          <w:p w14:paraId="59060DAA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와이어프레임 도구 (4종류)</w:t>
            </w:r>
          </w:p>
        </w:tc>
        <w:tc>
          <w:tcPr>
            <w:tcW w:w="5619" w:type="dxa"/>
          </w:tcPr>
          <w:p w14:paraId="5847288B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파워포인트,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키노트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>, 스케치, 일러스트</w:t>
            </w:r>
          </w:p>
        </w:tc>
      </w:tr>
      <w:tr w:rsidR="00BF38C2" w:rsidRPr="00BF38C2" w14:paraId="2860F33F" w14:textId="77777777" w:rsidTr="00242942">
        <w:tc>
          <w:tcPr>
            <w:tcW w:w="3397" w:type="dxa"/>
          </w:tcPr>
          <w:p w14:paraId="29A9AF39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인터페이스 설계 지침 (9가지)</w:t>
            </w:r>
          </w:p>
        </w:tc>
        <w:tc>
          <w:tcPr>
            <w:tcW w:w="5619" w:type="dxa"/>
          </w:tcPr>
          <w:p w14:paraId="6DB3DE38" w14:textId="77F3CAF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사용자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중심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가시성 / 접근성 / 일관성 / 단순성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/ 결과 예측 가능 / 표준화 / 명확성 / 오류 발생 해결</w:t>
            </w:r>
          </w:p>
        </w:tc>
      </w:tr>
      <w:tr w:rsidR="00BF38C2" w:rsidRPr="00BF38C2" w14:paraId="2FFE6147" w14:textId="77777777" w:rsidTr="00242942">
        <w:tc>
          <w:tcPr>
            <w:tcW w:w="3397" w:type="dxa"/>
          </w:tcPr>
          <w:p w14:paraId="2A6076C1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추적 순서 (6단계)</w:t>
            </w:r>
          </w:p>
        </w:tc>
        <w:tc>
          <w:tcPr>
            <w:tcW w:w="5619" w:type="dxa"/>
          </w:tcPr>
          <w:p w14:paraId="51B88CCC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등록 - 검토 - 할당 - 수정 - 종료 - 해제</w:t>
            </w:r>
          </w:p>
        </w:tc>
      </w:tr>
      <w:tr w:rsidR="00BF38C2" w:rsidRPr="00BF38C2" w14:paraId="7A655FE1" w14:textId="77777777" w:rsidTr="00242942">
        <w:tc>
          <w:tcPr>
            <w:tcW w:w="3397" w:type="dxa"/>
          </w:tcPr>
          <w:p w14:paraId="4CE69B3D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릴리즈 노트 작성 프로세스 (6단계)</w:t>
            </w:r>
          </w:p>
        </w:tc>
        <w:tc>
          <w:tcPr>
            <w:tcW w:w="5619" w:type="dxa"/>
          </w:tcPr>
          <w:p w14:paraId="45DE40B6" w14:textId="5EBE6C26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모정개영정추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모듈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식별 - 릴리즈 정보 확인 - 릴리즈 노트 개요 작성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영향도 체크 - 정식 릴리즈 노트 작성 - 추가 개선 항목 식별</w:t>
            </w:r>
          </w:p>
        </w:tc>
      </w:tr>
      <w:tr w:rsidR="00BF38C2" w:rsidRPr="00BF38C2" w14:paraId="7CC5130D" w14:textId="77777777" w:rsidTr="00242942">
        <w:tc>
          <w:tcPr>
            <w:tcW w:w="3397" w:type="dxa"/>
          </w:tcPr>
          <w:p w14:paraId="1E1C2BCF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애플리케이션 성능 측정 지표 (4가지)</w:t>
            </w:r>
          </w:p>
        </w:tc>
        <w:tc>
          <w:tcPr>
            <w:tcW w:w="5619" w:type="dxa"/>
          </w:tcPr>
          <w:p w14:paraId="39C95B6C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처응경자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처리량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응답시간 / 경과시간 /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자원사용률</w:t>
            </w:r>
            <w:proofErr w:type="spellEnd"/>
          </w:p>
        </w:tc>
      </w:tr>
      <w:tr w:rsidR="00BF38C2" w:rsidRPr="00BF38C2" w14:paraId="1F886E42" w14:textId="77777777" w:rsidTr="00242942">
        <w:tc>
          <w:tcPr>
            <w:tcW w:w="3397" w:type="dxa"/>
          </w:tcPr>
          <w:p w14:paraId="2F78CB3E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운영체제의 성능 측정 지표 (4가지)</w:t>
            </w:r>
          </w:p>
        </w:tc>
        <w:tc>
          <w:tcPr>
            <w:tcW w:w="5619" w:type="dxa"/>
          </w:tcPr>
          <w:p w14:paraId="4819C431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처반사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신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처리능력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반환시간 / 사용가능도 / 신뢰도"</w:t>
            </w:r>
          </w:p>
        </w:tc>
      </w:tr>
      <w:tr w:rsidR="00BF38C2" w:rsidRPr="00BF38C2" w14:paraId="74B35F1E" w14:textId="77777777" w:rsidTr="00242942">
        <w:tc>
          <w:tcPr>
            <w:tcW w:w="3397" w:type="dxa"/>
          </w:tcPr>
          <w:p w14:paraId="4FFAA760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공통모듈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구현 시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준수 할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명세기법 (5가지)</w:t>
            </w:r>
          </w:p>
        </w:tc>
        <w:tc>
          <w:tcPr>
            <w:tcW w:w="5619" w:type="dxa"/>
          </w:tcPr>
          <w:p w14:paraId="5DF40010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정명완일추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정확성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명확성 / 완전성 / 일관성 / 추적성</w:t>
            </w:r>
          </w:p>
        </w:tc>
      </w:tr>
      <w:tr w:rsidR="00BF38C2" w:rsidRPr="00BF38C2" w14:paraId="32A8B2F2" w14:textId="77777777" w:rsidTr="00242942">
        <w:tc>
          <w:tcPr>
            <w:tcW w:w="3397" w:type="dxa"/>
          </w:tcPr>
          <w:p w14:paraId="3215A1F3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제품 소프트웨어 패키징 작업 순서 (7단계)</w:t>
            </w:r>
          </w:p>
        </w:tc>
        <w:tc>
          <w:tcPr>
            <w:tcW w:w="5619" w:type="dxa"/>
          </w:tcPr>
          <w:p w14:paraId="02F2AB77" w14:textId="4A47E8E9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기모빌환시변배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기능식별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모듈화 - 빌드 진행 - 사용자 환경 분석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패키징 및 적용 시험 - 패키징 변경 개선 – 배포</w:t>
            </w:r>
          </w:p>
        </w:tc>
      </w:tr>
      <w:tr w:rsidR="00BF38C2" w:rsidRPr="00BF38C2" w14:paraId="3ED660D9" w14:textId="77777777" w:rsidTr="00242942">
        <w:tc>
          <w:tcPr>
            <w:tcW w:w="3397" w:type="dxa"/>
          </w:tcPr>
          <w:p w14:paraId="0CE5C908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TCP/IP 4계층</w:t>
            </w:r>
          </w:p>
        </w:tc>
        <w:tc>
          <w:tcPr>
            <w:tcW w:w="5619" w:type="dxa"/>
          </w:tcPr>
          <w:p w14:paraId="665DFD96" w14:textId="15CFC5E2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네트워크 액세스 계층(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물데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>) - 인터넷 계층(네)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- 전송 계층(전) - 응용 계층(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세표응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>)</w:t>
            </w:r>
          </w:p>
        </w:tc>
      </w:tr>
      <w:tr w:rsidR="00BF38C2" w:rsidRPr="00BF38C2" w14:paraId="3AB5B28A" w14:textId="77777777" w:rsidTr="00242942">
        <w:tc>
          <w:tcPr>
            <w:tcW w:w="3397" w:type="dxa"/>
          </w:tcPr>
          <w:p w14:paraId="32D85926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데이터베이스 내 데이터 (4종류)</w:t>
            </w:r>
          </w:p>
        </w:tc>
        <w:tc>
          <w:tcPr>
            <w:tcW w:w="5619" w:type="dxa"/>
          </w:tcPr>
          <w:p w14:paraId="30E0CA17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운영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데이터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통합된 데이터 / 저장된 데이터 / 공용 데이터</w:t>
            </w:r>
          </w:p>
        </w:tc>
      </w:tr>
      <w:tr w:rsidR="00BF38C2" w:rsidRPr="00BF38C2" w14:paraId="1650DE57" w14:textId="77777777" w:rsidTr="00242942">
        <w:tc>
          <w:tcPr>
            <w:tcW w:w="3397" w:type="dxa"/>
          </w:tcPr>
          <w:p w14:paraId="678F3E55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관리 프로세스 (6단계)</w:t>
            </w:r>
          </w:p>
        </w:tc>
        <w:tc>
          <w:tcPr>
            <w:tcW w:w="5619" w:type="dxa"/>
          </w:tcPr>
          <w:p w14:paraId="7D5739C9" w14:textId="5EE723D9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발등분확할조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에러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발견 - 에러 등록 - 에러 분석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결함 확정 - 결함 할당 - 결함 조치 - (결함 조치 검토 및 승인)</w:t>
            </w:r>
          </w:p>
        </w:tc>
      </w:tr>
      <w:tr w:rsidR="00BF38C2" w:rsidRPr="00BF38C2" w14:paraId="1C5407DF" w14:textId="77777777" w:rsidTr="00242942">
        <w:tc>
          <w:tcPr>
            <w:tcW w:w="3397" w:type="dxa"/>
          </w:tcPr>
          <w:p w14:paraId="376E6F1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보안 점검 항목 (8가지)</w:t>
            </w:r>
          </w:p>
        </w:tc>
        <w:tc>
          <w:tcPr>
            <w:tcW w:w="5619" w:type="dxa"/>
          </w:tcPr>
          <w:p w14:paraId="22A7D99C" w14:textId="6457373D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세입보시에코캡에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세션통제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입력 데이터 검증 및 표현 / 보안 기능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 시간 및 상태 / 에러처리 / 코드 오류 / 캡슐화 / API오용</w:t>
            </w:r>
          </w:p>
        </w:tc>
      </w:tr>
      <w:tr w:rsidR="00BF38C2" w:rsidRPr="00BF38C2" w14:paraId="2C80EC7A" w14:textId="77777777" w:rsidTr="00242942">
        <w:tc>
          <w:tcPr>
            <w:tcW w:w="3397" w:type="dxa"/>
          </w:tcPr>
          <w:p w14:paraId="5EBEB374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Windows의 특징</w:t>
            </w:r>
          </w:p>
        </w:tc>
        <w:tc>
          <w:tcPr>
            <w:tcW w:w="5619" w:type="dxa"/>
          </w:tcPr>
          <w:p w14:paraId="54F740E1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선점형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멀티태스킹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Single-User / OLE / PnP</w:t>
            </w:r>
          </w:p>
        </w:tc>
      </w:tr>
      <w:tr w:rsidR="00BF38C2" w:rsidRPr="00BF38C2" w14:paraId="256D6C49" w14:textId="77777777" w:rsidTr="00242942">
        <w:tc>
          <w:tcPr>
            <w:tcW w:w="3397" w:type="dxa"/>
          </w:tcPr>
          <w:p w14:paraId="68FCDE0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서버 프로그램 구현 단계 (5단계)</w:t>
            </w:r>
          </w:p>
        </w:tc>
        <w:tc>
          <w:tcPr>
            <w:tcW w:w="5619" w:type="dxa"/>
          </w:tcPr>
          <w:p w14:paraId="47DDDCD3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디스다써클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DTO/VO - SQL - DAO - Service - Controller 구현</w:t>
            </w:r>
          </w:p>
        </w:tc>
      </w:tr>
      <w:tr w:rsidR="00BF38C2" w:rsidRPr="00BF38C2" w14:paraId="1AAD373A" w14:textId="77777777" w:rsidTr="00242942">
        <w:tc>
          <w:tcPr>
            <w:tcW w:w="3397" w:type="dxa"/>
          </w:tcPr>
          <w:p w14:paraId="71DFF9FE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배치 스케줄러 종류 (3종류)</w:t>
            </w:r>
          </w:p>
        </w:tc>
        <w:tc>
          <w:tcPr>
            <w:tcW w:w="5619" w:type="dxa"/>
          </w:tcPr>
          <w:p w14:paraId="38867E6F" w14:textId="700BDD22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스프링배치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Quartz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Cron</w:t>
            </w:r>
          </w:p>
        </w:tc>
      </w:tr>
    </w:tbl>
    <w:p w14:paraId="04AE10C6" w14:textId="5B08906D" w:rsidR="00595BA1" w:rsidRDefault="00595BA1" w:rsidP="00BC0081">
      <w:pPr>
        <w:rPr>
          <w:rFonts w:ascii="나눔고딕" w:eastAsia="나눔고딕" w:hAnsi="나눔고딕"/>
          <w:sz w:val="16"/>
          <w:szCs w:val="16"/>
        </w:rPr>
      </w:pPr>
    </w:p>
    <w:p w14:paraId="72999BC2" w14:textId="77777777" w:rsidR="00595BA1" w:rsidRDefault="00595BA1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br w:type="page"/>
      </w:r>
    </w:p>
    <w:p w14:paraId="68BDAC3D" w14:textId="268DE6A0" w:rsidR="006C22B6" w:rsidRDefault="006C22B6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소프트웨어 아키텍처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6C22B6" w:rsidRPr="001D1FE6" w14:paraId="4CB33E9F" w14:textId="77777777" w:rsidTr="006C22B6">
        <w:tc>
          <w:tcPr>
            <w:tcW w:w="2689" w:type="dxa"/>
          </w:tcPr>
          <w:p w14:paraId="104A3BD9" w14:textId="1C27A46D" w:rsidR="006C22B6" w:rsidRPr="00906361" w:rsidRDefault="006C22B6" w:rsidP="00F74C8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소프트웨어 아키텍처</w:t>
            </w:r>
          </w:p>
        </w:tc>
        <w:tc>
          <w:tcPr>
            <w:tcW w:w="6327" w:type="dxa"/>
          </w:tcPr>
          <w:p w14:paraId="0AE6A0CB" w14:textId="189583D5" w:rsidR="006C22B6" w:rsidRPr="001D1FE6" w:rsidRDefault="006C22B6" w:rsidP="00F74C8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구성요소의 특성.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관계를 표현하는 시스템 구조</w:t>
            </w:r>
          </w:p>
        </w:tc>
      </w:tr>
      <w:tr w:rsidR="006C22B6" w:rsidRPr="001D1FE6" w14:paraId="0CAA7E18" w14:textId="77777777" w:rsidTr="006C22B6">
        <w:tc>
          <w:tcPr>
            <w:tcW w:w="2689" w:type="dxa"/>
          </w:tcPr>
          <w:p w14:paraId="1376406B" w14:textId="6F724D2B" w:rsidR="006C22B6" w:rsidRPr="00906361" w:rsidRDefault="006C22B6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소프트웨어 아키텍처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프레임워크</w:t>
            </w:r>
          </w:p>
        </w:tc>
        <w:tc>
          <w:tcPr>
            <w:tcW w:w="6327" w:type="dxa"/>
          </w:tcPr>
          <w:p w14:paraId="3A91F681" w14:textId="40B5EAC0" w:rsidR="006C22B6" w:rsidRPr="001D1FE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집약적인 시스템에서 아키텍처가 표현해야 하는 내용 및 이들 간의 관계를 제공하는 아키텍처 기술 표준</w:t>
            </w:r>
          </w:p>
        </w:tc>
      </w:tr>
      <w:tr w:rsidR="006C22B6" w:rsidRPr="001D1FE6" w14:paraId="392F55B6" w14:textId="77777777" w:rsidTr="006C22B6">
        <w:tc>
          <w:tcPr>
            <w:tcW w:w="2689" w:type="dxa"/>
          </w:tcPr>
          <w:p w14:paraId="35037A08" w14:textId="2AB5A7D8" w:rsidR="006C22B6" w:rsidRPr="00906361" w:rsidRDefault="006C22B6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소프트웨어 아키텍처 프레임워크의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구성요소 (6가지)</w:t>
            </w:r>
          </w:p>
        </w:tc>
        <w:tc>
          <w:tcPr>
            <w:tcW w:w="6327" w:type="dxa"/>
          </w:tcPr>
          <w:p w14:paraId="616D4CFC" w14:textId="32748432" w:rsidR="006C22B6" w:rsidRPr="00BC0081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명세서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이해관계자 / 뷰 / 근거 / 관점 / 관심사</w:t>
            </w:r>
          </w:p>
        </w:tc>
      </w:tr>
      <w:tr w:rsidR="006C22B6" w:rsidRPr="001D1FE6" w14:paraId="42E1785D" w14:textId="77777777" w:rsidTr="006C22B6">
        <w:tc>
          <w:tcPr>
            <w:tcW w:w="2689" w:type="dxa"/>
          </w:tcPr>
          <w:p w14:paraId="47F25948" w14:textId="56995E7A" w:rsidR="006C22B6" w:rsidRPr="006C22B6" w:rsidRDefault="006C22B6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소프트웨어 아키텍처 </w:t>
            </w:r>
            <w:r w:rsidRPr="006C22B6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4+1</w:t>
            </w:r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뷰</w:t>
            </w:r>
          </w:p>
        </w:tc>
        <w:tc>
          <w:tcPr>
            <w:tcW w:w="6327" w:type="dxa"/>
          </w:tcPr>
          <w:p w14:paraId="3757EB0F" w14:textId="6630FB51" w:rsidR="006C22B6" w:rsidRPr="00BF38C2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고객의 요구사항을 정리해 놓은 시나리오를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 관점으로 접근하는 방법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논구배프유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</w:p>
        </w:tc>
      </w:tr>
      <w:tr w:rsidR="006C22B6" w:rsidRPr="001D1FE6" w14:paraId="75FD1964" w14:textId="77777777" w:rsidTr="006C22B6">
        <w:tc>
          <w:tcPr>
            <w:tcW w:w="2689" w:type="dxa"/>
          </w:tcPr>
          <w:p w14:paraId="1DC59C85" w14:textId="228F55A0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논리 뷰</w:t>
            </w:r>
          </w:p>
        </w:tc>
        <w:tc>
          <w:tcPr>
            <w:tcW w:w="6327" w:type="dxa"/>
          </w:tcPr>
          <w:p w14:paraId="41124C12" w14:textId="38CDAE8E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설계 모델의 추상화.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기능적 요구사항 지원</w:t>
            </w:r>
          </w:p>
        </w:tc>
      </w:tr>
      <w:tr w:rsidR="006C22B6" w:rsidRPr="001D1FE6" w14:paraId="724270C3" w14:textId="77777777" w:rsidTr="006C22B6">
        <w:tc>
          <w:tcPr>
            <w:tcW w:w="2689" w:type="dxa"/>
          </w:tcPr>
          <w:p w14:paraId="2BA0958C" w14:textId="09DDF1BB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 뷰</w:t>
            </w:r>
          </w:p>
        </w:tc>
        <w:tc>
          <w:tcPr>
            <w:tcW w:w="6327" w:type="dxa"/>
          </w:tcPr>
          <w:p w14:paraId="4A95DCBF" w14:textId="71B6D601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런타임 시 태스크.스레드.프로세스의 관계 표현.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비기능적 요구사항 고려</w:t>
            </w:r>
          </w:p>
        </w:tc>
      </w:tr>
      <w:tr w:rsidR="006C22B6" w:rsidRPr="001D1FE6" w14:paraId="068751F0" w14:textId="77777777" w:rsidTr="006C22B6">
        <w:tc>
          <w:tcPr>
            <w:tcW w:w="2689" w:type="dxa"/>
          </w:tcPr>
          <w:p w14:paraId="59848673" w14:textId="4EF15219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구현 뷰</w:t>
            </w:r>
          </w:p>
        </w:tc>
        <w:tc>
          <w:tcPr>
            <w:tcW w:w="6327" w:type="dxa"/>
          </w:tcPr>
          <w:p w14:paraId="4C26C603" w14:textId="4E7C8DE8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소프트웨어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구현.관리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측면 표현.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개발자 관점</w:t>
            </w:r>
          </w:p>
        </w:tc>
      </w:tr>
      <w:tr w:rsidR="006C22B6" w:rsidRPr="001D1FE6" w14:paraId="35ED9048" w14:textId="77777777" w:rsidTr="006C22B6">
        <w:tc>
          <w:tcPr>
            <w:tcW w:w="2689" w:type="dxa"/>
          </w:tcPr>
          <w:p w14:paraId="5594EF97" w14:textId="3407FBA0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배포 뷰</w:t>
            </w:r>
          </w:p>
        </w:tc>
        <w:tc>
          <w:tcPr>
            <w:tcW w:w="6327" w:type="dxa"/>
          </w:tcPr>
          <w:p w14:paraId="4DB86453" w14:textId="60AA542B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물리적인 구성.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상호 연결 관계 표현</w:t>
            </w:r>
          </w:p>
        </w:tc>
      </w:tr>
      <w:tr w:rsidR="006C22B6" w:rsidRPr="001D1FE6" w14:paraId="0B8EA638" w14:textId="77777777" w:rsidTr="006C22B6">
        <w:tc>
          <w:tcPr>
            <w:tcW w:w="2689" w:type="dxa"/>
          </w:tcPr>
          <w:p w14:paraId="1EDFFAA0" w14:textId="2CE9AD17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유스케이스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뷰</w:t>
            </w:r>
          </w:p>
        </w:tc>
        <w:tc>
          <w:tcPr>
            <w:tcW w:w="6327" w:type="dxa"/>
          </w:tcPr>
          <w:p w14:paraId="119E9389" w14:textId="26E6F787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아키텍처를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도출.설계하는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작업 주도.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다른 뷰 검증에 이용</w:t>
            </w:r>
          </w:p>
        </w:tc>
      </w:tr>
    </w:tbl>
    <w:p w14:paraId="77DC8198" w14:textId="507E153B" w:rsidR="009A6918" w:rsidRDefault="009A6918" w:rsidP="00BC0081">
      <w:pPr>
        <w:rPr>
          <w:rFonts w:ascii="나눔고딕" w:eastAsia="나눔고딕" w:hAnsi="나눔고딕"/>
          <w:sz w:val="16"/>
          <w:szCs w:val="16"/>
        </w:rPr>
      </w:pPr>
    </w:p>
    <w:p w14:paraId="03884A84" w14:textId="77777777" w:rsidR="001C1A20" w:rsidRDefault="001C1A20" w:rsidP="00BC0081">
      <w:pPr>
        <w:rPr>
          <w:rFonts w:ascii="나눔고딕" w:eastAsia="나눔고딕" w:hAnsi="나눔고딕"/>
          <w:sz w:val="16"/>
          <w:szCs w:val="16"/>
        </w:rPr>
      </w:pPr>
    </w:p>
    <w:p w14:paraId="7CF8FB5F" w14:textId="4F85828A" w:rsidR="004A705D" w:rsidRDefault="004A705D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J</w:t>
      </w:r>
      <w:r>
        <w:rPr>
          <w:rFonts w:ascii="나눔고딕" w:eastAsia="나눔고딕" w:hAnsi="나눔고딕"/>
          <w:sz w:val="16"/>
          <w:szCs w:val="16"/>
        </w:rPr>
        <w:t>AVA</w:t>
      </w:r>
      <w:r w:rsidR="00AD16D8">
        <w:rPr>
          <w:rFonts w:ascii="나눔고딕" w:eastAsia="나눔고딕" w:hAnsi="나눔고딕"/>
          <w:sz w:val="16"/>
          <w:szCs w:val="16"/>
        </w:rPr>
        <w:t xml:space="preserve"> </w:t>
      </w:r>
      <w:proofErr w:type="spellStart"/>
      <w:r w:rsidR="00AD16D8">
        <w:rPr>
          <w:rFonts w:ascii="나눔고딕" w:eastAsia="나눔고딕" w:hAnsi="나눔고딕" w:hint="eastAsia"/>
          <w:sz w:val="16"/>
          <w:szCs w:val="16"/>
        </w:rPr>
        <w:t>웅앵웅</w:t>
      </w:r>
      <w:proofErr w:type="spellEnd"/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1D1FE6" w:rsidRPr="001D1FE6" w14:paraId="2E8723DE" w14:textId="77777777" w:rsidTr="001D1FE6">
        <w:tc>
          <w:tcPr>
            <w:tcW w:w="1980" w:type="dxa"/>
          </w:tcPr>
          <w:p w14:paraId="3D2F52E7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Ajax</w:t>
            </w:r>
          </w:p>
        </w:tc>
        <w:tc>
          <w:tcPr>
            <w:tcW w:w="7036" w:type="dxa"/>
          </w:tcPr>
          <w:p w14:paraId="5B8C402F" w14:textId="41ECC8FD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자바스크립트를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사용한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비동기 통신기술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클라이언트와 서버 간에 XML 데이터를 주고받는 기술</w:t>
            </w:r>
          </w:p>
        </w:tc>
      </w:tr>
      <w:tr w:rsidR="001D1FE6" w:rsidRPr="001D1FE6" w14:paraId="0A596156" w14:textId="77777777" w:rsidTr="001D1FE6">
        <w:tc>
          <w:tcPr>
            <w:tcW w:w="1980" w:type="dxa"/>
          </w:tcPr>
          <w:p w14:paraId="1177B87E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JSON</w:t>
            </w:r>
          </w:p>
        </w:tc>
        <w:tc>
          <w:tcPr>
            <w:tcW w:w="7036" w:type="dxa"/>
          </w:tcPr>
          <w:p w14:paraId="38ED8022" w14:textId="50BB8F4F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속성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-값 쌍으로 이루어진 데이터객체를 전달하기위해 사람이 읽을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있는 텍스트를 사용하는 개방형 표준 포맷. 비동기처리를 하는 ajax에서는 XML을 대신하여 사용됨</w:t>
            </w:r>
          </w:p>
        </w:tc>
      </w:tr>
      <w:tr w:rsidR="001D1FE6" w:rsidRPr="001D1FE6" w14:paraId="6F7340EF" w14:textId="77777777" w:rsidTr="001D1FE6">
        <w:tc>
          <w:tcPr>
            <w:tcW w:w="1980" w:type="dxa"/>
          </w:tcPr>
          <w:p w14:paraId="21F7D093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JDBC</w:t>
            </w:r>
          </w:p>
        </w:tc>
        <w:tc>
          <w:tcPr>
            <w:tcW w:w="7036" w:type="dxa"/>
          </w:tcPr>
          <w:p w14:paraId="3B0950F3" w14:textId="4734E70E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DBMS 접속 기술 중 하나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직접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연계 방식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JAVA에서 데이터베이스에 접속할 수 있도록 하는 자바 API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수신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시스템의 프로그램에서 드라이버를 이용하여 송신 시스템 DB와 연결하는 연계 기술</w:t>
            </w:r>
          </w:p>
        </w:tc>
      </w:tr>
      <w:tr w:rsidR="001D1FE6" w:rsidRPr="001D1FE6" w14:paraId="5686265F" w14:textId="77777777" w:rsidTr="001D1FE6">
        <w:tc>
          <w:tcPr>
            <w:tcW w:w="1980" w:type="dxa"/>
          </w:tcPr>
          <w:p w14:paraId="22C98283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MyBatis</w:t>
            </w:r>
            <w:proofErr w:type="spellEnd"/>
          </w:p>
        </w:tc>
        <w:tc>
          <w:tcPr>
            <w:tcW w:w="7036" w:type="dxa"/>
          </w:tcPr>
          <w:p w14:paraId="27A09523" w14:textId="5390DF93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DBMS 접속 기술 중 하나.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JDBC 코드를 단순화한 SQL Mapping 기반 오픈 소스 접속 프레임워크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. SQL을 거의 그대로 사용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가능하여 국내 환경에 적합</w:t>
            </w:r>
          </w:p>
        </w:tc>
      </w:tr>
      <w:tr w:rsidR="001D1FE6" w:rsidRPr="00347D92" w14:paraId="2F7D178B" w14:textId="77777777" w:rsidTr="001D1FE6">
        <w:tc>
          <w:tcPr>
            <w:tcW w:w="1980" w:type="dxa"/>
          </w:tcPr>
          <w:p w14:paraId="737AEF5D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Spring</w:t>
            </w:r>
          </w:p>
        </w:tc>
        <w:tc>
          <w:tcPr>
            <w:tcW w:w="7036" w:type="dxa"/>
          </w:tcPr>
          <w:p w14:paraId="4E3DAF5B" w14:textId="1467B690" w:rsidR="001D1FE6" w:rsidRPr="00347D92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JAVA 플랫폼을 위한 오픈소스 애플리케이션 프레임워크</w:t>
            </w:r>
            <w:r w:rsidR="00A16D1C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A16D1C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A16D1C"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전자정부 프레임워크</w:t>
            </w:r>
            <w:r w:rsidR="00A16D1C"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기반 기술로 사용되는 서버 개발 프레임워크</w:t>
            </w:r>
          </w:p>
        </w:tc>
      </w:tr>
    </w:tbl>
    <w:p w14:paraId="18AD3AE5" w14:textId="19B54DFB" w:rsidR="004A705D" w:rsidRDefault="004A705D" w:rsidP="001D1FE6">
      <w:pPr>
        <w:rPr>
          <w:rFonts w:ascii="나눔고딕" w:eastAsia="나눔고딕" w:hAnsi="나눔고딕"/>
          <w:sz w:val="16"/>
          <w:szCs w:val="16"/>
        </w:rPr>
      </w:pPr>
    </w:p>
    <w:p w14:paraId="00A4055B" w14:textId="2F6E12A1" w:rsidR="00B31BD1" w:rsidRDefault="00B31BD1" w:rsidP="001D1FE6">
      <w:pPr>
        <w:rPr>
          <w:rFonts w:ascii="나눔고딕" w:eastAsia="나눔고딕" w:hAnsi="나눔고딕"/>
          <w:sz w:val="16"/>
          <w:szCs w:val="16"/>
        </w:rPr>
      </w:pPr>
    </w:p>
    <w:p w14:paraId="2CCD8887" w14:textId="6B4A88C1" w:rsidR="00B31BD1" w:rsidRDefault="00B31BD1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D</w:t>
      </w:r>
      <w:r>
        <w:rPr>
          <w:rFonts w:ascii="나눔고딕" w:eastAsia="나눔고딕" w:hAnsi="나눔고딕"/>
          <w:sz w:val="16"/>
          <w:szCs w:val="16"/>
        </w:rPr>
        <w:t>BMS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B31BD1" w:rsidRPr="001D1FE6" w14:paraId="307743A0" w14:textId="77777777" w:rsidTr="00BD24FA">
        <w:tc>
          <w:tcPr>
            <w:tcW w:w="2405" w:type="dxa"/>
          </w:tcPr>
          <w:p w14:paraId="6BA7D76F" w14:textId="5B374F04" w:rsidR="00B31BD1" w:rsidRPr="00906361" w:rsidRDefault="00B31BD1" w:rsidP="00B31BD1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DBMS</w:t>
            </w:r>
          </w:p>
        </w:tc>
        <w:tc>
          <w:tcPr>
            <w:tcW w:w="6611" w:type="dxa"/>
          </w:tcPr>
          <w:p w14:paraId="2100A2EE" w14:textId="52907FA2" w:rsidR="00B31BD1" w:rsidRPr="001D1FE6" w:rsidRDefault="00B31BD1" w:rsidP="00B31BD1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데이터베이스를 관리해주는 소프트웨어</w:t>
            </w:r>
          </w:p>
        </w:tc>
      </w:tr>
      <w:tr w:rsidR="00B31BD1" w:rsidRPr="001D1FE6" w14:paraId="4985B2EB" w14:textId="77777777" w:rsidTr="00BD24FA">
        <w:tc>
          <w:tcPr>
            <w:tcW w:w="2405" w:type="dxa"/>
          </w:tcPr>
          <w:p w14:paraId="6A6A2FAF" w14:textId="313D36A3" w:rsidR="00B31BD1" w:rsidRPr="001D1FE6" w:rsidRDefault="00B31BD1" w:rsidP="00B31BD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BMS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종류</w:t>
            </w:r>
          </w:p>
        </w:tc>
        <w:tc>
          <w:tcPr>
            <w:tcW w:w="6611" w:type="dxa"/>
          </w:tcPr>
          <w:p w14:paraId="06B42F42" w14:textId="6E60F85C" w:rsidR="00B31BD1" w:rsidRPr="001D1FE6" w:rsidRDefault="00B31BD1" w:rsidP="00B31BD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racle</w:t>
            </w:r>
            <w:r w:rsidR="00BF38C2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IBM DB2</w:t>
            </w:r>
            <w:r w:rsidR="00BF38C2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MySQL</w:t>
            </w:r>
            <w:r w:rsidR="00BF38C2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Microsoft SQL Server</w:t>
            </w:r>
            <w:r w:rsidR="00BF38C2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SQ Lite </w:t>
            </w:r>
          </w:p>
        </w:tc>
      </w:tr>
      <w:tr w:rsidR="00B31BD1" w:rsidRPr="00347D92" w14:paraId="153F96C8" w14:textId="77777777" w:rsidTr="00BD24FA">
        <w:tc>
          <w:tcPr>
            <w:tcW w:w="2405" w:type="dxa"/>
          </w:tcPr>
          <w:p w14:paraId="292DC733" w14:textId="3C17D4B2" w:rsidR="00B31BD1" w:rsidRPr="001D1FE6" w:rsidRDefault="00B31BD1" w:rsidP="00B31BD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DBMS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접속기술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  <w:t xml:space="preserve">(API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또는 프레임워크)</w:t>
            </w:r>
            <w:r w:rsidR="0095034E">
              <w:rPr>
                <w:rFonts w:ascii="나눔고딕" w:eastAsia="나눔고딕" w:hAnsi="나눔고딕"/>
                <w:sz w:val="16"/>
                <w:szCs w:val="16"/>
              </w:rPr>
              <w:t xml:space="preserve"> (3</w:t>
            </w:r>
            <w:r w:rsidR="0095034E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611" w:type="dxa"/>
          </w:tcPr>
          <w:p w14:paraId="5C3FC398" w14:textId="41933B68" w:rsidR="00B31BD1" w:rsidRPr="00347D92" w:rsidRDefault="00B31BD1" w:rsidP="00B31BD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DBC. ODBC.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MyBatis</w:t>
            </w:r>
            <w:proofErr w:type="spellEnd"/>
          </w:p>
        </w:tc>
      </w:tr>
      <w:tr w:rsidR="00AD16D8" w:rsidRPr="00347D92" w14:paraId="69CD17AE" w14:textId="77777777" w:rsidTr="00BD24FA">
        <w:tc>
          <w:tcPr>
            <w:tcW w:w="2405" w:type="dxa"/>
          </w:tcPr>
          <w:p w14:paraId="48CBF75B" w14:textId="202E4833" w:rsidR="00AD16D8" w:rsidRPr="00906361" w:rsidRDefault="00AD16D8" w:rsidP="00AD16D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JDBC</w:t>
            </w:r>
          </w:p>
        </w:tc>
        <w:tc>
          <w:tcPr>
            <w:tcW w:w="6611" w:type="dxa"/>
          </w:tcPr>
          <w:p w14:paraId="53DD3F2A" w14:textId="77F5AE79" w:rsidR="00AD16D8" w:rsidRDefault="00AD16D8" w:rsidP="00AD16D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직접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연계 방식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JAVA에서 데이터베이스에 접속할 수 있도록 하는 자바 API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수신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시스템의 프로그램에서 드라이버를 이용하여 송신 시스템 DB와 연결하는 연계 기술</w:t>
            </w:r>
          </w:p>
        </w:tc>
      </w:tr>
      <w:tr w:rsidR="00AD16D8" w:rsidRPr="00347D92" w14:paraId="6F70D879" w14:textId="77777777" w:rsidTr="00BD24FA">
        <w:tc>
          <w:tcPr>
            <w:tcW w:w="2405" w:type="dxa"/>
          </w:tcPr>
          <w:p w14:paraId="08C3A535" w14:textId="210D54DC" w:rsidR="00AD16D8" w:rsidRPr="00906361" w:rsidRDefault="00AD16D8" w:rsidP="00AD16D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ODBC</w:t>
            </w:r>
          </w:p>
        </w:tc>
        <w:tc>
          <w:tcPr>
            <w:tcW w:w="6611" w:type="dxa"/>
          </w:tcPr>
          <w:p w14:paraId="54A595CE" w14:textId="0EE5825C" w:rsidR="00AD16D8" w:rsidRDefault="00AD16D8" w:rsidP="00AD16D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데이터베이스에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접근하기 위한 표준 개방형 API</w:t>
            </w:r>
          </w:p>
        </w:tc>
      </w:tr>
      <w:tr w:rsidR="00AD16D8" w:rsidRPr="00347D92" w14:paraId="497AF824" w14:textId="77777777" w:rsidTr="00BD24FA">
        <w:tc>
          <w:tcPr>
            <w:tcW w:w="2405" w:type="dxa"/>
          </w:tcPr>
          <w:p w14:paraId="7E486079" w14:textId="3CFCBAC6" w:rsidR="00AD16D8" w:rsidRPr="00906361" w:rsidRDefault="00AD16D8" w:rsidP="00AD16D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MyBatis</w:t>
            </w:r>
            <w:proofErr w:type="spellEnd"/>
          </w:p>
        </w:tc>
        <w:tc>
          <w:tcPr>
            <w:tcW w:w="6611" w:type="dxa"/>
          </w:tcPr>
          <w:p w14:paraId="39A9FDD0" w14:textId="369369F7" w:rsidR="00AD16D8" w:rsidRDefault="00AD16D8" w:rsidP="00AD16D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JDBC 코드를 단순화한 SQL Mapping 기반 오픈 소스 접속 프레임워크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SQL을 거의 그대로 사용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가능하여 국내 환경에 적합</w:t>
            </w:r>
          </w:p>
        </w:tc>
      </w:tr>
      <w:tr w:rsidR="00AD16D8" w:rsidRPr="00347D92" w14:paraId="59998470" w14:textId="77777777" w:rsidTr="00BD24FA">
        <w:tc>
          <w:tcPr>
            <w:tcW w:w="2405" w:type="dxa"/>
          </w:tcPr>
          <w:p w14:paraId="54549E99" w14:textId="4329A537" w:rsidR="00AD16D8" w:rsidRDefault="00AD16D8" w:rsidP="00AD16D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DBMS 필수 기능 (3가지)</w:t>
            </w:r>
          </w:p>
        </w:tc>
        <w:tc>
          <w:tcPr>
            <w:tcW w:w="6611" w:type="dxa"/>
          </w:tcPr>
          <w:p w14:paraId="4D5539DC" w14:textId="2FB3FCE8" w:rsidR="00AD16D8" w:rsidRDefault="00AD16D8" w:rsidP="00AD16D8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정의기능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조작기능 / 제어기능</w:t>
            </w:r>
          </w:p>
        </w:tc>
      </w:tr>
    </w:tbl>
    <w:p w14:paraId="256D42C9" w14:textId="1924DDCE" w:rsidR="00B31BD1" w:rsidRDefault="00B31BD1" w:rsidP="001D1FE6">
      <w:pPr>
        <w:rPr>
          <w:rFonts w:ascii="나눔고딕" w:eastAsia="나눔고딕" w:hAnsi="나눔고딕"/>
          <w:sz w:val="16"/>
          <w:szCs w:val="16"/>
        </w:rPr>
      </w:pPr>
    </w:p>
    <w:p w14:paraId="365DEF65" w14:textId="4CB5BB13" w:rsidR="00BF38C2" w:rsidRDefault="00BF38C2" w:rsidP="001D1FE6">
      <w:pPr>
        <w:rPr>
          <w:rFonts w:ascii="나눔고딕" w:eastAsia="나눔고딕" w:hAnsi="나눔고딕"/>
          <w:sz w:val="16"/>
          <w:szCs w:val="16"/>
        </w:rPr>
      </w:pPr>
    </w:p>
    <w:p w14:paraId="72D6A962" w14:textId="4A45BA94" w:rsidR="00BF38C2" w:rsidRDefault="00BF38C2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테스트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BF38C2" w:rsidRPr="001D1FE6" w14:paraId="582995C3" w14:textId="77777777" w:rsidTr="00420130">
        <w:tc>
          <w:tcPr>
            <w:tcW w:w="2405" w:type="dxa"/>
          </w:tcPr>
          <w:p w14:paraId="698BD141" w14:textId="521C1F15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케이스</w:t>
            </w:r>
          </w:p>
        </w:tc>
        <w:tc>
          <w:tcPr>
            <w:tcW w:w="6611" w:type="dxa"/>
          </w:tcPr>
          <w:p w14:paraId="728EDE85" w14:textId="77777777" w:rsidR="00BF38C2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용자의 요구사항을 준수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하는지 확인하는 테스트 항목에 대한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명세서</w:t>
            </w:r>
          </w:p>
          <w:p w14:paraId="33E7A173" w14:textId="1A7EA351" w:rsidR="009A6918" w:rsidRPr="001D1FE6" w:rsidRDefault="009A6918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입력값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실행 조건,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예상된 결과의 집합</w:t>
            </w:r>
          </w:p>
        </w:tc>
      </w:tr>
      <w:tr w:rsidR="00BF38C2" w:rsidRPr="001D1FE6" w14:paraId="207F7253" w14:textId="77777777" w:rsidTr="00420130">
        <w:tc>
          <w:tcPr>
            <w:tcW w:w="2405" w:type="dxa"/>
          </w:tcPr>
          <w:p w14:paraId="527A5523" w14:textId="4C16E87A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테스트 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하네스</w:t>
            </w:r>
            <w:proofErr w:type="spellEnd"/>
          </w:p>
        </w:tc>
        <w:tc>
          <w:tcPr>
            <w:tcW w:w="6611" w:type="dxa"/>
          </w:tcPr>
          <w:p w14:paraId="3A2109BD" w14:textId="25E15F72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테스트를 지원하기 위한 코드, 데이터 등 환경의 일부분</w:t>
            </w:r>
          </w:p>
        </w:tc>
      </w:tr>
      <w:tr w:rsidR="00BF38C2" w:rsidRPr="001D1FE6" w14:paraId="5447B134" w14:textId="77777777" w:rsidTr="00420130">
        <w:tc>
          <w:tcPr>
            <w:tcW w:w="2405" w:type="dxa"/>
          </w:tcPr>
          <w:p w14:paraId="4E6343A3" w14:textId="52A17307" w:rsidR="00BF38C2" w:rsidRPr="001D1FE6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테스트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하네스의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구성요소</w:t>
            </w:r>
          </w:p>
        </w:tc>
        <w:tc>
          <w:tcPr>
            <w:tcW w:w="6611" w:type="dxa"/>
          </w:tcPr>
          <w:p w14:paraId="5126B056" w14:textId="242BFA54" w:rsidR="00BF38C2" w:rsidRPr="001D1FE6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스드슈스케목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테스트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스텁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드라이버 / 슈트 / 스크립트 / 케이스 / 목</w:t>
            </w:r>
            <w:r w:rsidR="00BA6168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오브젝트</w:t>
            </w:r>
          </w:p>
        </w:tc>
      </w:tr>
      <w:tr w:rsidR="00906361" w:rsidRPr="001D1FE6" w14:paraId="5DE3EF39" w14:textId="77777777" w:rsidTr="00420130">
        <w:tc>
          <w:tcPr>
            <w:tcW w:w="2405" w:type="dxa"/>
          </w:tcPr>
          <w:p w14:paraId="225B5F90" w14:textId="0BCD574B" w:rsidR="00906361" w:rsidRPr="00BF38C2" w:rsidRDefault="00906361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스텁</w:t>
            </w:r>
            <w:proofErr w:type="spellEnd"/>
          </w:p>
        </w:tc>
        <w:tc>
          <w:tcPr>
            <w:tcW w:w="6611" w:type="dxa"/>
          </w:tcPr>
          <w:p w14:paraId="266DD07C" w14:textId="4B31028B" w:rsidR="00906361" w:rsidRPr="00BF38C2" w:rsidRDefault="00054C3F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상향식 통합 테스트에서 사용.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타 모듈의 기능을 단순히 수행하는 도구</w:t>
            </w:r>
          </w:p>
        </w:tc>
      </w:tr>
      <w:tr w:rsidR="00906361" w:rsidRPr="001D1FE6" w14:paraId="4DE4366C" w14:textId="77777777" w:rsidTr="00420130">
        <w:tc>
          <w:tcPr>
            <w:tcW w:w="2405" w:type="dxa"/>
          </w:tcPr>
          <w:p w14:paraId="66A51167" w14:textId="32E1EE40" w:rsidR="00906361" w:rsidRDefault="00906361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드라이버</w:t>
            </w:r>
          </w:p>
        </w:tc>
        <w:tc>
          <w:tcPr>
            <w:tcW w:w="6611" w:type="dxa"/>
          </w:tcPr>
          <w:p w14:paraId="65998730" w14:textId="45E029D6" w:rsidR="00906361" w:rsidRPr="00BF38C2" w:rsidRDefault="00054C3F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하향식 통합 테스트에서 사용.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906361">
              <w:rPr>
                <w:rFonts w:ascii="나눔고딕" w:eastAsia="나눔고딕" w:hAnsi="나눔고딕" w:hint="eastAsia"/>
                <w:sz w:val="16"/>
                <w:szCs w:val="16"/>
              </w:rPr>
              <w:t>하위 모듈을 호출하는 상위 더미 모듈</w:t>
            </w:r>
          </w:p>
        </w:tc>
      </w:tr>
      <w:tr w:rsidR="00BF38C2" w:rsidRPr="001D1FE6" w14:paraId="05FCA5AE" w14:textId="77777777" w:rsidTr="00420130">
        <w:tc>
          <w:tcPr>
            <w:tcW w:w="2405" w:type="dxa"/>
          </w:tcPr>
          <w:p w14:paraId="65CA3B56" w14:textId="7F8400F1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슈트</w:t>
            </w:r>
          </w:p>
        </w:tc>
        <w:tc>
          <w:tcPr>
            <w:tcW w:w="6611" w:type="dxa"/>
          </w:tcPr>
          <w:p w14:paraId="1A533A9F" w14:textId="155A6DD1" w:rsidR="00BF38C2" w:rsidRPr="00BF38C2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단순히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테스트 케이스를 묶은 집합</w:t>
            </w:r>
            <w:r w:rsidR="009A6918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</w:p>
        </w:tc>
      </w:tr>
      <w:tr w:rsidR="00BF38C2" w:rsidRPr="001D1FE6" w14:paraId="6B7FC233" w14:textId="77777777" w:rsidTr="00420130">
        <w:tc>
          <w:tcPr>
            <w:tcW w:w="2405" w:type="dxa"/>
          </w:tcPr>
          <w:p w14:paraId="5C9D6045" w14:textId="1F4A19DD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시나리오</w:t>
            </w:r>
          </w:p>
        </w:tc>
        <w:tc>
          <w:tcPr>
            <w:tcW w:w="6611" w:type="dxa"/>
          </w:tcPr>
          <w:p w14:paraId="1C831315" w14:textId="78CEE629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 케이스를 적용하는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순서에 따라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여러 개의 테스트 케이스를 묶은 집합</w:t>
            </w:r>
          </w:p>
        </w:tc>
      </w:tr>
      <w:tr w:rsidR="00BF38C2" w:rsidRPr="001D1FE6" w14:paraId="4555146D" w14:textId="77777777" w:rsidTr="00420130">
        <w:tc>
          <w:tcPr>
            <w:tcW w:w="2405" w:type="dxa"/>
          </w:tcPr>
          <w:p w14:paraId="12DC5388" w14:textId="6BFD8292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오라클</w:t>
            </w:r>
          </w:p>
        </w:tc>
        <w:tc>
          <w:tcPr>
            <w:tcW w:w="6611" w:type="dxa"/>
          </w:tcPr>
          <w:p w14:paraId="297D41E1" w14:textId="5D52D696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테스트 케이스에 테스트의 예상 결과</w:t>
            </w:r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>(참 값)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대입해 비교하는 기법</w:t>
            </w:r>
          </w:p>
        </w:tc>
      </w:tr>
      <w:tr w:rsidR="00BF38C2" w:rsidRPr="001D1FE6" w14:paraId="57A32A8E" w14:textId="77777777" w:rsidTr="00420130">
        <w:tc>
          <w:tcPr>
            <w:tcW w:w="2405" w:type="dxa"/>
          </w:tcPr>
          <w:p w14:paraId="29CBE967" w14:textId="3344F173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테스트 오라클의 종류</w:t>
            </w:r>
          </w:p>
        </w:tc>
        <w:tc>
          <w:tcPr>
            <w:tcW w:w="6611" w:type="dxa"/>
          </w:tcPr>
          <w:p w14:paraId="0EC5DC5A" w14:textId="4410A633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참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오라클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샘플링 오라클 / 추정 오라클 / 일관성 검사 오라클</w:t>
            </w:r>
          </w:p>
        </w:tc>
      </w:tr>
      <w:tr w:rsidR="00A16D1C" w:rsidRPr="001D1FE6" w14:paraId="6BB1807B" w14:textId="77777777" w:rsidTr="00420130">
        <w:tc>
          <w:tcPr>
            <w:tcW w:w="2405" w:type="dxa"/>
          </w:tcPr>
          <w:p w14:paraId="2ADB8B49" w14:textId="5EFB03DA" w:rsidR="00A16D1C" w:rsidRPr="00BF38C2" w:rsidRDefault="00A16D1C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목 오브젝트</w:t>
            </w:r>
          </w:p>
        </w:tc>
        <w:tc>
          <w:tcPr>
            <w:tcW w:w="6611" w:type="dxa"/>
          </w:tcPr>
          <w:p w14:paraId="437B4922" w14:textId="4E465786" w:rsidR="00A16D1C" w:rsidRPr="00BF38C2" w:rsidRDefault="00A16D1C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사전에 조건부를 입력해두고 조건이 만족할 시에 입력한 조건부가 실행</w:t>
            </w:r>
          </w:p>
        </w:tc>
      </w:tr>
      <w:tr w:rsidR="00054C3F" w:rsidRPr="00054C3F" w14:paraId="0FA70B41" w14:textId="77777777" w:rsidTr="00420130">
        <w:tc>
          <w:tcPr>
            <w:tcW w:w="2405" w:type="dxa"/>
          </w:tcPr>
          <w:p w14:paraId="72A07984" w14:textId="53EE892B" w:rsidR="00054C3F" w:rsidRPr="00BC0081" w:rsidRDefault="00054C3F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테스트의 분류</w:t>
            </w:r>
          </w:p>
        </w:tc>
        <w:tc>
          <w:tcPr>
            <w:tcW w:w="6611" w:type="dxa"/>
          </w:tcPr>
          <w:p w14:paraId="69D47715" w14:textId="5909E8FA" w:rsidR="00054C3F" w:rsidRDefault="00054C3F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프로그램 실행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여부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정적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(X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동적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</w:p>
          <w:p w14:paraId="08DC1599" w14:textId="77777777" w:rsidR="00054C3F" w:rsidRDefault="00054C3F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테스트의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명세 기반 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vs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구조 기반 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vs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경험 기반 테스트</w:t>
            </w:r>
          </w:p>
          <w:p w14:paraId="51ADE8C3" w14:textId="77777777" w:rsidR="00054C3F" w:rsidRDefault="00054C3F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시점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검증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(개발자)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vs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확인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(사용자)</w:t>
            </w:r>
          </w:p>
          <w:p w14:paraId="1162A029" w14:textId="2AD65983" w:rsidR="00054C3F" w:rsidRPr="00BC0081" w:rsidRDefault="00054C3F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목적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회복 /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안전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성능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구조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회귀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병행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강도 테스트</w:t>
            </w:r>
          </w:p>
        </w:tc>
      </w:tr>
      <w:tr w:rsidR="009A6918" w:rsidRPr="001D1FE6" w14:paraId="2FCD7447" w14:textId="77777777" w:rsidTr="00420130">
        <w:tc>
          <w:tcPr>
            <w:tcW w:w="2405" w:type="dxa"/>
          </w:tcPr>
          <w:p w14:paraId="397C0782" w14:textId="4FF6CDD6" w:rsidR="009A6918" w:rsidRPr="00BC0081" w:rsidRDefault="009A6918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정적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종류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611" w:type="dxa"/>
          </w:tcPr>
          <w:p w14:paraId="6638E59C" w14:textId="61EAE6B9" w:rsidR="009A6918" w:rsidRPr="00BC0081" w:rsidRDefault="009A6918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동료검토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워크스루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인스펙션</w:t>
            </w:r>
            <w:proofErr w:type="spellEnd"/>
          </w:p>
        </w:tc>
      </w:tr>
      <w:tr w:rsidR="009A6918" w:rsidRPr="001D1FE6" w14:paraId="6B387456" w14:textId="77777777" w:rsidTr="00420130">
        <w:tc>
          <w:tcPr>
            <w:tcW w:w="2405" w:type="dxa"/>
          </w:tcPr>
          <w:p w14:paraId="21A16361" w14:textId="2F929B20" w:rsidR="009A6918" w:rsidRPr="009A6918" w:rsidRDefault="009A6918" w:rsidP="009A691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동료검토</w:t>
            </w:r>
          </w:p>
        </w:tc>
        <w:tc>
          <w:tcPr>
            <w:tcW w:w="6611" w:type="dxa"/>
          </w:tcPr>
          <w:p w14:paraId="476E3D74" w14:textId="2655E27C" w:rsidR="009A6918" w:rsidRDefault="009A6918" w:rsidP="009A691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2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~3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명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이서 진행하는 리뷰.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요구사항 명세서 작성자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 요구사항 명세서를 설명하고,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이해관계자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들이 설명을 들으면서 코드에 대한 결함을 발견하는 기법</w:t>
            </w:r>
          </w:p>
        </w:tc>
      </w:tr>
      <w:tr w:rsidR="009A6918" w:rsidRPr="001D1FE6" w14:paraId="277EBC47" w14:textId="77777777" w:rsidTr="00420130">
        <w:tc>
          <w:tcPr>
            <w:tcW w:w="2405" w:type="dxa"/>
          </w:tcPr>
          <w:p w14:paraId="27EE9EC5" w14:textId="47DE69F1" w:rsidR="009A6918" w:rsidRDefault="009A6918" w:rsidP="009A6918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워크스루</w:t>
            </w:r>
            <w:proofErr w:type="spellEnd"/>
          </w:p>
        </w:tc>
        <w:tc>
          <w:tcPr>
            <w:tcW w:w="6611" w:type="dxa"/>
          </w:tcPr>
          <w:p w14:paraId="084DB0A7" w14:textId="3A93138D" w:rsidR="009A6918" w:rsidRDefault="009A6918" w:rsidP="009A691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검토 자료를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회의 전에 배포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해서 사전에 검토를 진행한 후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짧은 시간 회의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통해 코드의 오류를 검출하고 문서화하는 기법</w:t>
            </w:r>
          </w:p>
        </w:tc>
      </w:tr>
      <w:tr w:rsidR="009A6918" w:rsidRPr="001D1FE6" w14:paraId="713BD6B2" w14:textId="77777777" w:rsidTr="00420130">
        <w:tc>
          <w:tcPr>
            <w:tcW w:w="2405" w:type="dxa"/>
          </w:tcPr>
          <w:p w14:paraId="7A79F1A0" w14:textId="1FA85BA9" w:rsidR="009A6918" w:rsidRDefault="009A6918" w:rsidP="009A691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인스펙션</w:t>
            </w:r>
            <w:proofErr w:type="spellEnd"/>
          </w:p>
        </w:tc>
        <w:tc>
          <w:tcPr>
            <w:tcW w:w="6611" w:type="dxa"/>
          </w:tcPr>
          <w:p w14:paraId="333772CC" w14:textId="18D11293" w:rsidR="009A6918" w:rsidRDefault="009A6918" w:rsidP="009A691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요구,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설계,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원시 코드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등의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저작자 외의 다른 전문가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또는 팀이 검사하여 오류를 찾아내는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공식적 검토 기법</w:t>
            </w:r>
          </w:p>
        </w:tc>
      </w:tr>
      <w:tr w:rsidR="00054C3F" w:rsidRPr="001D1FE6" w14:paraId="19C650D1" w14:textId="77777777" w:rsidTr="00420130">
        <w:tc>
          <w:tcPr>
            <w:tcW w:w="2405" w:type="dxa"/>
          </w:tcPr>
          <w:p w14:paraId="327F4656" w14:textId="31061C16" w:rsidR="00054C3F" w:rsidRDefault="00054C3F" w:rsidP="009A691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동적 테스트</w:t>
            </w:r>
            <w:r w:rsidRPr="00054C3F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종류 </w:t>
            </w:r>
            <w:r w:rsidRPr="00054C3F">
              <w:rPr>
                <w:rFonts w:ascii="나눔고딕" w:eastAsia="나눔고딕" w:hAnsi="나눔고딕"/>
                <w:sz w:val="16"/>
                <w:szCs w:val="16"/>
              </w:rPr>
              <w:t>(2</w:t>
            </w:r>
            <w:r w:rsidRPr="00054C3F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611" w:type="dxa"/>
          </w:tcPr>
          <w:p w14:paraId="57BA1BB8" w14:textId="606D1ECE" w:rsidR="00054C3F" w:rsidRDefault="00054C3F" w:rsidP="009A691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화이트 박스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블랙 박스 테스트</w:t>
            </w:r>
          </w:p>
        </w:tc>
      </w:tr>
      <w:tr w:rsidR="00054C3F" w:rsidRPr="001D1FE6" w14:paraId="08EBCBF7" w14:textId="77777777" w:rsidTr="00420130">
        <w:tc>
          <w:tcPr>
            <w:tcW w:w="2405" w:type="dxa"/>
          </w:tcPr>
          <w:p w14:paraId="416F2D07" w14:textId="7486F5DA" w:rsidR="00054C3F" w:rsidRDefault="00054C3F" w:rsidP="00054C3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화이트박스 테스트</w:t>
            </w:r>
          </w:p>
        </w:tc>
        <w:tc>
          <w:tcPr>
            <w:tcW w:w="6611" w:type="dxa"/>
          </w:tcPr>
          <w:p w14:paraId="611F4D78" w14:textId="78929BFC" w:rsidR="00054C3F" w:rsidRDefault="00054C3F" w:rsidP="00054C3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모듈의 원시 코드를 오픈 시킨 상태에서 원시 코드의 논리적인 모든 경로를 확인하는 테스트</w:t>
            </w:r>
          </w:p>
        </w:tc>
      </w:tr>
      <w:tr w:rsidR="00054C3F" w:rsidRPr="001D1FE6" w14:paraId="59EF6C16" w14:textId="77777777" w:rsidTr="00420130">
        <w:tc>
          <w:tcPr>
            <w:tcW w:w="2405" w:type="dxa"/>
          </w:tcPr>
          <w:p w14:paraId="2D02D34A" w14:textId="3D5121E6" w:rsidR="00054C3F" w:rsidRPr="00906361" w:rsidRDefault="00054C3F" w:rsidP="00054C3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블랙박스 테스트 </w:t>
            </w:r>
          </w:p>
        </w:tc>
        <w:tc>
          <w:tcPr>
            <w:tcW w:w="6611" w:type="dxa"/>
          </w:tcPr>
          <w:p w14:paraId="60709420" w14:textId="6C8E4A45" w:rsidR="00054C3F" w:rsidRPr="00BC0081" w:rsidRDefault="00054C3F" w:rsidP="00054C3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소프트웨어가 수행할 특정 기능을 알기 위해서 각 기능이 완벽히 작동되는 것을 입증하는 테스트</w:t>
            </w:r>
          </w:p>
        </w:tc>
      </w:tr>
      <w:tr w:rsidR="00420130" w:rsidRPr="001D1FE6" w14:paraId="33F0E95D" w14:textId="77777777" w:rsidTr="00420130">
        <w:tc>
          <w:tcPr>
            <w:tcW w:w="2405" w:type="dxa"/>
          </w:tcPr>
          <w:p w14:paraId="1EB20D1C" w14:textId="0C7A5A56" w:rsidR="00420130" w:rsidRPr="00906361" w:rsidRDefault="00420130" w:rsidP="0042013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커버리지</w:t>
            </w:r>
          </w:p>
        </w:tc>
        <w:tc>
          <w:tcPr>
            <w:tcW w:w="6611" w:type="dxa"/>
          </w:tcPr>
          <w:p w14:paraId="2FADA71E" w14:textId="00CB9AB3" w:rsidR="00420130" w:rsidRPr="00BC0081" w:rsidRDefault="00420130" w:rsidP="00420130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주어진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테스트 케이스에 의해 수행되는 소프트웨어의 테스트 범위를 측정하는 테스트 품질 측정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테스트의 정확성과 신뢰성을 향상시키는 역할</w:t>
            </w:r>
          </w:p>
        </w:tc>
      </w:tr>
      <w:tr w:rsidR="00420130" w:rsidRPr="001D1FE6" w14:paraId="48534297" w14:textId="77777777" w:rsidTr="00420130">
        <w:tc>
          <w:tcPr>
            <w:tcW w:w="2405" w:type="dxa"/>
          </w:tcPr>
          <w:p w14:paraId="042F5A30" w14:textId="37D0A46E" w:rsidR="00420130" w:rsidRPr="00BC0081" w:rsidRDefault="00420130" w:rsidP="0042013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커버리지 유형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611" w:type="dxa"/>
          </w:tcPr>
          <w:p w14:paraId="27A38C8A" w14:textId="3215A864" w:rsidR="00420130" w:rsidRPr="00420130" w:rsidRDefault="00420130" w:rsidP="0042013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기라코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기능 기반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라인 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코드 커버리지</w:t>
            </w:r>
          </w:p>
        </w:tc>
      </w:tr>
      <w:tr w:rsidR="00420130" w:rsidRPr="001D1FE6" w14:paraId="3C051A0A" w14:textId="77777777" w:rsidTr="00420130">
        <w:tc>
          <w:tcPr>
            <w:tcW w:w="2405" w:type="dxa"/>
          </w:tcPr>
          <w:p w14:paraId="49BC7572" w14:textId="0D1DCA2D" w:rsidR="00420130" w:rsidRPr="00420130" w:rsidRDefault="00420130" w:rsidP="0042013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코드 커버리지</w:t>
            </w:r>
          </w:p>
        </w:tc>
        <w:tc>
          <w:tcPr>
            <w:tcW w:w="6611" w:type="dxa"/>
          </w:tcPr>
          <w:p w14:paraId="5DF285D5" w14:textId="47D874FE" w:rsidR="00420130" w:rsidRDefault="00420130" w:rsidP="0042013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소스 코드의 구문, 조건,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결정 등의 구조 코드 자체가 얼마나 테스트되었는지를 측정하는 방법</w:t>
            </w:r>
          </w:p>
        </w:tc>
      </w:tr>
      <w:tr w:rsidR="00420130" w:rsidRPr="001D1FE6" w14:paraId="1EEE0B09" w14:textId="77777777" w:rsidTr="00420130">
        <w:tc>
          <w:tcPr>
            <w:tcW w:w="2405" w:type="dxa"/>
          </w:tcPr>
          <w:p w14:paraId="5393253F" w14:textId="426251F7" w:rsidR="00420130" w:rsidRDefault="00420130" w:rsidP="0042013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코드 커버리지 유형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611" w:type="dxa"/>
          </w:tcPr>
          <w:p w14:paraId="4F08C803" w14:textId="0788F835" w:rsidR="00420130" w:rsidRDefault="00420130" w:rsidP="0042013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구문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결정 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조건 커버리지 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구조 테스트 유형과 동일)</w:t>
            </w:r>
          </w:p>
        </w:tc>
      </w:tr>
      <w:tr w:rsidR="00420130" w:rsidRPr="001D1FE6" w14:paraId="67A5126C" w14:textId="77777777" w:rsidTr="00420130">
        <w:tc>
          <w:tcPr>
            <w:tcW w:w="2405" w:type="dxa"/>
          </w:tcPr>
          <w:p w14:paraId="61AAC13A" w14:textId="39AE1BE8" w:rsidR="00420130" w:rsidRPr="00420130" w:rsidRDefault="00420130" w:rsidP="0042013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구문 커버리지</w:t>
            </w:r>
          </w:p>
        </w:tc>
        <w:tc>
          <w:tcPr>
            <w:tcW w:w="6611" w:type="dxa"/>
          </w:tcPr>
          <w:p w14:paraId="6EC3C68D" w14:textId="3B585440" w:rsidR="00420130" w:rsidRDefault="00420130" w:rsidP="0042013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 내의 모든 명령문을 적어도 한 번 수행하는 커버리지</w:t>
            </w:r>
          </w:p>
        </w:tc>
      </w:tr>
      <w:tr w:rsidR="00420130" w:rsidRPr="001D1FE6" w14:paraId="49938654" w14:textId="77777777" w:rsidTr="00420130">
        <w:tc>
          <w:tcPr>
            <w:tcW w:w="2405" w:type="dxa"/>
          </w:tcPr>
          <w:p w14:paraId="2E9E8AC1" w14:textId="491A5F8C" w:rsidR="00420130" w:rsidRPr="00420130" w:rsidRDefault="00420130" w:rsidP="0042013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결정 커버리지</w:t>
            </w:r>
          </w:p>
        </w:tc>
        <w:tc>
          <w:tcPr>
            <w:tcW w:w="6611" w:type="dxa"/>
          </w:tcPr>
          <w:p w14:paraId="133DEC00" w14:textId="62169952" w:rsidR="00420130" w:rsidRDefault="00420130" w:rsidP="0042013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 내의 전체 결정문이 적어도 한 번은 참과 거짓을 결과를 수행하는 커버리지</w:t>
            </w:r>
          </w:p>
        </w:tc>
      </w:tr>
      <w:tr w:rsidR="00420130" w:rsidRPr="001D1FE6" w14:paraId="126AE2D3" w14:textId="77777777" w:rsidTr="00420130">
        <w:tc>
          <w:tcPr>
            <w:tcW w:w="2405" w:type="dxa"/>
          </w:tcPr>
          <w:p w14:paraId="4D5C5A60" w14:textId="6029E6B1" w:rsidR="00420130" w:rsidRPr="00420130" w:rsidRDefault="00420130" w:rsidP="0042013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조건 커버리지</w:t>
            </w:r>
          </w:p>
        </w:tc>
        <w:tc>
          <w:tcPr>
            <w:tcW w:w="6611" w:type="dxa"/>
          </w:tcPr>
          <w:p w14:paraId="6B03F8C1" w14:textId="44FE3DCF" w:rsidR="00420130" w:rsidRDefault="00420130" w:rsidP="0042013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결정 명령문 내의 각 조건이 적어도 한 번은 참과 거짓을 결과가 되도록 수행하는 커버리지</w:t>
            </w:r>
          </w:p>
        </w:tc>
      </w:tr>
    </w:tbl>
    <w:p w14:paraId="677305B3" w14:textId="27C26360" w:rsidR="00BF38C2" w:rsidRDefault="00BF38C2" w:rsidP="001D1FE6">
      <w:pPr>
        <w:rPr>
          <w:rFonts w:ascii="나눔고딕" w:eastAsia="나눔고딕" w:hAnsi="나눔고딕"/>
          <w:sz w:val="16"/>
          <w:szCs w:val="16"/>
        </w:rPr>
      </w:pPr>
    </w:p>
    <w:p w14:paraId="676B28C6" w14:textId="77777777" w:rsidR="009A6918" w:rsidRDefault="009A6918" w:rsidP="001D1FE6">
      <w:pPr>
        <w:rPr>
          <w:rFonts w:ascii="나눔고딕" w:eastAsia="나눔고딕" w:hAnsi="나눔고딕"/>
          <w:sz w:val="16"/>
          <w:szCs w:val="16"/>
        </w:rPr>
      </w:pPr>
    </w:p>
    <w:p w14:paraId="730D657E" w14:textId="77777777" w:rsidR="00106ED7" w:rsidRDefault="00106ED7" w:rsidP="001D1FE6">
      <w:pPr>
        <w:rPr>
          <w:rFonts w:ascii="나눔고딕" w:eastAsia="나눔고딕" w:hAnsi="나눔고딕"/>
          <w:sz w:val="16"/>
          <w:szCs w:val="16"/>
        </w:rPr>
      </w:pPr>
    </w:p>
    <w:p w14:paraId="63FB7F91" w14:textId="77777777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</w:p>
    <w:p w14:paraId="4259D3FD" w14:textId="77777777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  <w:proofErr w:type="gramStart"/>
      <w:r>
        <w:rPr>
          <w:rFonts w:ascii="나눔고딕" w:eastAsia="나눔고딕" w:hAnsi="나눔고딕" w:hint="eastAsia"/>
          <w:sz w:val="16"/>
          <w:szCs w:val="16"/>
        </w:rPr>
        <w:lastRenderedPageBreak/>
        <w:t xml:space="preserve">프레임워크 </w:t>
      </w:r>
      <w:r>
        <w:rPr>
          <w:rFonts w:ascii="나눔고딕" w:eastAsia="나눔고딕" w:hAnsi="나눔고딕"/>
          <w:sz w:val="16"/>
          <w:szCs w:val="16"/>
        </w:rPr>
        <w:t>/</w:t>
      </w:r>
      <w:proofErr w:type="gramEnd"/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라이브러리 </w:t>
      </w:r>
      <w:r>
        <w:rPr>
          <w:rFonts w:ascii="나눔고딕" w:eastAsia="나눔고딕" w:hAnsi="나눔고딕"/>
          <w:sz w:val="16"/>
          <w:szCs w:val="16"/>
        </w:rPr>
        <w:t>/ API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106ED7" w:rsidRPr="001D1FE6" w14:paraId="105FFE3C" w14:textId="77777777" w:rsidTr="000624D5">
        <w:tc>
          <w:tcPr>
            <w:tcW w:w="1980" w:type="dxa"/>
          </w:tcPr>
          <w:p w14:paraId="0B26637C" w14:textId="77777777" w:rsidR="00106ED7" w:rsidRPr="00906361" w:rsidRDefault="00106ED7" w:rsidP="000624D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프레임워크</w:t>
            </w:r>
          </w:p>
        </w:tc>
        <w:tc>
          <w:tcPr>
            <w:tcW w:w="7036" w:type="dxa"/>
          </w:tcPr>
          <w:p w14:paraId="5AC345F7" w14:textId="77777777" w:rsidR="00106ED7" w:rsidRPr="001D1FE6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소프트웨어의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구체적 설계 구현을 클래스로 제공해 도움을 줌 (어떻게 개발할지 결정 틀)</w:t>
            </w:r>
          </w:p>
        </w:tc>
      </w:tr>
      <w:tr w:rsidR="00106ED7" w:rsidRPr="001D1FE6" w14:paraId="46126ED4" w14:textId="77777777" w:rsidTr="000624D5">
        <w:tc>
          <w:tcPr>
            <w:tcW w:w="1980" w:type="dxa"/>
          </w:tcPr>
          <w:p w14:paraId="4DA8EDAE" w14:textId="77777777" w:rsidR="00106ED7" w:rsidRPr="001D1FE6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프레임워크의 특성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(4가지)</w:t>
            </w:r>
          </w:p>
        </w:tc>
        <w:tc>
          <w:tcPr>
            <w:tcW w:w="7036" w:type="dxa"/>
          </w:tcPr>
          <w:p w14:paraId="64B31AA7" w14:textId="77777777" w:rsidR="00106ED7" w:rsidRPr="001D1FE6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재확모역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재사용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확장성 / 모듈화 / 제어의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역흐름</w:t>
            </w:r>
            <w:proofErr w:type="spellEnd"/>
          </w:p>
        </w:tc>
      </w:tr>
      <w:tr w:rsidR="00106ED7" w:rsidRPr="001D1FE6" w14:paraId="7CD2D4C8" w14:textId="77777777" w:rsidTr="000624D5">
        <w:tc>
          <w:tcPr>
            <w:tcW w:w="1980" w:type="dxa"/>
          </w:tcPr>
          <w:p w14:paraId="4C32A603" w14:textId="77777777" w:rsidR="00106ED7" w:rsidRPr="00906361" w:rsidRDefault="00106ED7" w:rsidP="000624D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라이브러리</w:t>
            </w:r>
          </w:p>
        </w:tc>
        <w:tc>
          <w:tcPr>
            <w:tcW w:w="7036" w:type="dxa"/>
          </w:tcPr>
          <w:p w14:paraId="4E17A99D" w14:textId="77777777" w:rsidR="00106ED7" w:rsidRPr="001D1FE6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미리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함수들을 만들어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두고 편리하게 사용하게 제공함 (필요한 것을 빌려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쓰는 대상)</w:t>
            </w:r>
          </w:p>
        </w:tc>
      </w:tr>
      <w:tr w:rsidR="00106ED7" w:rsidRPr="00347D92" w14:paraId="1752CEE5" w14:textId="77777777" w:rsidTr="000624D5">
        <w:tc>
          <w:tcPr>
            <w:tcW w:w="1980" w:type="dxa"/>
          </w:tcPr>
          <w:p w14:paraId="3F39FA50" w14:textId="77777777" w:rsidR="00106ED7" w:rsidRPr="00906361" w:rsidRDefault="00106ED7" w:rsidP="000624D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API</w:t>
            </w:r>
          </w:p>
        </w:tc>
        <w:tc>
          <w:tcPr>
            <w:tcW w:w="7036" w:type="dxa"/>
          </w:tcPr>
          <w:p w14:paraId="2E449A11" w14:textId="77777777" w:rsidR="00106ED7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프로그램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또는 애플리케이션이 처리를 위해 호출하는 함수의 집합 (라이브러리 + 명세)</w:t>
            </w:r>
          </w:p>
          <w:p w14:paraId="18D75133" w14:textId="77777777" w:rsidR="00106ED7" w:rsidRPr="00347D92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데이터를 송신 시스템의 DB에서 읽어와 제공하는 애플리케이션 프로그래밍 인터페이스 프로그램</w:t>
            </w:r>
          </w:p>
        </w:tc>
      </w:tr>
    </w:tbl>
    <w:p w14:paraId="5ED7F7F6" w14:textId="77777777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</w:p>
    <w:p w14:paraId="1E50913B" w14:textId="77777777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</w:p>
    <w:p w14:paraId="13E03763" w14:textId="77777777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웹 서비스 구성요소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106ED7" w:rsidRPr="001D1FE6" w14:paraId="4F3129BB" w14:textId="77777777" w:rsidTr="000624D5">
        <w:tc>
          <w:tcPr>
            <w:tcW w:w="1980" w:type="dxa"/>
          </w:tcPr>
          <w:p w14:paraId="1BB99839" w14:textId="77777777" w:rsidR="00106ED7" w:rsidRPr="00906361" w:rsidRDefault="00106ED7" w:rsidP="000624D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SOAP</w:t>
            </w:r>
          </w:p>
        </w:tc>
        <w:tc>
          <w:tcPr>
            <w:tcW w:w="7036" w:type="dxa"/>
          </w:tcPr>
          <w:p w14:paraId="3A119295" w14:textId="77777777" w:rsidR="00106ED7" w:rsidRPr="001D1FE6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HTTP, HTTPS, SMTP 등을 활용해 XML 기반의 메세지를 네트워크 상에서 교환하는 프로토콜</w:t>
            </w:r>
          </w:p>
        </w:tc>
      </w:tr>
      <w:tr w:rsidR="00106ED7" w:rsidRPr="001D1FE6" w14:paraId="24A18CEC" w14:textId="77777777" w:rsidTr="000624D5">
        <w:tc>
          <w:tcPr>
            <w:tcW w:w="1980" w:type="dxa"/>
          </w:tcPr>
          <w:p w14:paraId="2C1ACF57" w14:textId="77777777" w:rsidR="00106ED7" w:rsidRPr="00906361" w:rsidRDefault="00106ED7" w:rsidP="000624D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WSDL</w:t>
            </w:r>
          </w:p>
        </w:tc>
        <w:tc>
          <w:tcPr>
            <w:tcW w:w="7036" w:type="dxa"/>
          </w:tcPr>
          <w:p w14:paraId="1B90FF5E" w14:textId="77777777" w:rsidR="00106ED7" w:rsidRPr="001D1FE6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웹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서비스 명, 서비스 제공 위치, 프로토콜 등 웹 서비스에 대한 상세 정보를 XML 형식으로 구현</w:t>
            </w:r>
          </w:p>
        </w:tc>
      </w:tr>
      <w:tr w:rsidR="00106ED7" w:rsidRPr="00347D92" w14:paraId="3F8C621E" w14:textId="77777777" w:rsidTr="000624D5">
        <w:tc>
          <w:tcPr>
            <w:tcW w:w="1980" w:type="dxa"/>
          </w:tcPr>
          <w:p w14:paraId="64A7F00E" w14:textId="77777777" w:rsidR="00106ED7" w:rsidRPr="00906361" w:rsidRDefault="00106ED7" w:rsidP="000624D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UDDI</w:t>
            </w:r>
          </w:p>
        </w:tc>
        <w:tc>
          <w:tcPr>
            <w:tcW w:w="7036" w:type="dxa"/>
          </w:tcPr>
          <w:p w14:paraId="19B13D61" w14:textId="77777777" w:rsidR="00106ED7" w:rsidRPr="00347D92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WSDL을 등록하여 서비스와 서비스 제공자를 검색하고 접근하는데 사용하는 레지스트리</w:t>
            </w:r>
          </w:p>
        </w:tc>
      </w:tr>
    </w:tbl>
    <w:p w14:paraId="079CF55D" w14:textId="2B7DA9CF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</w:p>
    <w:p w14:paraId="0EE82672" w14:textId="77777777" w:rsidR="00106ED7" w:rsidRDefault="00106ED7" w:rsidP="00106ED7">
      <w:pPr>
        <w:rPr>
          <w:rFonts w:ascii="나눔고딕" w:eastAsia="나눔고딕" w:hAnsi="나눔고딕" w:hint="eastAsia"/>
          <w:sz w:val="16"/>
          <w:szCs w:val="16"/>
        </w:rPr>
      </w:pPr>
    </w:p>
    <w:p w14:paraId="3CDA2B68" w14:textId="4D2A83C1" w:rsidR="00BF38C2" w:rsidRDefault="004E6EAE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t>__ML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BF38C2" w:rsidRPr="00BC0081" w14:paraId="4FBE536A" w14:textId="77777777" w:rsidTr="00A16D1C">
        <w:tc>
          <w:tcPr>
            <w:tcW w:w="1980" w:type="dxa"/>
          </w:tcPr>
          <w:p w14:paraId="0CFBA2A3" w14:textId="77777777" w:rsidR="00BF38C2" w:rsidRPr="00906361" w:rsidRDefault="00BF38C2" w:rsidP="00A16D1C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HTML</w:t>
            </w:r>
          </w:p>
        </w:tc>
        <w:tc>
          <w:tcPr>
            <w:tcW w:w="7036" w:type="dxa"/>
          </w:tcPr>
          <w:p w14:paraId="2C9AF539" w14:textId="77777777" w:rsidR="00BF38C2" w:rsidRPr="00BC0081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하이퍼텍스트 문서를 작성하기 위해 사용하는 마크업 언어</w:t>
            </w:r>
          </w:p>
        </w:tc>
      </w:tr>
      <w:tr w:rsidR="00BF38C2" w:rsidRPr="00BC0081" w14:paraId="1C30F111" w14:textId="77777777" w:rsidTr="00A16D1C">
        <w:tc>
          <w:tcPr>
            <w:tcW w:w="1980" w:type="dxa"/>
          </w:tcPr>
          <w:p w14:paraId="3B75555B" w14:textId="6BF7D518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UML</w:t>
            </w:r>
          </w:p>
        </w:tc>
        <w:tc>
          <w:tcPr>
            <w:tcW w:w="7036" w:type="dxa"/>
          </w:tcPr>
          <w:p w14:paraId="1F585E93" w14:textId="1DB6EF95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객체지향 모델링 언어</w:t>
            </w:r>
          </w:p>
        </w:tc>
      </w:tr>
      <w:tr w:rsidR="00BF38C2" w:rsidRPr="00BC0081" w14:paraId="55B5B9AF" w14:textId="77777777" w:rsidTr="00A16D1C">
        <w:tc>
          <w:tcPr>
            <w:tcW w:w="1980" w:type="dxa"/>
          </w:tcPr>
          <w:p w14:paraId="52DF291A" w14:textId="27931F35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XML</w:t>
            </w:r>
          </w:p>
        </w:tc>
        <w:tc>
          <w:tcPr>
            <w:tcW w:w="7036" w:type="dxa"/>
          </w:tcPr>
          <w:p w14:paraId="5638A243" w14:textId="5220F178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다른 특수한 목적의 마크업 언어를 만들기 위해서 사용하는 다목적 마크업 언어</w:t>
            </w:r>
          </w:p>
        </w:tc>
      </w:tr>
      <w:tr w:rsidR="00EF0B56" w:rsidRPr="00BC0081" w14:paraId="5B22BF13" w14:textId="77777777" w:rsidTr="00A16D1C">
        <w:tc>
          <w:tcPr>
            <w:tcW w:w="1980" w:type="dxa"/>
          </w:tcPr>
          <w:p w14:paraId="53B09765" w14:textId="718DD099" w:rsidR="00EF0B56" w:rsidRPr="00906361" w:rsidRDefault="00EF0B56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X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rML</w:t>
            </w:r>
            <w:proofErr w:type="spellEnd"/>
          </w:p>
        </w:tc>
        <w:tc>
          <w:tcPr>
            <w:tcW w:w="7036" w:type="dxa"/>
          </w:tcPr>
          <w:p w14:paraId="38ACE039" w14:textId="3CA05B54" w:rsidR="00EF0B56" w:rsidRPr="00BC0081" w:rsidRDefault="00EF0B56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디지털 콘텐츠.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웹서비스 권리</w:t>
            </w:r>
            <w:r w:rsidR="008A7B47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조건을 표현한 </w:t>
            </w:r>
            <w:r w:rsidR="008A7B47">
              <w:rPr>
                <w:rFonts w:ascii="나눔고딕" w:eastAsia="나눔고딕" w:hAnsi="나눔고딕"/>
                <w:sz w:val="16"/>
                <w:szCs w:val="16"/>
              </w:rPr>
              <w:t xml:space="preserve">XML </w:t>
            </w:r>
            <w:r w:rsidR="008A7B47">
              <w:rPr>
                <w:rFonts w:ascii="나눔고딕" w:eastAsia="나눔고딕" w:hAnsi="나눔고딕" w:hint="eastAsia"/>
                <w:sz w:val="16"/>
                <w:szCs w:val="16"/>
              </w:rPr>
              <w:t>기반의 마크업 언어</w:t>
            </w:r>
          </w:p>
        </w:tc>
      </w:tr>
    </w:tbl>
    <w:p w14:paraId="03D2094D" w14:textId="1461507C" w:rsidR="00BF38C2" w:rsidRDefault="00BF38C2" w:rsidP="001D1FE6">
      <w:pPr>
        <w:rPr>
          <w:rFonts w:ascii="나눔고딕" w:eastAsia="나눔고딕" w:hAnsi="나눔고딕"/>
          <w:sz w:val="16"/>
          <w:szCs w:val="16"/>
        </w:rPr>
      </w:pPr>
    </w:p>
    <w:p w14:paraId="74595CF1" w14:textId="234F76B9" w:rsidR="004E6EAE" w:rsidRDefault="004E6EAE" w:rsidP="001D1FE6">
      <w:pPr>
        <w:rPr>
          <w:rFonts w:ascii="나눔고딕" w:eastAsia="나눔고딕" w:hAnsi="나눔고딕"/>
          <w:sz w:val="16"/>
          <w:szCs w:val="16"/>
        </w:rPr>
      </w:pPr>
    </w:p>
    <w:p w14:paraId="3A8A63B6" w14:textId="2147EB14" w:rsidR="004E6EAE" w:rsidRDefault="004E6EAE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_</w:t>
      </w:r>
      <w:proofErr w:type="spellStart"/>
      <w:r>
        <w:rPr>
          <w:rFonts w:ascii="나눔고딕" w:eastAsia="나눔고딕" w:hAnsi="나눔고딕"/>
          <w:sz w:val="16"/>
          <w:szCs w:val="16"/>
        </w:rPr>
        <w:t>aaS</w:t>
      </w:r>
      <w:proofErr w:type="spellEnd"/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4E6EAE" w:rsidRPr="00BC0081" w14:paraId="09AD35E5" w14:textId="77777777" w:rsidTr="00A16D1C">
        <w:tc>
          <w:tcPr>
            <w:tcW w:w="1980" w:type="dxa"/>
          </w:tcPr>
          <w:p w14:paraId="55ACBDD9" w14:textId="5F4148AA" w:rsidR="004E6EAE" w:rsidRPr="00906361" w:rsidRDefault="004E6EAE" w:rsidP="00A16D1C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IaaS </w:t>
            </w:r>
            <w:r w:rsid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인프라형 서비스</w:t>
            </w:r>
            <w:r w:rsid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5EFC21E5" w14:textId="77777777" w:rsidR="004E6EAE" w:rsidRPr="00BC0081" w:rsidRDefault="004E6EAE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서버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, 스토리지 같은 시스템 자원을 클라우드로 제공하는 서비스</w:t>
            </w:r>
          </w:p>
        </w:tc>
      </w:tr>
      <w:tr w:rsidR="004E6EAE" w:rsidRPr="00BC0081" w14:paraId="0B691DFA" w14:textId="77777777" w:rsidTr="00A16D1C">
        <w:tc>
          <w:tcPr>
            <w:tcW w:w="1980" w:type="dxa"/>
          </w:tcPr>
          <w:p w14:paraId="0E933946" w14:textId="2EDEE376" w:rsidR="004E6EAE" w:rsidRPr="00906361" w:rsidRDefault="004E6EAE" w:rsidP="004E6EA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PaaS (플랫폼형 서비스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4108D892" w14:textId="37C8F9A3" w:rsidR="004E6EAE" w:rsidRPr="00BC0081" w:rsidRDefault="004E6EAE" w:rsidP="004E6EA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인프라를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생성, 관리하는 복잡함 없이 애플리케이션을 개발, 실행,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관리 할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수 있게 하는 플랫폼을 제공하는 서비스</w:t>
            </w:r>
          </w:p>
        </w:tc>
      </w:tr>
      <w:tr w:rsidR="004E6EAE" w:rsidRPr="00BC0081" w14:paraId="6BB23343" w14:textId="77777777" w:rsidTr="00A16D1C">
        <w:tc>
          <w:tcPr>
            <w:tcW w:w="1980" w:type="dxa"/>
          </w:tcPr>
          <w:p w14:paraId="7D986068" w14:textId="4742C14F" w:rsidR="004E6EAE" w:rsidRPr="00906361" w:rsidRDefault="004E6EAE" w:rsidP="004E6EA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SaaS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(소프트웨어형 서비스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59B76533" w14:textId="66FEBD80" w:rsidR="004E6EAE" w:rsidRPr="00BC0081" w:rsidRDefault="004E6EAE" w:rsidP="004E6EA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소프트웨어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및 관련 데이터는 중앙에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호스팅돠고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사용자는 웹 브라우저 등의 클라이언트를 통해 접속하여 소프트웨어 서비스 형태로 이용하는 서비스</w:t>
            </w:r>
          </w:p>
        </w:tc>
      </w:tr>
    </w:tbl>
    <w:p w14:paraId="5F1234F5" w14:textId="77777777" w:rsidR="004E6EAE" w:rsidRPr="004E6EAE" w:rsidRDefault="004E6EAE" w:rsidP="001D1FE6">
      <w:pPr>
        <w:rPr>
          <w:rFonts w:ascii="나눔고딕" w:eastAsia="나눔고딕" w:hAnsi="나눔고딕"/>
          <w:sz w:val="16"/>
          <w:szCs w:val="16"/>
        </w:rPr>
      </w:pPr>
    </w:p>
    <w:p w14:paraId="03637174" w14:textId="190410F0" w:rsidR="001507AF" w:rsidRDefault="001507AF" w:rsidP="001D1FE6">
      <w:pPr>
        <w:rPr>
          <w:rFonts w:ascii="나눔고딕" w:eastAsia="나눔고딕" w:hAnsi="나눔고딕"/>
          <w:sz w:val="16"/>
          <w:szCs w:val="16"/>
        </w:rPr>
      </w:pPr>
    </w:p>
    <w:p w14:paraId="4C0A7797" w14:textId="0A3ECE85" w:rsidR="001507AF" w:rsidRDefault="005936E1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U</w:t>
      </w:r>
      <w:r>
        <w:rPr>
          <w:rFonts w:ascii="나눔고딕" w:eastAsia="나눔고딕" w:hAnsi="나눔고딕"/>
          <w:sz w:val="16"/>
          <w:szCs w:val="16"/>
        </w:rPr>
        <w:t>NIX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1507AF" w:rsidRPr="00BF38C2" w14:paraId="124B37C7" w14:textId="77777777" w:rsidTr="001507AF">
        <w:tc>
          <w:tcPr>
            <w:tcW w:w="2122" w:type="dxa"/>
          </w:tcPr>
          <w:p w14:paraId="509AEF21" w14:textId="77777777" w:rsidR="001507AF" w:rsidRPr="00BF38C2" w:rsidRDefault="001507AF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유닉스 구성요소 (5단계)</w:t>
            </w:r>
          </w:p>
        </w:tc>
        <w:tc>
          <w:tcPr>
            <w:tcW w:w="6894" w:type="dxa"/>
          </w:tcPr>
          <w:p w14:paraId="62D4A1AC" w14:textId="77777777" w:rsidR="001507AF" w:rsidRPr="00BF38C2" w:rsidRDefault="001507AF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하드웨어 - 커널 - 쉘 - 유틸리티 - 사용자</w:t>
            </w:r>
          </w:p>
        </w:tc>
      </w:tr>
      <w:tr w:rsidR="001507AF" w:rsidRPr="00BF38C2" w14:paraId="08E96A59" w14:textId="77777777" w:rsidTr="001507AF">
        <w:tc>
          <w:tcPr>
            <w:tcW w:w="2122" w:type="dxa"/>
          </w:tcPr>
          <w:p w14:paraId="641AE205" w14:textId="480F71EB" w:rsidR="001507AF" w:rsidRPr="00906361" w:rsidRDefault="001507AF" w:rsidP="001507A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커널(Kernel)</w:t>
            </w:r>
          </w:p>
        </w:tc>
        <w:tc>
          <w:tcPr>
            <w:tcW w:w="6894" w:type="dxa"/>
          </w:tcPr>
          <w:p w14:paraId="765DD60B" w14:textId="139210CD" w:rsidR="001507AF" w:rsidRPr="00BF38C2" w:rsidRDefault="001507AF" w:rsidP="001507A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유닉스의 구성요소 중 가장 핵심이며 프로그램-하드웨어 사이 인터페이스 역할을 담당하는 하드웨어 보호기</w:t>
            </w:r>
          </w:p>
        </w:tc>
      </w:tr>
      <w:tr w:rsidR="001507AF" w:rsidRPr="00BF38C2" w14:paraId="23DF8792" w14:textId="77777777" w:rsidTr="001507AF">
        <w:tc>
          <w:tcPr>
            <w:tcW w:w="2122" w:type="dxa"/>
          </w:tcPr>
          <w:p w14:paraId="668C0BD0" w14:textId="57705CD2" w:rsidR="001507AF" w:rsidRPr="00906361" w:rsidRDefault="001507AF" w:rsidP="001507A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쉘(Shell)</w:t>
            </w:r>
          </w:p>
        </w:tc>
        <w:tc>
          <w:tcPr>
            <w:tcW w:w="6894" w:type="dxa"/>
          </w:tcPr>
          <w:p w14:paraId="25AE1EC7" w14:textId="0CA5D788" w:rsidR="001507AF" w:rsidRPr="00BC0081" w:rsidRDefault="001507AF" w:rsidP="001507A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유닉스의 구성요소 중 시스템-사용자 간 인터페이스를 담당하는 사용자의 명령어 해석기</w:t>
            </w:r>
          </w:p>
        </w:tc>
      </w:tr>
    </w:tbl>
    <w:p w14:paraId="68D5A817" w14:textId="30330EC7" w:rsidR="001507AF" w:rsidRDefault="001507AF" w:rsidP="001D1FE6">
      <w:pPr>
        <w:rPr>
          <w:rFonts w:ascii="나눔고딕" w:eastAsia="나눔고딕" w:hAnsi="나눔고딕"/>
          <w:sz w:val="16"/>
          <w:szCs w:val="16"/>
        </w:rPr>
      </w:pPr>
    </w:p>
    <w:p w14:paraId="2CA2E146" w14:textId="533DF7EA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무결성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106ED7" w:rsidRPr="001D1FE6" w14:paraId="3AF1933A" w14:textId="77777777" w:rsidTr="000624D5">
        <w:tc>
          <w:tcPr>
            <w:tcW w:w="1980" w:type="dxa"/>
          </w:tcPr>
          <w:p w14:paraId="7FA905CE" w14:textId="77777777" w:rsidR="00106ED7" w:rsidRPr="00906361" w:rsidRDefault="00106ED7" w:rsidP="000624D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개체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1250A5B4" w14:textId="77777777" w:rsidR="00106ED7" w:rsidRPr="001D1FE6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기본키를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구성하는 어떤 속성도 NULL값이나 중복된 값을 가질 수 없다</w:t>
            </w:r>
          </w:p>
        </w:tc>
      </w:tr>
      <w:tr w:rsidR="00106ED7" w:rsidRPr="001D1FE6" w14:paraId="71E04424" w14:textId="77777777" w:rsidTr="000624D5">
        <w:tc>
          <w:tcPr>
            <w:tcW w:w="1980" w:type="dxa"/>
          </w:tcPr>
          <w:p w14:paraId="60A9F1AF" w14:textId="77777777" w:rsidR="00106ED7" w:rsidRPr="00906361" w:rsidRDefault="00106ED7" w:rsidP="000624D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도메인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72A9A9B4" w14:textId="77777777" w:rsidR="00106ED7" w:rsidRPr="001D1FE6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주어진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속성값이 정의된 도메인에 속한 값이여야 한다</w:t>
            </w:r>
          </w:p>
        </w:tc>
      </w:tr>
      <w:tr w:rsidR="00106ED7" w:rsidRPr="001D1FE6" w14:paraId="4112F0A5" w14:textId="77777777" w:rsidTr="000624D5">
        <w:tc>
          <w:tcPr>
            <w:tcW w:w="1980" w:type="dxa"/>
          </w:tcPr>
          <w:p w14:paraId="43A30CB1" w14:textId="77777777" w:rsidR="00106ED7" w:rsidRPr="00906361" w:rsidRDefault="00106ED7" w:rsidP="000624D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참조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612AC6A1" w14:textId="77777777" w:rsidR="00106ED7" w:rsidRPr="001D1FE6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릴레이션은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참조할 수 없는 </w:t>
            </w:r>
            <w:proofErr w:type="spellStart"/>
            <w:r w:rsidRPr="001D1FE6">
              <w:rPr>
                <w:rFonts w:ascii="나눔고딕" w:eastAsia="나눔고딕" w:hAnsi="나눔고딕"/>
                <w:sz w:val="16"/>
                <w:szCs w:val="16"/>
              </w:rPr>
              <w:t>외래키</w:t>
            </w:r>
            <w:proofErr w:type="spellEnd"/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값을 가질 수 없다</w:t>
            </w:r>
          </w:p>
        </w:tc>
      </w:tr>
    </w:tbl>
    <w:p w14:paraId="2E66E4B1" w14:textId="77777777" w:rsidR="00106ED7" w:rsidRDefault="00106ED7" w:rsidP="001D1FE6">
      <w:pPr>
        <w:rPr>
          <w:rFonts w:ascii="나눔고딕" w:eastAsia="나눔고딕" w:hAnsi="나눔고딕"/>
          <w:sz w:val="16"/>
          <w:szCs w:val="16"/>
        </w:rPr>
      </w:pPr>
    </w:p>
    <w:p w14:paraId="507B293C" w14:textId="77777777" w:rsidR="00106ED7" w:rsidRDefault="00106ED7" w:rsidP="001D1FE6">
      <w:pPr>
        <w:rPr>
          <w:rFonts w:ascii="나눔고딕" w:eastAsia="나눔고딕" w:hAnsi="나눔고딕"/>
          <w:sz w:val="16"/>
          <w:szCs w:val="16"/>
        </w:rPr>
      </w:pPr>
    </w:p>
    <w:p w14:paraId="4E6862BF" w14:textId="3C602BC0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  <w:proofErr w:type="spellStart"/>
      <w:r>
        <w:rPr>
          <w:rFonts w:ascii="나눔고딕" w:eastAsia="나눔고딕" w:hAnsi="나눔고딕" w:hint="eastAsia"/>
          <w:sz w:val="16"/>
          <w:szCs w:val="16"/>
        </w:rPr>
        <w:t>옵티마이저</w:t>
      </w:r>
      <w:proofErr w:type="spellEnd"/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A255A0" w:rsidRPr="00BC0081" w14:paraId="2CEFAB24" w14:textId="77777777" w:rsidTr="00D14455">
        <w:tc>
          <w:tcPr>
            <w:tcW w:w="1980" w:type="dxa"/>
          </w:tcPr>
          <w:p w14:paraId="71BE463A" w14:textId="77777777" w:rsidR="00A255A0" w:rsidRPr="00906361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옵티마이저</w:t>
            </w:r>
            <w:proofErr w:type="spellEnd"/>
          </w:p>
        </w:tc>
        <w:tc>
          <w:tcPr>
            <w:tcW w:w="7036" w:type="dxa"/>
          </w:tcPr>
          <w:p w14:paraId="2B992365" w14:textId="77777777" w:rsidR="00A255A0" w:rsidRPr="00BC0081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SQL을 가장 빠르고 효율적으로 수행할 최적의 처리 경호를 생성해주는 DBMS 핵심엔진. 모듈</w:t>
            </w:r>
          </w:p>
        </w:tc>
      </w:tr>
      <w:tr w:rsidR="00A255A0" w:rsidRPr="00BC0081" w14:paraId="5EE1711C" w14:textId="77777777" w:rsidTr="00D14455">
        <w:tc>
          <w:tcPr>
            <w:tcW w:w="1980" w:type="dxa"/>
          </w:tcPr>
          <w:p w14:paraId="73FA482B" w14:textId="6A940C8C" w:rsidR="00A255A0" w:rsidRPr="00906361" w:rsidRDefault="00A255A0" w:rsidP="00A255A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실행 계획</w:t>
            </w:r>
          </w:p>
        </w:tc>
        <w:tc>
          <w:tcPr>
            <w:tcW w:w="7036" w:type="dxa"/>
          </w:tcPr>
          <w:p w14:paraId="63AF807F" w14:textId="4CB258DC" w:rsidR="00A255A0" w:rsidRPr="00BC0081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옵티마이저가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가장 빠르고 효율적으로 수행할 수 있도록 생성한 최적의 처리 경로</w:t>
            </w:r>
          </w:p>
        </w:tc>
      </w:tr>
      <w:tr w:rsidR="00A255A0" w:rsidRPr="00BC0081" w14:paraId="62891E39" w14:textId="77777777" w:rsidTr="00D14455">
        <w:tc>
          <w:tcPr>
            <w:tcW w:w="1980" w:type="dxa"/>
          </w:tcPr>
          <w:p w14:paraId="7644430D" w14:textId="1ABC6C0A" w:rsidR="00A255A0" w:rsidRDefault="00A255A0" w:rsidP="00A255A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힌트(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Hint)</w:t>
            </w:r>
          </w:p>
        </w:tc>
        <w:tc>
          <w:tcPr>
            <w:tcW w:w="7036" w:type="dxa"/>
          </w:tcPr>
          <w:p w14:paraId="33CD3578" w14:textId="49897926" w:rsidR="00A255A0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옵티마이저가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비정상적으로 수립한 계획에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엑세스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경로 및 조인순서를 제어할 수 있도록 하기 위한 기법. 항상 최적으로 실행계획을 수립하기 위해 명시적인 이것을 사용.</w:t>
            </w:r>
          </w:p>
        </w:tc>
      </w:tr>
      <w:tr w:rsidR="00A255A0" w:rsidRPr="00A255A0" w14:paraId="65BF6763" w14:textId="77777777" w:rsidTr="00D14455">
        <w:tc>
          <w:tcPr>
            <w:tcW w:w="1980" w:type="dxa"/>
          </w:tcPr>
          <w:p w14:paraId="42B04251" w14:textId="3C2236EE" w:rsidR="00A255A0" w:rsidRPr="00A255A0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A255A0">
              <w:rPr>
                <w:rFonts w:ascii="나눔고딕" w:eastAsia="나눔고딕" w:hAnsi="나눔고딕" w:hint="eastAsia"/>
                <w:sz w:val="16"/>
                <w:szCs w:val="16"/>
              </w:rPr>
              <w:t>옵티마이저</w:t>
            </w:r>
            <w:proofErr w:type="spellEnd"/>
            <w:r w:rsidRPr="00A255A0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종류 </w:t>
            </w:r>
            <w:r w:rsidRPr="00A255A0">
              <w:rPr>
                <w:rFonts w:ascii="나눔고딕" w:eastAsia="나눔고딕" w:hAnsi="나눔고딕"/>
                <w:sz w:val="16"/>
                <w:szCs w:val="16"/>
              </w:rPr>
              <w:t>(2</w:t>
            </w:r>
            <w:r w:rsidRPr="00A255A0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7036" w:type="dxa"/>
          </w:tcPr>
          <w:p w14:paraId="7EED0400" w14:textId="434C6126" w:rsidR="00A255A0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BO(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Rule-Based Optimization) / CBO(Cost-Based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Optimiation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</w:p>
        </w:tc>
      </w:tr>
      <w:tr w:rsidR="00A255A0" w:rsidRPr="00A255A0" w14:paraId="50480586" w14:textId="77777777" w:rsidTr="00D14455">
        <w:tc>
          <w:tcPr>
            <w:tcW w:w="1980" w:type="dxa"/>
          </w:tcPr>
          <w:p w14:paraId="5E60E8A6" w14:textId="06AF5C18" w:rsidR="00A255A0" w:rsidRDefault="00A255A0" w:rsidP="00A255A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BO</w:t>
            </w:r>
          </w:p>
        </w:tc>
        <w:tc>
          <w:tcPr>
            <w:tcW w:w="7036" w:type="dxa"/>
          </w:tcPr>
          <w:p w14:paraId="46CA0C55" w14:textId="7E200AA2" w:rsidR="00A255A0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통계정보가 없는 상태에서 사전에 등록된 규칙에 따라 질의 실행 계획을 선택하는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옵티마이저</w:t>
            </w:r>
            <w:proofErr w:type="spellEnd"/>
          </w:p>
        </w:tc>
      </w:tr>
      <w:tr w:rsidR="00A255A0" w:rsidRPr="00A255A0" w14:paraId="2D22F966" w14:textId="77777777" w:rsidTr="00D14455">
        <w:tc>
          <w:tcPr>
            <w:tcW w:w="1980" w:type="dxa"/>
          </w:tcPr>
          <w:p w14:paraId="5EFFA2FB" w14:textId="12E68A95" w:rsidR="00A255A0" w:rsidRDefault="00A255A0" w:rsidP="00A255A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BO</w:t>
            </w:r>
          </w:p>
        </w:tc>
        <w:tc>
          <w:tcPr>
            <w:tcW w:w="7036" w:type="dxa"/>
          </w:tcPr>
          <w:p w14:paraId="101C6A34" w14:textId="65CCF285" w:rsidR="00A255A0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통계정보로부터 모든 접근 경로를 고려한 질의 실행 계획을 선택하는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옵티마이저</w:t>
            </w:r>
            <w:proofErr w:type="spellEnd"/>
          </w:p>
        </w:tc>
      </w:tr>
    </w:tbl>
    <w:p w14:paraId="592168CC" w14:textId="0280BB13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1F958AD1" w14:textId="46FB2F45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2D515584" w14:textId="46FDC23B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네트워크 연결 방식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A255A0" w:rsidRPr="00BC0081" w14:paraId="050FA45C" w14:textId="77777777" w:rsidTr="00A255A0">
        <w:tc>
          <w:tcPr>
            <w:tcW w:w="2830" w:type="dxa"/>
          </w:tcPr>
          <w:p w14:paraId="7CD8980E" w14:textId="6D7B804C" w:rsidR="00A255A0" w:rsidRPr="00906361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DAS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(Direct Area Network)</w:t>
            </w:r>
          </w:p>
        </w:tc>
        <w:tc>
          <w:tcPr>
            <w:tcW w:w="6186" w:type="dxa"/>
          </w:tcPr>
          <w:p w14:paraId="1C4E5B42" w14:textId="0839AF6F" w:rsidR="00A255A0" w:rsidRPr="00BC0081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서버와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저장장치를 전용케이블로 직접 연결하는 방식</w:t>
            </w:r>
          </w:p>
        </w:tc>
      </w:tr>
      <w:tr w:rsidR="00A255A0" w:rsidRPr="00BC0081" w14:paraId="4BA407A6" w14:textId="77777777" w:rsidTr="00A255A0">
        <w:tc>
          <w:tcPr>
            <w:tcW w:w="2830" w:type="dxa"/>
          </w:tcPr>
          <w:p w14:paraId="08CCB581" w14:textId="2C5E1647" w:rsidR="00A255A0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NAS (Network Attached Storage)</w:t>
            </w:r>
          </w:p>
        </w:tc>
        <w:tc>
          <w:tcPr>
            <w:tcW w:w="6186" w:type="dxa"/>
          </w:tcPr>
          <w:p w14:paraId="305BC512" w14:textId="6F1FB549" w:rsidR="00A255A0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서버와 저장장치를 네트워크로 연결하는 방식</w:t>
            </w:r>
          </w:p>
        </w:tc>
      </w:tr>
      <w:tr w:rsidR="00A255A0" w:rsidRPr="00BC0081" w14:paraId="45FB2205" w14:textId="77777777" w:rsidTr="00A255A0">
        <w:tc>
          <w:tcPr>
            <w:tcW w:w="2830" w:type="dxa"/>
          </w:tcPr>
          <w:p w14:paraId="64C377D2" w14:textId="5DA5CBDC" w:rsidR="00A255A0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AN (Storage Attached Network)</w:t>
            </w:r>
          </w:p>
        </w:tc>
        <w:tc>
          <w:tcPr>
            <w:tcW w:w="6186" w:type="dxa"/>
          </w:tcPr>
          <w:p w14:paraId="39D89C90" w14:textId="3A624280" w:rsidR="00A255A0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서버와 스토리지를 광케이블 및 광채널스위치를 통해 근거리 네트워크 환경을 구성.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빠른 속도로 데이터를 처리할 수 있는 특수 목적용 고속 네트워크</w:t>
            </w:r>
          </w:p>
        </w:tc>
      </w:tr>
    </w:tbl>
    <w:p w14:paraId="10112582" w14:textId="1E17A2E9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0BD18ED4" w14:textId="016107C1" w:rsidR="00EF0B56" w:rsidRDefault="00EF0B56" w:rsidP="001D1FE6">
      <w:pPr>
        <w:rPr>
          <w:rFonts w:ascii="나눔고딕" w:eastAsia="나눔고딕" w:hAnsi="나눔고딕"/>
          <w:sz w:val="16"/>
          <w:szCs w:val="16"/>
        </w:rPr>
      </w:pPr>
    </w:p>
    <w:p w14:paraId="02731517" w14:textId="15586F5F" w:rsidR="00EF0B56" w:rsidRDefault="00EF0B56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D</w:t>
      </w:r>
      <w:r>
        <w:rPr>
          <w:rFonts w:ascii="나눔고딕" w:eastAsia="나눔고딕" w:hAnsi="나눔고딕"/>
          <w:sz w:val="16"/>
          <w:szCs w:val="16"/>
        </w:rPr>
        <w:t>TO / VO / DAO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7745"/>
      </w:tblGrid>
      <w:tr w:rsidR="00EF0B56" w:rsidRPr="00BC0081" w14:paraId="590B1261" w14:textId="77777777" w:rsidTr="00E9468F">
        <w:tc>
          <w:tcPr>
            <w:tcW w:w="1271" w:type="dxa"/>
          </w:tcPr>
          <w:p w14:paraId="31F161BC" w14:textId="1356B2B4" w:rsidR="00EF0B56" w:rsidRPr="00906361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TO</w:t>
            </w:r>
          </w:p>
        </w:tc>
        <w:tc>
          <w:tcPr>
            <w:tcW w:w="7745" w:type="dxa"/>
          </w:tcPr>
          <w:p w14:paraId="143F3CC5" w14:textId="5CB0F2C0" w:rsidR="00EF0B56" w:rsidRPr="00BC0081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 사이에서 데이터를 전송하는 객체.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저장 회수 외 다른 기능 없음</w:t>
            </w:r>
          </w:p>
        </w:tc>
      </w:tr>
      <w:tr w:rsidR="00EF0B56" w:rsidRPr="00BC0081" w14:paraId="6BC81FE9" w14:textId="77777777" w:rsidTr="00E9468F">
        <w:tc>
          <w:tcPr>
            <w:tcW w:w="1271" w:type="dxa"/>
          </w:tcPr>
          <w:p w14:paraId="6B069B01" w14:textId="2995DDB2" w:rsidR="00EF0B56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7745" w:type="dxa"/>
          </w:tcPr>
          <w:p w14:paraId="77755844" w14:textId="70734A6F" w:rsidR="00EF0B56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간단한 엔티티를 의미하는 작은 객체가 클래스인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DTO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와 달리 고정 클래스를 가짐</w:t>
            </w:r>
          </w:p>
        </w:tc>
      </w:tr>
      <w:tr w:rsidR="00EF0B56" w:rsidRPr="00BC0081" w14:paraId="5DEC746C" w14:textId="77777777" w:rsidTr="00E9468F">
        <w:tc>
          <w:tcPr>
            <w:tcW w:w="1271" w:type="dxa"/>
          </w:tcPr>
          <w:p w14:paraId="2CB0EDDF" w14:textId="78B6C6D5" w:rsidR="00EF0B56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AO</w:t>
            </w:r>
          </w:p>
        </w:tc>
        <w:tc>
          <w:tcPr>
            <w:tcW w:w="7745" w:type="dxa"/>
          </w:tcPr>
          <w:p w14:paraId="1AA242E1" w14:textId="61C9FA68" w:rsidR="00EF0B56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특정 타입의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추상 인터페이스를 제공하는 객체.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세부내용 노출없이 데이터를 조작</w:t>
            </w:r>
          </w:p>
        </w:tc>
      </w:tr>
    </w:tbl>
    <w:p w14:paraId="4F31750E" w14:textId="77777777" w:rsidR="00EF0B56" w:rsidRPr="00EF0B56" w:rsidRDefault="00EF0B56" w:rsidP="001D1FE6">
      <w:pPr>
        <w:rPr>
          <w:rFonts w:ascii="나눔고딕" w:eastAsia="나눔고딕" w:hAnsi="나눔고딕"/>
          <w:sz w:val="16"/>
          <w:szCs w:val="16"/>
        </w:rPr>
      </w:pPr>
    </w:p>
    <w:sectPr w:rsidR="00EF0B56" w:rsidRPr="00EF0B56" w:rsidSect="00347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92"/>
    <w:rsid w:val="00046348"/>
    <w:rsid w:val="00054C3F"/>
    <w:rsid w:val="00064686"/>
    <w:rsid w:val="00106ED7"/>
    <w:rsid w:val="001507AF"/>
    <w:rsid w:val="001C1A20"/>
    <w:rsid w:val="001D1FE6"/>
    <w:rsid w:val="00242942"/>
    <w:rsid w:val="002F3C70"/>
    <w:rsid w:val="00301640"/>
    <w:rsid w:val="00347D92"/>
    <w:rsid w:val="00353717"/>
    <w:rsid w:val="00420130"/>
    <w:rsid w:val="004779AF"/>
    <w:rsid w:val="004A705D"/>
    <w:rsid w:val="004E6EAE"/>
    <w:rsid w:val="004F4C2B"/>
    <w:rsid w:val="0054737D"/>
    <w:rsid w:val="00572094"/>
    <w:rsid w:val="00582D37"/>
    <w:rsid w:val="005936E1"/>
    <w:rsid w:val="00595BA1"/>
    <w:rsid w:val="006C22B6"/>
    <w:rsid w:val="007428B5"/>
    <w:rsid w:val="007E0A7A"/>
    <w:rsid w:val="0084266F"/>
    <w:rsid w:val="00890786"/>
    <w:rsid w:val="008A7B47"/>
    <w:rsid w:val="008C5508"/>
    <w:rsid w:val="00906361"/>
    <w:rsid w:val="0095034E"/>
    <w:rsid w:val="009A48C5"/>
    <w:rsid w:val="009A6918"/>
    <w:rsid w:val="00A16D1C"/>
    <w:rsid w:val="00A255A0"/>
    <w:rsid w:val="00AC0A12"/>
    <w:rsid w:val="00AD16D8"/>
    <w:rsid w:val="00B31BD1"/>
    <w:rsid w:val="00BA6168"/>
    <w:rsid w:val="00BC0081"/>
    <w:rsid w:val="00BD24FA"/>
    <w:rsid w:val="00BF38C2"/>
    <w:rsid w:val="00C312C4"/>
    <w:rsid w:val="00CE220D"/>
    <w:rsid w:val="00D119F6"/>
    <w:rsid w:val="00D14455"/>
    <w:rsid w:val="00E45300"/>
    <w:rsid w:val="00E9468F"/>
    <w:rsid w:val="00EF0B56"/>
    <w:rsid w:val="00F7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370D"/>
  <w15:chartTrackingRefBased/>
  <w15:docId w15:val="{50BED2D7-A093-4753-8A80-4CD53ACA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11</Pages>
  <Words>2466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성령</dc:creator>
  <cp:keywords/>
  <dc:description/>
  <cp:lastModifiedBy>이 성령</cp:lastModifiedBy>
  <cp:revision>24</cp:revision>
  <cp:lastPrinted>2020-10-04T00:56:00Z</cp:lastPrinted>
  <dcterms:created xsi:type="dcterms:W3CDTF">2020-09-29T04:15:00Z</dcterms:created>
  <dcterms:modified xsi:type="dcterms:W3CDTF">2020-10-04T01:00:00Z</dcterms:modified>
</cp:coreProperties>
</file>