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sz w:val="36"/>
          <w:szCs w:val="36"/>
        </w:rPr>
      </w:pPr>
      <w:bookmarkStart w:colFirst="0" w:colLast="0" w:name="_i2yf45z1v9fq" w:id="0"/>
      <w:bookmarkEnd w:id="0"/>
      <w:r w:rsidDel="00000000" w:rsidR="00000000" w:rsidRPr="00000000">
        <w:rPr>
          <w:sz w:val="36"/>
          <w:szCs w:val="36"/>
          <w:rtl w:val="0"/>
        </w:rPr>
        <w:t xml:space="preserve">          </w:t>
      </w:r>
      <w:r w:rsidDel="00000000" w:rsidR="00000000" w:rsidRPr="00000000">
        <w:rPr>
          <w:sz w:val="36"/>
          <w:szCs w:val="36"/>
          <w:rtl w:val="0"/>
        </w:rPr>
        <w:t xml:space="preserve">CS7.501 | Advanced NLP| Assignment - 1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Shiva Shankar Gande</w:t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  2023202005</w:t>
      </w:r>
    </w:p>
    <w:p w:rsidR="00000000" w:rsidDel="00000000" w:rsidP="00000000" w:rsidRDefault="00000000" w:rsidRPr="00000000" w14:paraId="00000006">
      <w:pPr>
        <w:pStyle w:val="Heading2"/>
        <w:jc w:val="both"/>
        <w:rPr>
          <w:b w:val="1"/>
          <w:sz w:val="24"/>
          <w:szCs w:val="24"/>
        </w:rPr>
      </w:pPr>
      <w:bookmarkStart w:colFirst="0" w:colLast="0" w:name="_17hbea8kcw7a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1 Neural Network Language Model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3575" cy="471113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1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Without removing punctuations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5938" cy="401855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401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removing punctuations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9275" cy="363886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3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Hyperparameter tuning</w:t>
              <w:br w:type="textWrapping"/>
              <w:br w:type="textWrapping"/>
              <w:t xml:space="preserve">    dropout_rates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hidden_dims =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optimizers = {</w:t>
              <w:br w:type="textWrapping"/>
              <w:t xml:space="preserve">        'Adam': optim.Adam,</w:t>
              <w:br w:type="textWrapping"/>
              <w:t xml:space="preserve">        'SGD': optim.SGD</w:t>
              <w:br w:type="textWrapping"/>
              <w:t xml:space="preserve">    }</w:t>
              <w:br w:type="textWrapping"/>
              <w:br w:type="textWrapping"/>
              <w:t xml:space="preserve">Loading GloVe embeddings...</w:t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6.600046329807274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5.767457309958359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5.516558956194956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5.320902709830127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5.159758554277965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5.016563756141424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120.5487654006155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303.8639801481259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282.1146477715682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9.987481632708544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9.966470156689125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9.944000297028559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9.915775954025609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9.87676782383625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9.817169153142006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17531.543225644044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17624.202125025873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17510.2149101477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6.409498654063661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5.622801234286009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5.332954812644714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5.105601349691134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4.908686667423489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4.722426972181165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87.79817837652482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302.47431913479915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280.7662033190571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9.987233916678806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9.967827401122289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9.946007439328154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9.91559750912276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9.874117623241542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9.806262480559974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17234.28563726377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17326.84012949907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17180.529169224006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6.332263338716653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5.562985953166015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5.24669962221389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4.9800647707629375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4.740334660671162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4.528862446916572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69.03284214358652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304.26140909645994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278.12949643126467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9.97963221986285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9.953434303746489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9.921343379851223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9.875864750867873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9.807097346700646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9.681067280669549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14464.01719226164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14503.714944499987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14327.05256043161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6.75803931486498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5.925973081865026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5.72138099889179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5.565585460676374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5.426720477847663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5.309835049817646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153.9830469338143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332.4238658286466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305.84037102669987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9.987181039683655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9.969839935622995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9.950622709251062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9.927961090347706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9.898010010554096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9.855182620866426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18369.571746137877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18448.849636537896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18325.51109480988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6.548276049117889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5.811249007087122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5.567389812877701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5.354703682061275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5.175198895663139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5.02356567886883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117.27512062515572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315.95460293982615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293.8019240598648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10.000177319370941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9.979815910707428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9.959387696915602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9.933215921647134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9.899817611867547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9.848393470468258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18185.32069135814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18190.887855261488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18142.79813087314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6.434789221859351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5.71839049105753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5.463090479141349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5.243058755181565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5.06012604932096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4.873657890029786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98.86799461002418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285.7722867824029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262.7589087412227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9.986726173796919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9.957774633773186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9.924773318414868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9.877445147084586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9.80373771638612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9.673692627805647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14177.065020684056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14241.246892685176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14017.5432055262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6.926044169224449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6.032343579026504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5.84534536970413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5.707752443056263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5.591725616121287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5.481440338778893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184.56295213770056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333.6098351136401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319.53315447002814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9.989177842674152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9.973100799469432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9.956651562224668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9.93450682126871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9.906129370517196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9.867442151678924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18604.044625158964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18645.095970655766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18545.74035121293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6.621975268936473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5.890680602471626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5.681389439623308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5.489405424357786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5.332885224415758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5.188972839695125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137.33523647530333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299.6685674957917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277.5489656629302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9.975854239791396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9.954204902703054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9.929406823059818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9.898176892169953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9.853009580508662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9.781647579346028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16633.713039542374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16705.654900731955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16522.669838052574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optimizer=Adam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6.5212276369541184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5.820869155086298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5.591036766799218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5.396946949500402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5.2156815056937855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5.054351044670972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118.67573131415408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314.3033004767873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289.13132548653107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Testing with dropout_rate=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hidden_dim=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optimizer=SGD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9.976056820198592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9.948962996583099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9.917361500218952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9.872046566043352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9.804056232894892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Training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9.680542918797629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Perplexities - Train: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14324.314226920302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Val: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14384.81291466275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Test: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14232.668478747693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</w:rPr>
        <w:drawing>
          <wp:inline distB="114300" distT="114300" distL="114300" distR="114300">
            <wp:extent cx="5943600" cy="2870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</w:rPr>
        <w:drawing>
          <wp:inline distB="114300" distT="114300" distL="114300" distR="114300">
            <wp:extent cx="5943600" cy="35385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</w:rPr>
        <w:drawing>
          <wp:inline distB="114300" distT="114300" distL="114300" distR="114300">
            <wp:extent cx="5943600" cy="376419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</w:rPr>
        <w:drawing>
          <wp:inline distB="114300" distT="114300" distL="114300" distR="114300">
            <wp:extent cx="5943600" cy="3443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  <w:shd w:fill="b6d7a8" w:val="clear"/>
        </w:rPr>
      </w:pPr>
      <w:r w:rsidDel="00000000" w:rsidR="00000000" w:rsidRPr="00000000">
        <w:rPr>
          <w:sz w:val="24"/>
          <w:szCs w:val="24"/>
          <w:shd w:fill="b6d7a8" w:val="clear"/>
        </w:rPr>
        <w:drawing>
          <wp:inline distB="114300" distT="114300" distL="114300" distR="114300">
            <wp:extent cx="5943600" cy="325937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Best hyperparameters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3">
      <w:pPr>
        <w:pStyle w:val="Heading2"/>
        <w:jc w:val="both"/>
        <w:rPr>
          <w:b w:val="1"/>
        </w:rPr>
      </w:pPr>
      <w:bookmarkStart w:colFirst="0" w:colLast="0" w:name="_c4u5vbmxl9wg" w:id="2"/>
      <w:bookmarkEnd w:id="2"/>
      <w:r w:rsidDel="00000000" w:rsidR="00000000" w:rsidRPr="00000000">
        <w:rPr>
          <w:b w:val="1"/>
          <w:rtl w:val="0"/>
        </w:rPr>
        <w:t xml:space="preserve">2 RNN-based Language Model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LanguageModelDataset(Dataset)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sentences, word_to_idx, seq_length=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self.sentences = sentences</w:t>
              <w:br w:type="textWrapping"/>
              <w:t xml:space="preserve">        self.word_to_idx = word_to_idx</w:t>
              <w:br w:type="textWrapping"/>
              <w:t xml:space="preserve">        self.seq_length = seq_length</w:t>
              <w:br w:type="textWrapping"/>
              <w:t xml:space="preserve">        self.data = self.prepare_data()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prepare_data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data = []</w:t>
              <w:br w:type="textWrapping"/>
              <w:t xml:space="preserve">        pad_idx = self.word_to_idx[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"&lt;PAD&gt;"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self.sentences: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len(sentence) &gt;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Ensure the sentence has at least 2 words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        indexed_sentence = [self.word_to_idx.get(word, self.word_to_idx[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"&lt;UNK&gt;"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word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sentence]</w:t>
              <w:br w:type="textWrapping"/>
              <w:t xml:space="preserve">                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Pad or truncate the sentence to seq_length + 1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len(indexed_sentence) &lt; self.seq_length +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                indexed_sentence = indexed_sentence + [pad_idx] * (self.seq_length +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- len(indexed_sentence))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                indexed_sentence = indexed_sentence[:self.seq_length +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</w:t>
              <w:br w:type="textWrapping"/>
              <w:t xml:space="preserve">                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Create input-target pairs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        seq = indexed_sentence[:self.seq_length]</w:t>
              <w:br w:type="textWrapping"/>
              <w:t xml:space="preserve">                target = indexed_sentence[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:self.seq_length +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</w:t>
              <w:br w:type="textWrapping"/>
              <w:t xml:space="preserve">                </w:t>
              <w:br w:type="textWrapping"/>
              <w:t xml:space="preserve">                data.append((seq, target))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data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len(self.data)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idx)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seq, target = self.data[idx]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torch.tensor(seq), torch.tensor(target)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spacing w:before="280" w:lineRule="auto"/>
        <w:jc w:val="both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Class: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LanguageModelDataset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Prepares and manages a dataset of text sequences for training a language model.</w:t>
      </w:r>
    </w:p>
    <w:p w:rsidR="00000000" w:rsidDel="00000000" w:rsidP="00000000" w:rsidRDefault="00000000" w:rsidRPr="00000000" w14:paraId="0000002B">
      <w:pPr>
        <w:keepNext w:val="0"/>
        <w:keepLines w:val="0"/>
        <w:spacing w:before="280" w:lineRule="auto"/>
        <w:jc w:val="both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Constructor: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__init__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Initializes the dataset with sentences, vocabulary mappings, and sequence length. Calls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prepare_data</w:t>
      </w:r>
      <w:r w:rsidDel="00000000" w:rsidR="00000000" w:rsidRPr="00000000">
        <w:rPr>
          <w:rtl w:val="0"/>
        </w:rPr>
        <w:t xml:space="preserve"> to process the sentences.</w:t>
      </w:r>
    </w:p>
    <w:p w:rsidR="00000000" w:rsidDel="00000000" w:rsidP="00000000" w:rsidRDefault="00000000" w:rsidRPr="00000000" w14:paraId="0000002D">
      <w:pPr>
        <w:keepNext w:val="0"/>
        <w:keepLines w:val="0"/>
        <w:spacing w:before="280" w:lineRule="auto"/>
        <w:jc w:val="both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Method: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prepare_data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Converts sentences into sequences of indices. Pads or truncates sequences to a fixed length. Creates input-target pairs for model training.</w:t>
      </w:r>
    </w:p>
    <w:p w:rsidR="00000000" w:rsidDel="00000000" w:rsidP="00000000" w:rsidRDefault="00000000" w:rsidRPr="00000000" w14:paraId="0000002F">
      <w:pPr>
        <w:keepNext w:val="0"/>
        <w:keepLines w:val="0"/>
        <w:spacing w:before="280" w:lineRule="auto"/>
        <w:jc w:val="both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Method: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__len__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Returns the number of data pairs in the dataset.</w:t>
      </w:r>
    </w:p>
    <w:p w:rsidR="00000000" w:rsidDel="00000000" w:rsidP="00000000" w:rsidRDefault="00000000" w:rsidRPr="00000000" w14:paraId="00000031">
      <w:pPr>
        <w:keepNext w:val="0"/>
        <w:keepLines w:val="0"/>
        <w:spacing w:before="280" w:lineRule="auto"/>
        <w:jc w:val="both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Method: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__getitem__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Retrieves the input and target tensors for a given index.</w:t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</w:tbl>
    <w:p w:rsidR="00000000" w:rsidDel="00000000" w:rsidP="00000000" w:rsidRDefault="00000000" w:rsidRPr="00000000" w14:paraId="00000035">
      <w:pPr>
        <w:widowControl w:val="0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30" w:tblpY="113.5173339843640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Loading GloVe embeddings...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18.90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6.1560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265.1210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264.4561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21.10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5.4908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184.1699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188.8351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5.2389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149.0239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157.2684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20.56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5.0770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127.6362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140.6669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20.57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4.9525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111.8711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129.1297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4.8479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100.2902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121.4492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20.47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4.7583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90.9603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116.0041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20.47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4.6794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83.3873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112.2057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20.45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4.6077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76.8515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109.0440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529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20.44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, Loss: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4.5425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Training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71.4666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0"/>
                <w:szCs w:val="20"/>
                <w:shd w:fill="333333" w:val="clear"/>
                <w:rtl w:val="0"/>
              </w:rPr>
              <w:t xml:space="preserve"> Validation Perplexity: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0"/>
                <w:szCs w:val="20"/>
                <w:shd w:fill="333333" w:val="clear"/>
                <w:rtl w:val="0"/>
              </w:rPr>
              <w:t xml:space="preserve">107.8051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Final Test Perplexity: 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105.9117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/>
      </w:pPr>
      <w:bookmarkStart w:colFirst="0" w:colLast="0" w:name="_uu9biy8uqhcz" w:id="3"/>
      <w:bookmarkEnd w:id="3"/>
      <w:r w:rsidDel="00000000" w:rsidR="00000000" w:rsidRPr="00000000">
        <w:rPr>
          <w:rtl w:val="0"/>
        </w:rPr>
        <w:t xml:space="preserve">3 Transformer Decoder based Language Model: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1st version: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795.0" w:type="dxa"/>
        <w:jc w:val="left"/>
        <w:tblInd w:w="-255.0" w:type="dxa"/>
        <w:tblLayout w:type="fixed"/>
        <w:tblLook w:val="06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LanguageModelDataset(Dataset)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sentences, word_to_idx, context_size=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, pad_idx=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self.sentences = [s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len(s) &gt;= context_size +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</w:t>
              <w:br w:type="textWrapping"/>
              <w:t xml:space="preserve">        self.context_size = context_size</w:t>
              <w:br w:type="textWrapping"/>
              <w:t xml:space="preserve">        self.pad_idx = pad_idx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len(self.sentences)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idx)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sentence = self.sentences[idx]</w:t>
              <w:br w:type="textWrapping"/>
              <w:t xml:space="preserve">        context = sentence[:self.context_size]</w:t>
              <w:br w:type="textWrapping"/>
              <w:t xml:space="preserve">        target = sentence[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:self.context_size+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torch.tensor(context, dtype=torch.long), torch.tensor(target, dtype=torch.long)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780.0" w:type="dxa"/>
        <w:jc w:val="left"/>
        <w:tblInd w:w="-420.0" w:type="dxa"/>
        <w:tblLayout w:type="fixed"/>
        <w:tblLook w:val="0600"/>
      </w:tblPr>
      <w:tblGrid>
        <w:gridCol w:w="9780"/>
        <w:tblGridChange w:id="0">
          <w:tblGrid>
            <w:gridCol w:w="978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54.20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3.6795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8.5655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15.8006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55.51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2.2453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4.2638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11.6119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54.36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1.7493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3.1631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11.3980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56.11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1.4849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2.8677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12.3838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z w:val="21"/>
                <w:szCs w:val="21"/>
                <w:shd w:fill="333333" w:val="clear"/>
                <w:rtl w:val="0"/>
              </w:rPr>
              <w:br w:type="textWrapping"/>
              <w:t xml:space="preserve">Test Perplexity: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12.2444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2nd version: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825.0" w:type="dxa"/>
        <w:jc w:val="left"/>
        <w:tblInd w:w="-465.0" w:type="dxa"/>
        <w:tblLayout w:type="fixed"/>
        <w:tblLook w:val="06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LanguageModelDataset(Dataset)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sentences, word_to_idx, pad_idx=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self.sentences = [s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len(s) &gt;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Ensure sentences have more than 1 token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self.pad_idx = pad_idx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len(self.sentences)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idx)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sentence = self.sentences[idx]</w:t>
              <w:br w:type="textWrapping"/>
              <w:t xml:space="preserve">        context = sentence[: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All tokens except the last one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target = sentence[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:]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All tokens except the first one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torch.tensor(context, dtype=torch.long), torch.tensor(target, dtype=torch.long)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020.0" w:type="dxa"/>
        <w:jc w:val="left"/>
        <w:tblInd w:w="-450.0" w:type="dxa"/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blHeader w:val="0"/>
        </w:trPr>
        <w:tc>
          <w:tcPr>
            <w:shd w:fill="28282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: Train Loss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2.5270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Train Perplexity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1.7918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, Val Perplexity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2.3060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07</w:t>
            </w:r>
            <w:r w:rsidDel="00000000" w:rsidR="00000000" w:rsidRPr="00000000">
              <w:rPr>
                <w:rFonts w:ascii="Consolas" w:cs="Consolas" w:eastAsia="Consolas" w:hAnsi="Consolas"/>
                <w:color w:val="ebdbb2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2.49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it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Epoch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0.5398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1.2171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1.7159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Epoch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2.49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it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Epoch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0.2488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1.1259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1.6482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Epoch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2.49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it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Epoch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Loss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0.1617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Train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1.0958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  <w:rtl w:val="0"/>
              </w:rPr>
              <w:t xml:space="preserve">1.6486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b w:val="1"/>
                <w:color w:val="d3869b"/>
                <w:sz w:val="21"/>
                <w:szCs w:val="21"/>
                <w:shd w:fill="28282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abd2f"/>
                <w:sz w:val="21"/>
                <w:szCs w:val="21"/>
                <w:shd w:fill="282828" w:val="clear"/>
                <w:rtl w:val="0"/>
              </w:rPr>
              <w:t xml:space="preserve">Perplexity: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c07c"/>
                <w:sz w:val="21"/>
                <w:szCs w:val="21"/>
                <w:shd w:fill="28282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869b"/>
                <w:sz w:val="21"/>
                <w:szCs w:val="21"/>
                <w:shd w:fill="282828" w:val="clear"/>
                <w:rtl w:val="0"/>
              </w:rPr>
              <w:t xml:space="preserve">1.6095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d3869b"/>
                <w:sz w:val="21"/>
                <w:szCs w:val="21"/>
                <w:shd w:fill="28282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3rd version:</w:t>
      </w:r>
    </w:p>
    <w:p w:rsidR="00000000" w:rsidDel="00000000" w:rsidP="00000000" w:rsidRDefault="00000000" w:rsidRPr="00000000" w14:paraId="0000004E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200.0" w:type="dxa"/>
        <w:jc w:val="left"/>
        <w:tblInd w:w="-480.0" w:type="dxa"/>
        <w:tblLayout w:type="fixed"/>
        <w:tblLook w:val="0600"/>
      </w:tblPr>
      <w:tblGrid>
        <w:gridCol w:w="10200"/>
        <w:tblGridChange w:id="0">
          <w:tblGrid>
            <w:gridCol w:w="1020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LanguageModelDataset(Dataset)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sentences, word_to_idx, fixed_length=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, pad_idx=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self.sentences = [s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sentences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len(s) &gt; 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Filter out empty sentences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self.word_to_idx = word_to_idx</w:t>
              <w:br w:type="textWrapping"/>
              <w:t xml:space="preserve">        self.fixed_length = fixed_length</w:t>
              <w:br w:type="textWrapping"/>
              <w:t xml:space="preserve">        self.pad_idx = pad_idx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__len__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len(self.sentences)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__getitem__</w:t>
            </w:r>
            <w:r w:rsidDel="00000000" w:rsidR="00000000" w:rsidRPr="00000000">
              <w:rPr>
                <w:rFonts w:ascii="Consolas" w:cs="Consolas" w:eastAsia="Consolas" w:hAnsi="Consolas"/>
                <w:color w:val="8888ff"/>
                <w:highlight w:val="black"/>
                <w:rtl w:val="0"/>
              </w:rPr>
              <w:t xml:space="preserve">(self, idx)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sentence = self.sentences[idx]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Convert words to indices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indices = [self.word_to_idx.get(word, self.word_to_idx[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"&lt;UNK&gt;"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word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sentence]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Pad or truncate to fixed length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len(indices) &lt; self.fixed_length:</w:t>
              <w:br w:type="textWrapping"/>
              <w:t xml:space="preserve">            indices += [self.pad_idx] * (self.fixed_length - len(indices))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Padding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</w:t>
              <w:br w:type="textWrapping"/>
              <w:t xml:space="preserve">            indices = indices[:self.fixed_length]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Truncation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Prepare context and target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context = indices[: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All but the last word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target = indices[</w:t>
            </w:r>
            <w:r w:rsidDel="00000000" w:rsidR="00000000" w:rsidRPr="00000000">
              <w:rPr>
                <w:rFonts w:ascii="Consolas" w:cs="Consolas" w:eastAsia="Consolas" w:hAnsi="Consolas"/>
                <w:color w:val="ff55ff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:]    </w:t>
            </w:r>
            <w:r w:rsidDel="00000000" w:rsidR="00000000" w:rsidRPr="00000000">
              <w:rPr>
                <w:rFonts w:ascii="Consolas" w:cs="Consolas" w:eastAsia="Consolas" w:hAnsi="Consolas"/>
                <w:color w:val="55ffff"/>
                <w:highlight w:val="black"/>
                <w:rtl w:val="0"/>
              </w:rPr>
              <w:t xml:space="preserve"># All but the first word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55"/>
                <w:highlight w:val="black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torch.tensor(context, dtype=torch.long), torch.tensor(target, dtype=torch.long)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50.0" w:type="dxa"/>
        <w:jc w:val="left"/>
        <w:tblInd w:w="-510.0" w:type="dxa"/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51.55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6.5932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164.8817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190.0352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53.33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5.2095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120.3677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164.1827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52.41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4.9907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101.9890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155.4045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53.14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4.8598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91.9084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149.6447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52.83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4.7642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83.6704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145.8721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%|██████████|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1058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52.93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it/s]</w:t>
              <w:br w:type="textWrapping"/>
              <w:t xml:space="preserve">Epoch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Loss: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4.6898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Train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76.8503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t xml:space="preserve">, Val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144.0227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t xml:space="preserve">Test Perplexity: </w:t>
            </w:r>
            <w:r w:rsidDel="00000000" w:rsidR="00000000" w:rsidRPr="00000000">
              <w:rPr>
                <w:rFonts w:ascii="Consolas" w:cs="Consolas" w:eastAsia="Consolas" w:hAnsi="Consolas"/>
                <w:color w:val="3387cc"/>
                <w:highlight w:val="black"/>
                <w:rtl w:val="0"/>
              </w:rPr>
              <w:t xml:space="preserve">140.2932</w:t>
            </w:r>
            <w:r w:rsidDel="00000000" w:rsidR="00000000" w:rsidRPr="00000000">
              <w:rPr>
                <w:rFonts w:ascii="Consolas" w:cs="Consolas" w:eastAsia="Consolas" w:hAnsi="Consolas"/>
                <w:color w:val="89bdff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widowControl w:val="0"/>
        <w:jc w:val="both"/>
        <w:rPr/>
      </w:pPr>
      <w:bookmarkStart w:colFirst="0" w:colLast="0" w:name="_c4nh4vf9nt5h" w:id="4"/>
      <w:bookmarkEnd w:id="4"/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eqsk3gh56u7f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Analysis: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Neural Network (NN)</w:t>
      </w:r>
      <w:r w:rsidDel="00000000" w:rsidR="00000000" w:rsidRPr="00000000">
        <w:rPr>
          <w:rtl w:val="0"/>
        </w:rPr>
        <w:t xml:space="preserve"> with a small context size of 5 yields the </w:t>
      </w:r>
      <w:r w:rsidDel="00000000" w:rsidR="00000000" w:rsidRPr="00000000">
        <w:rPr>
          <w:b w:val="1"/>
          <w:rtl w:val="0"/>
        </w:rPr>
        <w:t xml:space="preserve">highest perplexity (266.9687)</w:t>
      </w:r>
      <w:r w:rsidDel="00000000" w:rsidR="00000000" w:rsidRPr="00000000">
        <w:rPr>
          <w:rtl w:val="0"/>
        </w:rPr>
        <w:t xml:space="preserve">, indicating it struggles to capture long-range dependencies and perform well in language modeling tasks, especially with limited context.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LSTM</w:t>
      </w:r>
      <w:r w:rsidDel="00000000" w:rsidR="00000000" w:rsidRPr="00000000">
        <w:rPr>
          <w:rtl w:val="0"/>
        </w:rPr>
        <w:t xml:space="preserve"> shows a </w:t>
      </w:r>
      <w:r w:rsidDel="00000000" w:rsidR="00000000" w:rsidRPr="00000000">
        <w:rPr>
          <w:b w:val="1"/>
          <w:rtl w:val="0"/>
        </w:rPr>
        <w:t xml:space="preserve">significant improvement (105.9117 perplexity)</w:t>
      </w:r>
      <w:r w:rsidDel="00000000" w:rsidR="00000000" w:rsidRPr="00000000">
        <w:rPr>
          <w:rtl w:val="0"/>
        </w:rPr>
        <w:t xml:space="preserve"> when using a sequence length of 40, reflecting its ability to capture longer-term dependencies better than the NN. LSTMs are known for handling sequential data well by maintaining a memory of previous words.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Transformer Decoder v-1</w:t>
      </w:r>
      <w:r w:rsidDel="00000000" w:rsidR="00000000" w:rsidRPr="00000000">
        <w:rPr>
          <w:rtl w:val="0"/>
        </w:rPr>
        <w:t xml:space="preserve">, using a small context size of 5, performs </w:t>
      </w:r>
      <w:r w:rsidDel="00000000" w:rsidR="00000000" w:rsidRPr="00000000">
        <w:rPr>
          <w:b w:val="1"/>
          <w:rtl w:val="0"/>
        </w:rPr>
        <w:t xml:space="preserve">far better than the NN and LSTM</w:t>
      </w:r>
      <w:r w:rsidDel="00000000" w:rsidR="00000000" w:rsidRPr="00000000">
        <w:rPr>
          <w:rtl w:val="0"/>
        </w:rPr>
        <w:t xml:space="preserve"> with a perplexity of </w:t>
      </w:r>
      <w:r w:rsidDel="00000000" w:rsidR="00000000" w:rsidRPr="00000000">
        <w:rPr>
          <w:b w:val="1"/>
          <w:rtl w:val="0"/>
        </w:rPr>
        <w:t xml:space="preserve">12.244</w:t>
      </w:r>
      <w:r w:rsidDel="00000000" w:rsidR="00000000" w:rsidRPr="00000000">
        <w:rPr>
          <w:rtl w:val="0"/>
        </w:rPr>
        <w:t xml:space="preserve">. This suggests that even with limited context, transformers outperform traditional architectures in handling dependencies.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Transformer Decoder v-2</w:t>
      </w:r>
      <w:r w:rsidDel="00000000" w:rsidR="00000000" w:rsidRPr="00000000">
        <w:rPr>
          <w:rtl w:val="0"/>
        </w:rPr>
        <w:t xml:space="preserve">, which uses the full sequence as context, achieves a perplexity of </w:t>
      </w:r>
      <w:r w:rsidDel="00000000" w:rsidR="00000000" w:rsidRPr="00000000">
        <w:rPr>
          <w:b w:val="1"/>
          <w:rtl w:val="0"/>
        </w:rPr>
        <w:t xml:space="preserve">1.6095</w:t>
      </w:r>
      <w:r w:rsidDel="00000000" w:rsidR="00000000" w:rsidRPr="00000000">
        <w:rPr>
          <w:rtl w:val="0"/>
        </w:rPr>
        <w:t xml:space="preserve">—the best result among all models. This highlights the transformer’s ability to leverage the entire sequence effectively for predicting the next token, making it highly efficient.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Transformer Decoder v-3</w:t>
      </w:r>
      <w:r w:rsidDel="00000000" w:rsidR="00000000" w:rsidRPr="00000000">
        <w:rPr>
          <w:rtl w:val="0"/>
        </w:rPr>
        <w:t xml:space="preserve">, with a sequence length of 40, shows a </w:t>
      </w:r>
      <w:r w:rsidDel="00000000" w:rsidR="00000000" w:rsidRPr="00000000">
        <w:rPr>
          <w:b w:val="1"/>
          <w:rtl w:val="0"/>
        </w:rPr>
        <w:t xml:space="preserve">higher perplexity (140.2932)</w:t>
      </w:r>
      <w:r w:rsidDel="00000000" w:rsidR="00000000" w:rsidRPr="00000000">
        <w:rPr>
          <w:rtl w:val="0"/>
        </w:rPr>
        <w:t xml:space="preserve"> compared to the v-1 and v-2 versions. This could be due to limitations in capturing sequence information optimally with the specific setup  and paarmeters.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