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905D" w14:textId="77777777" w:rsidR="001E5603" w:rsidRDefault="004B0A77">
      <w:pPr>
        <w:spacing w:after="3" w:line="259" w:lineRule="auto"/>
        <w:ind w:left="443" w:firstLine="0"/>
        <w:jc w:val="left"/>
      </w:pPr>
      <w:r>
        <w:rPr>
          <w:b/>
          <w:color w:val="1B4332"/>
          <w:sz w:val="40"/>
        </w:rPr>
        <w:t>UNIVERSITY OF AGRICULTURAL SCIENCES</w:t>
      </w:r>
    </w:p>
    <w:p w14:paraId="20F84AA1" w14:textId="77777777" w:rsidR="001E5603" w:rsidRDefault="004B0A77">
      <w:pPr>
        <w:spacing w:after="84" w:line="265" w:lineRule="auto"/>
        <w:ind w:left="10"/>
        <w:jc w:val="center"/>
      </w:pPr>
      <w:r>
        <w:rPr>
          <w:b/>
          <w:color w:val="2D6A4F"/>
          <w:sz w:val="26"/>
        </w:rPr>
        <w:t>College of Agriculture, GKVK, Bengaluru – 560 065</w:t>
      </w:r>
    </w:p>
    <w:p w14:paraId="7053CC4A" w14:textId="77777777" w:rsidR="001E5603" w:rsidRDefault="004B0A77">
      <w:pPr>
        <w:spacing w:after="273" w:line="259" w:lineRule="auto"/>
        <w:ind w:left="1410" w:firstLine="0"/>
        <w:jc w:val="left"/>
      </w:pPr>
      <w:r>
        <w:rPr>
          <w:rFonts w:ascii="Calibri" w:eastAsia="Calibri" w:hAnsi="Calibri" w:cs="Calibri"/>
          <w:noProof/>
          <w:color w:val="000000"/>
          <w:sz w:val="22"/>
        </w:rPr>
        <mc:AlternateContent>
          <mc:Choice Requires="wpg">
            <w:drawing>
              <wp:inline distT="0" distB="0" distL="0" distR="0" wp14:anchorId="3782551E" wp14:editId="1E081EEA">
                <wp:extent cx="4177320" cy="25400"/>
                <wp:effectExtent l="0" t="0" r="0" b="0"/>
                <wp:docPr id="10473" name="Group 10473"/>
                <wp:cNvGraphicFramePr/>
                <a:graphic xmlns:a="http://schemas.openxmlformats.org/drawingml/2006/main">
                  <a:graphicData uri="http://schemas.microsoft.com/office/word/2010/wordprocessingGroup">
                    <wpg:wgp>
                      <wpg:cNvGrpSpPr/>
                      <wpg:grpSpPr>
                        <a:xfrm>
                          <a:off x="0" y="0"/>
                          <a:ext cx="4177320" cy="25400"/>
                          <a:chOff x="0" y="0"/>
                          <a:chExt cx="4177320" cy="25400"/>
                        </a:xfrm>
                      </wpg:grpSpPr>
                      <wps:wsp>
                        <wps:cNvPr id="12" name="Shape 12"/>
                        <wps:cNvSpPr/>
                        <wps:spPr>
                          <a:xfrm>
                            <a:off x="0" y="0"/>
                            <a:ext cx="4177320" cy="0"/>
                          </a:xfrm>
                          <a:custGeom>
                            <a:avLst/>
                            <a:gdLst/>
                            <a:ahLst/>
                            <a:cxnLst/>
                            <a:rect l="0" t="0" r="0" b="0"/>
                            <a:pathLst>
                              <a:path w="4177320">
                                <a:moveTo>
                                  <a:pt x="0" y="0"/>
                                </a:moveTo>
                                <a:lnTo>
                                  <a:pt x="4177320" y="0"/>
                                </a:lnTo>
                              </a:path>
                            </a:pathLst>
                          </a:custGeom>
                          <a:ln w="25400" cap="rnd">
                            <a:miter lim="127000"/>
                          </a:ln>
                        </wps:spPr>
                        <wps:style>
                          <a:lnRef idx="1">
                            <a:srgbClr val="D4A0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73" style="width:328.923pt;height:2pt;mso-position-horizontal-relative:char;mso-position-vertical-relative:line" coordsize="41773,254">
                <v:shape id="Shape 12" style="position:absolute;width:41773;height:0;left:0;top:0;" coordsize="4177320,0" path="m0,0l4177320,0">
                  <v:stroke weight="2pt" endcap="round" joinstyle="miter" miterlimit="10" on="true" color="#d4a017"/>
                  <v:fill on="false" color="#000000" opacity="0"/>
                </v:shape>
              </v:group>
            </w:pict>
          </mc:Fallback>
        </mc:AlternateContent>
      </w:r>
    </w:p>
    <w:p w14:paraId="59D12FDD" w14:textId="77777777" w:rsidR="001E5603" w:rsidRDefault="004B0A77">
      <w:pPr>
        <w:spacing w:after="354" w:line="265" w:lineRule="auto"/>
        <w:ind w:left="10"/>
        <w:jc w:val="center"/>
        <w:rPr>
          <w:b/>
          <w:color w:val="2D6A4F"/>
          <w:sz w:val="26"/>
        </w:rPr>
      </w:pPr>
      <w:r>
        <w:rPr>
          <w:noProof/>
        </w:rPr>
        <w:drawing>
          <wp:anchor distT="0" distB="0" distL="0" distR="0" simplePos="0" relativeHeight="251661312" behindDoc="1" locked="0" layoutInCell="1" allowOverlap="1" wp14:anchorId="33549CDF" wp14:editId="5012DA99">
            <wp:simplePos x="0" y="0"/>
            <wp:positionH relativeFrom="page">
              <wp:posOffset>2905125</wp:posOffset>
            </wp:positionH>
            <wp:positionV relativeFrom="page">
              <wp:posOffset>3076575</wp:posOffset>
            </wp:positionV>
            <wp:extent cx="1690370" cy="1690370"/>
            <wp:effectExtent l="0" t="0" r="5080" b="508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90370" cy="1690370"/>
                    </a:xfrm>
                    <a:prstGeom prst="rect">
                      <a:avLst/>
                    </a:prstGeom>
                  </pic:spPr>
                </pic:pic>
              </a:graphicData>
            </a:graphic>
          </wp:anchor>
        </w:drawing>
      </w:r>
      <w:r>
        <w:rPr>
          <w:b/>
          <w:color w:val="2D6A4F"/>
          <w:sz w:val="26"/>
        </w:rPr>
        <w:t>Department of Agronomy</w:t>
      </w:r>
    </w:p>
    <w:p w14:paraId="49260A3A" w14:textId="77777777" w:rsidR="004B0A77" w:rsidRDefault="004B0A77">
      <w:pPr>
        <w:spacing w:after="354" w:line="265" w:lineRule="auto"/>
        <w:ind w:left="10"/>
        <w:jc w:val="center"/>
        <w:rPr>
          <w:b/>
          <w:color w:val="2D6A4F"/>
          <w:sz w:val="26"/>
        </w:rPr>
      </w:pPr>
    </w:p>
    <w:p w14:paraId="53631DD9" w14:textId="77777777" w:rsidR="004B0A77" w:rsidRPr="004B0A77" w:rsidRDefault="004B0A77" w:rsidP="004B0A77">
      <w:pPr>
        <w:spacing w:after="354" w:line="265" w:lineRule="auto"/>
        <w:ind w:left="10"/>
        <w:jc w:val="center"/>
        <w:rPr>
          <w:b/>
          <w:color w:val="1B4332"/>
          <w:sz w:val="28"/>
        </w:rPr>
      </w:pPr>
      <w:r>
        <w:rPr>
          <w:b/>
          <w:color w:val="1B4332"/>
          <w:sz w:val="28"/>
        </w:rPr>
        <w:t>Application of AI&amp;ML in Agriculture, EAI-421</w:t>
      </w:r>
    </w:p>
    <w:p w14:paraId="1C7CF250" w14:textId="77777777" w:rsidR="001E5603" w:rsidRDefault="004B0A77">
      <w:pPr>
        <w:pStyle w:val="Heading1"/>
      </w:pPr>
      <w:r>
        <w:t>RESEARCH REPORT</w:t>
      </w:r>
    </w:p>
    <w:p w14:paraId="0068B0CC" w14:textId="77777777" w:rsidR="001E5603" w:rsidRDefault="004B0A77">
      <w:pPr>
        <w:spacing w:after="359" w:line="259" w:lineRule="auto"/>
        <w:ind w:left="2349" w:firstLine="0"/>
        <w:jc w:val="left"/>
      </w:pPr>
      <w:r>
        <w:rPr>
          <w:rFonts w:ascii="Calibri" w:eastAsia="Calibri" w:hAnsi="Calibri" w:cs="Calibri"/>
          <w:noProof/>
          <w:color w:val="000000"/>
          <w:sz w:val="22"/>
        </w:rPr>
        <mc:AlternateContent>
          <mc:Choice Requires="wpg">
            <w:drawing>
              <wp:inline distT="0" distB="0" distL="0" distR="0" wp14:anchorId="3896C7A2" wp14:editId="0B75566A">
                <wp:extent cx="2983800" cy="19050"/>
                <wp:effectExtent l="0" t="0" r="0" b="0"/>
                <wp:docPr id="10474" name="Group 10474"/>
                <wp:cNvGraphicFramePr/>
                <a:graphic xmlns:a="http://schemas.openxmlformats.org/drawingml/2006/main">
                  <a:graphicData uri="http://schemas.microsoft.com/office/word/2010/wordprocessingGroup">
                    <wpg:wgp>
                      <wpg:cNvGrpSpPr/>
                      <wpg:grpSpPr>
                        <a:xfrm>
                          <a:off x="0" y="0"/>
                          <a:ext cx="2983800" cy="19050"/>
                          <a:chOff x="0" y="0"/>
                          <a:chExt cx="2983800" cy="19050"/>
                        </a:xfrm>
                      </wpg:grpSpPr>
                      <wps:wsp>
                        <wps:cNvPr id="16" name="Shape 16"/>
                        <wps:cNvSpPr/>
                        <wps:spPr>
                          <a:xfrm>
                            <a:off x="0" y="0"/>
                            <a:ext cx="2983800" cy="0"/>
                          </a:xfrm>
                          <a:custGeom>
                            <a:avLst/>
                            <a:gdLst/>
                            <a:ahLst/>
                            <a:cxnLst/>
                            <a:rect l="0" t="0" r="0" b="0"/>
                            <a:pathLst>
                              <a:path w="2983800">
                                <a:moveTo>
                                  <a:pt x="0" y="0"/>
                                </a:moveTo>
                                <a:lnTo>
                                  <a:pt x="2983800" y="0"/>
                                </a:lnTo>
                              </a:path>
                            </a:pathLst>
                          </a:custGeom>
                          <a:ln w="19050" cap="rnd">
                            <a:miter lim="127000"/>
                          </a:ln>
                        </wps:spPr>
                        <wps:style>
                          <a:lnRef idx="1">
                            <a:srgbClr val="D4A017"/>
                          </a:lnRef>
                          <a:fillRef idx="0">
                            <a:srgbClr val="000000">
                              <a:alpha val="0"/>
                            </a:srgbClr>
                          </a:fillRef>
                          <a:effectRef idx="0">
                            <a:scrgbClr r="0" g="0" b="0"/>
                          </a:effectRef>
                          <a:fontRef idx="none"/>
                        </wps:style>
                        <wps:bodyPr/>
                      </wps:wsp>
                    </wpg:wgp>
                  </a:graphicData>
                </a:graphic>
              </wp:inline>
            </w:drawing>
          </mc:Choice>
          <mc:Fallback>
            <w:pict>
              <v:group w14:anchorId="5D3BA69B" id="Group 10474" o:spid="_x0000_s1026" style="width:234.95pt;height:1.5pt;mso-position-horizontal-relative:char;mso-position-vertical-relative:line" coordsize="2983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">
                <v:shape id="Shape 16" o:spid="_x0000_s1027" style="position:absolute;width:29838;height:0;visibility:visible;mso-wrap-style:square;v-text-anchor:top" coordsize="2983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" path="m,l2983800,e" filled="f" strokecolor="#d4a017" strokeweight="1.5pt">
                  <v:stroke miterlimit="83231f" joinstyle="miter" endcap="round"/>
                  <v:path arrowok="t" textboxrect="0,0,2983800,0"/>
                </v:shape>
                <w10:anchorlock/>
              </v:group>
            </w:pict>
          </mc:Fallback>
        </mc:AlternateContent>
      </w:r>
    </w:p>
    <w:p w14:paraId="4B532B65" w14:textId="77777777" w:rsidR="001E5603" w:rsidRDefault="004B0A77">
      <w:pPr>
        <w:pStyle w:val="Heading2"/>
        <w:spacing w:after="92"/>
      </w:pPr>
      <w:r>
        <w:t>Influence of Different Levels of Nitrogen and Phosphorus on Growth,</w:t>
      </w:r>
    </w:p>
    <w:p w14:paraId="50B49EC1" w14:textId="77777777" w:rsidR="001E5603" w:rsidRPr="00871A0D" w:rsidRDefault="00231E98" w:rsidP="00871A0D">
      <w:pPr>
        <w:spacing w:after="952" w:line="259" w:lineRule="auto"/>
        <w:ind w:left="0" w:firstLine="0"/>
        <w:jc w:val="center"/>
        <w:rPr>
          <w:b/>
          <w:color w:val="1B4332"/>
          <w:sz w:val="28"/>
        </w:rPr>
        <w:sectPr w:rsidR="001E5603" w:rsidRPr="00871A0D">
          <w:headerReference w:type="even" r:id="rId9"/>
          <w:headerReference w:type="default" r:id="rId10"/>
          <w:footerReference w:type="even" r:id="rId11"/>
          <w:footerReference w:type="default" r:id="rId12"/>
          <w:headerReference w:type="first" r:id="rId13"/>
          <w:footerReference w:type="first" r:id="rId14"/>
          <w:pgSz w:w="11906" w:h="16838"/>
          <w:pgMar w:top="2577" w:right="1254" w:bottom="5709" w:left="1254" w:header="720" w:footer="720" w:gutter="0"/>
          <w:cols w:space="720"/>
          <w:titlePg/>
        </w:sectPr>
      </w:pPr>
      <w:r w:rsidRPr="00231E98">
        <w:rPr>
          <w:b/>
          <w:noProof/>
          <w:color w:val="1B4332"/>
          <w:sz w:val="28"/>
        </w:rPr>
        <mc:AlternateContent>
          <mc:Choice Requires="wps">
            <w:drawing>
              <wp:anchor distT="45720" distB="45720" distL="114300" distR="114300" simplePos="0" relativeHeight="251663360" behindDoc="0" locked="0" layoutInCell="1" allowOverlap="1" wp14:anchorId="2F80DBB4" wp14:editId="7D794EE5">
                <wp:simplePos x="0" y="0"/>
                <wp:positionH relativeFrom="column">
                  <wp:posOffset>232410</wp:posOffset>
                </wp:positionH>
                <wp:positionV relativeFrom="page">
                  <wp:posOffset>7586980</wp:posOffset>
                </wp:positionV>
                <wp:extent cx="6353175" cy="18307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175" cy="1830705"/>
                        </a:xfrm>
                        <a:prstGeom prst="rect">
                          <a:avLst/>
                        </a:prstGeom>
                        <a:noFill/>
                        <a:ln w="9525">
                          <a:noFill/>
                          <a:miter lim="800000"/>
                          <a:headEnd/>
                          <a:tailEnd/>
                        </a:ln>
                      </wps:spPr>
                      <wps:txbx>
                        <w:txbxContent>
                          <w:p w14:paraId="1560A36A" w14:textId="77777777" w:rsidR="00231E98" w:rsidRPr="00231E98" w:rsidRDefault="00231E98" w:rsidP="00231E98">
                            <w:pPr>
                              <w:tabs>
                                <w:tab w:val="left" w:pos="5785"/>
                              </w:tabs>
                              <w:ind w:left="0" w:firstLine="0"/>
                              <w:rPr>
                                <w:sz w:val="29"/>
                              </w:rPr>
                            </w:pPr>
                            <w:r w:rsidRPr="00231E98">
                              <w:rPr>
                                <w:b/>
                                <w:color w:val="000000" w:themeColor="text1"/>
                                <w:sz w:val="29"/>
                              </w:rPr>
                              <w:t>SUBMITTED</w:t>
                            </w:r>
                            <w:r w:rsidRPr="00231E98">
                              <w:rPr>
                                <w:b/>
                                <w:color w:val="000000" w:themeColor="text1"/>
                                <w:spacing w:val="-3"/>
                                <w:sz w:val="29"/>
                              </w:rPr>
                              <w:t xml:space="preserve"> </w:t>
                            </w:r>
                            <w:proofErr w:type="gramStart"/>
                            <w:r w:rsidRPr="00231E98">
                              <w:rPr>
                                <w:b/>
                                <w:color w:val="000000" w:themeColor="text1"/>
                                <w:sz w:val="29"/>
                              </w:rPr>
                              <w:t>TO</w:t>
                            </w:r>
                            <w:r w:rsidRPr="00231E98">
                              <w:rPr>
                                <w:b/>
                                <w:color w:val="000000" w:themeColor="text1"/>
                                <w:spacing w:val="-2"/>
                                <w:sz w:val="29"/>
                              </w:rPr>
                              <w:t xml:space="preserve"> </w:t>
                            </w:r>
                            <w:r w:rsidRPr="00231E98">
                              <w:rPr>
                                <w:b/>
                                <w:color w:val="000000" w:themeColor="text1"/>
                                <w:spacing w:val="-10"/>
                                <w:sz w:val="29"/>
                              </w:rPr>
                              <w:t>:</w:t>
                            </w:r>
                            <w:proofErr w:type="gramEnd"/>
                            <w:r w:rsidRPr="00231E98">
                              <w:rPr>
                                <w:color w:val="00AF50"/>
                                <w:sz w:val="29"/>
                              </w:rPr>
                              <w:tab/>
                            </w:r>
                            <w:r w:rsidRPr="00231E98">
                              <w:rPr>
                                <w:b/>
                                <w:color w:val="000000" w:themeColor="text1"/>
                                <w:sz w:val="29"/>
                              </w:rPr>
                              <w:t>SUBMITTED</w:t>
                            </w:r>
                            <w:r w:rsidRPr="00231E98">
                              <w:rPr>
                                <w:b/>
                                <w:color w:val="000000" w:themeColor="text1"/>
                                <w:spacing w:val="-2"/>
                                <w:sz w:val="29"/>
                              </w:rPr>
                              <w:t xml:space="preserve"> </w:t>
                            </w:r>
                            <w:proofErr w:type="gramStart"/>
                            <w:r w:rsidRPr="00231E98">
                              <w:rPr>
                                <w:b/>
                                <w:color w:val="000000" w:themeColor="text1"/>
                                <w:sz w:val="29"/>
                              </w:rPr>
                              <w:t>BY</w:t>
                            </w:r>
                            <w:r w:rsidRPr="00231E98">
                              <w:rPr>
                                <w:b/>
                                <w:color w:val="000000" w:themeColor="text1"/>
                                <w:spacing w:val="-2"/>
                                <w:sz w:val="29"/>
                              </w:rPr>
                              <w:t xml:space="preserve"> </w:t>
                            </w:r>
                            <w:r w:rsidRPr="00231E98">
                              <w:rPr>
                                <w:b/>
                                <w:color w:val="000000" w:themeColor="text1"/>
                                <w:spacing w:val="-10"/>
                                <w:sz w:val="29"/>
                              </w:rPr>
                              <w:t>:</w:t>
                            </w:r>
                            <w:proofErr w:type="gramEnd"/>
                          </w:p>
                          <w:p w14:paraId="3769CE2F" w14:textId="77777777" w:rsidR="00231E98" w:rsidRPr="00231E98" w:rsidRDefault="00231E98" w:rsidP="00231E98">
                            <w:pPr>
                              <w:pStyle w:val="BodyText"/>
                              <w:tabs>
                                <w:tab w:val="left" w:pos="5785"/>
                              </w:tabs>
                              <w:spacing w:before="186"/>
                              <w:ind w:left="23"/>
                              <w:rPr>
                                <w:rFonts w:ascii="Arial" w:hAnsi="Arial" w:cs="Arial"/>
                              </w:rPr>
                            </w:pPr>
                            <w:r w:rsidRPr="00231E98">
                              <w:rPr>
                                <w:rFonts w:ascii="Arial" w:hAnsi="Arial" w:cs="Arial"/>
                              </w:rPr>
                              <w:t>The course teacher</w:t>
                            </w:r>
                            <w:r w:rsidRPr="00231E98">
                              <w:rPr>
                                <w:rFonts w:ascii="Arial" w:hAnsi="Arial" w:cs="Arial"/>
                              </w:rPr>
                              <w:tab/>
                              <w:t xml:space="preserve">S S </w:t>
                            </w:r>
                            <w:proofErr w:type="gramStart"/>
                            <w:r w:rsidRPr="00231E98">
                              <w:rPr>
                                <w:rFonts w:ascii="Arial" w:hAnsi="Arial" w:cs="Arial"/>
                              </w:rPr>
                              <w:t>Spoorthi(</w:t>
                            </w:r>
                            <w:proofErr w:type="gramEnd"/>
                            <w:r w:rsidRPr="00231E98">
                              <w:rPr>
                                <w:rFonts w:ascii="Arial" w:hAnsi="Arial" w:cs="Arial"/>
                              </w:rPr>
                              <w:t>AMB2262)</w:t>
                            </w:r>
                          </w:p>
                          <w:p w14:paraId="7117AF26" w14:textId="77777777" w:rsidR="00231E98" w:rsidRPr="00231E98" w:rsidRDefault="00231E98" w:rsidP="00231E98">
                            <w:pPr>
                              <w:pStyle w:val="BodyText"/>
                              <w:tabs>
                                <w:tab w:val="left" w:pos="5785"/>
                              </w:tabs>
                              <w:spacing w:before="186"/>
                              <w:ind w:left="23"/>
                              <w:rPr>
                                <w:rFonts w:ascii="Arial" w:hAnsi="Arial" w:cs="Arial"/>
                              </w:rPr>
                            </w:pPr>
                            <w:r w:rsidRPr="00231E98">
                              <w:rPr>
                                <w:rFonts w:ascii="Arial" w:hAnsi="Arial" w:cs="Arial"/>
                              </w:rPr>
                              <w:t xml:space="preserve">AI&amp;ML                                                                   </w:t>
                            </w:r>
                            <w:r>
                              <w:rPr>
                                <w:rFonts w:ascii="Arial" w:hAnsi="Arial" w:cs="Arial"/>
                              </w:rPr>
                              <w:t xml:space="preserve">     </w:t>
                            </w:r>
                            <w:r w:rsidRPr="00231E98">
                              <w:rPr>
                                <w:rFonts w:ascii="Arial" w:hAnsi="Arial" w:cs="Arial"/>
                              </w:rPr>
                              <w:t xml:space="preserve">Sneha V </w:t>
                            </w:r>
                            <w:proofErr w:type="gramStart"/>
                            <w:r w:rsidRPr="00231E98">
                              <w:rPr>
                                <w:rFonts w:ascii="Arial" w:hAnsi="Arial" w:cs="Arial"/>
                              </w:rPr>
                              <w:t>Lokapur(</w:t>
                            </w:r>
                            <w:proofErr w:type="gramEnd"/>
                            <w:r w:rsidRPr="00231E98">
                              <w:rPr>
                                <w:rFonts w:ascii="Arial" w:hAnsi="Arial" w:cs="Arial"/>
                              </w:rPr>
                              <w:t>AMB2257)</w:t>
                            </w:r>
                          </w:p>
                          <w:p w14:paraId="34A728FC" w14:textId="77777777" w:rsidR="00231E98" w:rsidRPr="00231E98" w:rsidRDefault="00231E98" w:rsidP="00231E98">
                            <w:pPr>
                              <w:pStyle w:val="BodyText"/>
                              <w:tabs>
                                <w:tab w:val="left" w:pos="5785"/>
                              </w:tabs>
                              <w:spacing w:before="186"/>
                              <w:ind w:left="23"/>
                              <w:rPr>
                                <w:rFonts w:ascii="Arial" w:hAnsi="Arial" w:cs="Arial"/>
                              </w:rPr>
                            </w:pPr>
                            <w:r w:rsidRPr="00231E98">
                              <w:rPr>
                                <w:rFonts w:ascii="Arial" w:hAnsi="Arial" w:cs="Arial"/>
                              </w:rPr>
                              <w:t>UAS,</w:t>
                            </w:r>
                            <w:r w:rsidRPr="00231E98">
                              <w:rPr>
                                <w:rFonts w:ascii="Arial" w:hAnsi="Arial" w:cs="Arial"/>
                                <w:spacing w:val="-6"/>
                              </w:rPr>
                              <w:t xml:space="preserve"> </w:t>
                            </w:r>
                            <w:r w:rsidRPr="00231E98">
                              <w:rPr>
                                <w:rFonts w:ascii="Arial" w:hAnsi="Arial" w:cs="Arial"/>
                              </w:rPr>
                              <w:t>GKVK,</w:t>
                            </w:r>
                            <w:r w:rsidRPr="00231E98">
                              <w:rPr>
                                <w:rFonts w:ascii="Arial" w:hAnsi="Arial" w:cs="Arial"/>
                                <w:spacing w:val="-4"/>
                              </w:rPr>
                              <w:t xml:space="preserve"> </w:t>
                            </w:r>
                            <w:r w:rsidRPr="00231E98">
                              <w:rPr>
                                <w:rFonts w:ascii="Arial" w:hAnsi="Arial" w:cs="Arial"/>
                              </w:rPr>
                              <w:t>Bangalore</w:t>
                            </w:r>
                            <w:r w:rsidRPr="00231E98">
                              <w:rPr>
                                <w:rFonts w:ascii="Arial" w:hAnsi="Arial" w:cs="Arial"/>
                                <w:spacing w:val="3"/>
                              </w:rPr>
                              <w:t xml:space="preserve"> </w:t>
                            </w:r>
                            <w:r w:rsidRPr="00231E98">
                              <w:rPr>
                                <w:rFonts w:ascii="Arial" w:hAnsi="Arial" w:cs="Arial"/>
                              </w:rPr>
                              <w:t>–</w:t>
                            </w:r>
                            <w:r w:rsidRPr="00231E98">
                              <w:rPr>
                                <w:rFonts w:ascii="Arial" w:hAnsi="Arial" w:cs="Arial"/>
                                <w:spacing w:val="-4"/>
                              </w:rPr>
                              <w:t xml:space="preserve"> </w:t>
                            </w:r>
                            <w:r w:rsidRPr="00231E98">
                              <w:rPr>
                                <w:rFonts w:ascii="Arial" w:hAnsi="Arial" w:cs="Arial"/>
                                <w:spacing w:val="-2"/>
                              </w:rPr>
                              <w:t>560065</w:t>
                            </w:r>
                            <w:r w:rsidRPr="00231E98">
                              <w:rPr>
                                <w:rFonts w:ascii="Arial" w:hAnsi="Arial" w:cs="Arial"/>
                              </w:rPr>
                              <w:t xml:space="preserve">                              Navya N J (AMB2151)</w:t>
                            </w:r>
                          </w:p>
                          <w:p w14:paraId="0BDC1FD8" w14:textId="77777777" w:rsidR="00231E98" w:rsidRPr="00231E98" w:rsidRDefault="00231E98" w:rsidP="00231E98">
                            <w:pPr>
                              <w:pStyle w:val="BodyText"/>
                              <w:tabs>
                                <w:tab w:val="left" w:pos="5785"/>
                              </w:tabs>
                              <w:spacing w:before="180"/>
                              <w:ind w:left="23"/>
                              <w:rPr>
                                <w:rFonts w:ascii="Arial" w:hAnsi="Arial" w:cs="Arial"/>
                              </w:rPr>
                            </w:pPr>
                            <w:r w:rsidRPr="00231E98">
                              <w:rPr>
                                <w:rFonts w:ascii="Arial" w:hAnsi="Arial" w:cs="Arial"/>
                              </w:rPr>
                              <w:tab/>
                              <w:t>IV</w:t>
                            </w:r>
                            <w:r w:rsidRPr="00231E98">
                              <w:rPr>
                                <w:rFonts w:ascii="Arial" w:hAnsi="Arial" w:cs="Arial"/>
                                <w:vertAlign w:val="superscript"/>
                              </w:rPr>
                              <w:t>th</w:t>
                            </w:r>
                            <w:r w:rsidRPr="00231E98">
                              <w:rPr>
                                <w:rFonts w:ascii="Arial" w:hAnsi="Arial" w:cs="Arial"/>
                                <w:spacing w:val="-3"/>
                              </w:rPr>
                              <w:t xml:space="preserve"> </w:t>
                            </w:r>
                            <w:proofErr w:type="gramStart"/>
                            <w:r w:rsidRPr="00231E98">
                              <w:rPr>
                                <w:rFonts w:ascii="Arial" w:hAnsi="Arial" w:cs="Arial"/>
                              </w:rPr>
                              <w:t>B.Sc</w:t>
                            </w:r>
                            <w:proofErr w:type="gramEnd"/>
                            <w:r w:rsidRPr="00231E98">
                              <w:rPr>
                                <w:rFonts w:ascii="Arial" w:hAnsi="Arial" w:cs="Arial"/>
                                <w:spacing w:val="-3"/>
                              </w:rPr>
                              <w:t xml:space="preserve"> </w:t>
                            </w:r>
                            <w:r w:rsidRPr="00231E98">
                              <w:rPr>
                                <w:rFonts w:ascii="Arial" w:hAnsi="Arial" w:cs="Arial"/>
                              </w:rPr>
                              <w:t>Agri,</w:t>
                            </w:r>
                            <w:r w:rsidRPr="00231E98">
                              <w:rPr>
                                <w:rFonts w:ascii="Arial" w:hAnsi="Arial" w:cs="Arial"/>
                                <w:spacing w:val="-1"/>
                              </w:rPr>
                              <w:t xml:space="preserve"> </w:t>
                            </w:r>
                            <w:r w:rsidRPr="00231E98">
                              <w:rPr>
                                <w:rFonts w:ascii="Arial" w:hAnsi="Arial" w:cs="Arial"/>
                              </w:rPr>
                              <w:t>2</w:t>
                            </w:r>
                            <w:r w:rsidRPr="00231E98">
                              <w:rPr>
                                <w:rFonts w:ascii="Arial" w:hAnsi="Arial" w:cs="Arial"/>
                                <w:vertAlign w:val="superscript"/>
                              </w:rPr>
                              <w:t>nd</w:t>
                            </w:r>
                            <w:r w:rsidRPr="00231E98">
                              <w:rPr>
                                <w:rFonts w:ascii="Arial" w:hAnsi="Arial" w:cs="Arial"/>
                                <w:spacing w:val="-1"/>
                              </w:rPr>
                              <w:t xml:space="preserve"> </w:t>
                            </w:r>
                            <w:r w:rsidRPr="00231E98">
                              <w:rPr>
                                <w:rFonts w:ascii="Arial" w:hAnsi="Arial" w:cs="Arial"/>
                                <w:spacing w:val="-4"/>
                              </w:rPr>
                              <w:t>Sem,</w:t>
                            </w:r>
                          </w:p>
                          <w:p w14:paraId="16BE6236" w14:textId="77777777" w:rsidR="00231E98" w:rsidRPr="00231E98" w:rsidRDefault="00231E98" w:rsidP="00231E98">
                            <w:pPr>
                              <w:pStyle w:val="BodyText"/>
                              <w:tabs>
                                <w:tab w:val="left" w:pos="5785"/>
                              </w:tabs>
                              <w:spacing w:before="185"/>
                              <w:ind w:left="23"/>
                              <w:rPr>
                                <w:rFonts w:ascii="Arial" w:hAnsi="Arial" w:cs="Arial"/>
                              </w:rPr>
                            </w:pPr>
                            <w:r w:rsidRPr="00231E98">
                              <w:rPr>
                                <w:rFonts w:ascii="Arial" w:hAnsi="Arial" w:cs="Arial"/>
                              </w:rPr>
                              <w:tab/>
                              <w:t>CoA,</w:t>
                            </w:r>
                            <w:r w:rsidRPr="00231E98">
                              <w:rPr>
                                <w:rFonts w:ascii="Arial" w:hAnsi="Arial" w:cs="Arial"/>
                                <w:spacing w:val="-2"/>
                              </w:rPr>
                              <w:t xml:space="preserve"> </w:t>
                            </w:r>
                            <w:r w:rsidRPr="00231E98">
                              <w:rPr>
                                <w:rFonts w:ascii="Arial" w:hAnsi="Arial" w:cs="Arial"/>
                              </w:rPr>
                              <w:t>UAS,</w:t>
                            </w:r>
                            <w:r w:rsidRPr="00231E98">
                              <w:rPr>
                                <w:rFonts w:ascii="Arial" w:hAnsi="Arial" w:cs="Arial"/>
                                <w:spacing w:val="-2"/>
                              </w:rPr>
                              <w:t xml:space="preserve"> GKVK,</w:t>
                            </w:r>
                          </w:p>
                          <w:p w14:paraId="20CA62B3" w14:textId="77777777" w:rsidR="00231E98" w:rsidRPr="00231E98" w:rsidRDefault="00231E98" w:rsidP="00231E98">
                            <w:pPr>
                              <w:pStyle w:val="BodyText"/>
                              <w:spacing w:before="185"/>
                              <w:ind w:left="5785"/>
                              <w:rPr>
                                <w:rFonts w:ascii="Arial" w:hAnsi="Arial" w:cs="Arial"/>
                              </w:rPr>
                            </w:pPr>
                            <w:r w:rsidRPr="00231E98">
                              <w:rPr>
                                <w:rFonts w:ascii="Arial" w:hAnsi="Arial" w:cs="Arial"/>
                              </w:rPr>
                              <w:t>Bangalore</w:t>
                            </w:r>
                            <w:r w:rsidRPr="00231E98">
                              <w:rPr>
                                <w:rFonts w:ascii="Arial" w:hAnsi="Arial" w:cs="Arial"/>
                                <w:spacing w:val="-5"/>
                              </w:rPr>
                              <w:t xml:space="preserve"> </w:t>
                            </w:r>
                            <w:r w:rsidRPr="00231E98">
                              <w:rPr>
                                <w:rFonts w:ascii="Arial" w:hAnsi="Arial" w:cs="Arial"/>
                              </w:rPr>
                              <w:t>–</w:t>
                            </w:r>
                            <w:r w:rsidRPr="00231E98">
                              <w:rPr>
                                <w:rFonts w:ascii="Arial" w:hAnsi="Arial" w:cs="Arial"/>
                                <w:spacing w:val="-5"/>
                              </w:rPr>
                              <w:t xml:space="preserve"> </w:t>
                            </w:r>
                            <w:r w:rsidRPr="00231E98">
                              <w:rPr>
                                <w:rFonts w:ascii="Arial" w:hAnsi="Arial" w:cs="Arial"/>
                                <w:spacing w:val="-2"/>
                              </w:rPr>
                              <w:t>560065</w:t>
                            </w:r>
                          </w:p>
                          <w:p w14:paraId="0F391F88" w14:textId="77777777" w:rsidR="00231E98" w:rsidRDefault="00231E98" w:rsidP="00231E98">
                            <w:pPr>
                              <w:spacing w:after="952" w:line="259" w:lineRule="auto"/>
                              <w:ind w:left="0" w:firstLine="0"/>
                              <w:jc w:val="center"/>
                              <w:rPr>
                                <w:b/>
                                <w:color w:val="1B4332"/>
                                <w:sz w:val="28"/>
                              </w:rPr>
                            </w:pPr>
                            <w:r>
                              <w:rPr>
                                <w:b/>
                                <w:color w:val="1B4332"/>
                                <w:sz w:val="28"/>
                              </w:rPr>
                              <w:t xml:space="preserve"> </w:t>
                            </w:r>
                          </w:p>
                          <w:p w14:paraId="1D7B6838" w14:textId="77777777" w:rsidR="00231E98" w:rsidRPr="00231E98" w:rsidRDefault="00231E98">
                            <w:pPr>
                              <w:rPr>
                                <w:color w:val="000000" w:themeColor="text1"/>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80DBB4" id="_x0000_t202" coordsize="21600,21600" o:spt="202" path="m,l,21600r21600,l21600,xe">
                <v:stroke joinstyle="miter"/>
                <v:path gradientshapeok="t" o:connecttype="rect"/>
              </v:shapetype>
              <v:shape id="Text Box 2" o:spid="_x0000_s1026" type="#_x0000_t202" style="position:absolute;left:0;text-align:left;margin-left:18.3pt;margin-top:597.4pt;width:500.25pt;height:144.15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" filled="f" stroked="f">
                <v:textbox style="mso-fit-shape-to-text:t">
                  <w:txbxContent>
                    <w:p w14:paraId="1560A36A" w14:textId="77777777" w:rsidR="00231E98" w:rsidRPr="00231E98" w:rsidRDefault="00231E98" w:rsidP="00231E98">
                      <w:pPr>
                        <w:tabs>
                          <w:tab w:val="left" w:pos="5785"/>
                        </w:tabs>
                        <w:ind w:left="0" w:firstLine="0"/>
                        <w:rPr>
                          <w:sz w:val="29"/>
                        </w:rPr>
                      </w:pPr>
                      <w:r w:rsidRPr="00231E98">
                        <w:rPr>
                          <w:b/>
                          <w:color w:val="000000" w:themeColor="text1"/>
                          <w:sz w:val="29"/>
                        </w:rPr>
                        <w:t>SUBMITTED</w:t>
                      </w:r>
                      <w:r w:rsidRPr="00231E98">
                        <w:rPr>
                          <w:b/>
                          <w:color w:val="000000" w:themeColor="text1"/>
                          <w:spacing w:val="-3"/>
                          <w:sz w:val="29"/>
                        </w:rPr>
                        <w:t xml:space="preserve"> </w:t>
                      </w:r>
                      <w:proofErr w:type="gramStart"/>
                      <w:r w:rsidRPr="00231E98">
                        <w:rPr>
                          <w:b/>
                          <w:color w:val="000000" w:themeColor="text1"/>
                          <w:sz w:val="29"/>
                        </w:rPr>
                        <w:t>TO</w:t>
                      </w:r>
                      <w:r w:rsidRPr="00231E98">
                        <w:rPr>
                          <w:b/>
                          <w:color w:val="000000" w:themeColor="text1"/>
                          <w:spacing w:val="-2"/>
                          <w:sz w:val="29"/>
                        </w:rPr>
                        <w:t xml:space="preserve"> </w:t>
                      </w:r>
                      <w:r w:rsidRPr="00231E98">
                        <w:rPr>
                          <w:b/>
                          <w:color w:val="000000" w:themeColor="text1"/>
                          <w:spacing w:val="-10"/>
                          <w:sz w:val="29"/>
                        </w:rPr>
                        <w:t>:</w:t>
                      </w:r>
                      <w:proofErr w:type="gramEnd"/>
                      <w:r w:rsidRPr="00231E98">
                        <w:rPr>
                          <w:color w:val="00AF50"/>
                          <w:sz w:val="29"/>
                        </w:rPr>
                        <w:tab/>
                      </w:r>
                      <w:r w:rsidRPr="00231E98">
                        <w:rPr>
                          <w:b/>
                          <w:color w:val="000000" w:themeColor="text1"/>
                          <w:sz w:val="29"/>
                        </w:rPr>
                        <w:t>SUBMITTED</w:t>
                      </w:r>
                      <w:r w:rsidRPr="00231E98">
                        <w:rPr>
                          <w:b/>
                          <w:color w:val="000000" w:themeColor="text1"/>
                          <w:spacing w:val="-2"/>
                          <w:sz w:val="29"/>
                        </w:rPr>
                        <w:t xml:space="preserve"> </w:t>
                      </w:r>
                      <w:proofErr w:type="gramStart"/>
                      <w:r w:rsidRPr="00231E98">
                        <w:rPr>
                          <w:b/>
                          <w:color w:val="000000" w:themeColor="text1"/>
                          <w:sz w:val="29"/>
                        </w:rPr>
                        <w:t>BY</w:t>
                      </w:r>
                      <w:r w:rsidRPr="00231E98">
                        <w:rPr>
                          <w:b/>
                          <w:color w:val="000000" w:themeColor="text1"/>
                          <w:spacing w:val="-2"/>
                          <w:sz w:val="29"/>
                        </w:rPr>
                        <w:t xml:space="preserve"> </w:t>
                      </w:r>
                      <w:r w:rsidRPr="00231E98">
                        <w:rPr>
                          <w:b/>
                          <w:color w:val="000000" w:themeColor="text1"/>
                          <w:spacing w:val="-10"/>
                          <w:sz w:val="29"/>
                        </w:rPr>
                        <w:t>:</w:t>
                      </w:r>
                      <w:proofErr w:type="gramEnd"/>
                    </w:p>
                    <w:p w14:paraId="3769CE2F" w14:textId="77777777" w:rsidR="00231E98" w:rsidRPr="00231E98" w:rsidRDefault="00231E98" w:rsidP="00231E98">
                      <w:pPr>
                        <w:pStyle w:val="BodyText"/>
                        <w:tabs>
                          <w:tab w:val="left" w:pos="5785"/>
                        </w:tabs>
                        <w:spacing w:before="186"/>
                        <w:ind w:left="23"/>
                        <w:rPr>
                          <w:rFonts w:ascii="Arial" w:hAnsi="Arial" w:cs="Arial"/>
                        </w:rPr>
                      </w:pPr>
                      <w:r w:rsidRPr="00231E98">
                        <w:rPr>
                          <w:rFonts w:ascii="Arial" w:hAnsi="Arial" w:cs="Arial"/>
                        </w:rPr>
                        <w:t>The course teacher</w:t>
                      </w:r>
                      <w:r w:rsidRPr="00231E98">
                        <w:rPr>
                          <w:rFonts w:ascii="Arial" w:hAnsi="Arial" w:cs="Arial"/>
                        </w:rPr>
                        <w:tab/>
                        <w:t xml:space="preserve">S S </w:t>
                      </w:r>
                      <w:proofErr w:type="gramStart"/>
                      <w:r w:rsidRPr="00231E98">
                        <w:rPr>
                          <w:rFonts w:ascii="Arial" w:hAnsi="Arial" w:cs="Arial"/>
                        </w:rPr>
                        <w:t>Spoorthi(</w:t>
                      </w:r>
                      <w:proofErr w:type="gramEnd"/>
                      <w:r w:rsidRPr="00231E98">
                        <w:rPr>
                          <w:rFonts w:ascii="Arial" w:hAnsi="Arial" w:cs="Arial"/>
                        </w:rPr>
                        <w:t>AMB2262)</w:t>
                      </w:r>
                    </w:p>
                    <w:p w14:paraId="7117AF26" w14:textId="77777777" w:rsidR="00231E98" w:rsidRPr="00231E98" w:rsidRDefault="00231E98" w:rsidP="00231E98">
                      <w:pPr>
                        <w:pStyle w:val="BodyText"/>
                        <w:tabs>
                          <w:tab w:val="left" w:pos="5785"/>
                        </w:tabs>
                        <w:spacing w:before="186"/>
                        <w:ind w:left="23"/>
                        <w:rPr>
                          <w:rFonts w:ascii="Arial" w:hAnsi="Arial" w:cs="Arial"/>
                        </w:rPr>
                      </w:pPr>
                      <w:r w:rsidRPr="00231E98">
                        <w:rPr>
                          <w:rFonts w:ascii="Arial" w:hAnsi="Arial" w:cs="Arial"/>
                        </w:rPr>
                        <w:t xml:space="preserve">AI&amp;ML                                                                   </w:t>
                      </w:r>
                      <w:r>
                        <w:rPr>
                          <w:rFonts w:ascii="Arial" w:hAnsi="Arial" w:cs="Arial"/>
                        </w:rPr>
                        <w:t xml:space="preserve">     </w:t>
                      </w:r>
                      <w:r w:rsidRPr="00231E98">
                        <w:rPr>
                          <w:rFonts w:ascii="Arial" w:hAnsi="Arial" w:cs="Arial"/>
                        </w:rPr>
                        <w:t xml:space="preserve">Sneha V </w:t>
                      </w:r>
                      <w:proofErr w:type="gramStart"/>
                      <w:r w:rsidRPr="00231E98">
                        <w:rPr>
                          <w:rFonts w:ascii="Arial" w:hAnsi="Arial" w:cs="Arial"/>
                        </w:rPr>
                        <w:t>Lokapur(</w:t>
                      </w:r>
                      <w:proofErr w:type="gramEnd"/>
                      <w:r w:rsidRPr="00231E98">
                        <w:rPr>
                          <w:rFonts w:ascii="Arial" w:hAnsi="Arial" w:cs="Arial"/>
                        </w:rPr>
                        <w:t>AMB2257)</w:t>
                      </w:r>
                    </w:p>
                    <w:p w14:paraId="34A728FC" w14:textId="77777777" w:rsidR="00231E98" w:rsidRPr="00231E98" w:rsidRDefault="00231E98" w:rsidP="00231E98">
                      <w:pPr>
                        <w:pStyle w:val="BodyText"/>
                        <w:tabs>
                          <w:tab w:val="left" w:pos="5785"/>
                        </w:tabs>
                        <w:spacing w:before="186"/>
                        <w:ind w:left="23"/>
                        <w:rPr>
                          <w:rFonts w:ascii="Arial" w:hAnsi="Arial" w:cs="Arial"/>
                        </w:rPr>
                      </w:pPr>
                      <w:r w:rsidRPr="00231E98">
                        <w:rPr>
                          <w:rFonts w:ascii="Arial" w:hAnsi="Arial" w:cs="Arial"/>
                        </w:rPr>
                        <w:t>UAS,</w:t>
                      </w:r>
                      <w:r w:rsidRPr="00231E98">
                        <w:rPr>
                          <w:rFonts w:ascii="Arial" w:hAnsi="Arial" w:cs="Arial"/>
                          <w:spacing w:val="-6"/>
                        </w:rPr>
                        <w:t xml:space="preserve"> </w:t>
                      </w:r>
                      <w:r w:rsidRPr="00231E98">
                        <w:rPr>
                          <w:rFonts w:ascii="Arial" w:hAnsi="Arial" w:cs="Arial"/>
                        </w:rPr>
                        <w:t>GKVK,</w:t>
                      </w:r>
                      <w:r w:rsidRPr="00231E98">
                        <w:rPr>
                          <w:rFonts w:ascii="Arial" w:hAnsi="Arial" w:cs="Arial"/>
                          <w:spacing w:val="-4"/>
                        </w:rPr>
                        <w:t xml:space="preserve"> </w:t>
                      </w:r>
                      <w:r w:rsidRPr="00231E98">
                        <w:rPr>
                          <w:rFonts w:ascii="Arial" w:hAnsi="Arial" w:cs="Arial"/>
                        </w:rPr>
                        <w:t>Bangalore</w:t>
                      </w:r>
                      <w:r w:rsidRPr="00231E98">
                        <w:rPr>
                          <w:rFonts w:ascii="Arial" w:hAnsi="Arial" w:cs="Arial"/>
                          <w:spacing w:val="3"/>
                        </w:rPr>
                        <w:t xml:space="preserve"> </w:t>
                      </w:r>
                      <w:r w:rsidRPr="00231E98">
                        <w:rPr>
                          <w:rFonts w:ascii="Arial" w:hAnsi="Arial" w:cs="Arial"/>
                        </w:rPr>
                        <w:t>–</w:t>
                      </w:r>
                      <w:r w:rsidRPr="00231E98">
                        <w:rPr>
                          <w:rFonts w:ascii="Arial" w:hAnsi="Arial" w:cs="Arial"/>
                          <w:spacing w:val="-4"/>
                        </w:rPr>
                        <w:t xml:space="preserve"> </w:t>
                      </w:r>
                      <w:r w:rsidRPr="00231E98">
                        <w:rPr>
                          <w:rFonts w:ascii="Arial" w:hAnsi="Arial" w:cs="Arial"/>
                          <w:spacing w:val="-2"/>
                        </w:rPr>
                        <w:t>560065</w:t>
                      </w:r>
                      <w:r w:rsidRPr="00231E98">
                        <w:rPr>
                          <w:rFonts w:ascii="Arial" w:hAnsi="Arial" w:cs="Arial"/>
                        </w:rPr>
                        <w:t xml:space="preserve">                              Navya N J (AMB2151)</w:t>
                      </w:r>
                    </w:p>
                    <w:p w14:paraId="0BDC1FD8" w14:textId="77777777" w:rsidR="00231E98" w:rsidRPr="00231E98" w:rsidRDefault="00231E98" w:rsidP="00231E98">
                      <w:pPr>
                        <w:pStyle w:val="BodyText"/>
                        <w:tabs>
                          <w:tab w:val="left" w:pos="5785"/>
                        </w:tabs>
                        <w:spacing w:before="180"/>
                        <w:ind w:left="23"/>
                        <w:rPr>
                          <w:rFonts w:ascii="Arial" w:hAnsi="Arial" w:cs="Arial"/>
                        </w:rPr>
                      </w:pPr>
                      <w:r w:rsidRPr="00231E98">
                        <w:rPr>
                          <w:rFonts w:ascii="Arial" w:hAnsi="Arial" w:cs="Arial"/>
                        </w:rPr>
                        <w:tab/>
                        <w:t>IV</w:t>
                      </w:r>
                      <w:r w:rsidRPr="00231E98">
                        <w:rPr>
                          <w:rFonts w:ascii="Arial" w:hAnsi="Arial" w:cs="Arial"/>
                          <w:vertAlign w:val="superscript"/>
                        </w:rPr>
                        <w:t>th</w:t>
                      </w:r>
                      <w:r w:rsidRPr="00231E98">
                        <w:rPr>
                          <w:rFonts w:ascii="Arial" w:hAnsi="Arial" w:cs="Arial"/>
                          <w:spacing w:val="-3"/>
                        </w:rPr>
                        <w:t xml:space="preserve"> </w:t>
                      </w:r>
                      <w:proofErr w:type="gramStart"/>
                      <w:r w:rsidRPr="00231E98">
                        <w:rPr>
                          <w:rFonts w:ascii="Arial" w:hAnsi="Arial" w:cs="Arial"/>
                        </w:rPr>
                        <w:t>B.Sc</w:t>
                      </w:r>
                      <w:proofErr w:type="gramEnd"/>
                      <w:r w:rsidRPr="00231E98">
                        <w:rPr>
                          <w:rFonts w:ascii="Arial" w:hAnsi="Arial" w:cs="Arial"/>
                          <w:spacing w:val="-3"/>
                        </w:rPr>
                        <w:t xml:space="preserve"> </w:t>
                      </w:r>
                      <w:r w:rsidRPr="00231E98">
                        <w:rPr>
                          <w:rFonts w:ascii="Arial" w:hAnsi="Arial" w:cs="Arial"/>
                        </w:rPr>
                        <w:t>Agri,</w:t>
                      </w:r>
                      <w:r w:rsidRPr="00231E98">
                        <w:rPr>
                          <w:rFonts w:ascii="Arial" w:hAnsi="Arial" w:cs="Arial"/>
                          <w:spacing w:val="-1"/>
                        </w:rPr>
                        <w:t xml:space="preserve"> </w:t>
                      </w:r>
                      <w:r w:rsidRPr="00231E98">
                        <w:rPr>
                          <w:rFonts w:ascii="Arial" w:hAnsi="Arial" w:cs="Arial"/>
                        </w:rPr>
                        <w:t>2</w:t>
                      </w:r>
                      <w:r w:rsidRPr="00231E98">
                        <w:rPr>
                          <w:rFonts w:ascii="Arial" w:hAnsi="Arial" w:cs="Arial"/>
                          <w:vertAlign w:val="superscript"/>
                        </w:rPr>
                        <w:t>nd</w:t>
                      </w:r>
                      <w:r w:rsidRPr="00231E98">
                        <w:rPr>
                          <w:rFonts w:ascii="Arial" w:hAnsi="Arial" w:cs="Arial"/>
                          <w:spacing w:val="-1"/>
                        </w:rPr>
                        <w:t xml:space="preserve"> </w:t>
                      </w:r>
                      <w:r w:rsidRPr="00231E98">
                        <w:rPr>
                          <w:rFonts w:ascii="Arial" w:hAnsi="Arial" w:cs="Arial"/>
                          <w:spacing w:val="-4"/>
                        </w:rPr>
                        <w:t>Sem,</w:t>
                      </w:r>
                    </w:p>
                    <w:p w14:paraId="16BE6236" w14:textId="77777777" w:rsidR="00231E98" w:rsidRPr="00231E98" w:rsidRDefault="00231E98" w:rsidP="00231E98">
                      <w:pPr>
                        <w:pStyle w:val="BodyText"/>
                        <w:tabs>
                          <w:tab w:val="left" w:pos="5785"/>
                        </w:tabs>
                        <w:spacing w:before="185"/>
                        <w:ind w:left="23"/>
                        <w:rPr>
                          <w:rFonts w:ascii="Arial" w:hAnsi="Arial" w:cs="Arial"/>
                        </w:rPr>
                      </w:pPr>
                      <w:r w:rsidRPr="00231E98">
                        <w:rPr>
                          <w:rFonts w:ascii="Arial" w:hAnsi="Arial" w:cs="Arial"/>
                        </w:rPr>
                        <w:tab/>
                        <w:t>CoA,</w:t>
                      </w:r>
                      <w:r w:rsidRPr="00231E98">
                        <w:rPr>
                          <w:rFonts w:ascii="Arial" w:hAnsi="Arial" w:cs="Arial"/>
                          <w:spacing w:val="-2"/>
                        </w:rPr>
                        <w:t xml:space="preserve"> </w:t>
                      </w:r>
                      <w:r w:rsidRPr="00231E98">
                        <w:rPr>
                          <w:rFonts w:ascii="Arial" w:hAnsi="Arial" w:cs="Arial"/>
                        </w:rPr>
                        <w:t>UAS,</w:t>
                      </w:r>
                      <w:r w:rsidRPr="00231E98">
                        <w:rPr>
                          <w:rFonts w:ascii="Arial" w:hAnsi="Arial" w:cs="Arial"/>
                          <w:spacing w:val="-2"/>
                        </w:rPr>
                        <w:t xml:space="preserve"> GKVK,</w:t>
                      </w:r>
                    </w:p>
                    <w:p w14:paraId="20CA62B3" w14:textId="77777777" w:rsidR="00231E98" w:rsidRPr="00231E98" w:rsidRDefault="00231E98" w:rsidP="00231E98">
                      <w:pPr>
                        <w:pStyle w:val="BodyText"/>
                        <w:spacing w:before="185"/>
                        <w:ind w:left="5785"/>
                        <w:rPr>
                          <w:rFonts w:ascii="Arial" w:hAnsi="Arial" w:cs="Arial"/>
                        </w:rPr>
                      </w:pPr>
                      <w:r w:rsidRPr="00231E98">
                        <w:rPr>
                          <w:rFonts w:ascii="Arial" w:hAnsi="Arial" w:cs="Arial"/>
                        </w:rPr>
                        <w:t>Bangalore</w:t>
                      </w:r>
                      <w:r w:rsidRPr="00231E98">
                        <w:rPr>
                          <w:rFonts w:ascii="Arial" w:hAnsi="Arial" w:cs="Arial"/>
                          <w:spacing w:val="-5"/>
                        </w:rPr>
                        <w:t xml:space="preserve"> </w:t>
                      </w:r>
                      <w:r w:rsidRPr="00231E98">
                        <w:rPr>
                          <w:rFonts w:ascii="Arial" w:hAnsi="Arial" w:cs="Arial"/>
                        </w:rPr>
                        <w:t>–</w:t>
                      </w:r>
                      <w:r w:rsidRPr="00231E98">
                        <w:rPr>
                          <w:rFonts w:ascii="Arial" w:hAnsi="Arial" w:cs="Arial"/>
                          <w:spacing w:val="-5"/>
                        </w:rPr>
                        <w:t xml:space="preserve"> </w:t>
                      </w:r>
                      <w:r w:rsidRPr="00231E98">
                        <w:rPr>
                          <w:rFonts w:ascii="Arial" w:hAnsi="Arial" w:cs="Arial"/>
                          <w:spacing w:val="-2"/>
                        </w:rPr>
                        <w:t>560065</w:t>
                      </w:r>
                    </w:p>
                    <w:p w14:paraId="0F391F88" w14:textId="77777777" w:rsidR="00231E98" w:rsidRDefault="00231E98" w:rsidP="00231E98">
                      <w:pPr>
                        <w:spacing w:after="952" w:line="259" w:lineRule="auto"/>
                        <w:ind w:left="0" w:firstLine="0"/>
                        <w:jc w:val="center"/>
                        <w:rPr>
                          <w:b/>
                          <w:color w:val="1B4332"/>
                          <w:sz w:val="28"/>
                        </w:rPr>
                      </w:pPr>
                      <w:r>
                        <w:rPr>
                          <w:b/>
                          <w:color w:val="1B4332"/>
                          <w:sz w:val="28"/>
                        </w:rPr>
                        <w:t xml:space="preserve"> </w:t>
                      </w:r>
                    </w:p>
                    <w:p w14:paraId="1D7B6838" w14:textId="77777777" w:rsidR="00231E98" w:rsidRPr="00231E98" w:rsidRDefault="00231E98">
                      <w:pPr>
                        <w:rPr>
                          <w:color w:val="000000" w:themeColor="text1"/>
                        </w:rPr>
                      </w:pPr>
                    </w:p>
                  </w:txbxContent>
                </v:textbox>
                <w10:wrap type="square" anchory="page"/>
              </v:shape>
            </w:pict>
          </mc:Fallback>
        </mc:AlternateContent>
      </w:r>
      <w:r w:rsidR="004B0A77">
        <w:rPr>
          <w:b/>
          <w:color w:val="1B4332"/>
          <w:sz w:val="28"/>
        </w:rPr>
        <w:t>Yield and Economics of Niger (</w:t>
      </w:r>
      <w:proofErr w:type="spellStart"/>
      <w:r w:rsidR="004B0A77">
        <w:rPr>
          <w:b/>
          <w:i/>
          <w:color w:val="1B4332"/>
          <w:sz w:val="28"/>
        </w:rPr>
        <w:t>Guizotia</w:t>
      </w:r>
      <w:proofErr w:type="spellEnd"/>
      <w:r w:rsidR="004B0A77">
        <w:rPr>
          <w:b/>
          <w:i/>
          <w:color w:val="1B4332"/>
          <w:sz w:val="28"/>
        </w:rPr>
        <w:t xml:space="preserve"> </w:t>
      </w:r>
      <w:proofErr w:type="spellStart"/>
      <w:r w:rsidR="004B0A77">
        <w:rPr>
          <w:b/>
          <w:i/>
          <w:color w:val="1B4332"/>
          <w:sz w:val="28"/>
        </w:rPr>
        <w:t>abyssinica</w:t>
      </w:r>
      <w:proofErr w:type="spellEnd"/>
      <w:r w:rsidR="00871A0D">
        <w:rPr>
          <w:b/>
          <w:color w:val="1B4332"/>
          <w:sz w:val="28"/>
        </w:rPr>
        <w:t xml:space="preserve"> L. Cass) </w:t>
      </w:r>
    </w:p>
    <w:p w14:paraId="3C3B2AE7" w14:textId="77777777" w:rsidR="001E5603" w:rsidRPr="00FB6843" w:rsidRDefault="004B0A77" w:rsidP="00871A0D">
      <w:pPr>
        <w:pStyle w:val="Heading2"/>
        <w:ind w:left="0" w:firstLine="0"/>
        <w:jc w:val="center"/>
        <w:rPr>
          <w:sz w:val="40"/>
          <w:szCs w:val="32"/>
        </w:rPr>
      </w:pPr>
      <w:r w:rsidRPr="00FB6843">
        <w:rPr>
          <w:sz w:val="40"/>
          <w:szCs w:val="32"/>
        </w:rPr>
        <w:lastRenderedPageBreak/>
        <w:t>CONTENTS</w:t>
      </w:r>
    </w:p>
    <w:p w14:paraId="44E9C320" w14:textId="77777777" w:rsidR="00231E98" w:rsidRPr="00231E98" w:rsidRDefault="00231E98" w:rsidP="00231E98"/>
    <w:p w14:paraId="56EF68FB" w14:textId="77777777" w:rsidR="00231E98" w:rsidRPr="00231E98" w:rsidRDefault="00231E98" w:rsidP="00231E98"/>
    <w:tbl>
      <w:tblPr>
        <w:tblStyle w:val="TableGrid"/>
        <w:tblW w:w="9084" w:type="dxa"/>
        <w:tblInd w:w="-23" w:type="dxa"/>
        <w:tblCellMar>
          <w:left w:w="115" w:type="dxa"/>
          <w:right w:w="115" w:type="dxa"/>
        </w:tblCellMar>
        <w:tblLook w:val="04A0" w:firstRow="1" w:lastRow="0" w:firstColumn="1" w:lastColumn="0" w:noHBand="0" w:noVBand="1"/>
      </w:tblPr>
      <w:tblGrid>
        <w:gridCol w:w="1135"/>
        <w:gridCol w:w="6246"/>
        <w:gridCol w:w="1703"/>
      </w:tblGrid>
      <w:tr w:rsidR="001E5603" w14:paraId="2BF210EA"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399B5487" w14:textId="77777777" w:rsidR="001E5603" w:rsidRDefault="004B0A77">
            <w:pPr>
              <w:spacing w:after="0" w:line="259" w:lineRule="auto"/>
              <w:ind w:left="0" w:firstLine="0"/>
              <w:jc w:val="center"/>
            </w:pPr>
            <w:r>
              <w:rPr>
                <w:b/>
                <w:color w:val="FFFFFF"/>
                <w:sz w:val="18"/>
              </w:rPr>
              <w:t>Chapter</w:t>
            </w:r>
          </w:p>
        </w:tc>
        <w:tc>
          <w:tcPr>
            <w:tcW w:w="6246"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170695BD" w14:textId="77777777" w:rsidR="001E5603" w:rsidRDefault="004B0A77">
            <w:pPr>
              <w:spacing w:after="0" w:line="259" w:lineRule="auto"/>
              <w:ind w:left="0" w:firstLine="0"/>
              <w:jc w:val="center"/>
            </w:pPr>
            <w:r>
              <w:rPr>
                <w:b/>
                <w:color w:val="FFFFFF"/>
                <w:sz w:val="18"/>
              </w:rPr>
              <w:t>Title</w:t>
            </w:r>
          </w:p>
        </w:tc>
        <w:tc>
          <w:tcPr>
            <w:tcW w:w="1703"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72AB2D34" w14:textId="77777777" w:rsidR="001E5603" w:rsidRDefault="004B0A77">
            <w:pPr>
              <w:spacing w:after="0" w:line="259" w:lineRule="auto"/>
              <w:ind w:left="0" w:firstLine="0"/>
              <w:jc w:val="center"/>
            </w:pPr>
            <w:r>
              <w:rPr>
                <w:b/>
                <w:color w:val="FFFFFF"/>
                <w:sz w:val="18"/>
              </w:rPr>
              <w:t>Page No.</w:t>
            </w:r>
          </w:p>
        </w:tc>
      </w:tr>
      <w:tr w:rsidR="001E5603" w14:paraId="1EFE6B7F"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07F9F94" w14:textId="77777777" w:rsidR="001E5603" w:rsidRDefault="004B0A77">
            <w:pPr>
              <w:spacing w:after="0" w:line="259" w:lineRule="auto"/>
              <w:ind w:left="0" w:firstLine="0"/>
              <w:jc w:val="center"/>
            </w:pPr>
            <w:r>
              <w:rPr>
                <w:color w:val="000000"/>
                <w:sz w:val="18"/>
              </w:rPr>
              <w:t>—</w:t>
            </w:r>
          </w:p>
        </w:tc>
        <w:tc>
          <w:tcPr>
            <w:tcW w:w="624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B199794" w14:textId="77777777" w:rsidR="001E5603" w:rsidRPr="00FB6843" w:rsidRDefault="004B0A77" w:rsidP="007E3981">
            <w:pPr>
              <w:spacing w:after="0" w:line="259" w:lineRule="auto"/>
              <w:ind w:left="0" w:firstLine="0"/>
              <w:jc w:val="left"/>
              <w:rPr>
                <w:sz w:val="22"/>
                <w:szCs w:val="28"/>
              </w:rPr>
            </w:pPr>
            <w:r w:rsidRPr="00FB6843">
              <w:rPr>
                <w:color w:val="000000"/>
                <w:sz w:val="22"/>
                <w:szCs w:val="28"/>
              </w:rPr>
              <w:t>Abstract</w:t>
            </w:r>
          </w:p>
        </w:tc>
        <w:tc>
          <w:tcPr>
            <w:tcW w:w="1703"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FD8E60D" w14:textId="77777777" w:rsidR="001E5603" w:rsidRDefault="004B0A77">
            <w:pPr>
              <w:spacing w:after="0" w:line="259" w:lineRule="auto"/>
              <w:ind w:left="0" w:firstLine="0"/>
              <w:jc w:val="center"/>
            </w:pPr>
            <w:r>
              <w:rPr>
                <w:color w:val="000000"/>
                <w:sz w:val="18"/>
              </w:rPr>
              <w:t>4</w:t>
            </w:r>
          </w:p>
        </w:tc>
      </w:tr>
      <w:tr w:rsidR="001E5603" w14:paraId="386A4FA7"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16EBAC2" w14:textId="77777777" w:rsidR="001E5603" w:rsidRDefault="004B0A77">
            <w:pPr>
              <w:spacing w:after="0" w:line="259" w:lineRule="auto"/>
              <w:ind w:left="0" w:firstLine="0"/>
              <w:jc w:val="center"/>
            </w:pPr>
            <w:r>
              <w:rPr>
                <w:color w:val="000000"/>
                <w:sz w:val="18"/>
              </w:rPr>
              <w:t>I</w:t>
            </w:r>
          </w:p>
        </w:tc>
        <w:tc>
          <w:tcPr>
            <w:tcW w:w="624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FFF733A" w14:textId="77777777" w:rsidR="001E5603" w:rsidRPr="00FB6843" w:rsidRDefault="004B0A77" w:rsidP="007E3981">
            <w:pPr>
              <w:spacing w:after="0" w:line="259" w:lineRule="auto"/>
              <w:ind w:left="0" w:firstLine="0"/>
              <w:jc w:val="left"/>
              <w:rPr>
                <w:sz w:val="22"/>
                <w:szCs w:val="28"/>
              </w:rPr>
            </w:pPr>
            <w:r w:rsidRPr="00FB6843">
              <w:rPr>
                <w:color w:val="000000"/>
                <w:sz w:val="22"/>
                <w:szCs w:val="28"/>
              </w:rPr>
              <w:t>Introduction</w:t>
            </w:r>
          </w:p>
        </w:tc>
        <w:tc>
          <w:tcPr>
            <w:tcW w:w="170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5F44E3C" w14:textId="77777777" w:rsidR="001E5603" w:rsidRDefault="004B0A77">
            <w:pPr>
              <w:spacing w:after="0" w:line="259" w:lineRule="auto"/>
              <w:ind w:left="0" w:firstLine="0"/>
              <w:jc w:val="center"/>
            </w:pPr>
            <w:r>
              <w:rPr>
                <w:color w:val="000000"/>
                <w:sz w:val="18"/>
              </w:rPr>
              <w:t>5</w:t>
            </w:r>
          </w:p>
        </w:tc>
      </w:tr>
      <w:tr w:rsidR="001E5603" w14:paraId="79CA677F"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17E9D3F" w14:textId="77777777" w:rsidR="001E5603" w:rsidRDefault="004B0A77">
            <w:pPr>
              <w:spacing w:after="0" w:line="259" w:lineRule="auto"/>
              <w:ind w:left="0" w:firstLine="0"/>
              <w:jc w:val="center"/>
            </w:pPr>
            <w:r>
              <w:rPr>
                <w:color w:val="000000"/>
                <w:sz w:val="18"/>
              </w:rPr>
              <w:t>II</w:t>
            </w:r>
          </w:p>
        </w:tc>
        <w:tc>
          <w:tcPr>
            <w:tcW w:w="624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1636316" w14:textId="77777777" w:rsidR="001E5603" w:rsidRPr="00FB6843" w:rsidRDefault="004B0A77" w:rsidP="007E3981">
            <w:pPr>
              <w:spacing w:after="0" w:line="259" w:lineRule="auto"/>
              <w:ind w:left="0" w:firstLine="0"/>
              <w:jc w:val="left"/>
              <w:rPr>
                <w:sz w:val="22"/>
                <w:szCs w:val="28"/>
              </w:rPr>
            </w:pPr>
            <w:r w:rsidRPr="00FB6843">
              <w:rPr>
                <w:color w:val="000000"/>
                <w:sz w:val="22"/>
                <w:szCs w:val="28"/>
              </w:rPr>
              <w:t>Review of Literature</w:t>
            </w:r>
          </w:p>
        </w:tc>
        <w:tc>
          <w:tcPr>
            <w:tcW w:w="1703"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CDD1DBA" w14:textId="77777777" w:rsidR="001E5603" w:rsidRDefault="004B0A77">
            <w:pPr>
              <w:spacing w:after="0" w:line="259" w:lineRule="auto"/>
              <w:ind w:left="0" w:firstLine="0"/>
              <w:jc w:val="center"/>
            </w:pPr>
            <w:r>
              <w:rPr>
                <w:color w:val="000000"/>
                <w:sz w:val="18"/>
              </w:rPr>
              <w:t>6</w:t>
            </w:r>
          </w:p>
        </w:tc>
      </w:tr>
      <w:tr w:rsidR="001E5603" w14:paraId="08139EF8"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4F167CC" w14:textId="77777777" w:rsidR="001E5603" w:rsidRDefault="004B0A77">
            <w:pPr>
              <w:spacing w:after="0" w:line="259" w:lineRule="auto"/>
              <w:ind w:left="0" w:firstLine="0"/>
              <w:jc w:val="center"/>
            </w:pPr>
            <w:r>
              <w:rPr>
                <w:color w:val="000000"/>
                <w:sz w:val="18"/>
              </w:rPr>
              <w:t>III</w:t>
            </w:r>
          </w:p>
        </w:tc>
        <w:tc>
          <w:tcPr>
            <w:tcW w:w="624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C27F645" w14:textId="77777777" w:rsidR="001E5603" w:rsidRPr="00FB6843" w:rsidRDefault="004B0A77" w:rsidP="007E3981">
            <w:pPr>
              <w:spacing w:after="0" w:line="259" w:lineRule="auto"/>
              <w:ind w:left="0" w:firstLine="0"/>
              <w:jc w:val="left"/>
              <w:rPr>
                <w:sz w:val="22"/>
                <w:szCs w:val="28"/>
              </w:rPr>
            </w:pPr>
            <w:r w:rsidRPr="00FB6843">
              <w:rPr>
                <w:color w:val="000000"/>
                <w:sz w:val="22"/>
                <w:szCs w:val="28"/>
              </w:rPr>
              <w:t>Objectives</w:t>
            </w:r>
          </w:p>
        </w:tc>
        <w:tc>
          <w:tcPr>
            <w:tcW w:w="170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41F83E4" w14:textId="77777777" w:rsidR="001E5603" w:rsidRDefault="004B0A77">
            <w:pPr>
              <w:spacing w:after="0" w:line="259" w:lineRule="auto"/>
              <w:ind w:left="0" w:firstLine="0"/>
              <w:jc w:val="center"/>
            </w:pPr>
            <w:r>
              <w:rPr>
                <w:color w:val="000000"/>
                <w:sz w:val="18"/>
              </w:rPr>
              <w:t>7</w:t>
            </w:r>
          </w:p>
        </w:tc>
      </w:tr>
      <w:tr w:rsidR="001E5603" w14:paraId="1280166A"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3C63B1A" w14:textId="77777777" w:rsidR="001E5603" w:rsidRDefault="004B0A77">
            <w:pPr>
              <w:spacing w:after="0" w:line="259" w:lineRule="auto"/>
              <w:ind w:left="0" w:firstLine="0"/>
              <w:jc w:val="center"/>
            </w:pPr>
            <w:r>
              <w:rPr>
                <w:color w:val="000000"/>
                <w:sz w:val="18"/>
              </w:rPr>
              <w:t>IV</w:t>
            </w:r>
          </w:p>
        </w:tc>
        <w:tc>
          <w:tcPr>
            <w:tcW w:w="624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6D63854" w14:textId="77777777" w:rsidR="001E5603" w:rsidRPr="00FB6843" w:rsidRDefault="004B0A77" w:rsidP="007E3981">
            <w:pPr>
              <w:spacing w:after="0" w:line="259" w:lineRule="auto"/>
              <w:ind w:left="0" w:firstLine="0"/>
              <w:jc w:val="left"/>
              <w:rPr>
                <w:sz w:val="22"/>
                <w:szCs w:val="28"/>
              </w:rPr>
            </w:pPr>
            <w:r w:rsidRPr="00FB6843">
              <w:rPr>
                <w:color w:val="000000"/>
                <w:sz w:val="22"/>
                <w:szCs w:val="28"/>
              </w:rPr>
              <w:t>Materials and Methods</w:t>
            </w:r>
          </w:p>
        </w:tc>
        <w:tc>
          <w:tcPr>
            <w:tcW w:w="1703"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33BA6F0" w14:textId="77777777" w:rsidR="001E5603" w:rsidRDefault="004B0A77">
            <w:pPr>
              <w:spacing w:after="0" w:line="259" w:lineRule="auto"/>
              <w:ind w:left="0" w:firstLine="0"/>
              <w:jc w:val="center"/>
            </w:pPr>
            <w:r>
              <w:rPr>
                <w:color w:val="000000"/>
                <w:sz w:val="18"/>
              </w:rPr>
              <w:t>8</w:t>
            </w:r>
          </w:p>
        </w:tc>
      </w:tr>
      <w:tr w:rsidR="001E5603" w14:paraId="5988B4FA"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6E89016" w14:textId="77777777" w:rsidR="001E5603" w:rsidRDefault="004B0A77">
            <w:pPr>
              <w:spacing w:after="0" w:line="259" w:lineRule="auto"/>
              <w:ind w:left="0" w:firstLine="0"/>
              <w:jc w:val="center"/>
            </w:pPr>
            <w:r>
              <w:rPr>
                <w:color w:val="000000"/>
                <w:sz w:val="18"/>
              </w:rPr>
              <w:t>V</w:t>
            </w:r>
          </w:p>
        </w:tc>
        <w:tc>
          <w:tcPr>
            <w:tcW w:w="624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2EC82F2" w14:textId="77777777" w:rsidR="001E5603" w:rsidRPr="00FB6843" w:rsidRDefault="004B0A77" w:rsidP="007E3981">
            <w:pPr>
              <w:spacing w:after="0" w:line="259" w:lineRule="auto"/>
              <w:ind w:left="0" w:firstLine="0"/>
              <w:jc w:val="left"/>
              <w:rPr>
                <w:sz w:val="22"/>
                <w:szCs w:val="28"/>
              </w:rPr>
            </w:pPr>
            <w:r w:rsidRPr="00FB6843">
              <w:rPr>
                <w:color w:val="000000"/>
                <w:sz w:val="22"/>
                <w:szCs w:val="28"/>
              </w:rPr>
              <w:t>System Architecture / Experimental Design</w:t>
            </w:r>
          </w:p>
        </w:tc>
        <w:tc>
          <w:tcPr>
            <w:tcW w:w="170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668476B" w14:textId="77777777" w:rsidR="001E5603" w:rsidRDefault="004B0A77">
            <w:pPr>
              <w:spacing w:after="0" w:line="259" w:lineRule="auto"/>
              <w:ind w:left="0" w:firstLine="0"/>
              <w:jc w:val="center"/>
            </w:pPr>
            <w:r>
              <w:rPr>
                <w:color w:val="000000"/>
                <w:sz w:val="18"/>
              </w:rPr>
              <w:t>10</w:t>
            </w:r>
          </w:p>
        </w:tc>
      </w:tr>
      <w:tr w:rsidR="001E5603" w14:paraId="5B7FF526"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C93C43E" w14:textId="77777777" w:rsidR="001E5603" w:rsidRDefault="004B0A77">
            <w:pPr>
              <w:spacing w:after="0" w:line="259" w:lineRule="auto"/>
              <w:ind w:left="0" w:firstLine="0"/>
              <w:jc w:val="center"/>
            </w:pPr>
            <w:r>
              <w:rPr>
                <w:color w:val="000000"/>
                <w:sz w:val="18"/>
              </w:rPr>
              <w:t>VI</w:t>
            </w:r>
          </w:p>
        </w:tc>
        <w:tc>
          <w:tcPr>
            <w:tcW w:w="624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BDC6E2A" w14:textId="77777777" w:rsidR="001E5603" w:rsidRPr="00FB6843" w:rsidRDefault="004B0A77" w:rsidP="007E3981">
            <w:pPr>
              <w:spacing w:after="0" w:line="259" w:lineRule="auto"/>
              <w:ind w:left="0" w:firstLine="0"/>
              <w:jc w:val="left"/>
              <w:rPr>
                <w:sz w:val="22"/>
                <w:szCs w:val="28"/>
              </w:rPr>
            </w:pPr>
            <w:r w:rsidRPr="00FB6843">
              <w:rPr>
                <w:color w:val="000000"/>
                <w:sz w:val="22"/>
                <w:szCs w:val="28"/>
              </w:rPr>
              <w:t>Experiment Results</w:t>
            </w:r>
          </w:p>
        </w:tc>
        <w:tc>
          <w:tcPr>
            <w:tcW w:w="1703"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27B33D3" w14:textId="77777777" w:rsidR="001E5603" w:rsidRDefault="004B0A77">
            <w:pPr>
              <w:spacing w:after="0" w:line="259" w:lineRule="auto"/>
              <w:ind w:left="0" w:firstLine="0"/>
              <w:jc w:val="center"/>
            </w:pPr>
            <w:r>
              <w:rPr>
                <w:color w:val="000000"/>
                <w:sz w:val="18"/>
              </w:rPr>
              <w:t>12</w:t>
            </w:r>
          </w:p>
        </w:tc>
      </w:tr>
      <w:tr w:rsidR="001E5603" w14:paraId="3FAB7DA5"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6ECA84B" w14:textId="77777777" w:rsidR="001E5603" w:rsidRDefault="004B0A77">
            <w:pPr>
              <w:spacing w:after="0" w:line="259" w:lineRule="auto"/>
              <w:ind w:left="0" w:firstLine="0"/>
              <w:jc w:val="center"/>
            </w:pPr>
            <w:r>
              <w:rPr>
                <w:color w:val="000000"/>
                <w:sz w:val="18"/>
              </w:rPr>
              <w:t>VII</w:t>
            </w:r>
          </w:p>
        </w:tc>
        <w:tc>
          <w:tcPr>
            <w:tcW w:w="624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00117E4" w14:textId="3755CE11" w:rsidR="001E5603" w:rsidRPr="00FB6843" w:rsidRDefault="00E31A43" w:rsidP="007E3981">
            <w:pPr>
              <w:spacing w:after="0" w:line="259" w:lineRule="auto"/>
              <w:ind w:left="0" w:firstLine="0"/>
              <w:jc w:val="left"/>
              <w:rPr>
                <w:sz w:val="22"/>
                <w:szCs w:val="28"/>
              </w:rPr>
            </w:pPr>
            <w:r w:rsidRPr="00FB6843">
              <w:rPr>
                <w:color w:val="000000"/>
                <w:sz w:val="22"/>
                <w:szCs w:val="28"/>
              </w:rPr>
              <w:t>Data Visualization (Matplotlib)</w:t>
            </w:r>
          </w:p>
        </w:tc>
        <w:tc>
          <w:tcPr>
            <w:tcW w:w="170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4FE6D14" w14:textId="77777777" w:rsidR="001E5603" w:rsidRDefault="004B0A77">
            <w:pPr>
              <w:spacing w:after="0" w:line="259" w:lineRule="auto"/>
              <w:ind w:left="0" w:firstLine="0"/>
              <w:jc w:val="center"/>
            </w:pPr>
            <w:r>
              <w:rPr>
                <w:color w:val="000000"/>
                <w:sz w:val="18"/>
              </w:rPr>
              <w:t>16</w:t>
            </w:r>
          </w:p>
        </w:tc>
      </w:tr>
      <w:tr w:rsidR="001E5603" w14:paraId="6BD6E290"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0FFF391" w14:textId="4189A4C9" w:rsidR="001E5603" w:rsidRDefault="00FB6843">
            <w:pPr>
              <w:spacing w:after="0" w:line="259" w:lineRule="auto"/>
              <w:ind w:left="0" w:firstLine="0"/>
              <w:jc w:val="center"/>
            </w:pPr>
            <w:r>
              <w:t>VIII</w:t>
            </w:r>
          </w:p>
        </w:tc>
        <w:tc>
          <w:tcPr>
            <w:tcW w:w="624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62FC63C" w14:textId="26584A75" w:rsidR="001E5603" w:rsidRPr="00FB6843" w:rsidRDefault="00FB6843" w:rsidP="007E3981">
            <w:pPr>
              <w:spacing w:after="0" w:line="259" w:lineRule="auto"/>
              <w:ind w:left="0" w:firstLine="0"/>
              <w:jc w:val="left"/>
              <w:rPr>
                <w:sz w:val="22"/>
                <w:szCs w:val="28"/>
              </w:rPr>
            </w:pPr>
            <w:r w:rsidRPr="00FB6843">
              <w:rPr>
                <w:sz w:val="22"/>
                <w:szCs w:val="28"/>
              </w:rPr>
              <w:t>Machine Learning Model Comparison &amp;python code</w:t>
            </w:r>
          </w:p>
        </w:tc>
        <w:tc>
          <w:tcPr>
            <w:tcW w:w="1703"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1D4CD5A" w14:textId="77777777" w:rsidR="001E5603" w:rsidRDefault="004B0A77">
            <w:pPr>
              <w:spacing w:after="0" w:line="259" w:lineRule="auto"/>
              <w:ind w:left="0" w:firstLine="0"/>
              <w:jc w:val="center"/>
            </w:pPr>
            <w:r>
              <w:rPr>
                <w:color w:val="000000"/>
                <w:sz w:val="18"/>
              </w:rPr>
              <w:t>18</w:t>
            </w:r>
          </w:p>
        </w:tc>
      </w:tr>
      <w:tr w:rsidR="00FB6843" w14:paraId="15A4F4A6"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D076914" w14:textId="5E0008B0" w:rsidR="00FB6843" w:rsidRDefault="00FB6843">
            <w:pPr>
              <w:spacing w:after="0" w:line="259" w:lineRule="auto"/>
              <w:ind w:left="0" w:firstLine="0"/>
              <w:jc w:val="center"/>
            </w:pPr>
            <w:r>
              <w:t>IX</w:t>
            </w:r>
          </w:p>
        </w:tc>
        <w:tc>
          <w:tcPr>
            <w:tcW w:w="624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056F0B1" w14:textId="7E74C801" w:rsidR="00FB6843" w:rsidRPr="00FB6843" w:rsidRDefault="00FB6843" w:rsidP="007E3981">
            <w:pPr>
              <w:spacing w:after="0" w:line="259" w:lineRule="auto"/>
              <w:ind w:left="0" w:firstLine="0"/>
              <w:jc w:val="left"/>
              <w:rPr>
                <w:sz w:val="22"/>
                <w:szCs w:val="28"/>
              </w:rPr>
            </w:pPr>
            <w:r w:rsidRPr="00FB6843">
              <w:rPr>
                <w:sz w:val="22"/>
                <w:szCs w:val="28"/>
              </w:rPr>
              <w:t>Result Discussion</w:t>
            </w:r>
          </w:p>
        </w:tc>
        <w:tc>
          <w:tcPr>
            <w:tcW w:w="170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25C9AA1" w14:textId="77777777" w:rsidR="00FB6843" w:rsidRDefault="00FB6843">
            <w:pPr>
              <w:spacing w:after="0" w:line="259" w:lineRule="auto"/>
              <w:ind w:left="0" w:firstLine="0"/>
              <w:jc w:val="center"/>
              <w:rPr>
                <w:color w:val="000000"/>
                <w:sz w:val="18"/>
              </w:rPr>
            </w:pPr>
          </w:p>
        </w:tc>
      </w:tr>
      <w:tr w:rsidR="001E5603" w14:paraId="39698C45"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FFFFFF" w:themeFill="background1"/>
            <w:vAlign w:val="center"/>
          </w:tcPr>
          <w:p w14:paraId="2DBEAB98" w14:textId="1970DEAC" w:rsidR="001E5603" w:rsidRDefault="00FB6843">
            <w:pPr>
              <w:spacing w:after="0" w:line="259" w:lineRule="auto"/>
              <w:ind w:left="0" w:firstLine="0"/>
              <w:jc w:val="center"/>
            </w:pPr>
            <w:r>
              <w:rPr>
                <w:color w:val="000000"/>
                <w:sz w:val="18"/>
              </w:rPr>
              <w:t>X</w:t>
            </w:r>
          </w:p>
        </w:tc>
        <w:tc>
          <w:tcPr>
            <w:tcW w:w="6246" w:type="dxa"/>
            <w:tcBorders>
              <w:top w:val="single" w:sz="4" w:space="0" w:color="A8D5B7"/>
              <w:left w:val="single" w:sz="4" w:space="0" w:color="A8D5B7"/>
              <w:bottom w:val="single" w:sz="4" w:space="0" w:color="A8D5B7"/>
              <w:right w:val="single" w:sz="4" w:space="0" w:color="A8D5B7"/>
            </w:tcBorders>
            <w:shd w:val="clear" w:color="auto" w:fill="FFFFFF" w:themeFill="background1"/>
            <w:vAlign w:val="center"/>
          </w:tcPr>
          <w:p w14:paraId="06C9B4AC" w14:textId="77777777" w:rsidR="001E5603" w:rsidRPr="00FB6843" w:rsidRDefault="004B0A77" w:rsidP="007E3981">
            <w:pPr>
              <w:spacing w:after="0" w:line="259" w:lineRule="auto"/>
              <w:ind w:left="0" w:firstLine="0"/>
              <w:jc w:val="left"/>
              <w:rPr>
                <w:sz w:val="22"/>
                <w:szCs w:val="28"/>
              </w:rPr>
            </w:pPr>
            <w:r w:rsidRPr="00FB6843">
              <w:rPr>
                <w:color w:val="000000"/>
                <w:sz w:val="22"/>
                <w:szCs w:val="28"/>
              </w:rPr>
              <w:t>Summary and Conclusion</w:t>
            </w:r>
          </w:p>
        </w:tc>
        <w:tc>
          <w:tcPr>
            <w:tcW w:w="1703" w:type="dxa"/>
            <w:tcBorders>
              <w:top w:val="single" w:sz="4" w:space="0" w:color="A8D5B7"/>
              <w:left w:val="single" w:sz="4" w:space="0" w:color="A8D5B7"/>
              <w:bottom w:val="single" w:sz="4" w:space="0" w:color="A8D5B7"/>
              <w:right w:val="single" w:sz="4" w:space="0" w:color="A8D5B7"/>
            </w:tcBorders>
            <w:shd w:val="clear" w:color="auto" w:fill="FFFFFF" w:themeFill="background1"/>
            <w:vAlign w:val="center"/>
          </w:tcPr>
          <w:p w14:paraId="0324E4C8" w14:textId="77777777" w:rsidR="001E5603" w:rsidRDefault="004B0A77">
            <w:pPr>
              <w:spacing w:after="0" w:line="259" w:lineRule="auto"/>
              <w:ind w:left="0" w:firstLine="0"/>
              <w:jc w:val="center"/>
            </w:pPr>
            <w:r>
              <w:rPr>
                <w:color w:val="000000"/>
                <w:sz w:val="18"/>
              </w:rPr>
              <w:t>22</w:t>
            </w:r>
          </w:p>
        </w:tc>
      </w:tr>
      <w:tr w:rsidR="001E5603" w14:paraId="277CDEAB"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1371514" w14:textId="2099F007" w:rsidR="001E5603" w:rsidRDefault="004B0A77">
            <w:pPr>
              <w:spacing w:after="0" w:line="259" w:lineRule="auto"/>
              <w:ind w:left="0" w:firstLine="0"/>
              <w:jc w:val="center"/>
            </w:pPr>
            <w:r>
              <w:rPr>
                <w:color w:val="000000"/>
                <w:sz w:val="18"/>
              </w:rPr>
              <w:t>X</w:t>
            </w:r>
            <w:r w:rsidR="00FB6843">
              <w:rPr>
                <w:color w:val="000000"/>
                <w:sz w:val="18"/>
              </w:rPr>
              <w:t>I</w:t>
            </w:r>
          </w:p>
        </w:tc>
        <w:tc>
          <w:tcPr>
            <w:tcW w:w="624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9305ADC" w14:textId="77777777" w:rsidR="001E5603" w:rsidRPr="00FB6843" w:rsidRDefault="004B0A77" w:rsidP="007E3981">
            <w:pPr>
              <w:spacing w:after="0" w:line="259" w:lineRule="auto"/>
              <w:ind w:left="0" w:firstLine="0"/>
              <w:jc w:val="left"/>
              <w:rPr>
                <w:sz w:val="22"/>
                <w:szCs w:val="28"/>
              </w:rPr>
            </w:pPr>
            <w:r w:rsidRPr="00FB6843">
              <w:rPr>
                <w:color w:val="000000"/>
                <w:sz w:val="22"/>
                <w:szCs w:val="28"/>
              </w:rPr>
              <w:t>Future Scope</w:t>
            </w:r>
          </w:p>
        </w:tc>
        <w:tc>
          <w:tcPr>
            <w:tcW w:w="170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F1A8569" w14:textId="77777777" w:rsidR="001E5603" w:rsidRDefault="004B0A77">
            <w:pPr>
              <w:spacing w:after="0" w:line="259" w:lineRule="auto"/>
              <w:ind w:left="0" w:firstLine="0"/>
              <w:jc w:val="center"/>
            </w:pPr>
            <w:r>
              <w:rPr>
                <w:color w:val="000000"/>
                <w:sz w:val="18"/>
              </w:rPr>
              <w:t>24</w:t>
            </w:r>
          </w:p>
        </w:tc>
      </w:tr>
      <w:tr w:rsidR="001E5603" w14:paraId="3BFEE48D"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FFFFFF" w:themeFill="background1"/>
            <w:vAlign w:val="center"/>
          </w:tcPr>
          <w:p w14:paraId="7C771192" w14:textId="4CD570BB" w:rsidR="001E5603" w:rsidRDefault="004B0A77">
            <w:pPr>
              <w:spacing w:after="0" w:line="259" w:lineRule="auto"/>
              <w:ind w:left="0" w:firstLine="0"/>
              <w:jc w:val="center"/>
            </w:pPr>
            <w:r>
              <w:rPr>
                <w:color w:val="000000"/>
                <w:sz w:val="18"/>
              </w:rPr>
              <w:t>X</w:t>
            </w:r>
            <w:r w:rsidR="00FB6843">
              <w:rPr>
                <w:color w:val="000000"/>
                <w:sz w:val="18"/>
              </w:rPr>
              <w:t>II</w:t>
            </w:r>
          </w:p>
        </w:tc>
        <w:tc>
          <w:tcPr>
            <w:tcW w:w="6246" w:type="dxa"/>
            <w:tcBorders>
              <w:top w:val="single" w:sz="4" w:space="0" w:color="A8D5B7"/>
              <w:left w:val="single" w:sz="4" w:space="0" w:color="A8D5B7"/>
              <w:bottom w:val="single" w:sz="4" w:space="0" w:color="A8D5B7"/>
              <w:right w:val="single" w:sz="4" w:space="0" w:color="A8D5B7"/>
            </w:tcBorders>
            <w:shd w:val="clear" w:color="auto" w:fill="FFFFFF" w:themeFill="background1"/>
            <w:vAlign w:val="center"/>
          </w:tcPr>
          <w:p w14:paraId="7EEA0ADE" w14:textId="77777777" w:rsidR="001E5603" w:rsidRPr="00FB6843" w:rsidRDefault="004B0A77" w:rsidP="007E3981">
            <w:pPr>
              <w:spacing w:after="0" w:line="259" w:lineRule="auto"/>
              <w:ind w:left="0" w:firstLine="0"/>
              <w:jc w:val="left"/>
              <w:rPr>
                <w:sz w:val="22"/>
                <w:szCs w:val="28"/>
              </w:rPr>
            </w:pPr>
            <w:r w:rsidRPr="00FB6843">
              <w:rPr>
                <w:color w:val="000000"/>
                <w:sz w:val="22"/>
                <w:szCs w:val="28"/>
              </w:rPr>
              <w:t>References</w:t>
            </w:r>
          </w:p>
        </w:tc>
        <w:tc>
          <w:tcPr>
            <w:tcW w:w="1703" w:type="dxa"/>
            <w:tcBorders>
              <w:top w:val="single" w:sz="4" w:space="0" w:color="A8D5B7"/>
              <w:left w:val="single" w:sz="4" w:space="0" w:color="A8D5B7"/>
              <w:bottom w:val="single" w:sz="4" w:space="0" w:color="A8D5B7"/>
              <w:right w:val="single" w:sz="4" w:space="0" w:color="A8D5B7"/>
            </w:tcBorders>
            <w:shd w:val="clear" w:color="auto" w:fill="FFFFFF" w:themeFill="background1"/>
            <w:vAlign w:val="center"/>
          </w:tcPr>
          <w:p w14:paraId="73AFD803" w14:textId="77777777" w:rsidR="001E5603" w:rsidRDefault="004B0A77">
            <w:pPr>
              <w:spacing w:after="0" w:line="259" w:lineRule="auto"/>
              <w:ind w:left="0" w:firstLine="0"/>
              <w:jc w:val="center"/>
            </w:pPr>
            <w:r>
              <w:rPr>
                <w:color w:val="000000"/>
                <w:sz w:val="18"/>
              </w:rPr>
              <w:t>25</w:t>
            </w:r>
          </w:p>
        </w:tc>
      </w:tr>
      <w:tr w:rsidR="001E5603" w14:paraId="71BE2CEB" w14:textId="77777777" w:rsidTr="00FB6843">
        <w:trPr>
          <w:trHeight w:val="428"/>
        </w:trPr>
        <w:tc>
          <w:tcPr>
            <w:tcW w:w="11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C92B9A2" w14:textId="77777777" w:rsidR="001E5603" w:rsidRDefault="004B0A77">
            <w:pPr>
              <w:spacing w:after="0" w:line="259" w:lineRule="auto"/>
              <w:ind w:left="0" w:firstLine="0"/>
              <w:jc w:val="center"/>
            </w:pPr>
            <w:r>
              <w:rPr>
                <w:color w:val="000000"/>
                <w:sz w:val="18"/>
              </w:rPr>
              <w:t>—</w:t>
            </w:r>
          </w:p>
        </w:tc>
        <w:tc>
          <w:tcPr>
            <w:tcW w:w="624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3E84F78" w14:textId="77777777" w:rsidR="001E5603" w:rsidRPr="00FB6843" w:rsidRDefault="004B0A77" w:rsidP="007E3981">
            <w:pPr>
              <w:spacing w:after="0" w:line="259" w:lineRule="auto"/>
              <w:ind w:left="0" w:firstLine="0"/>
              <w:jc w:val="left"/>
              <w:rPr>
                <w:sz w:val="22"/>
                <w:szCs w:val="28"/>
              </w:rPr>
            </w:pPr>
            <w:r w:rsidRPr="00FB6843">
              <w:rPr>
                <w:color w:val="000000"/>
                <w:sz w:val="22"/>
                <w:szCs w:val="28"/>
              </w:rPr>
              <w:t>Appendix – Economics</w:t>
            </w:r>
          </w:p>
        </w:tc>
        <w:tc>
          <w:tcPr>
            <w:tcW w:w="170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23DA3B4" w14:textId="77777777" w:rsidR="001E5603" w:rsidRDefault="004B0A77">
            <w:pPr>
              <w:spacing w:after="0" w:line="259" w:lineRule="auto"/>
              <w:ind w:left="0" w:firstLine="0"/>
              <w:jc w:val="center"/>
            </w:pPr>
            <w:r>
              <w:rPr>
                <w:color w:val="000000"/>
                <w:sz w:val="18"/>
              </w:rPr>
              <w:t>26</w:t>
            </w:r>
          </w:p>
        </w:tc>
      </w:tr>
    </w:tbl>
    <w:p w14:paraId="27CE2F3B" w14:textId="77777777" w:rsidR="001E5603" w:rsidRDefault="001E5603">
      <w:pPr>
        <w:sectPr w:rsidR="001E5603">
          <w:type w:val="continuous"/>
          <w:pgSz w:w="11906" w:h="16838"/>
          <w:pgMar w:top="1440" w:right="1440" w:bottom="1440" w:left="1440" w:header="720" w:footer="720" w:gutter="0"/>
          <w:cols w:space="720"/>
        </w:sectPr>
      </w:pPr>
    </w:p>
    <w:p w14:paraId="2BF6A7A7" w14:textId="77777777" w:rsidR="001E5603" w:rsidRDefault="004B0A77">
      <w:pPr>
        <w:pStyle w:val="Heading2"/>
        <w:spacing w:after="252"/>
        <w:ind w:left="-5"/>
      </w:pPr>
      <w:r>
        <w:lastRenderedPageBreak/>
        <w:t>ABSTRACT</w:t>
      </w:r>
    </w:p>
    <w:p w14:paraId="308A7481" w14:textId="77777777" w:rsidR="001E5603" w:rsidRPr="00FB6843" w:rsidRDefault="004B0A77">
      <w:pPr>
        <w:spacing w:after="141" w:line="270" w:lineRule="auto"/>
        <w:ind w:left="395" w:right="385"/>
        <w:rPr>
          <w:sz w:val="24"/>
          <w:szCs w:val="24"/>
        </w:rPr>
      </w:pPr>
      <w:r w:rsidRPr="00FB6843">
        <w:rPr>
          <w:sz w:val="24"/>
          <w:szCs w:val="24"/>
        </w:rPr>
        <w:t>Niger (</w:t>
      </w:r>
      <w:proofErr w:type="spellStart"/>
      <w:r w:rsidRPr="00FB6843">
        <w:rPr>
          <w:i/>
          <w:sz w:val="24"/>
          <w:szCs w:val="24"/>
        </w:rPr>
        <w:t>Guizotia</w:t>
      </w:r>
      <w:proofErr w:type="spellEnd"/>
      <w:r w:rsidRPr="00FB6843">
        <w:rPr>
          <w:i/>
          <w:sz w:val="24"/>
          <w:szCs w:val="24"/>
        </w:rPr>
        <w:t xml:space="preserve"> </w:t>
      </w:r>
      <w:proofErr w:type="spellStart"/>
      <w:r w:rsidRPr="00FB6843">
        <w:rPr>
          <w:i/>
          <w:sz w:val="24"/>
          <w:szCs w:val="24"/>
        </w:rPr>
        <w:t>abyssinica</w:t>
      </w:r>
      <w:proofErr w:type="spellEnd"/>
      <w:r w:rsidRPr="00FB6843">
        <w:rPr>
          <w:sz w:val="24"/>
          <w:szCs w:val="24"/>
        </w:rPr>
        <w:t xml:space="preserve"> L. Cass), an important oilseed crop of tropical and subtropical regions, suffers from chronically low productivity largely due to sub-optimal fertilizer management. The present study investigated the response of Niger to seven graded levels of Nitrogen (N) and Phosphorus (P) applied as percentages of the Recommended Dose of Fertilizer (RDF). A field experiment was laid out in a Randomised Complete Block Design (RCBD) with seven treatments (T1–T7 ranging from 0 % to 200 % RD of N and P) and three replications, during the Kharif season of 2025 at the Zonal Agricultural Research Station (ZARS), UAS, GKVK, Bengaluru.</w:t>
      </w:r>
    </w:p>
    <w:p w14:paraId="4AA4539A" w14:textId="77777777" w:rsidR="001E5603" w:rsidRPr="00FB6843" w:rsidRDefault="004B0A77">
      <w:pPr>
        <w:spacing w:after="17" w:line="270" w:lineRule="auto"/>
        <w:ind w:left="395" w:right="385"/>
        <w:rPr>
          <w:sz w:val="24"/>
          <w:szCs w:val="24"/>
        </w:rPr>
      </w:pPr>
      <w:r w:rsidRPr="00FB6843">
        <w:rPr>
          <w:sz w:val="24"/>
          <w:szCs w:val="24"/>
        </w:rPr>
        <w:t xml:space="preserve">Key growth attributes — plant height, number of leaves, number of branches, number of capitella per plant, and seed yield — were recorded at 30 Days After Sowing (DAS) and 60 DAS, and at harvest. Statistical analysis (ANOVA under RCBD) showed that treatments had a non-significant effect on plant height, leaf count and branch count at both growth stages, whereas capitellum count and seed yield at 60 DAS and at harvest differed significantly (F </w:t>
      </w:r>
      <w:proofErr w:type="spellStart"/>
      <w:r w:rsidRPr="00FB6843">
        <w:rPr>
          <w:sz w:val="24"/>
          <w:szCs w:val="24"/>
        </w:rPr>
        <w:t>cal</w:t>
      </w:r>
      <w:proofErr w:type="spellEnd"/>
    </w:p>
    <w:p w14:paraId="1D281383" w14:textId="77777777" w:rsidR="001E5603" w:rsidRPr="00FB6843" w:rsidRDefault="004B0A77">
      <w:pPr>
        <w:spacing w:after="141" w:line="216" w:lineRule="auto"/>
        <w:ind w:left="694" w:right="7434" w:hanging="309"/>
        <w:rPr>
          <w:sz w:val="24"/>
          <w:szCs w:val="24"/>
        </w:rPr>
      </w:pPr>
      <w:r w:rsidRPr="00FB6843">
        <w:rPr>
          <w:sz w:val="24"/>
          <w:szCs w:val="24"/>
        </w:rPr>
        <w:t>&gt; F</w:t>
      </w:r>
      <w:r w:rsidRPr="00FB6843">
        <w:rPr>
          <w:sz w:val="24"/>
          <w:szCs w:val="24"/>
        </w:rPr>
        <w:tab/>
        <w:t xml:space="preserve"> at 5 %). tab</w:t>
      </w:r>
    </w:p>
    <w:p w14:paraId="258156E4" w14:textId="70E448F0" w:rsidR="001E5603" w:rsidRPr="00FB6843" w:rsidRDefault="004B0A77">
      <w:pPr>
        <w:spacing w:after="67" w:line="270" w:lineRule="auto"/>
        <w:ind w:left="395" w:right="385"/>
        <w:rPr>
          <w:sz w:val="24"/>
          <w:szCs w:val="24"/>
        </w:rPr>
      </w:pPr>
      <w:r w:rsidRPr="00FB6843">
        <w:rPr>
          <w:sz w:val="24"/>
          <w:szCs w:val="24"/>
        </w:rPr>
        <w:t>Application of 150 % RDF of N and P (T5) recorded the highest seed yield, while T2 (0 % RD) recorded the lowest. The total cost of cultivation was estimated at 60,000 per hectare, with labour constituting 67 % of total inputs. Results confirm that moderate increases above the recommended dose improve Niger productivity under eastern dry-zone conditions of Karnataka.</w:t>
      </w:r>
    </w:p>
    <w:tbl>
      <w:tblPr>
        <w:tblStyle w:val="TableGrid"/>
        <w:tblW w:w="8844" w:type="dxa"/>
        <w:tblInd w:w="277" w:type="dxa"/>
        <w:tblCellMar>
          <w:top w:w="134" w:type="dxa"/>
        </w:tblCellMar>
        <w:tblLook w:val="04A0" w:firstRow="1" w:lastRow="0" w:firstColumn="1" w:lastColumn="0" w:noHBand="0" w:noVBand="1"/>
      </w:tblPr>
      <w:tblGrid>
        <w:gridCol w:w="1367"/>
        <w:gridCol w:w="7477"/>
      </w:tblGrid>
      <w:tr w:rsidR="001E5603" w:rsidRPr="00FB6843" w14:paraId="735BD898" w14:textId="77777777">
        <w:trPr>
          <w:trHeight w:val="400"/>
        </w:trPr>
        <w:tc>
          <w:tcPr>
            <w:tcW w:w="1367" w:type="dxa"/>
            <w:tcBorders>
              <w:top w:val="single" w:sz="6" w:space="0" w:color="52B788"/>
              <w:left w:val="single" w:sz="6" w:space="0" w:color="52B788"/>
              <w:bottom w:val="single" w:sz="6" w:space="0" w:color="52B788"/>
              <w:right w:val="nil"/>
            </w:tcBorders>
            <w:shd w:val="clear" w:color="auto" w:fill="D8F3DC"/>
          </w:tcPr>
          <w:p w14:paraId="6DEF3B8C" w14:textId="77777777" w:rsidR="001E5603" w:rsidRPr="00FB6843" w:rsidRDefault="004B0A77">
            <w:pPr>
              <w:spacing w:after="0" w:line="259" w:lineRule="auto"/>
              <w:ind w:left="120" w:firstLine="0"/>
              <w:jc w:val="left"/>
              <w:rPr>
                <w:sz w:val="24"/>
                <w:szCs w:val="24"/>
              </w:rPr>
            </w:pPr>
            <w:r w:rsidRPr="00FB6843">
              <w:rPr>
                <w:b/>
                <w:color w:val="1B4332"/>
                <w:sz w:val="24"/>
                <w:szCs w:val="24"/>
              </w:rPr>
              <w:t>Keywords:</w:t>
            </w:r>
          </w:p>
        </w:tc>
        <w:tc>
          <w:tcPr>
            <w:tcW w:w="7477" w:type="dxa"/>
            <w:tcBorders>
              <w:top w:val="single" w:sz="6" w:space="0" w:color="52B788"/>
              <w:left w:val="nil"/>
              <w:bottom w:val="single" w:sz="6" w:space="0" w:color="52B788"/>
              <w:right w:val="single" w:sz="6" w:space="0" w:color="52B788"/>
            </w:tcBorders>
            <w:shd w:val="clear" w:color="auto" w:fill="D8F3DC"/>
          </w:tcPr>
          <w:p w14:paraId="0DCC5815" w14:textId="77777777" w:rsidR="001E5603" w:rsidRPr="00FB6843" w:rsidRDefault="004B0A77">
            <w:pPr>
              <w:spacing w:after="0" w:line="259" w:lineRule="auto"/>
              <w:ind w:left="0" w:right="-1319" w:firstLine="0"/>
              <w:jc w:val="left"/>
              <w:rPr>
                <w:sz w:val="24"/>
                <w:szCs w:val="24"/>
              </w:rPr>
            </w:pPr>
            <w:r w:rsidRPr="00FB6843">
              <w:rPr>
                <w:color w:val="000000"/>
                <w:sz w:val="24"/>
                <w:szCs w:val="24"/>
              </w:rPr>
              <w:t xml:space="preserve">Niger, </w:t>
            </w:r>
            <w:proofErr w:type="spellStart"/>
            <w:r w:rsidRPr="00FB6843">
              <w:rPr>
                <w:color w:val="000000"/>
                <w:sz w:val="24"/>
                <w:szCs w:val="24"/>
              </w:rPr>
              <w:t>Guizotia</w:t>
            </w:r>
            <w:proofErr w:type="spellEnd"/>
            <w:r w:rsidRPr="00FB6843">
              <w:rPr>
                <w:color w:val="000000"/>
                <w:sz w:val="24"/>
                <w:szCs w:val="24"/>
              </w:rPr>
              <w:t xml:space="preserve"> </w:t>
            </w:r>
            <w:proofErr w:type="spellStart"/>
            <w:r w:rsidRPr="00FB6843">
              <w:rPr>
                <w:color w:val="000000"/>
                <w:sz w:val="24"/>
                <w:szCs w:val="24"/>
              </w:rPr>
              <w:t>abyssinica</w:t>
            </w:r>
            <w:proofErr w:type="spellEnd"/>
            <w:r w:rsidRPr="00FB6843">
              <w:rPr>
                <w:color w:val="000000"/>
                <w:sz w:val="24"/>
                <w:szCs w:val="24"/>
              </w:rPr>
              <w:t>, Nitrogen, Phosphorus, RCBD, Kharif, seed yield, fertilizer, Bengaluru, oilseed</w:t>
            </w:r>
          </w:p>
        </w:tc>
      </w:tr>
    </w:tbl>
    <w:p w14:paraId="25913D8D" w14:textId="77777777" w:rsidR="00231E98" w:rsidRPr="00FB6843" w:rsidRDefault="00231E98">
      <w:pPr>
        <w:pStyle w:val="Heading2"/>
        <w:spacing w:after="242"/>
        <w:ind w:left="-5"/>
        <w:rPr>
          <w:sz w:val="24"/>
          <w:szCs w:val="24"/>
        </w:rPr>
      </w:pPr>
    </w:p>
    <w:p w14:paraId="4FF30724" w14:textId="77777777" w:rsidR="00231E98" w:rsidRDefault="00231E98">
      <w:pPr>
        <w:pStyle w:val="Heading2"/>
        <w:spacing w:after="242"/>
        <w:ind w:left="-5"/>
      </w:pPr>
    </w:p>
    <w:p w14:paraId="3965BD68" w14:textId="77777777" w:rsidR="00231E98" w:rsidRDefault="00231E98">
      <w:pPr>
        <w:pStyle w:val="Heading2"/>
        <w:spacing w:after="242"/>
        <w:ind w:left="-5"/>
      </w:pPr>
    </w:p>
    <w:p w14:paraId="0F2003A5" w14:textId="77777777" w:rsidR="00231E98" w:rsidRDefault="00231E98">
      <w:pPr>
        <w:pStyle w:val="Heading2"/>
        <w:spacing w:after="242"/>
        <w:ind w:left="-5"/>
      </w:pPr>
    </w:p>
    <w:p w14:paraId="5A3881A5" w14:textId="77777777" w:rsidR="00231E98" w:rsidRPr="00231E98" w:rsidRDefault="00231E98" w:rsidP="00231E98"/>
    <w:p w14:paraId="44D27354" w14:textId="77777777" w:rsidR="00231E98" w:rsidRDefault="00231E98">
      <w:pPr>
        <w:pStyle w:val="Heading2"/>
        <w:spacing w:after="242"/>
        <w:ind w:left="-5"/>
      </w:pPr>
    </w:p>
    <w:p w14:paraId="589F35EE" w14:textId="77777777" w:rsidR="00231E98" w:rsidRDefault="00231E98">
      <w:pPr>
        <w:pStyle w:val="Heading2"/>
        <w:spacing w:after="242"/>
        <w:ind w:left="-5"/>
      </w:pPr>
    </w:p>
    <w:p w14:paraId="19DF7487" w14:textId="77777777" w:rsidR="00231E98" w:rsidRDefault="00231E98" w:rsidP="00FB6843">
      <w:pPr>
        <w:pStyle w:val="Heading2"/>
        <w:spacing w:after="242"/>
        <w:ind w:left="0" w:firstLine="0"/>
        <w:rPr>
          <w:b w:val="0"/>
          <w:color w:val="1A1A2E"/>
          <w:sz w:val="20"/>
        </w:rPr>
      </w:pPr>
    </w:p>
    <w:p w14:paraId="2C8620FB" w14:textId="77777777" w:rsidR="00231E98" w:rsidRPr="00231E98" w:rsidRDefault="00231E98" w:rsidP="00231E98"/>
    <w:p w14:paraId="30AC1108" w14:textId="77777777" w:rsidR="001E5603" w:rsidRDefault="004B0A77">
      <w:pPr>
        <w:pStyle w:val="Heading2"/>
        <w:spacing w:after="242"/>
        <w:ind w:left="-5"/>
      </w:pPr>
      <w:r>
        <w:lastRenderedPageBreak/>
        <w:t>Chapter I — INTRODUCTION</w:t>
      </w:r>
    </w:p>
    <w:p w14:paraId="54161D32" w14:textId="77777777" w:rsidR="001E5603" w:rsidRPr="00FB6843" w:rsidRDefault="004B0A77">
      <w:pPr>
        <w:ind w:left="-5"/>
        <w:rPr>
          <w:sz w:val="24"/>
          <w:szCs w:val="24"/>
        </w:rPr>
      </w:pPr>
      <w:r w:rsidRPr="00FB6843">
        <w:rPr>
          <w:sz w:val="24"/>
          <w:szCs w:val="24"/>
        </w:rPr>
        <w:t>Oilseeds are a rich source of energy and nutrition. Edible oils and oil meals play an important role in relieving malnutrition among both human and animal populations. Niger (</w:t>
      </w:r>
      <w:proofErr w:type="spellStart"/>
      <w:r w:rsidRPr="00FB6843">
        <w:rPr>
          <w:i/>
          <w:sz w:val="24"/>
          <w:szCs w:val="24"/>
        </w:rPr>
        <w:t>Guizotia</w:t>
      </w:r>
      <w:proofErr w:type="spellEnd"/>
      <w:r w:rsidRPr="00FB6843">
        <w:rPr>
          <w:i/>
          <w:sz w:val="24"/>
          <w:szCs w:val="24"/>
        </w:rPr>
        <w:t xml:space="preserve"> </w:t>
      </w:r>
      <w:proofErr w:type="spellStart"/>
      <w:r w:rsidRPr="00FB6843">
        <w:rPr>
          <w:i/>
          <w:sz w:val="24"/>
          <w:szCs w:val="24"/>
        </w:rPr>
        <w:t>abyssinica</w:t>
      </w:r>
      <w:proofErr w:type="spellEnd"/>
      <w:r w:rsidRPr="00FB6843">
        <w:rPr>
          <w:sz w:val="24"/>
          <w:szCs w:val="24"/>
        </w:rPr>
        <w:t xml:space="preserve"> L. Cass), belonging to the Asteraceae family, is cultivated in tropical and subtropical countries including India, Ethiopia, East Africa, the West Indies and Zimbabwe. India and Ethiopia together account for the majority of global Niger production.</w:t>
      </w:r>
    </w:p>
    <w:p w14:paraId="6F6AF754" w14:textId="440AE447" w:rsidR="001E5603" w:rsidRPr="00FB6843" w:rsidRDefault="004B0A77">
      <w:pPr>
        <w:ind w:left="-5"/>
        <w:rPr>
          <w:sz w:val="24"/>
          <w:szCs w:val="24"/>
        </w:rPr>
      </w:pPr>
      <w:r w:rsidRPr="00FB6843">
        <w:rPr>
          <w:sz w:val="24"/>
          <w:szCs w:val="24"/>
        </w:rPr>
        <w:t>In India, Niger is grown across approximately 4.2 lakh hectares with a total production of 1.12 lakh tonnes and a productivity of only 252 kg/ha (Anonymous, 2005). India earns around 30 crores annually through the export of Niger seeds, which contributes about 3 % of total Indian oilseed production (Damodaran and Hegde, 2003). Niger seeds — small, shiny and black — contain 30–40 % good-quality edible oil. The crop is mainly cultivated in tribal pockets with minimal agro-inputs, particularly fertilizers, resulting in very low productivity (Sharma, 1993).</w:t>
      </w:r>
    </w:p>
    <w:p w14:paraId="759F4E7E" w14:textId="77777777" w:rsidR="001E5603" w:rsidRPr="00FB6843" w:rsidRDefault="004B0A77">
      <w:pPr>
        <w:ind w:left="-5"/>
        <w:rPr>
          <w:sz w:val="24"/>
          <w:szCs w:val="24"/>
        </w:rPr>
      </w:pPr>
      <w:r w:rsidRPr="00FB6843">
        <w:rPr>
          <w:sz w:val="24"/>
          <w:szCs w:val="24"/>
        </w:rPr>
        <w:t>Nitrogen is a vital element in crop growth. It promotes rapid vegetative development of leaves and stems, hastens recovery after mowing, imparts vigour and is a key ingredient in chlorophyll synthesis. Phosphorus, on the other hand, stimulates early root formation and growth, facilitates efficient uptake of water and other nutrients, promotes blooming and seed development, and plays a vital role in photosynthesis, cell division, and the transfer of genetic characteristics from one generation to the next (Hegde, 2012).</w:t>
      </w:r>
    </w:p>
    <w:p w14:paraId="7B933713" w14:textId="77777777" w:rsidR="001E5603" w:rsidRPr="00FB6843" w:rsidRDefault="004B0A77">
      <w:pPr>
        <w:ind w:left="-5"/>
        <w:rPr>
          <w:sz w:val="24"/>
          <w:szCs w:val="24"/>
        </w:rPr>
      </w:pPr>
      <w:r w:rsidRPr="00FB6843">
        <w:rPr>
          <w:sz w:val="24"/>
          <w:szCs w:val="24"/>
        </w:rPr>
        <w:t>The increased demand for edible oils and the low productivity of oilseeds have led to a tremendous rise in prices. India's per capita consumption of oils and fats is only 14.8 kg, compared with 41 kg in developed countries and a world average of 26 kg (Hegde, 2012). Given Niger's significance and its poor yield response under traditional management, the present study was undertaken to evaluate the influence of graded levels of N and P on growth, yield and economics of Niger under Kharif season conditions at GKVK, Bengaluru.</w:t>
      </w:r>
    </w:p>
    <w:p w14:paraId="59B4C51E" w14:textId="77777777" w:rsidR="00231E98" w:rsidRPr="00FB6843" w:rsidRDefault="00231E98">
      <w:pPr>
        <w:pStyle w:val="Heading2"/>
        <w:spacing w:after="242"/>
        <w:ind w:left="-5"/>
        <w:rPr>
          <w:sz w:val="24"/>
          <w:szCs w:val="24"/>
        </w:rPr>
      </w:pPr>
    </w:p>
    <w:p w14:paraId="06FAFB6D" w14:textId="77777777" w:rsidR="00231E98" w:rsidRPr="00FB6843" w:rsidRDefault="00231E98">
      <w:pPr>
        <w:pStyle w:val="Heading2"/>
        <w:spacing w:after="242"/>
        <w:ind w:left="-5"/>
        <w:rPr>
          <w:sz w:val="24"/>
          <w:szCs w:val="24"/>
        </w:rPr>
      </w:pPr>
    </w:p>
    <w:p w14:paraId="658C2ACF" w14:textId="77777777" w:rsidR="00231E98" w:rsidRPr="00FB6843" w:rsidRDefault="00231E98">
      <w:pPr>
        <w:pStyle w:val="Heading2"/>
        <w:spacing w:after="242"/>
        <w:ind w:left="-5"/>
        <w:rPr>
          <w:sz w:val="24"/>
          <w:szCs w:val="24"/>
        </w:rPr>
      </w:pPr>
    </w:p>
    <w:p w14:paraId="4D533977" w14:textId="77777777" w:rsidR="00231E98" w:rsidRDefault="00231E98">
      <w:pPr>
        <w:pStyle w:val="Heading2"/>
        <w:spacing w:after="242"/>
        <w:ind w:left="-5"/>
      </w:pPr>
    </w:p>
    <w:p w14:paraId="0CD06426" w14:textId="77777777" w:rsidR="00231E98" w:rsidRDefault="00231E98">
      <w:pPr>
        <w:pStyle w:val="Heading2"/>
        <w:spacing w:after="242"/>
        <w:ind w:left="-5"/>
      </w:pPr>
    </w:p>
    <w:p w14:paraId="22681494" w14:textId="77777777" w:rsidR="00231E98" w:rsidRPr="00231E98" w:rsidRDefault="00231E98" w:rsidP="00FB6843">
      <w:pPr>
        <w:ind w:left="0" w:firstLine="0"/>
      </w:pPr>
    </w:p>
    <w:p w14:paraId="0DEA2E29" w14:textId="77777777" w:rsidR="001E5603" w:rsidRDefault="004B0A77">
      <w:pPr>
        <w:pStyle w:val="Heading2"/>
        <w:spacing w:after="242"/>
        <w:ind w:left="-5"/>
      </w:pPr>
      <w:r>
        <w:lastRenderedPageBreak/>
        <w:t>Chapter II — REVIEW OF LITERATURE</w:t>
      </w:r>
    </w:p>
    <w:p w14:paraId="6BF99DCE" w14:textId="77777777" w:rsidR="001E5603" w:rsidRPr="00FB6843" w:rsidRDefault="004B0A77">
      <w:pPr>
        <w:ind w:left="-5"/>
        <w:rPr>
          <w:sz w:val="24"/>
          <w:szCs w:val="24"/>
        </w:rPr>
      </w:pPr>
      <w:r w:rsidRPr="00FB6843">
        <w:rPr>
          <w:b/>
          <w:sz w:val="24"/>
          <w:szCs w:val="24"/>
        </w:rPr>
        <w:t>Bibhuti et al. (2014):</w:t>
      </w:r>
      <w:r w:rsidRPr="00FB6843">
        <w:rPr>
          <w:sz w:val="24"/>
          <w:szCs w:val="24"/>
        </w:rPr>
        <w:t xml:space="preserve"> Reported that foliar sprays on Niger (</w:t>
      </w:r>
      <w:proofErr w:type="spellStart"/>
      <w:r w:rsidRPr="00FB6843">
        <w:rPr>
          <w:i/>
          <w:sz w:val="24"/>
          <w:szCs w:val="24"/>
        </w:rPr>
        <w:t>Guizotia</w:t>
      </w:r>
      <w:proofErr w:type="spellEnd"/>
      <w:r w:rsidRPr="00FB6843">
        <w:rPr>
          <w:i/>
          <w:sz w:val="24"/>
          <w:szCs w:val="24"/>
        </w:rPr>
        <w:t xml:space="preserve"> </w:t>
      </w:r>
      <w:proofErr w:type="spellStart"/>
      <w:r w:rsidRPr="00FB6843">
        <w:rPr>
          <w:i/>
          <w:sz w:val="24"/>
          <w:szCs w:val="24"/>
        </w:rPr>
        <w:t>abyssinica</w:t>
      </w:r>
      <w:proofErr w:type="spellEnd"/>
      <w:r w:rsidRPr="00FB6843">
        <w:rPr>
          <w:sz w:val="24"/>
          <w:szCs w:val="24"/>
        </w:rPr>
        <w:t>) recorded higher seed sets and economic returns under varied spray regimes.</w:t>
      </w:r>
    </w:p>
    <w:p w14:paraId="6227C98A" w14:textId="77777777" w:rsidR="001E5603" w:rsidRPr="00FB6843" w:rsidRDefault="004B0A77">
      <w:pPr>
        <w:ind w:left="-5"/>
        <w:rPr>
          <w:sz w:val="24"/>
          <w:szCs w:val="24"/>
        </w:rPr>
      </w:pPr>
      <w:r w:rsidRPr="00FB6843">
        <w:rPr>
          <w:b/>
          <w:sz w:val="24"/>
          <w:szCs w:val="24"/>
        </w:rPr>
        <w:t>Priyanka et al. (2017):</w:t>
      </w:r>
      <w:r w:rsidRPr="00FB6843">
        <w:rPr>
          <w:sz w:val="24"/>
          <w:szCs w:val="24"/>
        </w:rPr>
        <w:t xml:space="preserve"> Observed that the response of Niger to different levels of N, P, K and S resulted in significantly higher yield and improved seed quality.</w:t>
      </w:r>
    </w:p>
    <w:p w14:paraId="2B6BADF1" w14:textId="77777777" w:rsidR="001E5603" w:rsidRPr="00FB6843" w:rsidRDefault="004B0A77">
      <w:pPr>
        <w:ind w:left="-5"/>
        <w:rPr>
          <w:sz w:val="24"/>
          <w:szCs w:val="24"/>
        </w:rPr>
      </w:pPr>
      <w:r w:rsidRPr="00FB6843">
        <w:rPr>
          <w:b/>
          <w:sz w:val="24"/>
          <w:szCs w:val="24"/>
        </w:rPr>
        <w:t>Kasle et al. (2020):</w:t>
      </w:r>
      <w:r w:rsidRPr="00FB6843">
        <w:rPr>
          <w:sz w:val="24"/>
          <w:szCs w:val="24"/>
        </w:rPr>
        <w:t xml:space="preserve"> Demonstrated that graded levels of fertilizer combined with plant density management recorded higher growth and yield in Niger.</w:t>
      </w:r>
    </w:p>
    <w:p w14:paraId="5CFCC539" w14:textId="77777777" w:rsidR="001E5603" w:rsidRPr="00FB6843" w:rsidRDefault="004B0A77">
      <w:pPr>
        <w:ind w:left="-5"/>
        <w:rPr>
          <w:sz w:val="24"/>
          <w:szCs w:val="24"/>
        </w:rPr>
      </w:pPr>
      <w:r w:rsidRPr="00FB6843">
        <w:rPr>
          <w:b/>
          <w:sz w:val="24"/>
          <w:szCs w:val="24"/>
        </w:rPr>
        <w:t xml:space="preserve">K. R. Sandeep &amp; V. S. </w:t>
      </w:r>
      <w:proofErr w:type="spellStart"/>
      <w:r w:rsidRPr="00FB6843">
        <w:rPr>
          <w:b/>
          <w:sz w:val="24"/>
          <w:szCs w:val="24"/>
        </w:rPr>
        <w:t>Kubsad</w:t>
      </w:r>
      <w:proofErr w:type="spellEnd"/>
      <w:r w:rsidRPr="00FB6843">
        <w:rPr>
          <w:b/>
          <w:sz w:val="24"/>
          <w:szCs w:val="24"/>
        </w:rPr>
        <w:t xml:space="preserve"> (2020):</w:t>
      </w:r>
      <w:r w:rsidRPr="00FB6843">
        <w:rPr>
          <w:sz w:val="24"/>
          <w:szCs w:val="24"/>
        </w:rPr>
        <w:t xml:space="preserve"> Concluded that plant geometry, fertilizer level and </w:t>
      </w:r>
      <w:proofErr w:type="spellStart"/>
      <w:r w:rsidRPr="00FB6843">
        <w:rPr>
          <w:sz w:val="24"/>
          <w:szCs w:val="24"/>
        </w:rPr>
        <w:t>Cycocel</w:t>
      </w:r>
      <w:proofErr w:type="spellEnd"/>
      <w:r w:rsidRPr="00FB6843">
        <w:rPr>
          <w:sz w:val="24"/>
          <w:szCs w:val="24"/>
        </w:rPr>
        <w:t xml:space="preserve"> application significantly influenced yield quality and nutrient uptake in Niger.</w:t>
      </w:r>
    </w:p>
    <w:p w14:paraId="68271144" w14:textId="77777777" w:rsidR="001E5603" w:rsidRPr="00FB6843" w:rsidRDefault="004B0A77">
      <w:pPr>
        <w:ind w:left="-5"/>
        <w:rPr>
          <w:sz w:val="24"/>
          <w:szCs w:val="24"/>
        </w:rPr>
      </w:pPr>
      <w:r w:rsidRPr="00FB6843">
        <w:rPr>
          <w:b/>
          <w:sz w:val="24"/>
          <w:szCs w:val="24"/>
        </w:rPr>
        <w:t>Tiwari et al. (2020):</w:t>
      </w:r>
      <w:r w:rsidRPr="00FB6843">
        <w:rPr>
          <w:sz w:val="24"/>
          <w:szCs w:val="24"/>
        </w:rPr>
        <w:t xml:space="preserve"> Reported that integrated use of organic nutrients for nitrogen management led to higher growth, seed yield and economic returns in Niger.</w:t>
      </w:r>
    </w:p>
    <w:p w14:paraId="3DCE5DAE" w14:textId="77777777" w:rsidR="001E5603" w:rsidRPr="00FB6843" w:rsidRDefault="004B0A77">
      <w:pPr>
        <w:ind w:left="-5"/>
        <w:rPr>
          <w:sz w:val="24"/>
          <w:szCs w:val="24"/>
        </w:rPr>
      </w:pPr>
      <w:r w:rsidRPr="00FB6843">
        <w:rPr>
          <w:b/>
          <w:sz w:val="24"/>
          <w:szCs w:val="24"/>
        </w:rPr>
        <w:t>University of Pune (2020):</w:t>
      </w:r>
      <w:r w:rsidRPr="00FB6843">
        <w:rPr>
          <w:sz w:val="24"/>
          <w:szCs w:val="24"/>
        </w:rPr>
        <w:t xml:space="preserve"> Phytological analysis and biological activities study of </w:t>
      </w:r>
      <w:proofErr w:type="spellStart"/>
      <w:r w:rsidRPr="00FB6843">
        <w:rPr>
          <w:i/>
          <w:sz w:val="24"/>
          <w:szCs w:val="24"/>
        </w:rPr>
        <w:t>Guizotia</w:t>
      </w:r>
      <w:proofErr w:type="spellEnd"/>
      <w:r w:rsidRPr="00FB6843">
        <w:rPr>
          <w:i/>
          <w:sz w:val="24"/>
          <w:szCs w:val="24"/>
        </w:rPr>
        <w:t xml:space="preserve"> </w:t>
      </w:r>
      <w:proofErr w:type="spellStart"/>
      <w:r w:rsidRPr="00FB6843">
        <w:rPr>
          <w:i/>
          <w:sz w:val="24"/>
          <w:szCs w:val="24"/>
        </w:rPr>
        <w:t>abyssinica</w:t>
      </w:r>
      <w:proofErr w:type="spellEnd"/>
      <w:r w:rsidRPr="00FB6843">
        <w:rPr>
          <w:i/>
          <w:sz w:val="24"/>
          <w:szCs w:val="24"/>
        </w:rPr>
        <w:t xml:space="preserve"> </w:t>
      </w:r>
      <w:r w:rsidRPr="00FB6843">
        <w:rPr>
          <w:sz w:val="24"/>
          <w:szCs w:val="24"/>
        </w:rPr>
        <w:t>recorded higher growth and superior seed quality suitable for oil extraction.</w:t>
      </w:r>
    </w:p>
    <w:p w14:paraId="30ECBF58" w14:textId="77777777" w:rsidR="001E5603" w:rsidRDefault="004B0A77">
      <w:pPr>
        <w:ind w:left="-5"/>
      </w:pPr>
      <w:r w:rsidRPr="00FB6843">
        <w:rPr>
          <w:b/>
          <w:sz w:val="24"/>
          <w:szCs w:val="24"/>
        </w:rPr>
        <w:t>Choudhari et al. (2023):</w:t>
      </w:r>
      <w:r w:rsidRPr="00FB6843">
        <w:rPr>
          <w:sz w:val="24"/>
          <w:szCs w:val="24"/>
        </w:rPr>
        <w:t xml:space="preserve"> Reported that integrated management practices on Niger recorded higher qualitative and quantitative yield under field conditions.</w:t>
      </w:r>
      <w:r>
        <w:br w:type="page"/>
      </w:r>
    </w:p>
    <w:p w14:paraId="0575525D" w14:textId="05FB9BDC" w:rsidR="001E5603" w:rsidRDefault="004B0A77">
      <w:pPr>
        <w:pStyle w:val="Heading2"/>
        <w:spacing w:after="242"/>
        <w:ind w:left="-5"/>
      </w:pPr>
      <w:r>
        <w:lastRenderedPageBreak/>
        <w:t>Chapter III — OBJECTIVES</w:t>
      </w:r>
    </w:p>
    <w:p w14:paraId="00E56087" w14:textId="77777777" w:rsidR="001E5603" w:rsidRPr="00FB6843" w:rsidRDefault="004B0A77">
      <w:pPr>
        <w:ind w:left="-5"/>
        <w:rPr>
          <w:sz w:val="24"/>
          <w:szCs w:val="24"/>
        </w:rPr>
      </w:pPr>
      <w:r w:rsidRPr="00FB6843">
        <w:rPr>
          <w:sz w:val="24"/>
          <w:szCs w:val="24"/>
        </w:rPr>
        <w:t>The present investigation was carried out with the following objectives:</w:t>
      </w:r>
    </w:p>
    <w:p w14:paraId="7AB4CAFE" w14:textId="1561B6A0" w:rsidR="001E5603" w:rsidRPr="00FB6843" w:rsidRDefault="004B0A77">
      <w:pPr>
        <w:numPr>
          <w:ilvl w:val="0"/>
          <w:numId w:val="1"/>
        </w:numPr>
        <w:spacing w:after="51"/>
        <w:rPr>
          <w:sz w:val="24"/>
          <w:szCs w:val="24"/>
        </w:rPr>
      </w:pPr>
      <w:r w:rsidRPr="00FB6843">
        <w:rPr>
          <w:sz w:val="24"/>
          <w:szCs w:val="24"/>
        </w:rPr>
        <w:t>To</w:t>
      </w:r>
      <w:r w:rsidR="007E3981" w:rsidRPr="00FB6843">
        <w:rPr>
          <w:b/>
          <w:bCs/>
          <w:sz w:val="24"/>
          <w:szCs w:val="24"/>
        </w:rPr>
        <w:t xml:space="preserve"> STUDY</w:t>
      </w:r>
      <w:r w:rsidR="007E3981" w:rsidRPr="00FB6843">
        <w:rPr>
          <w:sz w:val="24"/>
          <w:szCs w:val="24"/>
        </w:rPr>
        <w:t xml:space="preserve"> </w:t>
      </w:r>
      <w:r w:rsidRPr="00FB6843">
        <w:rPr>
          <w:sz w:val="24"/>
          <w:szCs w:val="24"/>
        </w:rPr>
        <w:t xml:space="preserve">the influence of different levels of Nitrogen and Phosphorus on the vegetative </w:t>
      </w:r>
      <w:r w:rsidR="007E3981" w:rsidRPr="00FB6843">
        <w:rPr>
          <w:sz w:val="24"/>
          <w:szCs w:val="24"/>
        </w:rPr>
        <w:t>growth parameters</w:t>
      </w:r>
      <w:r w:rsidRPr="00FB6843">
        <w:rPr>
          <w:sz w:val="24"/>
          <w:szCs w:val="24"/>
        </w:rPr>
        <w:t xml:space="preserve"> (plant height, number of leaves, number of branches) of Niger at 30 DAS and 60 DAS.</w:t>
      </w:r>
    </w:p>
    <w:p w14:paraId="04DC7C12" w14:textId="21209A46" w:rsidR="001E5603" w:rsidRPr="00FB6843" w:rsidRDefault="004B0A77">
      <w:pPr>
        <w:numPr>
          <w:ilvl w:val="0"/>
          <w:numId w:val="1"/>
        </w:numPr>
        <w:spacing w:after="51"/>
        <w:rPr>
          <w:sz w:val="24"/>
          <w:szCs w:val="24"/>
        </w:rPr>
      </w:pPr>
      <w:r w:rsidRPr="00FB6843">
        <w:rPr>
          <w:sz w:val="24"/>
          <w:szCs w:val="24"/>
        </w:rPr>
        <w:t xml:space="preserve">To </w:t>
      </w:r>
      <w:r w:rsidR="007E3981" w:rsidRPr="00FB6843">
        <w:rPr>
          <w:b/>
          <w:bCs/>
          <w:sz w:val="24"/>
          <w:szCs w:val="24"/>
        </w:rPr>
        <w:t>EVALUATE</w:t>
      </w:r>
      <w:r w:rsidRPr="00FB6843">
        <w:rPr>
          <w:sz w:val="24"/>
          <w:szCs w:val="24"/>
        </w:rPr>
        <w:t xml:space="preserve"> the effect of graded N and P levels on yield attributes (number of capitella per plant at60 DAS and at harvest) and seed yield of Niger.</w:t>
      </w:r>
    </w:p>
    <w:p w14:paraId="19907EE8" w14:textId="604B95D4" w:rsidR="001E5603" w:rsidRPr="00FB6843" w:rsidRDefault="004B0A77">
      <w:pPr>
        <w:numPr>
          <w:ilvl w:val="0"/>
          <w:numId w:val="1"/>
        </w:numPr>
        <w:spacing w:after="51"/>
        <w:rPr>
          <w:sz w:val="24"/>
          <w:szCs w:val="24"/>
        </w:rPr>
      </w:pPr>
      <w:r w:rsidRPr="00FB6843">
        <w:rPr>
          <w:sz w:val="24"/>
          <w:szCs w:val="24"/>
        </w:rPr>
        <w:t>To</w:t>
      </w:r>
      <w:r w:rsidR="007E3981" w:rsidRPr="00FB6843">
        <w:rPr>
          <w:b/>
          <w:bCs/>
          <w:sz w:val="24"/>
          <w:szCs w:val="24"/>
        </w:rPr>
        <w:t xml:space="preserve"> IDENTIFY</w:t>
      </w:r>
      <w:r w:rsidR="007E3981" w:rsidRPr="00FB6843">
        <w:rPr>
          <w:sz w:val="24"/>
          <w:szCs w:val="24"/>
        </w:rPr>
        <w:t xml:space="preserve"> </w:t>
      </w:r>
      <w:r w:rsidRPr="00FB6843">
        <w:rPr>
          <w:sz w:val="24"/>
          <w:szCs w:val="24"/>
        </w:rPr>
        <w:t xml:space="preserve">the optimum level of N and P fertilization for achieving the highest seed yield of </w:t>
      </w:r>
      <w:r w:rsidR="007E3981" w:rsidRPr="00FB6843">
        <w:rPr>
          <w:sz w:val="24"/>
          <w:szCs w:val="24"/>
        </w:rPr>
        <w:t>Niger under</w:t>
      </w:r>
      <w:r w:rsidRPr="00FB6843">
        <w:rPr>
          <w:sz w:val="24"/>
          <w:szCs w:val="24"/>
        </w:rPr>
        <w:t xml:space="preserve"> Kharif season conditions in the eastern dry zone of Karnataka.</w:t>
      </w:r>
    </w:p>
    <w:p w14:paraId="57613EE1" w14:textId="2ED97317" w:rsidR="001E5603" w:rsidRPr="00FB6843" w:rsidRDefault="004B0A77">
      <w:pPr>
        <w:numPr>
          <w:ilvl w:val="0"/>
          <w:numId w:val="1"/>
        </w:numPr>
        <w:spacing w:after="51"/>
        <w:rPr>
          <w:sz w:val="24"/>
          <w:szCs w:val="24"/>
        </w:rPr>
      </w:pPr>
      <w:r w:rsidRPr="00FB6843">
        <w:rPr>
          <w:sz w:val="24"/>
          <w:szCs w:val="24"/>
        </w:rPr>
        <w:t xml:space="preserve">To </w:t>
      </w:r>
      <w:r w:rsidR="007E3981" w:rsidRPr="00FB6843">
        <w:rPr>
          <w:b/>
          <w:bCs/>
          <w:sz w:val="24"/>
          <w:szCs w:val="24"/>
        </w:rPr>
        <w:t>ASSESS</w:t>
      </w:r>
      <w:r w:rsidRPr="00FB6843">
        <w:rPr>
          <w:sz w:val="24"/>
          <w:szCs w:val="24"/>
        </w:rPr>
        <w:t xml:space="preserve"> the economics of Niger cultivation under different fertilizer treatment </w:t>
      </w:r>
      <w:proofErr w:type="spellStart"/>
      <w:r w:rsidRPr="00FB6843">
        <w:rPr>
          <w:sz w:val="24"/>
          <w:szCs w:val="24"/>
        </w:rPr>
        <w:t>regimes</w:t>
      </w:r>
      <w:proofErr w:type="spellEnd"/>
      <w:r w:rsidRPr="00FB6843">
        <w:rPr>
          <w:sz w:val="24"/>
          <w:szCs w:val="24"/>
        </w:rPr>
        <w:t xml:space="preserve"> </w:t>
      </w:r>
      <w:r w:rsidR="007E3981" w:rsidRPr="00FB6843">
        <w:rPr>
          <w:sz w:val="24"/>
          <w:szCs w:val="24"/>
        </w:rPr>
        <w:t>and determine</w:t>
      </w:r>
      <w:r w:rsidRPr="00FB6843">
        <w:rPr>
          <w:sz w:val="24"/>
          <w:szCs w:val="24"/>
        </w:rPr>
        <w:t xml:space="preserve"> the most cost-effective nutrient management strategy.</w:t>
      </w:r>
    </w:p>
    <w:p w14:paraId="51EB13D5" w14:textId="72BE14FA" w:rsidR="006E5737" w:rsidRPr="00FB6843" w:rsidRDefault="004B0A77" w:rsidP="000246BC">
      <w:pPr>
        <w:numPr>
          <w:ilvl w:val="0"/>
          <w:numId w:val="1"/>
        </w:numPr>
        <w:rPr>
          <w:sz w:val="24"/>
          <w:szCs w:val="24"/>
        </w:rPr>
      </w:pPr>
      <w:r w:rsidRPr="00FB6843">
        <w:rPr>
          <w:sz w:val="24"/>
          <w:szCs w:val="24"/>
        </w:rPr>
        <w:t>To</w:t>
      </w:r>
      <w:r w:rsidR="007E3981" w:rsidRPr="00FB6843">
        <w:rPr>
          <w:b/>
          <w:bCs/>
          <w:sz w:val="24"/>
          <w:szCs w:val="24"/>
        </w:rPr>
        <w:t xml:space="preserve"> PROVIDE</w:t>
      </w:r>
      <w:r w:rsidR="007E3981" w:rsidRPr="00FB6843">
        <w:rPr>
          <w:sz w:val="24"/>
          <w:szCs w:val="24"/>
        </w:rPr>
        <w:t xml:space="preserve"> </w:t>
      </w:r>
      <w:r w:rsidRPr="00FB6843">
        <w:rPr>
          <w:sz w:val="24"/>
          <w:szCs w:val="24"/>
        </w:rPr>
        <w:t xml:space="preserve">data-driven recommendations that can be adopted by farmers and agronomists </w:t>
      </w:r>
      <w:r w:rsidR="007E3981" w:rsidRPr="00FB6843">
        <w:rPr>
          <w:sz w:val="24"/>
          <w:szCs w:val="24"/>
        </w:rPr>
        <w:t>for improving</w:t>
      </w:r>
      <w:r w:rsidRPr="00FB6843">
        <w:rPr>
          <w:sz w:val="24"/>
          <w:szCs w:val="24"/>
        </w:rPr>
        <w:t xml:space="preserve"> Niger productivity in tribal and marginal land areas.</w:t>
      </w:r>
    </w:p>
    <w:p w14:paraId="2B2FB204" w14:textId="56303C0C" w:rsidR="006E5737" w:rsidRDefault="00FB6843" w:rsidP="006E5737">
      <w:r>
        <w:rPr>
          <w:noProof/>
        </w:rPr>
        <w:drawing>
          <wp:anchor distT="0" distB="0" distL="114300" distR="114300" simplePos="0" relativeHeight="251664384" behindDoc="0" locked="0" layoutInCell="1" allowOverlap="1" wp14:anchorId="21462E53" wp14:editId="40158BE6">
            <wp:simplePos x="0" y="0"/>
            <wp:positionH relativeFrom="margin">
              <wp:posOffset>1542415</wp:posOffset>
            </wp:positionH>
            <wp:positionV relativeFrom="paragraph">
              <wp:posOffset>163195</wp:posOffset>
            </wp:positionV>
            <wp:extent cx="2749550" cy="4827270"/>
            <wp:effectExtent l="0" t="0" r="0" b="0"/>
            <wp:wrapSquare wrapText="bothSides"/>
            <wp:docPr id="193942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7667" name="Picture 19394276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9550" cy="4827270"/>
                    </a:xfrm>
                    <a:prstGeom prst="rect">
                      <a:avLst/>
                    </a:prstGeom>
                  </pic:spPr>
                </pic:pic>
              </a:graphicData>
            </a:graphic>
            <wp14:sizeRelH relativeFrom="margin">
              <wp14:pctWidth>0</wp14:pctWidth>
            </wp14:sizeRelH>
            <wp14:sizeRelV relativeFrom="margin">
              <wp14:pctHeight>0</wp14:pctHeight>
            </wp14:sizeRelV>
          </wp:anchor>
        </w:drawing>
      </w:r>
    </w:p>
    <w:p w14:paraId="51A0F54F" w14:textId="550905CC" w:rsidR="000246BC" w:rsidRDefault="006E5737" w:rsidP="006E5737">
      <w:r>
        <w:t xml:space="preserve">                </w:t>
      </w:r>
      <w:r w:rsidR="0062251E">
        <w:t xml:space="preserve">                      </w:t>
      </w:r>
      <w:r w:rsidR="007378E6">
        <w:t xml:space="preserve"> </w:t>
      </w:r>
      <w:r w:rsidR="0062251E">
        <w:t xml:space="preserve">     </w:t>
      </w:r>
      <w:r>
        <w:t xml:space="preserve">     </w:t>
      </w:r>
      <w:r w:rsidR="004B0A77">
        <w:br w:type="page"/>
      </w:r>
    </w:p>
    <w:p w14:paraId="0FA4788F" w14:textId="77777777" w:rsidR="001E5603" w:rsidRDefault="004B0A77">
      <w:pPr>
        <w:pStyle w:val="Heading2"/>
        <w:spacing w:after="362"/>
        <w:ind w:left="-5"/>
      </w:pPr>
      <w:r>
        <w:lastRenderedPageBreak/>
        <w:t>Chapter IV — MATERIALS AND METHODS</w:t>
      </w:r>
    </w:p>
    <w:p w14:paraId="33B1B36F" w14:textId="77777777" w:rsidR="001E5603" w:rsidRDefault="004B0A77">
      <w:pPr>
        <w:pStyle w:val="Heading3"/>
        <w:spacing w:after="62"/>
        <w:ind w:left="-5"/>
      </w:pPr>
      <w:r>
        <w:t>A. Location of the Experimental Site</w:t>
      </w:r>
    </w:p>
    <w:p w14:paraId="433D669E" w14:textId="77777777" w:rsidR="001E5603" w:rsidRDefault="004B0A77">
      <w:pPr>
        <w:spacing w:after="249"/>
        <w:ind w:left="-5"/>
      </w:pPr>
      <w:r>
        <w:t>The field experiment was conducted at the Agronomy Field Unit (AFU), Zonal Agricultural Research Station (ZARS), Gandhi Krishi Vignana Kendra (GKVK), University of Agricultural Sciences, Bengaluru. The station is situated at 13°05</w:t>
      </w:r>
      <w:r>
        <w:rPr>
          <w:rFonts w:ascii="Segoe UI Symbol" w:eastAsia="Segoe UI Symbol" w:hAnsi="Segoe UI Symbol" w:cs="Segoe UI Symbol"/>
        </w:rPr>
        <w:t>′</w:t>
      </w:r>
      <w:r>
        <w:t xml:space="preserve"> N latitude and 77°34</w:t>
      </w:r>
      <w:r>
        <w:rPr>
          <w:rFonts w:ascii="Segoe UI Symbol" w:eastAsia="Segoe UI Symbol" w:hAnsi="Segoe UI Symbol" w:cs="Segoe UI Symbol"/>
        </w:rPr>
        <w:t>′</w:t>
      </w:r>
      <w:r>
        <w:t xml:space="preserve"> E longitude, at an altitude of 924 m above mean sea level, which falls under the Eastern Dry Zone (ACZV) of Karnataka.</w:t>
      </w:r>
    </w:p>
    <w:p w14:paraId="25968534" w14:textId="77777777" w:rsidR="001E5603" w:rsidRDefault="004B0A77">
      <w:pPr>
        <w:pStyle w:val="Heading3"/>
        <w:ind w:left="-5"/>
      </w:pPr>
      <w:r>
        <w:t>B. Climatic Conditions</w:t>
      </w:r>
    </w:p>
    <w:tbl>
      <w:tblPr>
        <w:tblStyle w:val="TableGrid"/>
        <w:tblW w:w="8844" w:type="dxa"/>
        <w:tblInd w:w="277" w:type="dxa"/>
        <w:tblCellMar>
          <w:left w:w="115" w:type="dxa"/>
          <w:right w:w="115" w:type="dxa"/>
        </w:tblCellMar>
        <w:tblLook w:val="04A0" w:firstRow="1" w:lastRow="0" w:firstColumn="1" w:lastColumn="0" w:noHBand="0" w:noVBand="1"/>
      </w:tblPr>
      <w:tblGrid>
        <w:gridCol w:w="2835"/>
        <w:gridCol w:w="6009"/>
      </w:tblGrid>
      <w:tr w:rsidR="001E5603" w14:paraId="5231C266" w14:textId="77777777">
        <w:trPr>
          <w:trHeight w:val="400"/>
        </w:trPr>
        <w:tc>
          <w:tcPr>
            <w:tcW w:w="2835"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1A80F283" w14:textId="77777777" w:rsidR="001E5603" w:rsidRDefault="004B0A77">
            <w:pPr>
              <w:spacing w:after="0" w:line="259" w:lineRule="auto"/>
              <w:ind w:left="0" w:firstLine="0"/>
              <w:jc w:val="center"/>
            </w:pPr>
            <w:r>
              <w:rPr>
                <w:b/>
                <w:color w:val="FFFFFF"/>
                <w:sz w:val="18"/>
              </w:rPr>
              <w:t>Parameter</w:t>
            </w:r>
          </w:p>
        </w:tc>
        <w:tc>
          <w:tcPr>
            <w:tcW w:w="6009"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5FE43E2A" w14:textId="77777777" w:rsidR="001E5603" w:rsidRDefault="004B0A77">
            <w:pPr>
              <w:spacing w:after="0" w:line="259" w:lineRule="auto"/>
              <w:ind w:left="0" w:firstLine="0"/>
              <w:jc w:val="center"/>
            </w:pPr>
            <w:r>
              <w:rPr>
                <w:b/>
                <w:color w:val="FFFFFF"/>
                <w:sz w:val="18"/>
              </w:rPr>
              <w:t>Value</w:t>
            </w:r>
          </w:p>
        </w:tc>
      </w:tr>
      <w:tr w:rsidR="001E5603" w14:paraId="72218A25" w14:textId="77777777">
        <w:trPr>
          <w:trHeight w:val="400"/>
        </w:trPr>
        <w:tc>
          <w:tcPr>
            <w:tcW w:w="283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9FBA788" w14:textId="77777777" w:rsidR="001E5603" w:rsidRDefault="004B0A77">
            <w:pPr>
              <w:spacing w:after="0" w:line="259" w:lineRule="auto"/>
              <w:ind w:left="0" w:firstLine="0"/>
              <w:jc w:val="center"/>
            </w:pPr>
            <w:r>
              <w:rPr>
                <w:color w:val="000000"/>
                <w:sz w:val="18"/>
              </w:rPr>
              <w:t>Annual Rainfall</w:t>
            </w:r>
          </w:p>
        </w:tc>
        <w:tc>
          <w:tcPr>
            <w:tcW w:w="6009"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656FC80" w14:textId="77777777" w:rsidR="001E5603" w:rsidRDefault="004B0A77">
            <w:pPr>
              <w:spacing w:after="0" w:line="259" w:lineRule="auto"/>
              <w:ind w:left="0" w:firstLine="0"/>
              <w:jc w:val="center"/>
            </w:pPr>
            <w:r>
              <w:rPr>
                <w:color w:val="000000"/>
                <w:sz w:val="18"/>
              </w:rPr>
              <w:t>528 mm – 1374.4 mm (mean: 915.8 mm)</w:t>
            </w:r>
          </w:p>
        </w:tc>
      </w:tr>
      <w:tr w:rsidR="001E5603" w14:paraId="63E37DB9" w14:textId="77777777">
        <w:trPr>
          <w:trHeight w:val="400"/>
        </w:trPr>
        <w:tc>
          <w:tcPr>
            <w:tcW w:w="28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BBDB0DF" w14:textId="77777777" w:rsidR="001E5603" w:rsidRDefault="004B0A77">
            <w:pPr>
              <w:spacing w:after="0" w:line="259" w:lineRule="auto"/>
              <w:ind w:left="0" w:firstLine="0"/>
              <w:jc w:val="center"/>
            </w:pPr>
            <w:r>
              <w:rPr>
                <w:color w:val="000000"/>
                <w:sz w:val="18"/>
              </w:rPr>
              <w:t>Average Temperature</w:t>
            </w:r>
          </w:p>
        </w:tc>
        <w:tc>
          <w:tcPr>
            <w:tcW w:w="6009"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736FF0E" w14:textId="77777777" w:rsidR="001E5603" w:rsidRDefault="004B0A77">
            <w:pPr>
              <w:spacing w:after="0" w:line="259" w:lineRule="auto"/>
              <w:ind w:left="0" w:firstLine="0"/>
              <w:jc w:val="center"/>
            </w:pPr>
            <w:r>
              <w:rPr>
                <w:color w:val="000000"/>
                <w:sz w:val="18"/>
              </w:rPr>
              <w:t>26 °C</w:t>
            </w:r>
          </w:p>
        </w:tc>
      </w:tr>
      <w:tr w:rsidR="001E5603" w14:paraId="1BCE1FBD" w14:textId="77777777">
        <w:trPr>
          <w:trHeight w:val="400"/>
        </w:trPr>
        <w:tc>
          <w:tcPr>
            <w:tcW w:w="283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95B008B" w14:textId="77777777" w:rsidR="001E5603" w:rsidRDefault="004B0A77">
            <w:pPr>
              <w:spacing w:after="0" w:line="259" w:lineRule="auto"/>
              <w:ind w:left="0" w:firstLine="0"/>
              <w:jc w:val="center"/>
            </w:pPr>
            <w:r>
              <w:rPr>
                <w:color w:val="000000"/>
                <w:sz w:val="18"/>
              </w:rPr>
              <w:t>Relative Humidity</w:t>
            </w:r>
          </w:p>
        </w:tc>
        <w:tc>
          <w:tcPr>
            <w:tcW w:w="6009"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330A246" w14:textId="77777777" w:rsidR="001E5603" w:rsidRDefault="004B0A77">
            <w:pPr>
              <w:spacing w:after="0" w:line="259" w:lineRule="auto"/>
              <w:ind w:left="0" w:firstLine="0"/>
              <w:jc w:val="center"/>
            </w:pPr>
            <w:r>
              <w:rPr>
                <w:color w:val="000000"/>
                <w:sz w:val="18"/>
              </w:rPr>
              <w:t>~90 %</w:t>
            </w:r>
          </w:p>
        </w:tc>
      </w:tr>
      <w:tr w:rsidR="001E5603" w14:paraId="4BCFCA80" w14:textId="77777777">
        <w:trPr>
          <w:trHeight w:val="400"/>
        </w:trPr>
        <w:tc>
          <w:tcPr>
            <w:tcW w:w="28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DA45400" w14:textId="77777777" w:rsidR="001E5603" w:rsidRDefault="004B0A77">
            <w:pPr>
              <w:spacing w:after="0" w:line="259" w:lineRule="auto"/>
              <w:ind w:left="0" w:firstLine="0"/>
              <w:jc w:val="center"/>
            </w:pPr>
            <w:r>
              <w:rPr>
                <w:color w:val="000000"/>
                <w:sz w:val="18"/>
              </w:rPr>
              <w:t>Season</w:t>
            </w:r>
          </w:p>
        </w:tc>
        <w:tc>
          <w:tcPr>
            <w:tcW w:w="6009"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43762A3" w14:textId="77777777" w:rsidR="001E5603" w:rsidRDefault="004B0A77">
            <w:pPr>
              <w:spacing w:after="0" w:line="259" w:lineRule="auto"/>
              <w:ind w:left="0" w:firstLine="0"/>
              <w:jc w:val="center"/>
            </w:pPr>
            <w:r>
              <w:rPr>
                <w:color w:val="000000"/>
                <w:sz w:val="18"/>
              </w:rPr>
              <w:t>Kharif 2025</w:t>
            </w:r>
          </w:p>
        </w:tc>
      </w:tr>
    </w:tbl>
    <w:p w14:paraId="7D986EAE" w14:textId="77777777" w:rsidR="00231E98" w:rsidRDefault="00231E98">
      <w:pPr>
        <w:pStyle w:val="Heading3"/>
        <w:spacing w:after="62"/>
        <w:ind w:left="-5"/>
      </w:pPr>
    </w:p>
    <w:p w14:paraId="5BDB15C6" w14:textId="77777777" w:rsidR="001E5603" w:rsidRDefault="004B0A77">
      <w:pPr>
        <w:pStyle w:val="Heading3"/>
        <w:spacing w:after="62"/>
        <w:ind w:left="-5"/>
      </w:pPr>
      <w:r>
        <w:t>C. Soil and Its Characteristics</w:t>
      </w:r>
    </w:p>
    <w:p w14:paraId="7EDF43D6" w14:textId="77777777" w:rsidR="001E5603" w:rsidRDefault="004B0A77">
      <w:pPr>
        <w:spacing w:after="249"/>
        <w:ind w:left="-5"/>
      </w:pPr>
      <w:r>
        <w:t>The soil of the experimental site was medium red loamy in texture, well-drained, with moderate water-holding capacity, suitable for rainfed oilseed cultivation.</w:t>
      </w:r>
    </w:p>
    <w:tbl>
      <w:tblPr>
        <w:tblStyle w:val="TableGrid"/>
        <w:tblpPr w:vertAnchor="page" w:horzAnchor="margin" w:tblpXSpec="center" w:tblpY="8101"/>
        <w:tblOverlap w:val="never"/>
        <w:tblW w:w="8844" w:type="dxa"/>
        <w:tblInd w:w="0" w:type="dxa"/>
        <w:tblCellMar>
          <w:left w:w="115" w:type="dxa"/>
          <w:right w:w="115" w:type="dxa"/>
        </w:tblCellMar>
        <w:tblLook w:val="04A0" w:firstRow="1" w:lastRow="0" w:firstColumn="1" w:lastColumn="0" w:noHBand="0" w:noVBand="1"/>
      </w:tblPr>
      <w:tblGrid>
        <w:gridCol w:w="1701"/>
        <w:gridCol w:w="7143"/>
      </w:tblGrid>
      <w:tr w:rsidR="00231E98" w14:paraId="56DB741F" w14:textId="77777777" w:rsidTr="00231E98">
        <w:trPr>
          <w:trHeight w:val="400"/>
        </w:trPr>
        <w:tc>
          <w:tcPr>
            <w:tcW w:w="170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563A730F" w14:textId="77777777" w:rsidR="00231E98" w:rsidRDefault="00231E98" w:rsidP="00231E98">
            <w:pPr>
              <w:spacing w:after="0" w:line="259" w:lineRule="auto"/>
              <w:ind w:left="0" w:firstLine="0"/>
              <w:jc w:val="center"/>
            </w:pPr>
            <w:r>
              <w:rPr>
                <w:b/>
                <w:color w:val="FFFFFF"/>
                <w:sz w:val="18"/>
              </w:rPr>
              <w:t>Treatment</w:t>
            </w:r>
          </w:p>
        </w:tc>
        <w:tc>
          <w:tcPr>
            <w:tcW w:w="7143"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1B5CEC21" w14:textId="77777777" w:rsidR="00231E98" w:rsidRDefault="00231E98" w:rsidP="00231E98">
            <w:pPr>
              <w:spacing w:after="0" w:line="259" w:lineRule="auto"/>
              <w:ind w:left="0" w:firstLine="0"/>
              <w:jc w:val="center"/>
            </w:pPr>
            <w:r>
              <w:rPr>
                <w:b/>
                <w:color w:val="FFFFFF"/>
                <w:sz w:val="18"/>
              </w:rPr>
              <w:t>Description</w:t>
            </w:r>
          </w:p>
        </w:tc>
      </w:tr>
      <w:tr w:rsidR="00231E98" w14:paraId="0AEA1D6B" w14:textId="77777777" w:rsidTr="00231E98">
        <w:trPr>
          <w:trHeight w:val="400"/>
        </w:trPr>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C02A3B3" w14:textId="77777777" w:rsidR="00231E98" w:rsidRDefault="00231E98" w:rsidP="00231E98">
            <w:pPr>
              <w:spacing w:after="0" w:line="259" w:lineRule="auto"/>
              <w:ind w:left="0" w:firstLine="0"/>
              <w:jc w:val="center"/>
            </w:pPr>
            <w:r>
              <w:rPr>
                <w:color w:val="000000"/>
                <w:sz w:val="18"/>
              </w:rPr>
              <w:t>T1</w:t>
            </w:r>
          </w:p>
        </w:tc>
        <w:tc>
          <w:tcPr>
            <w:tcW w:w="7143"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C4EED15" w14:textId="77777777" w:rsidR="00231E98" w:rsidRDefault="00231E98" w:rsidP="00231E98">
            <w:pPr>
              <w:spacing w:after="0" w:line="259" w:lineRule="auto"/>
              <w:ind w:left="0" w:firstLine="0"/>
              <w:jc w:val="center"/>
            </w:pPr>
            <w:r>
              <w:rPr>
                <w:color w:val="000000"/>
                <w:sz w:val="18"/>
              </w:rPr>
              <w:t>RDF (N</w:t>
            </w:r>
            <w:proofErr w:type="gramStart"/>
            <w:r>
              <w:rPr>
                <w:color w:val="000000"/>
                <w:sz w:val="18"/>
              </w:rPr>
              <w:t>:P:K</w:t>
            </w:r>
            <w:proofErr w:type="gramEnd"/>
            <w:r>
              <w:rPr>
                <w:color w:val="000000"/>
                <w:sz w:val="18"/>
              </w:rPr>
              <w:t>) — Control (100 % Recommended Dose)</w:t>
            </w:r>
          </w:p>
        </w:tc>
      </w:tr>
      <w:tr w:rsidR="00231E98" w14:paraId="14722354" w14:textId="77777777" w:rsidTr="00231E98">
        <w:trPr>
          <w:trHeight w:val="400"/>
        </w:trPr>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2773CBB" w14:textId="77777777" w:rsidR="00231E98" w:rsidRDefault="00231E98" w:rsidP="00231E98">
            <w:pPr>
              <w:spacing w:after="0" w:line="259" w:lineRule="auto"/>
              <w:ind w:left="0" w:firstLine="0"/>
              <w:jc w:val="center"/>
            </w:pPr>
            <w:r>
              <w:rPr>
                <w:color w:val="000000"/>
                <w:sz w:val="18"/>
              </w:rPr>
              <w:t>T2</w:t>
            </w:r>
          </w:p>
        </w:tc>
        <w:tc>
          <w:tcPr>
            <w:tcW w:w="714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361A7E0" w14:textId="77777777" w:rsidR="00231E98" w:rsidRDefault="00231E98" w:rsidP="00231E98">
            <w:pPr>
              <w:spacing w:after="0" w:line="259" w:lineRule="auto"/>
              <w:ind w:left="0" w:firstLine="0"/>
              <w:jc w:val="center"/>
            </w:pPr>
            <w:r>
              <w:rPr>
                <w:color w:val="000000"/>
                <w:sz w:val="18"/>
              </w:rPr>
              <w:t>0 % RD of N and P</w:t>
            </w:r>
          </w:p>
        </w:tc>
      </w:tr>
    </w:tbl>
    <w:p w14:paraId="79C21704" w14:textId="77777777" w:rsidR="00231E98" w:rsidRDefault="00231E98" w:rsidP="00231E98">
      <w:pPr>
        <w:pStyle w:val="Heading3"/>
        <w:ind w:left="-5"/>
      </w:pPr>
      <w:r>
        <w:t xml:space="preserve">                  </w:t>
      </w:r>
    </w:p>
    <w:p w14:paraId="25F9FBED" w14:textId="77777777" w:rsidR="00231E98" w:rsidRDefault="00231E98">
      <w:pPr>
        <w:pStyle w:val="Heading3"/>
        <w:ind w:left="-5"/>
      </w:pPr>
    </w:p>
    <w:p w14:paraId="0242762A" w14:textId="77777777" w:rsidR="001E5603" w:rsidRDefault="004B0A77" w:rsidP="00231E98">
      <w:pPr>
        <w:pStyle w:val="Heading3"/>
        <w:ind w:left="-5"/>
      </w:pPr>
      <w:r>
        <w:t>D. Experimental Details</w:t>
      </w:r>
    </w:p>
    <w:tbl>
      <w:tblPr>
        <w:tblStyle w:val="TableGrid"/>
        <w:tblW w:w="8844" w:type="dxa"/>
        <w:tblInd w:w="277" w:type="dxa"/>
        <w:tblCellMar>
          <w:left w:w="120" w:type="dxa"/>
          <w:right w:w="115" w:type="dxa"/>
        </w:tblCellMar>
        <w:tblLook w:val="04A0" w:firstRow="1" w:lastRow="0" w:firstColumn="1" w:lastColumn="0" w:noHBand="0" w:noVBand="1"/>
      </w:tblPr>
      <w:tblGrid>
        <w:gridCol w:w="3118"/>
        <w:gridCol w:w="5726"/>
      </w:tblGrid>
      <w:tr w:rsidR="001E5603" w14:paraId="5EC655A6" w14:textId="77777777">
        <w:trPr>
          <w:trHeight w:val="460"/>
        </w:trPr>
        <w:tc>
          <w:tcPr>
            <w:tcW w:w="3118"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4ABBCC2D" w14:textId="77777777" w:rsidR="001E5603" w:rsidRDefault="004B0A77">
            <w:pPr>
              <w:spacing w:after="0" w:line="259" w:lineRule="auto"/>
              <w:ind w:left="0" w:firstLine="0"/>
              <w:jc w:val="left"/>
            </w:pPr>
            <w:r>
              <w:t>Parameter</w:t>
            </w:r>
          </w:p>
        </w:tc>
        <w:tc>
          <w:tcPr>
            <w:tcW w:w="5726"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2194A68E" w14:textId="77777777" w:rsidR="001E5603" w:rsidRDefault="004B0A77">
            <w:pPr>
              <w:spacing w:after="0" w:line="259" w:lineRule="auto"/>
              <w:ind w:left="0" w:firstLine="0"/>
              <w:jc w:val="left"/>
            </w:pPr>
            <w:r>
              <w:t>Details</w:t>
            </w:r>
          </w:p>
        </w:tc>
      </w:tr>
      <w:tr w:rsidR="001E5603" w14:paraId="3B65CB0E" w14:textId="77777777">
        <w:trPr>
          <w:trHeight w:val="460"/>
        </w:trPr>
        <w:tc>
          <w:tcPr>
            <w:tcW w:w="311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9D0A6C1" w14:textId="77777777" w:rsidR="001E5603" w:rsidRDefault="004B0A77">
            <w:pPr>
              <w:spacing w:after="0" w:line="259" w:lineRule="auto"/>
              <w:ind w:left="0" w:firstLine="0"/>
              <w:jc w:val="left"/>
            </w:pPr>
            <w:r>
              <w:t>Crop</w:t>
            </w:r>
          </w:p>
        </w:tc>
        <w:tc>
          <w:tcPr>
            <w:tcW w:w="572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49A3811" w14:textId="77777777" w:rsidR="001E5603" w:rsidRDefault="004B0A77">
            <w:pPr>
              <w:spacing w:after="0" w:line="259" w:lineRule="auto"/>
              <w:ind w:left="0" w:firstLine="0"/>
              <w:jc w:val="left"/>
            </w:pPr>
            <w:r>
              <w:t>Niger (</w:t>
            </w:r>
            <w:proofErr w:type="spellStart"/>
            <w:r>
              <w:rPr>
                <w:i/>
              </w:rPr>
              <w:t>Guizotia</w:t>
            </w:r>
            <w:proofErr w:type="spellEnd"/>
            <w:r>
              <w:rPr>
                <w:i/>
              </w:rPr>
              <w:t xml:space="preserve"> </w:t>
            </w:r>
            <w:proofErr w:type="spellStart"/>
            <w:r>
              <w:rPr>
                <w:i/>
              </w:rPr>
              <w:t>abyssinica</w:t>
            </w:r>
            <w:proofErr w:type="spellEnd"/>
            <w:r>
              <w:t xml:space="preserve"> L. Cass)</w:t>
            </w:r>
          </w:p>
        </w:tc>
      </w:tr>
      <w:tr w:rsidR="001E5603" w14:paraId="06C794F7" w14:textId="77777777">
        <w:trPr>
          <w:trHeight w:val="460"/>
        </w:trPr>
        <w:tc>
          <w:tcPr>
            <w:tcW w:w="311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B2B9A9F" w14:textId="77777777" w:rsidR="001E5603" w:rsidRDefault="004B0A77">
            <w:pPr>
              <w:spacing w:after="0" w:line="259" w:lineRule="auto"/>
              <w:ind w:left="0" w:firstLine="0"/>
              <w:jc w:val="left"/>
            </w:pPr>
            <w:r>
              <w:t>Variety</w:t>
            </w:r>
          </w:p>
        </w:tc>
        <w:tc>
          <w:tcPr>
            <w:tcW w:w="572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2D7AAFD" w14:textId="77777777" w:rsidR="001E5603" w:rsidRDefault="004B0A77">
            <w:pPr>
              <w:spacing w:after="0" w:line="259" w:lineRule="auto"/>
              <w:ind w:left="0" w:firstLine="0"/>
              <w:jc w:val="left"/>
            </w:pPr>
            <w:r>
              <w:t>KBN-2</w:t>
            </w:r>
          </w:p>
        </w:tc>
      </w:tr>
      <w:tr w:rsidR="001E5603" w14:paraId="33547183" w14:textId="77777777">
        <w:trPr>
          <w:trHeight w:val="460"/>
        </w:trPr>
        <w:tc>
          <w:tcPr>
            <w:tcW w:w="311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1AA6E2B" w14:textId="77777777" w:rsidR="001E5603" w:rsidRDefault="004B0A77">
            <w:pPr>
              <w:spacing w:after="0" w:line="259" w:lineRule="auto"/>
              <w:ind w:left="0" w:firstLine="0"/>
              <w:jc w:val="left"/>
            </w:pPr>
            <w:r>
              <w:t>Season</w:t>
            </w:r>
          </w:p>
        </w:tc>
        <w:tc>
          <w:tcPr>
            <w:tcW w:w="572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251486D" w14:textId="77777777" w:rsidR="001E5603" w:rsidRDefault="004B0A77">
            <w:pPr>
              <w:spacing w:after="0" w:line="259" w:lineRule="auto"/>
              <w:ind w:left="0" w:firstLine="0"/>
              <w:jc w:val="left"/>
            </w:pPr>
            <w:r>
              <w:t>Kharif, 2025</w:t>
            </w:r>
          </w:p>
        </w:tc>
      </w:tr>
      <w:tr w:rsidR="001E5603" w14:paraId="7675E13D" w14:textId="77777777">
        <w:trPr>
          <w:trHeight w:val="460"/>
        </w:trPr>
        <w:tc>
          <w:tcPr>
            <w:tcW w:w="311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993886E" w14:textId="77777777" w:rsidR="001E5603" w:rsidRDefault="004B0A77">
            <w:pPr>
              <w:spacing w:after="0" w:line="259" w:lineRule="auto"/>
              <w:ind w:left="0" w:firstLine="0"/>
              <w:jc w:val="left"/>
            </w:pPr>
            <w:r>
              <w:t>Design</w:t>
            </w:r>
          </w:p>
        </w:tc>
        <w:tc>
          <w:tcPr>
            <w:tcW w:w="572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BE5B5A2" w14:textId="77777777" w:rsidR="001E5603" w:rsidRDefault="004B0A77">
            <w:pPr>
              <w:spacing w:after="0" w:line="259" w:lineRule="auto"/>
              <w:ind w:left="0" w:firstLine="0"/>
              <w:jc w:val="left"/>
            </w:pPr>
            <w:r>
              <w:t>Randomised Complete Block Design (RCBD)</w:t>
            </w:r>
          </w:p>
        </w:tc>
      </w:tr>
      <w:tr w:rsidR="001E5603" w14:paraId="7BE60AD6" w14:textId="77777777">
        <w:trPr>
          <w:trHeight w:val="460"/>
        </w:trPr>
        <w:tc>
          <w:tcPr>
            <w:tcW w:w="311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34ED5C0" w14:textId="77777777" w:rsidR="001E5603" w:rsidRDefault="004B0A77">
            <w:pPr>
              <w:spacing w:after="0" w:line="259" w:lineRule="auto"/>
              <w:ind w:left="0" w:firstLine="0"/>
              <w:jc w:val="left"/>
            </w:pPr>
            <w:r>
              <w:t>No. of Treatments</w:t>
            </w:r>
          </w:p>
        </w:tc>
        <w:tc>
          <w:tcPr>
            <w:tcW w:w="572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26AF281" w14:textId="77777777" w:rsidR="001E5603" w:rsidRDefault="004B0A77">
            <w:pPr>
              <w:spacing w:after="0" w:line="259" w:lineRule="auto"/>
              <w:ind w:left="0" w:firstLine="0"/>
              <w:jc w:val="left"/>
            </w:pPr>
            <w:r>
              <w:t>7</w:t>
            </w:r>
          </w:p>
        </w:tc>
      </w:tr>
      <w:tr w:rsidR="001E5603" w14:paraId="6F314179" w14:textId="77777777">
        <w:trPr>
          <w:trHeight w:val="460"/>
        </w:trPr>
        <w:tc>
          <w:tcPr>
            <w:tcW w:w="311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33ABAFD" w14:textId="77777777" w:rsidR="001E5603" w:rsidRDefault="004B0A77">
            <w:pPr>
              <w:spacing w:after="0" w:line="259" w:lineRule="auto"/>
              <w:ind w:left="0" w:firstLine="0"/>
              <w:jc w:val="left"/>
            </w:pPr>
            <w:r>
              <w:t>No. of Replications</w:t>
            </w:r>
          </w:p>
        </w:tc>
        <w:tc>
          <w:tcPr>
            <w:tcW w:w="572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F245081" w14:textId="77777777" w:rsidR="001E5603" w:rsidRDefault="004B0A77">
            <w:pPr>
              <w:spacing w:after="0" w:line="259" w:lineRule="auto"/>
              <w:ind w:left="0" w:firstLine="0"/>
              <w:jc w:val="left"/>
            </w:pPr>
            <w:r>
              <w:t>3</w:t>
            </w:r>
          </w:p>
        </w:tc>
      </w:tr>
      <w:tr w:rsidR="001E5603" w14:paraId="13868C7E" w14:textId="77777777">
        <w:trPr>
          <w:trHeight w:val="460"/>
        </w:trPr>
        <w:tc>
          <w:tcPr>
            <w:tcW w:w="311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FA9AC47" w14:textId="77777777" w:rsidR="001E5603" w:rsidRDefault="004B0A77">
            <w:pPr>
              <w:spacing w:after="0" w:line="259" w:lineRule="auto"/>
              <w:ind w:left="0" w:firstLine="0"/>
              <w:jc w:val="left"/>
            </w:pPr>
            <w:r>
              <w:t>Spacing</w:t>
            </w:r>
          </w:p>
        </w:tc>
        <w:tc>
          <w:tcPr>
            <w:tcW w:w="572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B42FA3B" w14:textId="77777777" w:rsidR="001E5603" w:rsidRDefault="004B0A77">
            <w:pPr>
              <w:spacing w:after="0" w:line="259" w:lineRule="auto"/>
              <w:ind w:left="0" w:firstLine="0"/>
              <w:jc w:val="left"/>
            </w:pPr>
            <w:r>
              <w:t>30 cm × 10 cm</w:t>
            </w:r>
          </w:p>
        </w:tc>
      </w:tr>
      <w:tr w:rsidR="001E5603" w14:paraId="5EB904E8" w14:textId="77777777">
        <w:trPr>
          <w:trHeight w:val="460"/>
        </w:trPr>
        <w:tc>
          <w:tcPr>
            <w:tcW w:w="311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BC87632" w14:textId="77777777" w:rsidR="001E5603" w:rsidRDefault="004B0A77">
            <w:pPr>
              <w:spacing w:after="0" w:line="259" w:lineRule="auto"/>
              <w:ind w:left="0" w:firstLine="0"/>
              <w:jc w:val="left"/>
            </w:pPr>
            <w:r>
              <w:t>Gross Plot Size</w:t>
            </w:r>
          </w:p>
        </w:tc>
        <w:tc>
          <w:tcPr>
            <w:tcW w:w="572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46B2D63" w14:textId="77777777" w:rsidR="001E5603" w:rsidRDefault="004B0A77">
            <w:pPr>
              <w:spacing w:after="0" w:line="259" w:lineRule="auto"/>
              <w:ind w:left="0" w:firstLine="0"/>
              <w:jc w:val="left"/>
            </w:pPr>
            <w:r>
              <w:t>1 m × 1 m</w:t>
            </w:r>
          </w:p>
        </w:tc>
      </w:tr>
      <w:tr w:rsidR="001E5603" w14:paraId="7CF50D27" w14:textId="77777777">
        <w:trPr>
          <w:trHeight w:val="460"/>
        </w:trPr>
        <w:tc>
          <w:tcPr>
            <w:tcW w:w="311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AFE1F3B" w14:textId="77777777" w:rsidR="001E5603" w:rsidRDefault="004B0A77">
            <w:pPr>
              <w:spacing w:after="0" w:line="259" w:lineRule="auto"/>
              <w:ind w:left="0" w:firstLine="0"/>
              <w:jc w:val="left"/>
            </w:pPr>
            <w:r>
              <w:t>Total Area</w:t>
            </w:r>
          </w:p>
        </w:tc>
        <w:tc>
          <w:tcPr>
            <w:tcW w:w="572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2010A4E" w14:textId="77777777" w:rsidR="001E5603" w:rsidRDefault="004B0A77">
            <w:pPr>
              <w:spacing w:after="0" w:line="259" w:lineRule="auto"/>
              <w:ind w:left="0" w:firstLine="0"/>
              <w:jc w:val="left"/>
            </w:pPr>
            <w:r>
              <w:t>8.8 m × 3.6 m = 31.68 m</w:t>
            </w:r>
            <w:r>
              <w:rPr>
                <w:sz w:val="25"/>
                <w:vertAlign w:val="superscript"/>
              </w:rPr>
              <w:t>2</w:t>
            </w:r>
          </w:p>
        </w:tc>
      </w:tr>
    </w:tbl>
    <w:tbl>
      <w:tblPr>
        <w:tblStyle w:val="TableGrid"/>
        <w:tblpPr w:leftFromText="180" w:rightFromText="180" w:vertAnchor="text" w:horzAnchor="margin" w:tblpY="1100"/>
        <w:tblW w:w="8844" w:type="dxa"/>
        <w:tblInd w:w="0" w:type="dxa"/>
        <w:tblCellMar>
          <w:left w:w="115" w:type="dxa"/>
          <w:right w:w="115" w:type="dxa"/>
        </w:tblCellMar>
        <w:tblLook w:val="04A0" w:firstRow="1" w:lastRow="0" w:firstColumn="1" w:lastColumn="0" w:noHBand="0" w:noVBand="1"/>
      </w:tblPr>
      <w:tblGrid>
        <w:gridCol w:w="1701"/>
        <w:gridCol w:w="7143"/>
      </w:tblGrid>
      <w:tr w:rsidR="00231E98" w14:paraId="049724F7" w14:textId="77777777" w:rsidTr="00231E98">
        <w:trPr>
          <w:trHeight w:val="400"/>
        </w:trPr>
        <w:tc>
          <w:tcPr>
            <w:tcW w:w="1701" w:type="dxa"/>
            <w:tcBorders>
              <w:top w:val="single" w:sz="4" w:space="0" w:color="A8D5B7"/>
              <w:left w:val="single" w:sz="4" w:space="0" w:color="A8D5B7"/>
              <w:bottom w:val="single" w:sz="4" w:space="0" w:color="A8D5B7"/>
              <w:right w:val="single" w:sz="4" w:space="0" w:color="A8D5B7"/>
            </w:tcBorders>
            <w:vAlign w:val="center"/>
          </w:tcPr>
          <w:p w14:paraId="60068190" w14:textId="77777777" w:rsidR="00231E98" w:rsidRDefault="00231E98" w:rsidP="00231E98">
            <w:pPr>
              <w:spacing w:after="0" w:line="259" w:lineRule="auto"/>
              <w:ind w:left="0" w:firstLine="0"/>
              <w:jc w:val="center"/>
            </w:pPr>
            <w:r>
              <w:rPr>
                <w:color w:val="000000"/>
                <w:sz w:val="18"/>
              </w:rPr>
              <w:lastRenderedPageBreak/>
              <w:t>T3</w:t>
            </w:r>
          </w:p>
        </w:tc>
        <w:tc>
          <w:tcPr>
            <w:tcW w:w="7143" w:type="dxa"/>
            <w:tcBorders>
              <w:top w:val="single" w:sz="4" w:space="0" w:color="A8D5B7"/>
              <w:left w:val="single" w:sz="4" w:space="0" w:color="A8D5B7"/>
              <w:bottom w:val="single" w:sz="4" w:space="0" w:color="A8D5B7"/>
              <w:right w:val="single" w:sz="4" w:space="0" w:color="A8D5B7"/>
            </w:tcBorders>
            <w:vAlign w:val="center"/>
          </w:tcPr>
          <w:p w14:paraId="74A54D65" w14:textId="77777777" w:rsidR="00231E98" w:rsidRDefault="00231E98" w:rsidP="00231E98">
            <w:pPr>
              <w:spacing w:after="0" w:line="259" w:lineRule="auto"/>
              <w:ind w:left="0" w:firstLine="0"/>
              <w:jc w:val="center"/>
            </w:pPr>
            <w:r>
              <w:rPr>
                <w:color w:val="000000"/>
                <w:sz w:val="18"/>
              </w:rPr>
              <w:t>50 % RD of N and P</w:t>
            </w:r>
          </w:p>
        </w:tc>
      </w:tr>
      <w:tr w:rsidR="00231E98" w14:paraId="43BC979C" w14:textId="77777777" w:rsidTr="00231E98">
        <w:trPr>
          <w:trHeight w:val="400"/>
        </w:trPr>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571C237" w14:textId="77777777" w:rsidR="00231E98" w:rsidRDefault="00231E98" w:rsidP="00231E98">
            <w:pPr>
              <w:spacing w:after="0" w:line="259" w:lineRule="auto"/>
              <w:ind w:left="0" w:firstLine="0"/>
              <w:jc w:val="center"/>
            </w:pPr>
            <w:r>
              <w:rPr>
                <w:color w:val="000000"/>
                <w:sz w:val="18"/>
              </w:rPr>
              <w:t>T4</w:t>
            </w:r>
          </w:p>
        </w:tc>
        <w:tc>
          <w:tcPr>
            <w:tcW w:w="714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8349171" w14:textId="77777777" w:rsidR="00231E98" w:rsidRDefault="00231E98" w:rsidP="00231E98">
            <w:pPr>
              <w:spacing w:after="0" w:line="259" w:lineRule="auto"/>
              <w:ind w:left="0" w:firstLine="0"/>
              <w:jc w:val="center"/>
            </w:pPr>
            <w:r>
              <w:rPr>
                <w:color w:val="000000"/>
                <w:sz w:val="18"/>
              </w:rPr>
              <w:t>125 % RD of N and P</w:t>
            </w:r>
          </w:p>
        </w:tc>
      </w:tr>
      <w:tr w:rsidR="00231E98" w14:paraId="0C06A44D" w14:textId="77777777" w:rsidTr="00231E98">
        <w:trPr>
          <w:trHeight w:val="400"/>
        </w:trPr>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511034E" w14:textId="77777777" w:rsidR="00231E98" w:rsidRDefault="00231E98" w:rsidP="00231E98">
            <w:pPr>
              <w:spacing w:after="0" w:line="259" w:lineRule="auto"/>
              <w:ind w:left="0" w:firstLine="0"/>
              <w:jc w:val="center"/>
            </w:pPr>
            <w:r>
              <w:rPr>
                <w:color w:val="000000"/>
                <w:sz w:val="18"/>
              </w:rPr>
              <w:t>T5</w:t>
            </w:r>
          </w:p>
        </w:tc>
        <w:tc>
          <w:tcPr>
            <w:tcW w:w="7143"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8B893B0" w14:textId="77777777" w:rsidR="00231E98" w:rsidRDefault="00231E98" w:rsidP="00231E98">
            <w:pPr>
              <w:spacing w:after="0" w:line="259" w:lineRule="auto"/>
              <w:ind w:left="0" w:firstLine="0"/>
              <w:jc w:val="center"/>
            </w:pPr>
            <w:r>
              <w:rPr>
                <w:color w:val="000000"/>
                <w:sz w:val="18"/>
              </w:rPr>
              <w:t>150 % RD of N and P</w:t>
            </w:r>
          </w:p>
        </w:tc>
      </w:tr>
      <w:tr w:rsidR="00231E98" w14:paraId="32F19105" w14:textId="77777777" w:rsidTr="00231E98">
        <w:trPr>
          <w:trHeight w:val="400"/>
        </w:trPr>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5D9DDE2" w14:textId="77777777" w:rsidR="00231E98" w:rsidRDefault="00231E98" w:rsidP="00231E98">
            <w:pPr>
              <w:spacing w:after="0" w:line="259" w:lineRule="auto"/>
              <w:ind w:left="0" w:firstLine="0"/>
              <w:jc w:val="center"/>
            </w:pPr>
            <w:r>
              <w:rPr>
                <w:color w:val="000000"/>
                <w:sz w:val="18"/>
              </w:rPr>
              <w:t>T6</w:t>
            </w:r>
          </w:p>
        </w:tc>
        <w:tc>
          <w:tcPr>
            <w:tcW w:w="714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22224FB" w14:textId="77777777" w:rsidR="00231E98" w:rsidRDefault="00231E98" w:rsidP="00231E98">
            <w:pPr>
              <w:spacing w:after="0" w:line="259" w:lineRule="auto"/>
              <w:ind w:left="0" w:firstLine="0"/>
              <w:jc w:val="center"/>
            </w:pPr>
            <w:r>
              <w:rPr>
                <w:color w:val="000000"/>
                <w:sz w:val="18"/>
              </w:rPr>
              <w:t>175 % RD of N and P</w:t>
            </w:r>
          </w:p>
        </w:tc>
      </w:tr>
      <w:tr w:rsidR="00231E98" w14:paraId="6F4CB303" w14:textId="77777777" w:rsidTr="00231E98">
        <w:trPr>
          <w:trHeight w:val="400"/>
        </w:trPr>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8552C81" w14:textId="77777777" w:rsidR="00231E98" w:rsidRDefault="00231E98" w:rsidP="00231E98">
            <w:pPr>
              <w:spacing w:after="0" w:line="259" w:lineRule="auto"/>
              <w:ind w:left="0" w:firstLine="0"/>
              <w:jc w:val="center"/>
            </w:pPr>
            <w:r>
              <w:rPr>
                <w:color w:val="000000"/>
                <w:sz w:val="18"/>
              </w:rPr>
              <w:t>T7</w:t>
            </w:r>
          </w:p>
        </w:tc>
        <w:tc>
          <w:tcPr>
            <w:tcW w:w="7143"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69939D6" w14:textId="77777777" w:rsidR="00231E98" w:rsidRDefault="00231E98" w:rsidP="00231E98">
            <w:pPr>
              <w:spacing w:after="0" w:line="259" w:lineRule="auto"/>
              <w:ind w:left="0" w:firstLine="0"/>
              <w:jc w:val="center"/>
            </w:pPr>
            <w:r>
              <w:rPr>
                <w:color w:val="000000"/>
                <w:sz w:val="18"/>
              </w:rPr>
              <w:t>200 % RD of N and P</w:t>
            </w:r>
          </w:p>
        </w:tc>
      </w:tr>
    </w:tbl>
    <w:p w14:paraId="6C7C660F" w14:textId="77777777" w:rsidR="00871A0D" w:rsidRDefault="00871A0D" w:rsidP="00231E98">
      <w:pPr>
        <w:pStyle w:val="Heading3"/>
        <w:ind w:left="-5"/>
      </w:pPr>
    </w:p>
    <w:p w14:paraId="7B6443E8" w14:textId="77777777" w:rsidR="00871A0D" w:rsidRDefault="00871A0D" w:rsidP="00231E98">
      <w:pPr>
        <w:pStyle w:val="Heading3"/>
        <w:ind w:left="-5"/>
      </w:pPr>
    </w:p>
    <w:p w14:paraId="508E223A" w14:textId="77777777" w:rsidR="001E5603" w:rsidRDefault="00871A0D" w:rsidP="00231E98">
      <w:pPr>
        <w:pStyle w:val="Heading3"/>
        <w:ind w:left="-5"/>
      </w:pPr>
      <w:r>
        <w:t>E. Treatment Detail</w:t>
      </w:r>
    </w:p>
    <w:p w14:paraId="77C3EA27" w14:textId="77777777" w:rsidR="00871A0D" w:rsidRDefault="00871A0D" w:rsidP="00871A0D"/>
    <w:p w14:paraId="31FAC744" w14:textId="77777777" w:rsidR="00871A0D" w:rsidRDefault="00871A0D" w:rsidP="00871A0D"/>
    <w:p w14:paraId="7CBB4129" w14:textId="77777777" w:rsidR="00871A0D" w:rsidRDefault="00871A0D" w:rsidP="00871A0D"/>
    <w:p w14:paraId="36BFAA58" w14:textId="77777777" w:rsidR="00871A0D" w:rsidRDefault="00871A0D" w:rsidP="00871A0D"/>
    <w:p w14:paraId="71F6D3BF" w14:textId="77777777" w:rsidR="00871A0D" w:rsidRDefault="00871A0D" w:rsidP="00871A0D"/>
    <w:p w14:paraId="48AB3DD0" w14:textId="77777777" w:rsidR="00871A0D" w:rsidRDefault="00871A0D" w:rsidP="00FB6843">
      <w:pPr>
        <w:ind w:left="0" w:firstLine="0"/>
      </w:pPr>
    </w:p>
    <w:tbl>
      <w:tblPr>
        <w:tblStyle w:val="TableGrid"/>
        <w:tblpPr w:leftFromText="180" w:rightFromText="180" w:vertAnchor="text" w:horzAnchor="margin" w:tblpY="1516"/>
        <w:tblW w:w="8844" w:type="dxa"/>
        <w:tblInd w:w="0" w:type="dxa"/>
        <w:tblCellMar>
          <w:left w:w="120" w:type="dxa"/>
          <w:right w:w="120" w:type="dxa"/>
        </w:tblCellMar>
        <w:tblLook w:val="04A0" w:firstRow="1" w:lastRow="0" w:firstColumn="1" w:lastColumn="0" w:noHBand="0" w:noVBand="1"/>
      </w:tblPr>
      <w:tblGrid>
        <w:gridCol w:w="1701"/>
        <w:gridCol w:w="7143"/>
      </w:tblGrid>
      <w:tr w:rsidR="00871A0D" w14:paraId="2C8C5BCD" w14:textId="77777777" w:rsidTr="00871A0D">
        <w:trPr>
          <w:trHeight w:val="460"/>
        </w:trPr>
        <w:tc>
          <w:tcPr>
            <w:tcW w:w="170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6C6F2422" w14:textId="77777777" w:rsidR="00871A0D" w:rsidRDefault="00871A0D" w:rsidP="00871A0D">
            <w:pPr>
              <w:spacing w:after="0" w:line="259" w:lineRule="auto"/>
              <w:ind w:left="0" w:firstLine="0"/>
              <w:jc w:val="left"/>
            </w:pPr>
            <w:r>
              <w:t>Date</w:t>
            </w:r>
          </w:p>
        </w:tc>
        <w:tc>
          <w:tcPr>
            <w:tcW w:w="7143"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7ECA28CE" w14:textId="77777777" w:rsidR="00871A0D" w:rsidRDefault="00871A0D" w:rsidP="00871A0D">
            <w:pPr>
              <w:spacing w:after="0" w:line="259" w:lineRule="auto"/>
              <w:ind w:left="0" w:firstLine="0"/>
              <w:jc w:val="left"/>
            </w:pPr>
            <w:r>
              <w:t>Operation</w:t>
            </w:r>
          </w:p>
        </w:tc>
      </w:tr>
      <w:tr w:rsidR="00871A0D" w14:paraId="4A387A45" w14:textId="77777777" w:rsidTr="00871A0D">
        <w:trPr>
          <w:trHeight w:val="460"/>
        </w:trPr>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FAA8FC8" w14:textId="77777777" w:rsidR="00871A0D" w:rsidRDefault="00871A0D" w:rsidP="00871A0D">
            <w:pPr>
              <w:spacing w:after="0" w:line="259" w:lineRule="auto"/>
              <w:ind w:left="0" w:firstLine="0"/>
              <w:jc w:val="left"/>
            </w:pPr>
            <w:r>
              <w:t>22 Aug 2025</w:t>
            </w:r>
          </w:p>
        </w:tc>
        <w:tc>
          <w:tcPr>
            <w:tcW w:w="7143"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D5AA9FF" w14:textId="77777777" w:rsidR="00871A0D" w:rsidRDefault="00871A0D" w:rsidP="00871A0D">
            <w:pPr>
              <w:spacing w:after="0" w:line="259" w:lineRule="auto"/>
              <w:ind w:left="0" w:firstLine="0"/>
              <w:jc w:val="left"/>
            </w:pPr>
            <w:r>
              <w:t>Measurement and layout of the experimental plot (8.8 m × 3.6 m)</w:t>
            </w:r>
          </w:p>
        </w:tc>
      </w:tr>
      <w:tr w:rsidR="00871A0D" w14:paraId="31F74DDA" w14:textId="77777777" w:rsidTr="00871A0D">
        <w:trPr>
          <w:trHeight w:val="760"/>
        </w:trPr>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3B792CA" w14:textId="77777777" w:rsidR="00871A0D" w:rsidRDefault="00871A0D" w:rsidP="00871A0D">
            <w:pPr>
              <w:spacing w:after="0" w:line="259" w:lineRule="auto"/>
              <w:ind w:left="0" w:firstLine="0"/>
              <w:jc w:val="left"/>
            </w:pPr>
            <w:r>
              <w:t>23 Aug 2025</w:t>
            </w:r>
          </w:p>
        </w:tc>
        <w:tc>
          <w:tcPr>
            <w:tcW w:w="714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4873489" w14:textId="77777777" w:rsidR="00871A0D" w:rsidRDefault="00871A0D" w:rsidP="00871A0D">
            <w:pPr>
              <w:spacing w:after="0" w:line="259" w:lineRule="auto"/>
              <w:ind w:left="0" w:firstLine="0"/>
            </w:pPr>
            <w:r>
              <w:t>Land preparation: breaking hardpan, clod breaking, weed removal, levelling; calculation and procurement of fertilizers from AFU</w:t>
            </w:r>
          </w:p>
        </w:tc>
      </w:tr>
      <w:tr w:rsidR="00871A0D" w14:paraId="18C1EE07" w14:textId="77777777" w:rsidTr="00871A0D">
        <w:trPr>
          <w:trHeight w:val="760"/>
        </w:trPr>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772751D" w14:textId="77777777" w:rsidR="00871A0D" w:rsidRDefault="00871A0D" w:rsidP="00871A0D">
            <w:pPr>
              <w:spacing w:after="0" w:line="259" w:lineRule="auto"/>
              <w:ind w:left="0" w:firstLine="0"/>
              <w:jc w:val="left"/>
            </w:pPr>
            <w:r>
              <w:t>24 Aug 2025</w:t>
            </w:r>
          </w:p>
        </w:tc>
        <w:tc>
          <w:tcPr>
            <w:tcW w:w="7143"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D03E054" w14:textId="77777777" w:rsidR="00871A0D" w:rsidRDefault="00871A0D" w:rsidP="00871A0D">
            <w:pPr>
              <w:spacing w:after="0" w:line="259" w:lineRule="auto"/>
              <w:ind w:left="0" w:firstLine="0"/>
            </w:pPr>
            <w:r>
              <w:t>Line sowing at 30×10 cm spacing; application of N and P fertilizers treatment-wise; recommended dose of P and K applied to all plots; irrigation</w:t>
            </w:r>
          </w:p>
        </w:tc>
      </w:tr>
      <w:tr w:rsidR="00871A0D" w14:paraId="4410DF90" w14:textId="77777777" w:rsidTr="00871A0D">
        <w:trPr>
          <w:trHeight w:val="460"/>
        </w:trPr>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2D55197" w14:textId="77777777" w:rsidR="00871A0D" w:rsidRDefault="00871A0D" w:rsidP="00871A0D">
            <w:pPr>
              <w:spacing w:after="0" w:line="259" w:lineRule="auto"/>
              <w:ind w:left="0" w:firstLine="0"/>
              <w:jc w:val="left"/>
            </w:pPr>
            <w:r>
              <w:t>10 Sep 2025</w:t>
            </w:r>
          </w:p>
        </w:tc>
        <w:tc>
          <w:tcPr>
            <w:tcW w:w="714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CA7FFE6" w14:textId="77777777" w:rsidR="00871A0D" w:rsidRDefault="00871A0D" w:rsidP="00871A0D">
            <w:pPr>
              <w:spacing w:after="0" w:line="259" w:lineRule="auto"/>
              <w:ind w:left="0" w:firstLine="0"/>
              <w:jc w:val="left"/>
            </w:pPr>
            <w:r>
              <w:t>Re-sowing due to poor initial germination (seed quality issue)</w:t>
            </w:r>
          </w:p>
        </w:tc>
      </w:tr>
      <w:tr w:rsidR="00871A0D" w14:paraId="7FD0D133" w14:textId="77777777" w:rsidTr="00871A0D">
        <w:trPr>
          <w:trHeight w:val="760"/>
        </w:trPr>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65D7C51" w14:textId="77777777" w:rsidR="00871A0D" w:rsidRDefault="00871A0D" w:rsidP="00871A0D">
            <w:pPr>
              <w:spacing w:after="0" w:line="259" w:lineRule="auto"/>
              <w:ind w:left="0" w:firstLine="0"/>
              <w:jc w:val="left"/>
            </w:pPr>
            <w:r>
              <w:t>Sep–Oct 2025</w:t>
            </w:r>
          </w:p>
        </w:tc>
        <w:tc>
          <w:tcPr>
            <w:tcW w:w="7143"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B770392" w14:textId="77777777" w:rsidR="00871A0D" w:rsidRDefault="00871A0D" w:rsidP="00871A0D">
            <w:pPr>
              <w:spacing w:after="0" w:line="259" w:lineRule="auto"/>
              <w:ind w:left="0" w:firstLine="0"/>
            </w:pPr>
            <w:r>
              <w:t>Routine cultural operations: weeding (hand weeding at 20 &amp; 40 DAS), irrigation at 3-day intervals, pest and disease scouting</w:t>
            </w:r>
          </w:p>
        </w:tc>
      </w:tr>
      <w:tr w:rsidR="00871A0D" w14:paraId="64002B0A" w14:textId="77777777" w:rsidTr="00871A0D">
        <w:trPr>
          <w:trHeight w:val="460"/>
        </w:trPr>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8F69794" w14:textId="77777777" w:rsidR="00871A0D" w:rsidRDefault="00871A0D" w:rsidP="00871A0D">
            <w:pPr>
              <w:spacing w:after="0" w:line="259" w:lineRule="auto"/>
              <w:ind w:left="0" w:firstLine="0"/>
              <w:jc w:val="left"/>
            </w:pPr>
            <w:r>
              <w:t>Nov 2025</w:t>
            </w:r>
          </w:p>
        </w:tc>
        <w:tc>
          <w:tcPr>
            <w:tcW w:w="7143"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721BA97" w14:textId="77777777" w:rsidR="00871A0D" w:rsidRDefault="00871A0D" w:rsidP="00871A0D">
            <w:pPr>
              <w:spacing w:after="0" w:line="259" w:lineRule="auto"/>
              <w:ind w:left="0" w:firstLine="0"/>
              <w:jc w:val="left"/>
            </w:pPr>
            <w:r>
              <w:t>Harvest at physiological maturity; recording of yield data</w:t>
            </w:r>
          </w:p>
        </w:tc>
      </w:tr>
    </w:tbl>
    <w:p w14:paraId="758005F5" w14:textId="77777777" w:rsidR="00871A0D" w:rsidRDefault="00871A0D" w:rsidP="00FB6843">
      <w:pPr>
        <w:spacing w:after="272" w:line="259" w:lineRule="auto"/>
        <w:ind w:left="0" w:firstLine="0"/>
        <w:jc w:val="center"/>
      </w:pPr>
      <w:r>
        <w:rPr>
          <w:i/>
        </w:rPr>
        <w:t>Note: Recommended dose of K (RDK) was applied uniformly to all treatments.</w:t>
      </w:r>
    </w:p>
    <w:p w14:paraId="4B71745A" w14:textId="77777777" w:rsidR="00871A0D" w:rsidRDefault="00871A0D" w:rsidP="00871A0D">
      <w:pPr>
        <w:ind w:left="0" w:firstLine="0"/>
      </w:pPr>
    </w:p>
    <w:p w14:paraId="5A896D32" w14:textId="314A85B3" w:rsidR="00871A0D" w:rsidRDefault="00871A0D" w:rsidP="00871A0D">
      <w:pPr>
        <w:pStyle w:val="Heading3"/>
        <w:ind w:left="0" w:firstLine="0"/>
      </w:pPr>
      <w:r>
        <w:t>F.</w:t>
      </w:r>
      <w:r w:rsidR="00A52286">
        <w:t xml:space="preserve"> </w:t>
      </w:r>
      <w:r>
        <w:t>Calendar of Operations</w:t>
      </w:r>
    </w:p>
    <w:p w14:paraId="652F0276" w14:textId="77777777" w:rsidR="00871A0D" w:rsidRPr="00871A0D" w:rsidRDefault="00871A0D" w:rsidP="00871A0D">
      <w:pPr>
        <w:ind w:left="0" w:firstLine="0"/>
        <w:sectPr w:rsidR="00871A0D" w:rsidRPr="00871A0D">
          <w:headerReference w:type="even" r:id="rId16"/>
          <w:headerReference w:type="default" r:id="rId17"/>
          <w:footerReference w:type="even" r:id="rId18"/>
          <w:footerReference w:type="default" r:id="rId19"/>
          <w:headerReference w:type="first" r:id="rId20"/>
          <w:footerReference w:type="first" r:id="rId21"/>
          <w:pgSz w:w="11906" w:h="16838"/>
          <w:pgMar w:top="1616" w:right="1254" w:bottom="1810" w:left="1254" w:header="720" w:footer="647" w:gutter="0"/>
          <w:cols w:space="720"/>
        </w:sectPr>
      </w:pPr>
    </w:p>
    <w:p w14:paraId="577E46E7" w14:textId="77777777" w:rsidR="001E5603" w:rsidRDefault="004B0A77">
      <w:pPr>
        <w:pStyle w:val="Heading2"/>
        <w:ind w:left="-5"/>
      </w:pPr>
      <w:r>
        <w:lastRenderedPageBreak/>
        <w:t>Chapter V — SYSTEM ARCHITECTURE / EXPERIMENTAL DESIGN</w:t>
      </w:r>
    </w:p>
    <w:p w14:paraId="2272E430" w14:textId="77777777" w:rsidR="001E5603" w:rsidRDefault="004B0A77">
      <w:pPr>
        <w:spacing w:after="26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1D4A479" wp14:editId="45B68468">
                <wp:extent cx="5967601" cy="19050"/>
                <wp:effectExtent l="0" t="0" r="0" b="0"/>
                <wp:docPr id="14809" name="Group 14809"/>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527" name="Shape 527"/>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52B7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09" style="width:469.89pt;height:1.5pt;mso-position-horizontal-relative:char;mso-position-vertical-relative:line" coordsize="59676,190">
                <v:shape id="Shape 527" style="position:absolute;width:59676;height:0;left:0;top:0;" coordsize="5967601,0" path="m0,0l5967601,0">
                  <v:stroke weight="1.5pt" endcap="round" joinstyle="miter" miterlimit="10" on="true" color="#52b788"/>
                  <v:fill on="false" color="#000000" opacity="0"/>
                </v:shape>
              </v:group>
            </w:pict>
          </mc:Fallback>
        </mc:AlternateContent>
      </w:r>
    </w:p>
    <w:p w14:paraId="2CA8B7DE" w14:textId="77777777" w:rsidR="001E5603" w:rsidRDefault="004B0A77">
      <w:pPr>
        <w:pStyle w:val="Heading3"/>
        <w:spacing w:after="62"/>
        <w:ind w:left="-5"/>
      </w:pPr>
      <w:r>
        <w:t>A. RCBD Layout</w:t>
      </w:r>
    </w:p>
    <w:p w14:paraId="5FA27C7D" w14:textId="77777777" w:rsidR="001E5603" w:rsidRDefault="004B0A77">
      <w:pPr>
        <w:spacing w:after="0"/>
        <w:ind w:left="-5"/>
      </w:pPr>
      <w:r>
        <w:t>The experiment was laid out in a Randomised Complete Block Design (RCBD) with seven treatments replicated three times. Randomisation was performed independently within each replication (block) to account for field heterogeneity. The layout was as follows:</w:t>
      </w:r>
    </w:p>
    <w:tbl>
      <w:tblPr>
        <w:tblStyle w:val="TableGrid"/>
        <w:tblW w:w="8844" w:type="dxa"/>
        <w:tblInd w:w="277" w:type="dxa"/>
        <w:tblCellMar>
          <w:left w:w="115" w:type="dxa"/>
          <w:right w:w="115" w:type="dxa"/>
        </w:tblCellMar>
        <w:tblLook w:val="04A0" w:firstRow="1" w:lastRow="0" w:firstColumn="1" w:lastColumn="0" w:noHBand="0" w:noVBand="1"/>
      </w:tblPr>
      <w:tblGrid>
        <w:gridCol w:w="3004"/>
        <w:gridCol w:w="3005"/>
        <w:gridCol w:w="2835"/>
      </w:tblGrid>
      <w:tr w:rsidR="001E5603" w14:paraId="40CF54F3" w14:textId="77777777">
        <w:trPr>
          <w:trHeight w:val="400"/>
        </w:trPr>
        <w:tc>
          <w:tcPr>
            <w:tcW w:w="3005"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778EB421" w14:textId="77777777" w:rsidR="001E5603" w:rsidRDefault="004B0A77">
            <w:pPr>
              <w:spacing w:after="0" w:line="259" w:lineRule="auto"/>
              <w:ind w:left="0" w:firstLine="0"/>
              <w:jc w:val="center"/>
            </w:pPr>
            <w:r>
              <w:rPr>
                <w:b/>
                <w:color w:val="FFFFFF"/>
                <w:sz w:val="18"/>
              </w:rPr>
              <w:t>Replication I (R1)</w:t>
            </w:r>
          </w:p>
        </w:tc>
        <w:tc>
          <w:tcPr>
            <w:tcW w:w="3005"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38A14555" w14:textId="77777777" w:rsidR="001E5603" w:rsidRDefault="004B0A77">
            <w:pPr>
              <w:spacing w:after="0" w:line="259" w:lineRule="auto"/>
              <w:ind w:left="0" w:firstLine="0"/>
              <w:jc w:val="center"/>
            </w:pPr>
            <w:r>
              <w:rPr>
                <w:b/>
                <w:color w:val="FFFFFF"/>
                <w:sz w:val="18"/>
              </w:rPr>
              <w:t>Replication II (R2)</w:t>
            </w:r>
          </w:p>
        </w:tc>
        <w:tc>
          <w:tcPr>
            <w:tcW w:w="2835"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1DEDA493" w14:textId="77777777" w:rsidR="001E5603" w:rsidRDefault="004B0A77">
            <w:pPr>
              <w:spacing w:after="0" w:line="259" w:lineRule="auto"/>
              <w:ind w:left="0" w:firstLine="0"/>
              <w:jc w:val="center"/>
            </w:pPr>
            <w:r>
              <w:rPr>
                <w:b/>
                <w:color w:val="FFFFFF"/>
                <w:sz w:val="18"/>
              </w:rPr>
              <w:t>Replication III (R3)</w:t>
            </w:r>
          </w:p>
        </w:tc>
      </w:tr>
      <w:tr w:rsidR="001E5603" w14:paraId="6FD46046" w14:textId="77777777">
        <w:trPr>
          <w:trHeight w:val="400"/>
        </w:trPr>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CFAB4EF" w14:textId="77777777" w:rsidR="001E5603" w:rsidRDefault="004B0A77">
            <w:pPr>
              <w:spacing w:after="0" w:line="259" w:lineRule="auto"/>
              <w:ind w:left="0" w:firstLine="0"/>
              <w:jc w:val="center"/>
            </w:pPr>
            <w:r>
              <w:rPr>
                <w:color w:val="000000"/>
                <w:sz w:val="18"/>
              </w:rPr>
              <w:t>T1</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8FC19AD" w14:textId="77777777" w:rsidR="001E5603" w:rsidRDefault="004B0A77">
            <w:pPr>
              <w:spacing w:after="0" w:line="259" w:lineRule="auto"/>
              <w:ind w:left="0" w:firstLine="0"/>
              <w:jc w:val="center"/>
            </w:pPr>
            <w:r>
              <w:rPr>
                <w:color w:val="000000"/>
                <w:sz w:val="18"/>
              </w:rPr>
              <w:t>T3</w:t>
            </w:r>
          </w:p>
        </w:tc>
        <w:tc>
          <w:tcPr>
            <w:tcW w:w="283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A71EE6C" w14:textId="77777777" w:rsidR="001E5603" w:rsidRDefault="004B0A77">
            <w:pPr>
              <w:spacing w:after="0" w:line="259" w:lineRule="auto"/>
              <w:ind w:left="0" w:firstLine="0"/>
              <w:jc w:val="center"/>
            </w:pPr>
            <w:r>
              <w:rPr>
                <w:color w:val="000000"/>
                <w:sz w:val="18"/>
              </w:rPr>
              <w:t>T5</w:t>
            </w:r>
          </w:p>
        </w:tc>
      </w:tr>
      <w:tr w:rsidR="001E5603" w14:paraId="69DD5771" w14:textId="77777777">
        <w:trPr>
          <w:trHeight w:val="400"/>
        </w:trPr>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17E62BA" w14:textId="77777777" w:rsidR="001E5603" w:rsidRDefault="004B0A77">
            <w:pPr>
              <w:spacing w:after="0" w:line="259" w:lineRule="auto"/>
              <w:ind w:left="0" w:firstLine="0"/>
              <w:jc w:val="center"/>
            </w:pPr>
            <w:r>
              <w:rPr>
                <w:color w:val="000000"/>
                <w:sz w:val="18"/>
              </w:rPr>
              <w:t>T3</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89E58CE" w14:textId="77777777" w:rsidR="001E5603" w:rsidRDefault="004B0A77">
            <w:pPr>
              <w:spacing w:after="0" w:line="259" w:lineRule="auto"/>
              <w:ind w:left="0" w:firstLine="0"/>
              <w:jc w:val="center"/>
            </w:pPr>
            <w:r>
              <w:rPr>
                <w:color w:val="000000"/>
                <w:sz w:val="18"/>
              </w:rPr>
              <w:t>T5</w:t>
            </w:r>
          </w:p>
        </w:tc>
        <w:tc>
          <w:tcPr>
            <w:tcW w:w="28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DC1AB81" w14:textId="77777777" w:rsidR="001E5603" w:rsidRDefault="004B0A77">
            <w:pPr>
              <w:spacing w:after="0" w:line="259" w:lineRule="auto"/>
              <w:ind w:left="0" w:firstLine="0"/>
              <w:jc w:val="center"/>
            </w:pPr>
            <w:r>
              <w:rPr>
                <w:color w:val="000000"/>
                <w:sz w:val="18"/>
              </w:rPr>
              <w:t>T1</w:t>
            </w:r>
          </w:p>
        </w:tc>
      </w:tr>
      <w:tr w:rsidR="001E5603" w14:paraId="6674687D" w14:textId="77777777">
        <w:trPr>
          <w:trHeight w:val="400"/>
        </w:trPr>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B70733F" w14:textId="77777777" w:rsidR="001E5603" w:rsidRDefault="004B0A77">
            <w:pPr>
              <w:spacing w:after="0" w:line="259" w:lineRule="auto"/>
              <w:ind w:left="0" w:firstLine="0"/>
              <w:jc w:val="center"/>
            </w:pPr>
            <w:r>
              <w:rPr>
                <w:color w:val="000000"/>
                <w:sz w:val="18"/>
              </w:rPr>
              <w:t>T4</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40238FD" w14:textId="77777777" w:rsidR="001E5603" w:rsidRDefault="004B0A77">
            <w:pPr>
              <w:spacing w:after="0" w:line="259" w:lineRule="auto"/>
              <w:ind w:left="0" w:firstLine="0"/>
              <w:jc w:val="center"/>
            </w:pPr>
            <w:r>
              <w:rPr>
                <w:color w:val="000000"/>
                <w:sz w:val="18"/>
              </w:rPr>
              <w:t>T2</w:t>
            </w:r>
          </w:p>
        </w:tc>
        <w:tc>
          <w:tcPr>
            <w:tcW w:w="283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4511A8C" w14:textId="77777777" w:rsidR="001E5603" w:rsidRDefault="004B0A77">
            <w:pPr>
              <w:spacing w:after="0" w:line="259" w:lineRule="auto"/>
              <w:ind w:left="0" w:firstLine="0"/>
              <w:jc w:val="center"/>
            </w:pPr>
            <w:r>
              <w:rPr>
                <w:color w:val="000000"/>
                <w:sz w:val="18"/>
              </w:rPr>
              <w:t>T6</w:t>
            </w:r>
          </w:p>
        </w:tc>
      </w:tr>
      <w:tr w:rsidR="001E5603" w14:paraId="32EF7741" w14:textId="77777777">
        <w:trPr>
          <w:trHeight w:val="400"/>
        </w:trPr>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AD97860" w14:textId="77777777" w:rsidR="001E5603" w:rsidRDefault="004B0A77">
            <w:pPr>
              <w:spacing w:after="0" w:line="259" w:lineRule="auto"/>
              <w:ind w:left="0" w:firstLine="0"/>
              <w:jc w:val="center"/>
            </w:pPr>
            <w:r>
              <w:rPr>
                <w:color w:val="000000"/>
                <w:sz w:val="18"/>
              </w:rPr>
              <w:t>T6</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3EBC31C" w14:textId="77777777" w:rsidR="001E5603" w:rsidRDefault="004B0A77">
            <w:pPr>
              <w:spacing w:after="0" w:line="259" w:lineRule="auto"/>
              <w:ind w:left="0" w:firstLine="0"/>
              <w:jc w:val="center"/>
            </w:pPr>
            <w:r>
              <w:rPr>
                <w:color w:val="000000"/>
                <w:sz w:val="18"/>
              </w:rPr>
              <w:t>T4</w:t>
            </w:r>
          </w:p>
        </w:tc>
        <w:tc>
          <w:tcPr>
            <w:tcW w:w="28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6A8C08C" w14:textId="77777777" w:rsidR="001E5603" w:rsidRDefault="004B0A77">
            <w:pPr>
              <w:spacing w:after="0" w:line="259" w:lineRule="auto"/>
              <w:ind w:left="0" w:firstLine="0"/>
              <w:jc w:val="center"/>
            </w:pPr>
            <w:r>
              <w:rPr>
                <w:color w:val="000000"/>
                <w:sz w:val="18"/>
              </w:rPr>
              <w:t>T2</w:t>
            </w:r>
          </w:p>
        </w:tc>
      </w:tr>
      <w:tr w:rsidR="001E5603" w14:paraId="25B619D2" w14:textId="77777777">
        <w:trPr>
          <w:trHeight w:val="400"/>
        </w:trPr>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7BEBB87" w14:textId="77777777" w:rsidR="001E5603" w:rsidRDefault="004B0A77">
            <w:pPr>
              <w:spacing w:after="0" w:line="259" w:lineRule="auto"/>
              <w:ind w:left="0" w:firstLine="0"/>
              <w:jc w:val="center"/>
            </w:pPr>
            <w:r>
              <w:rPr>
                <w:color w:val="000000"/>
                <w:sz w:val="18"/>
              </w:rPr>
              <w:t>T7</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B2CE563" w14:textId="77777777" w:rsidR="001E5603" w:rsidRDefault="004B0A77">
            <w:pPr>
              <w:spacing w:after="0" w:line="259" w:lineRule="auto"/>
              <w:ind w:left="0" w:firstLine="0"/>
              <w:jc w:val="center"/>
            </w:pPr>
            <w:r>
              <w:rPr>
                <w:color w:val="000000"/>
                <w:sz w:val="18"/>
              </w:rPr>
              <w:t>T1</w:t>
            </w:r>
          </w:p>
        </w:tc>
        <w:tc>
          <w:tcPr>
            <w:tcW w:w="283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468DB68" w14:textId="77777777" w:rsidR="001E5603" w:rsidRDefault="004B0A77">
            <w:pPr>
              <w:spacing w:after="0" w:line="259" w:lineRule="auto"/>
              <w:ind w:left="0" w:firstLine="0"/>
              <w:jc w:val="center"/>
            </w:pPr>
            <w:r>
              <w:rPr>
                <w:color w:val="000000"/>
                <w:sz w:val="18"/>
              </w:rPr>
              <w:t>T3</w:t>
            </w:r>
          </w:p>
        </w:tc>
      </w:tr>
      <w:tr w:rsidR="001E5603" w14:paraId="14CC8A74" w14:textId="77777777">
        <w:trPr>
          <w:trHeight w:val="400"/>
        </w:trPr>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6095C7D" w14:textId="77777777" w:rsidR="001E5603" w:rsidRDefault="004B0A77">
            <w:pPr>
              <w:spacing w:after="0" w:line="259" w:lineRule="auto"/>
              <w:ind w:left="0" w:firstLine="0"/>
              <w:jc w:val="center"/>
            </w:pPr>
            <w:r>
              <w:rPr>
                <w:color w:val="000000"/>
                <w:sz w:val="18"/>
              </w:rPr>
              <w:t>T5</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02E0106" w14:textId="77777777" w:rsidR="001E5603" w:rsidRDefault="004B0A77">
            <w:pPr>
              <w:spacing w:after="0" w:line="259" w:lineRule="auto"/>
              <w:ind w:left="0" w:firstLine="0"/>
              <w:jc w:val="center"/>
            </w:pPr>
            <w:r>
              <w:rPr>
                <w:color w:val="000000"/>
                <w:sz w:val="18"/>
              </w:rPr>
              <w:t>T6</w:t>
            </w:r>
          </w:p>
        </w:tc>
        <w:tc>
          <w:tcPr>
            <w:tcW w:w="283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FEA264F" w14:textId="77777777" w:rsidR="001E5603" w:rsidRDefault="004B0A77">
            <w:pPr>
              <w:spacing w:after="0" w:line="259" w:lineRule="auto"/>
              <w:ind w:left="0" w:firstLine="0"/>
              <w:jc w:val="center"/>
            </w:pPr>
            <w:r>
              <w:rPr>
                <w:color w:val="000000"/>
                <w:sz w:val="18"/>
              </w:rPr>
              <w:t>T7</w:t>
            </w:r>
          </w:p>
        </w:tc>
      </w:tr>
      <w:tr w:rsidR="001E5603" w14:paraId="0656E709" w14:textId="77777777">
        <w:trPr>
          <w:trHeight w:val="400"/>
        </w:trPr>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5E8513F" w14:textId="77777777" w:rsidR="001E5603" w:rsidRDefault="004B0A77">
            <w:pPr>
              <w:spacing w:after="0" w:line="259" w:lineRule="auto"/>
              <w:ind w:left="0" w:firstLine="0"/>
              <w:jc w:val="center"/>
            </w:pPr>
            <w:r>
              <w:rPr>
                <w:color w:val="000000"/>
                <w:sz w:val="18"/>
              </w:rPr>
              <w:t>T2</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C818DD7" w14:textId="77777777" w:rsidR="001E5603" w:rsidRDefault="004B0A77">
            <w:pPr>
              <w:spacing w:after="0" w:line="259" w:lineRule="auto"/>
              <w:ind w:left="0" w:firstLine="0"/>
              <w:jc w:val="center"/>
            </w:pPr>
            <w:r>
              <w:rPr>
                <w:color w:val="000000"/>
                <w:sz w:val="18"/>
              </w:rPr>
              <w:t>T7</w:t>
            </w:r>
          </w:p>
        </w:tc>
        <w:tc>
          <w:tcPr>
            <w:tcW w:w="283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12B5489" w14:textId="77777777" w:rsidR="001E5603" w:rsidRDefault="004B0A77">
            <w:pPr>
              <w:spacing w:after="0" w:line="259" w:lineRule="auto"/>
              <w:ind w:left="0" w:firstLine="0"/>
              <w:jc w:val="center"/>
            </w:pPr>
            <w:r>
              <w:rPr>
                <w:color w:val="000000"/>
                <w:sz w:val="18"/>
              </w:rPr>
              <w:t>T4</w:t>
            </w:r>
          </w:p>
        </w:tc>
      </w:tr>
    </w:tbl>
    <w:p w14:paraId="2A4DABD7" w14:textId="77777777" w:rsidR="00A52286" w:rsidRDefault="00A52286">
      <w:pPr>
        <w:pStyle w:val="Heading3"/>
        <w:spacing w:after="83"/>
        <w:ind w:left="-5"/>
      </w:pPr>
    </w:p>
    <w:p w14:paraId="4EEA00E3" w14:textId="4296B294" w:rsidR="001E5603" w:rsidRDefault="004B0A77">
      <w:pPr>
        <w:pStyle w:val="Heading3"/>
        <w:spacing w:after="83"/>
        <w:ind w:left="-5"/>
      </w:pPr>
      <w:r>
        <w:t>B. Statistical Model</w:t>
      </w:r>
    </w:p>
    <w:p w14:paraId="0230DC49" w14:textId="77777777" w:rsidR="001E5603" w:rsidRDefault="004B0A77">
      <w:pPr>
        <w:spacing w:after="63" w:line="216" w:lineRule="auto"/>
        <w:ind w:left="5044" w:hanging="5059"/>
      </w:pPr>
      <w:r>
        <w:t xml:space="preserve">Data were analysed using the standard RCBD model: </w:t>
      </w:r>
      <w:r>
        <w:rPr>
          <w:b/>
        </w:rPr>
        <w:t xml:space="preserve">Y = </w:t>
      </w:r>
      <w:r>
        <w:rPr>
          <w:rFonts w:ascii="Segoe UI Symbol" w:eastAsia="Segoe UI Symbol" w:hAnsi="Segoe UI Symbol" w:cs="Segoe UI Symbol"/>
        </w:rPr>
        <w:t>µ</w:t>
      </w:r>
      <w:r>
        <w:rPr>
          <w:b/>
        </w:rPr>
        <w:t xml:space="preserve"> + </w:t>
      </w:r>
      <w:r>
        <w:rPr>
          <w:rFonts w:ascii="Segoe UI Symbol" w:eastAsia="Segoe UI Symbol" w:hAnsi="Segoe UI Symbol" w:cs="Segoe UI Symbol"/>
        </w:rPr>
        <w:t>τ</w:t>
      </w:r>
      <w:r>
        <w:rPr>
          <w:b/>
        </w:rPr>
        <w:t xml:space="preserve"> + </w:t>
      </w:r>
      <w:r>
        <w:rPr>
          <w:rFonts w:ascii="Segoe UI Symbol" w:eastAsia="Segoe UI Symbol" w:hAnsi="Segoe UI Symbol" w:cs="Segoe UI Symbol"/>
        </w:rPr>
        <w:t>β</w:t>
      </w:r>
      <w:r>
        <w:rPr>
          <w:b/>
        </w:rPr>
        <w:t xml:space="preserve"> + </w:t>
      </w:r>
      <w:proofErr w:type="gramStart"/>
      <w:r>
        <w:rPr>
          <w:rFonts w:ascii="Segoe UI Symbol" w:eastAsia="Segoe UI Symbol" w:hAnsi="Segoe UI Symbol" w:cs="Segoe UI Symbol"/>
        </w:rPr>
        <w:t xml:space="preserve">ε </w:t>
      </w:r>
      <w:r>
        <w:t>,</w:t>
      </w:r>
      <w:proofErr w:type="gramEnd"/>
      <w:r>
        <w:t xml:space="preserve"> where </w:t>
      </w:r>
      <w:r>
        <w:rPr>
          <w:rFonts w:ascii="Segoe UI Symbol" w:eastAsia="Segoe UI Symbol" w:hAnsi="Segoe UI Symbol" w:cs="Segoe UI Symbol"/>
        </w:rPr>
        <w:t>µ</w:t>
      </w:r>
      <w:r>
        <w:t xml:space="preserve"> = grand mean, </w:t>
      </w:r>
      <w:r>
        <w:rPr>
          <w:rFonts w:ascii="Segoe UI Symbol" w:eastAsia="Segoe UI Symbol" w:hAnsi="Segoe UI Symbol" w:cs="Segoe UI Symbol"/>
        </w:rPr>
        <w:t>τ</w:t>
      </w:r>
      <w:r>
        <w:t xml:space="preserve"> = </w:t>
      </w:r>
      <w:proofErr w:type="spellStart"/>
      <w:r>
        <w:rPr>
          <w:b/>
          <w:sz w:val="16"/>
        </w:rPr>
        <w:t>ij</w:t>
      </w:r>
      <w:proofErr w:type="spellEnd"/>
      <w:r>
        <w:rPr>
          <w:b/>
          <w:sz w:val="16"/>
        </w:rPr>
        <w:tab/>
      </w:r>
      <w:proofErr w:type="spellStart"/>
      <w:r>
        <w:rPr>
          <w:b/>
          <w:sz w:val="16"/>
        </w:rPr>
        <w:t>i</w:t>
      </w:r>
      <w:proofErr w:type="spellEnd"/>
      <w:r>
        <w:rPr>
          <w:b/>
          <w:sz w:val="16"/>
        </w:rPr>
        <w:tab/>
        <w:t>j</w:t>
      </w:r>
      <w:r>
        <w:rPr>
          <w:b/>
          <w:sz w:val="16"/>
        </w:rPr>
        <w:tab/>
      </w:r>
      <w:proofErr w:type="spellStart"/>
      <w:r>
        <w:rPr>
          <w:b/>
          <w:sz w:val="16"/>
        </w:rPr>
        <w:t>ij</w:t>
      </w:r>
      <w:proofErr w:type="spellEnd"/>
      <w:r>
        <w:rPr>
          <w:b/>
          <w:sz w:val="16"/>
        </w:rPr>
        <w:tab/>
      </w:r>
      <w:proofErr w:type="spellStart"/>
      <w:r>
        <w:rPr>
          <w:sz w:val="16"/>
        </w:rPr>
        <w:t>i</w:t>
      </w:r>
      <w:proofErr w:type="spellEnd"/>
    </w:p>
    <w:p w14:paraId="277F8B80" w14:textId="77777777" w:rsidR="001E5603" w:rsidRDefault="004B0A77">
      <w:pPr>
        <w:spacing w:after="40" w:line="216" w:lineRule="auto"/>
        <w:ind w:left="2528" w:hanging="2543"/>
      </w:pPr>
      <w:r>
        <w:t>treatment effect (</w:t>
      </w:r>
      <w:proofErr w:type="spellStart"/>
      <w:r>
        <w:t>i</w:t>
      </w:r>
      <w:proofErr w:type="spellEnd"/>
      <w:r>
        <w:t xml:space="preserve"> = 1…7), </w:t>
      </w:r>
      <w:r>
        <w:rPr>
          <w:rFonts w:ascii="Segoe UI Symbol" w:eastAsia="Segoe UI Symbol" w:hAnsi="Segoe UI Symbol" w:cs="Segoe UI Symbol"/>
        </w:rPr>
        <w:t>β</w:t>
      </w:r>
      <w:r>
        <w:t xml:space="preserve"> = block effect (j = 1…3), and </w:t>
      </w:r>
      <w:r>
        <w:rPr>
          <w:rFonts w:ascii="Segoe UI Symbol" w:eastAsia="Segoe UI Symbol" w:hAnsi="Segoe UI Symbol" w:cs="Segoe UI Symbol"/>
        </w:rPr>
        <w:t>ε</w:t>
      </w:r>
      <w:r>
        <w:t xml:space="preserve"> = error term. The F-test was applied at 5 % </w:t>
      </w:r>
      <w:r>
        <w:rPr>
          <w:sz w:val="16"/>
        </w:rPr>
        <w:t>j</w:t>
      </w:r>
      <w:r>
        <w:rPr>
          <w:sz w:val="16"/>
        </w:rPr>
        <w:tab/>
      </w:r>
      <w:proofErr w:type="spellStart"/>
      <w:r>
        <w:rPr>
          <w:sz w:val="16"/>
        </w:rPr>
        <w:t>ij</w:t>
      </w:r>
      <w:proofErr w:type="spellEnd"/>
    </w:p>
    <w:p w14:paraId="63178312" w14:textId="77777777" w:rsidR="001E5603" w:rsidRDefault="004B0A77">
      <w:pPr>
        <w:spacing w:after="249"/>
        <w:ind w:left="-5"/>
      </w:pPr>
      <w:r>
        <w:t>and 1 % levels of significance. Critical Difference (CD) was calculated wherever treatments showed significant effects.</w:t>
      </w:r>
    </w:p>
    <w:p w14:paraId="180C24A8" w14:textId="77777777" w:rsidR="001E5603" w:rsidRDefault="004B0A77">
      <w:pPr>
        <w:pStyle w:val="Heading3"/>
        <w:ind w:left="-5"/>
      </w:pPr>
      <w:r>
        <w:t>C. Nutrient Management</w:t>
      </w:r>
    </w:p>
    <w:tbl>
      <w:tblPr>
        <w:tblStyle w:val="TableGrid"/>
        <w:tblW w:w="8844" w:type="dxa"/>
        <w:tblInd w:w="277" w:type="dxa"/>
        <w:tblCellMar>
          <w:left w:w="120" w:type="dxa"/>
          <w:right w:w="115" w:type="dxa"/>
        </w:tblCellMar>
        <w:tblLook w:val="04A0" w:firstRow="1" w:lastRow="0" w:firstColumn="1" w:lastColumn="0" w:noHBand="0" w:noVBand="1"/>
      </w:tblPr>
      <w:tblGrid>
        <w:gridCol w:w="1815"/>
        <w:gridCol w:w="1587"/>
        <w:gridCol w:w="2551"/>
        <w:gridCol w:w="2891"/>
      </w:tblGrid>
      <w:tr w:rsidR="001E5603" w14:paraId="064C6338" w14:textId="77777777">
        <w:trPr>
          <w:trHeight w:val="460"/>
        </w:trPr>
        <w:tc>
          <w:tcPr>
            <w:tcW w:w="1814"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24E6EFB7" w14:textId="77777777" w:rsidR="001E5603" w:rsidRDefault="004B0A77">
            <w:pPr>
              <w:spacing w:after="0" w:line="259" w:lineRule="auto"/>
              <w:ind w:left="0" w:firstLine="0"/>
              <w:jc w:val="left"/>
            </w:pPr>
            <w:r>
              <w:t>Nutrient</w:t>
            </w:r>
          </w:p>
        </w:tc>
        <w:tc>
          <w:tcPr>
            <w:tcW w:w="1587"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4A86F92D" w14:textId="77777777" w:rsidR="001E5603" w:rsidRDefault="004B0A77">
            <w:pPr>
              <w:spacing w:after="0" w:line="259" w:lineRule="auto"/>
              <w:ind w:left="0" w:firstLine="0"/>
              <w:jc w:val="left"/>
            </w:pPr>
            <w:r>
              <w:t>RDF (kg/ha)</w:t>
            </w:r>
          </w:p>
        </w:tc>
        <w:tc>
          <w:tcPr>
            <w:tcW w:w="255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371207F1" w14:textId="77777777" w:rsidR="001E5603" w:rsidRDefault="004B0A77">
            <w:pPr>
              <w:spacing w:after="0" w:line="259" w:lineRule="auto"/>
              <w:ind w:left="0" w:firstLine="0"/>
              <w:jc w:val="left"/>
            </w:pPr>
            <w:r>
              <w:t>Source</w:t>
            </w:r>
          </w:p>
        </w:tc>
        <w:tc>
          <w:tcPr>
            <w:tcW w:w="289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49C78529" w14:textId="77777777" w:rsidR="001E5603" w:rsidRDefault="004B0A77">
            <w:pPr>
              <w:spacing w:after="0" w:line="259" w:lineRule="auto"/>
              <w:ind w:left="0" w:firstLine="0"/>
              <w:jc w:val="left"/>
            </w:pPr>
            <w:r>
              <w:t>Application Method</w:t>
            </w:r>
          </w:p>
        </w:tc>
      </w:tr>
      <w:tr w:rsidR="001E5603" w14:paraId="07D199A3" w14:textId="77777777">
        <w:trPr>
          <w:trHeight w:val="760"/>
        </w:trPr>
        <w:tc>
          <w:tcPr>
            <w:tcW w:w="1814"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B870F58" w14:textId="77777777" w:rsidR="001E5603" w:rsidRDefault="004B0A77">
            <w:pPr>
              <w:spacing w:after="0" w:line="259" w:lineRule="auto"/>
              <w:ind w:left="0" w:firstLine="0"/>
              <w:jc w:val="left"/>
            </w:pPr>
            <w:r>
              <w:t>Nitrogen (N)</w:t>
            </w:r>
          </w:p>
        </w:tc>
        <w:tc>
          <w:tcPr>
            <w:tcW w:w="1587"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7647F0E" w14:textId="77777777" w:rsidR="001E5603" w:rsidRDefault="004B0A77">
            <w:pPr>
              <w:spacing w:after="0" w:line="259" w:lineRule="auto"/>
              <w:ind w:left="0" w:firstLine="0"/>
              <w:jc w:val="left"/>
            </w:pPr>
            <w:r>
              <w:t>20</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56B1EFD" w14:textId="77777777" w:rsidR="001E5603" w:rsidRDefault="004B0A77">
            <w:pPr>
              <w:spacing w:after="0" w:line="259" w:lineRule="auto"/>
              <w:ind w:left="0" w:firstLine="0"/>
              <w:jc w:val="left"/>
            </w:pPr>
            <w:r>
              <w:t>Urea (46 % N)</w:t>
            </w:r>
          </w:p>
        </w:tc>
        <w:tc>
          <w:tcPr>
            <w:tcW w:w="289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990C71F" w14:textId="77777777" w:rsidR="001E5603" w:rsidRDefault="004B0A77">
            <w:pPr>
              <w:spacing w:after="52" w:line="259" w:lineRule="auto"/>
              <w:ind w:left="0" w:firstLine="0"/>
              <w:jc w:val="left"/>
            </w:pPr>
            <w:r>
              <w:t>Basal (50 %) + Top-dressing</w:t>
            </w:r>
          </w:p>
          <w:p w14:paraId="3233C9CD" w14:textId="77777777" w:rsidR="001E5603" w:rsidRDefault="004B0A77">
            <w:pPr>
              <w:spacing w:after="0" w:line="259" w:lineRule="auto"/>
              <w:ind w:left="0" w:firstLine="0"/>
              <w:jc w:val="left"/>
            </w:pPr>
            <w:r>
              <w:t>(50 %) at 30 DAS</w:t>
            </w:r>
          </w:p>
        </w:tc>
      </w:tr>
      <w:tr w:rsidR="001E5603" w14:paraId="7E4F13D8" w14:textId="77777777">
        <w:trPr>
          <w:trHeight w:val="760"/>
        </w:trPr>
        <w:tc>
          <w:tcPr>
            <w:tcW w:w="1814"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EFFC5BB" w14:textId="77777777" w:rsidR="001E5603" w:rsidRDefault="004B0A77">
            <w:pPr>
              <w:spacing w:after="0" w:line="259" w:lineRule="auto"/>
              <w:ind w:left="0" w:firstLine="0"/>
              <w:jc w:val="left"/>
            </w:pPr>
            <w:r>
              <w:t>Phosphorus (P)</w:t>
            </w:r>
          </w:p>
        </w:tc>
        <w:tc>
          <w:tcPr>
            <w:tcW w:w="1587"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5513D4D" w14:textId="77777777" w:rsidR="001E5603" w:rsidRDefault="004B0A77">
            <w:pPr>
              <w:spacing w:after="0" w:line="259" w:lineRule="auto"/>
              <w:ind w:left="0" w:firstLine="0"/>
              <w:jc w:val="left"/>
            </w:pPr>
            <w:r>
              <w:t>40</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8A96673" w14:textId="77777777" w:rsidR="001E5603" w:rsidRDefault="004B0A77">
            <w:pPr>
              <w:spacing w:after="52" w:line="259" w:lineRule="auto"/>
              <w:ind w:left="0" w:firstLine="0"/>
              <w:jc w:val="left"/>
            </w:pPr>
            <w:r>
              <w:t>Single Super Phosphate</w:t>
            </w:r>
          </w:p>
          <w:p w14:paraId="35CC1B73" w14:textId="77777777" w:rsidR="001E5603" w:rsidRDefault="004B0A77">
            <w:pPr>
              <w:spacing w:after="0" w:line="259" w:lineRule="auto"/>
              <w:ind w:left="0" w:firstLine="0"/>
              <w:jc w:val="left"/>
            </w:pPr>
            <w:r>
              <w:t>(SSP)</w:t>
            </w:r>
          </w:p>
        </w:tc>
        <w:tc>
          <w:tcPr>
            <w:tcW w:w="289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245E42A" w14:textId="77777777" w:rsidR="001E5603" w:rsidRDefault="004B0A77">
            <w:pPr>
              <w:spacing w:after="0" w:line="259" w:lineRule="auto"/>
              <w:ind w:left="0" w:firstLine="0"/>
              <w:jc w:val="left"/>
            </w:pPr>
            <w:r>
              <w:t>Full basal at sowing</w:t>
            </w:r>
          </w:p>
        </w:tc>
      </w:tr>
      <w:tr w:rsidR="001E5603" w14:paraId="6D4C8AF3" w14:textId="77777777">
        <w:trPr>
          <w:trHeight w:val="460"/>
        </w:trPr>
        <w:tc>
          <w:tcPr>
            <w:tcW w:w="1814"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AB93796" w14:textId="77777777" w:rsidR="001E5603" w:rsidRDefault="004B0A77">
            <w:pPr>
              <w:spacing w:after="0" w:line="259" w:lineRule="auto"/>
              <w:ind w:left="0" w:firstLine="0"/>
              <w:jc w:val="left"/>
            </w:pPr>
            <w:r>
              <w:t>Potassium (K)</w:t>
            </w:r>
          </w:p>
        </w:tc>
        <w:tc>
          <w:tcPr>
            <w:tcW w:w="1587"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E96418B" w14:textId="77777777" w:rsidR="001E5603" w:rsidRDefault="004B0A77">
            <w:pPr>
              <w:spacing w:after="0" w:line="259" w:lineRule="auto"/>
              <w:ind w:left="0" w:firstLine="0"/>
              <w:jc w:val="left"/>
            </w:pPr>
            <w:r>
              <w:t>20</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55D595A" w14:textId="77777777" w:rsidR="001E5603" w:rsidRDefault="004B0A77">
            <w:pPr>
              <w:spacing w:after="0" w:line="259" w:lineRule="auto"/>
              <w:ind w:left="0" w:firstLine="0"/>
              <w:jc w:val="left"/>
            </w:pPr>
            <w:r>
              <w:t>Muriate of Potash (MOP)</w:t>
            </w:r>
          </w:p>
        </w:tc>
        <w:tc>
          <w:tcPr>
            <w:tcW w:w="289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9397BBB" w14:textId="77777777" w:rsidR="001E5603" w:rsidRDefault="004B0A77">
            <w:pPr>
              <w:spacing w:after="0" w:line="259" w:lineRule="auto"/>
              <w:ind w:left="0" w:firstLine="0"/>
              <w:jc w:val="left"/>
            </w:pPr>
            <w:r>
              <w:t>Full basal at sowing</w:t>
            </w:r>
          </w:p>
        </w:tc>
      </w:tr>
    </w:tbl>
    <w:p w14:paraId="49236134" w14:textId="77777777" w:rsidR="00A52286" w:rsidRDefault="00A52286">
      <w:pPr>
        <w:pStyle w:val="Heading2"/>
        <w:ind w:left="-5"/>
      </w:pPr>
    </w:p>
    <w:p w14:paraId="6F52DE50" w14:textId="77777777" w:rsidR="00A52286" w:rsidRDefault="00A52286">
      <w:pPr>
        <w:pStyle w:val="Heading2"/>
        <w:ind w:left="-5"/>
      </w:pPr>
    </w:p>
    <w:p w14:paraId="5F33CA85" w14:textId="77777777" w:rsidR="00A52286" w:rsidRDefault="00A52286">
      <w:pPr>
        <w:pStyle w:val="Heading2"/>
        <w:ind w:left="-5"/>
      </w:pPr>
    </w:p>
    <w:p w14:paraId="07799B0F" w14:textId="77777777" w:rsidR="00A52286" w:rsidRDefault="00A52286">
      <w:pPr>
        <w:pStyle w:val="Heading2"/>
        <w:ind w:left="-5"/>
      </w:pPr>
    </w:p>
    <w:p w14:paraId="32922471" w14:textId="77777777" w:rsidR="00A52286" w:rsidRDefault="00A52286">
      <w:pPr>
        <w:pStyle w:val="Heading2"/>
        <w:ind w:left="-5"/>
      </w:pPr>
    </w:p>
    <w:p w14:paraId="43BF1B31" w14:textId="77777777" w:rsidR="008674C9" w:rsidRDefault="008674C9" w:rsidP="008674C9">
      <w:pPr>
        <w:ind w:left="0" w:firstLine="0"/>
      </w:pPr>
    </w:p>
    <w:p w14:paraId="5B32C27A" w14:textId="77777777" w:rsidR="008674C9" w:rsidRDefault="008674C9" w:rsidP="00A52286"/>
    <w:p w14:paraId="6AB9C938" w14:textId="6E247602" w:rsidR="008674C9" w:rsidRDefault="008674C9" w:rsidP="008674C9">
      <w:pPr>
        <w:pStyle w:val="Heading2"/>
        <w:ind w:left="-5"/>
      </w:pPr>
      <w:r>
        <w:lastRenderedPageBreak/>
        <w:t>Chapter V</w:t>
      </w:r>
      <w:r w:rsidR="00FB6843">
        <w:t>I</w:t>
      </w:r>
      <w:r>
        <w:t xml:space="preserve"> — EXPERIMENT RESULTS</w:t>
      </w:r>
    </w:p>
    <w:p w14:paraId="746966C5" w14:textId="77777777" w:rsidR="008674C9" w:rsidRDefault="008674C9" w:rsidP="008674C9">
      <w:pPr>
        <w:spacing w:after="26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F401508" wp14:editId="787395D7">
                <wp:extent cx="5967601" cy="19050"/>
                <wp:effectExtent l="0" t="0" r="0" b="0"/>
                <wp:docPr id="16442" name="Group 16442"/>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653" name="Shape 653"/>
                        <wps:cNvSpPr/>
                        <wps:spPr>
                          <a:xfrm>
                            <a:off x="0" y="0"/>
                            <a:ext cx="5967601" cy="0"/>
                          </a:xfrm>
                          <a:custGeom>
                            <a:avLst/>
                            <a:gdLst/>
                            <a:ahLst/>
                            <a:cxnLst/>
                            <a:rect l="0" t="0" r="0" b="0"/>
                            <a:pathLst>
                              <a:path w="5967601">
                                <a:moveTo>
                                  <a:pt x="0" y="0"/>
                                </a:moveTo>
                                <a:lnTo>
                                  <a:pt x="5967601" y="0"/>
                                </a:lnTo>
                              </a:path>
                            </a:pathLst>
                          </a:custGeom>
                          <a:noFill/>
                          <a:ln w="19050" cap="rnd" cmpd="sng" algn="ctr">
                            <a:solidFill>
                              <a:srgbClr val="52B788"/>
                            </a:solidFill>
                            <a:prstDash val="solid"/>
                            <a:miter lim="127000"/>
                          </a:ln>
                          <a:effectLst/>
                        </wps:spPr>
                        <wps:bodyPr/>
                      </wps:wsp>
                    </wpg:wgp>
                  </a:graphicData>
                </a:graphic>
              </wp:inline>
            </w:drawing>
          </mc:Choice>
          <mc:Fallback>
            <w:pict>
              <v:group w14:anchorId="1176A7BC" id="Group 16442" o:spid="_x0000_s1026" style="width:469.9pt;height:1.5pt;mso-position-horizontal-relative:char;mso-position-vertical-relative:line" coordsize="596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">
                <v:shape id="Shape 653"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" path="m,l5967601,e" filled="f" strokecolor="#52b788" strokeweight="1.5pt">
                  <v:stroke miterlimit="83231f" joinstyle="miter" endcap="round"/>
                  <v:path arrowok="t" textboxrect="0,0,5967601,0"/>
                </v:shape>
                <w10:anchorlock/>
              </v:group>
            </w:pict>
          </mc:Fallback>
        </mc:AlternateContent>
      </w:r>
    </w:p>
    <w:p w14:paraId="0A989652" w14:textId="77777777" w:rsidR="008674C9" w:rsidRDefault="008674C9" w:rsidP="008674C9">
      <w:pPr>
        <w:pStyle w:val="Heading3"/>
        <w:ind w:left="-5"/>
      </w:pPr>
      <w:r>
        <w:t>1. Plant Height at 30 DAS and 60 DAS (cm)</w:t>
      </w:r>
    </w:p>
    <w:tbl>
      <w:tblPr>
        <w:tblStyle w:val="TableGrid"/>
        <w:tblW w:w="8844" w:type="dxa"/>
        <w:tblInd w:w="277" w:type="dxa"/>
        <w:tblCellMar>
          <w:left w:w="115" w:type="dxa"/>
          <w:right w:w="115" w:type="dxa"/>
        </w:tblCellMar>
        <w:tblLook w:val="04A0" w:firstRow="1" w:lastRow="0" w:firstColumn="1" w:lastColumn="0" w:noHBand="0" w:noVBand="1"/>
      </w:tblPr>
      <w:tblGrid>
        <w:gridCol w:w="3288"/>
        <w:gridCol w:w="3005"/>
        <w:gridCol w:w="2551"/>
      </w:tblGrid>
      <w:tr w:rsidR="008674C9" w14:paraId="62222047"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1ACB79EB" w14:textId="77777777" w:rsidR="008674C9" w:rsidRDefault="008674C9" w:rsidP="002D29CE">
            <w:pPr>
              <w:spacing w:after="0" w:line="259" w:lineRule="auto"/>
              <w:ind w:left="0" w:firstLine="0"/>
              <w:jc w:val="center"/>
            </w:pPr>
            <w:r>
              <w:rPr>
                <w:b/>
                <w:color w:val="FFFFFF"/>
                <w:sz w:val="18"/>
              </w:rPr>
              <w:t>Treatment</w:t>
            </w:r>
          </w:p>
        </w:tc>
        <w:tc>
          <w:tcPr>
            <w:tcW w:w="3005"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0B10F3B5" w14:textId="77777777" w:rsidR="008674C9" w:rsidRDefault="008674C9" w:rsidP="002D29CE">
            <w:pPr>
              <w:spacing w:after="0" w:line="259" w:lineRule="auto"/>
              <w:ind w:left="0" w:firstLine="0"/>
              <w:jc w:val="center"/>
            </w:pPr>
            <w:r>
              <w:rPr>
                <w:b/>
                <w:color w:val="FFFFFF"/>
                <w:sz w:val="18"/>
              </w:rPr>
              <w:t>30 DAS (cm)</w:t>
            </w:r>
          </w:p>
        </w:tc>
        <w:tc>
          <w:tcPr>
            <w:tcW w:w="255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2462173C" w14:textId="77777777" w:rsidR="008674C9" w:rsidRDefault="008674C9" w:rsidP="002D29CE">
            <w:pPr>
              <w:spacing w:after="0" w:line="259" w:lineRule="auto"/>
              <w:ind w:left="0" w:firstLine="0"/>
              <w:jc w:val="center"/>
            </w:pPr>
            <w:r>
              <w:rPr>
                <w:b/>
                <w:color w:val="FFFFFF"/>
                <w:sz w:val="18"/>
              </w:rPr>
              <w:t>60 DAS (cm)</w:t>
            </w:r>
          </w:p>
        </w:tc>
      </w:tr>
      <w:tr w:rsidR="008674C9" w14:paraId="16911D5F"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23D2892" w14:textId="77777777" w:rsidR="008674C9" w:rsidRDefault="008674C9" w:rsidP="002D29CE">
            <w:pPr>
              <w:spacing w:after="0" w:line="259" w:lineRule="auto"/>
              <w:ind w:left="0" w:firstLine="0"/>
              <w:jc w:val="center"/>
            </w:pPr>
            <w:r>
              <w:rPr>
                <w:color w:val="000000"/>
                <w:sz w:val="18"/>
              </w:rPr>
              <w:t>T1 (100 % RD)</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F4A4EA5" w14:textId="77777777" w:rsidR="008674C9" w:rsidRDefault="008674C9" w:rsidP="002D29CE">
            <w:pPr>
              <w:spacing w:after="0" w:line="259" w:lineRule="auto"/>
              <w:ind w:left="0" w:firstLine="0"/>
              <w:jc w:val="center"/>
            </w:pPr>
            <w:r>
              <w:rPr>
                <w:color w:val="000000"/>
                <w:sz w:val="18"/>
              </w:rPr>
              <w:t>12.4</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0B7CF1B" w14:textId="77777777" w:rsidR="008674C9" w:rsidRDefault="008674C9" w:rsidP="002D29CE">
            <w:pPr>
              <w:spacing w:after="0" w:line="259" w:lineRule="auto"/>
              <w:ind w:left="0" w:firstLine="0"/>
              <w:jc w:val="center"/>
            </w:pPr>
            <w:r>
              <w:rPr>
                <w:color w:val="000000"/>
                <w:sz w:val="18"/>
              </w:rPr>
              <w:t>59.9</w:t>
            </w:r>
          </w:p>
        </w:tc>
      </w:tr>
      <w:tr w:rsidR="008674C9" w14:paraId="0709388C"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82081D4" w14:textId="77777777" w:rsidR="008674C9" w:rsidRDefault="008674C9" w:rsidP="002D29CE">
            <w:pPr>
              <w:spacing w:after="0" w:line="259" w:lineRule="auto"/>
              <w:ind w:left="0" w:firstLine="0"/>
              <w:jc w:val="center"/>
            </w:pPr>
            <w:r>
              <w:rPr>
                <w:color w:val="000000"/>
                <w:sz w:val="18"/>
              </w:rPr>
              <w:t>T2 (0 % RD)</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2218452" w14:textId="77777777" w:rsidR="008674C9" w:rsidRDefault="008674C9" w:rsidP="002D29CE">
            <w:pPr>
              <w:spacing w:after="0" w:line="259" w:lineRule="auto"/>
              <w:ind w:left="0" w:firstLine="0"/>
              <w:jc w:val="center"/>
            </w:pPr>
            <w:r>
              <w:rPr>
                <w:color w:val="000000"/>
                <w:sz w:val="18"/>
              </w:rPr>
              <w:t>11.6</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ADE239F" w14:textId="77777777" w:rsidR="008674C9" w:rsidRDefault="008674C9" w:rsidP="002D29CE">
            <w:pPr>
              <w:spacing w:after="0" w:line="259" w:lineRule="auto"/>
              <w:ind w:left="0" w:firstLine="0"/>
              <w:jc w:val="center"/>
            </w:pPr>
            <w:r>
              <w:rPr>
                <w:color w:val="000000"/>
                <w:sz w:val="18"/>
              </w:rPr>
              <w:t>60.7</w:t>
            </w:r>
          </w:p>
        </w:tc>
      </w:tr>
      <w:tr w:rsidR="008674C9" w14:paraId="3D4AB975"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7CB05AA" w14:textId="77777777" w:rsidR="008674C9" w:rsidRDefault="008674C9" w:rsidP="002D29CE">
            <w:pPr>
              <w:spacing w:after="0" w:line="259" w:lineRule="auto"/>
              <w:ind w:left="0" w:firstLine="0"/>
              <w:jc w:val="center"/>
            </w:pPr>
            <w:r>
              <w:rPr>
                <w:color w:val="000000"/>
                <w:sz w:val="18"/>
              </w:rPr>
              <w:t>T3 (50 % RD)</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2A50415" w14:textId="77777777" w:rsidR="008674C9" w:rsidRDefault="008674C9" w:rsidP="002D29CE">
            <w:pPr>
              <w:spacing w:after="0" w:line="259" w:lineRule="auto"/>
              <w:ind w:left="0" w:firstLine="0"/>
              <w:jc w:val="center"/>
            </w:pPr>
            <w:r>
              <w:rPr>
                <w:color w:val="000000"/>
                <w:sz w:val="18"/>
              </w:rPr>
              <w:t>11.8</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F9A4B61" w14:textId="77777777" w:rsidR="008674C9" w:rsidRDefault="008674C9" w:rsidP="002D29CE">
            <w:pPr>
              <w:spacing w:after="0" w:line="259" w:lineRule="auto"/>
              <w:ind w:left="0" w:firstLine="0"/>
              <w:jc w:val="center"/>
            </w:pPr>
            <w:r>
              <w:rPr>
                <w:color w:val="000000"/>
                <w:sz w:val="18"/>
              </w:rPr>
              <w:t>64.2</w:t>
            </w:r>
          </w:p>
        </w:tc>
      </w:tr>
      <w:tr w:rsidR="008674C9" w14:paraId="72020805"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6B98296" w14:textId="77777777" w:rsidR="008674C9" w:rsidRDefault="008674C9" w:rsidP="002D29CE">
            <w:pPr>
              <w:spacing w:after="0" w:line="259" w:lineRule="auto"/>
              <w:ind w:left="0" w:firstLine="0"/>
              <w:jc w:val="center"/>
            </w:pPr>
            <w:r>
              <w:rPr>
                <w:color w:val="000000"/>
                <w:sz w:val="18"/>
              </w:rPr>
              <w:t>T4 (125 % RD)</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5D3A077" w14:textId="77777777" w:rsidR="008674C9" w:rsidRDefault="008674C9" w:rsidP="002D29CE">
            <w:pPr>
              <w:spacing w:after="0" w:line="259" w:lineRule="auto"/>
              <w:ind w:left="0" w:firstLine="0"/>
              <w:jc w:val="center"/>
            </w:pPr>
            <w:r>
              <w:rPr>
                <w:color w:val="000000"/>
                <w:sz w:val="18"/>
              </w:rPr>
              <w:t>16.4</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2BFC554" w14:textId="77777777" w:rsidR="008674C9" w:rsidRDefault="008674C9" w:rsidP="002D29CE">
            <w:pPr>
              <w:spacing w:after="0" w:line="259" w:lineRule="auto"/>
              <w:ind w:left="0" w:firstLine="0"/>
              <w:jc w:val="center"/>
            </w:pPr>
            <w:r>
              <w:rPr>
                <w:color w:val="000000"/>
                <w:sz w:val="18"/>
              </w:rPr>
              <w:t>57.6</w:t>
            </w:r>
          </w:p>
        </w:tc>
      </w:tr>
      <w:tr w:rsidR="008674C9" w14:paraId="1F9450E0"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2FAA638" w14:textId="77777777" w:rsidR="008674C9" w:rsidRDefault="008674C9" w:rsidP="002D29CE">
            <w:pPr>
              <w:spacing w:after="0" w:line="259" w:lineRule="auto"/>
              <w:ind w:left="0" w:firstLine="0"/>
              <w:jc w:val="center"/>
            </w:pPr>
            <w:r>
              <w:rPr>
                <w:color w:val="000000"/>
                <w:sz w:val="18"/>
              </w:rPr>
              <w:t>T5 (150 % RD)</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4C79CAA" w14:textId="77777777" w:rsidR="008674C9" w:rsidRDefault="008674C9" w:rsidP="002D29CE">
            <w:pPr>
              <w:spacing w:after="0" w:line="259" w:lineRule="auto"/>
              <w:ind w:left="0" w:firstLine="0"/>
              <w:jc w:val="center"/>
            </w:pPr>
            <w:r>
              <w:rPr>
                <w:color w:val="000000"/>
                <w:sz w:val="18"/>
              </w:rPr>
              <w:t>10.2</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8D21C4C" w14:textId="77777777" w:rsidR="008674C9" w:rsidRDefault="008674C9" w:rsidP="002D29CE">
            <w:pPr>
              <w:spacing w:after="0" w:line="259" w:lineRule="auto"/>
              <w:ind w:left="0" w:firstLine="0"/>
              <w:jc w:val="center"/>
            </w:pPr>
            <w:r>
              <w:rPr>
                <w:color w:val="000000"/>
                <w:sz w:val="18"/>
              </w:rPr>
              <w:t>60.9</w:t>
            </w:r>
          </w:p>
        </w:tc>
      </w:tr>
      <w:tr w:rsidR="008674C9" w14:paraId="50B7B98E"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7EF5CDF" w14:textId="77777777" w:rsidR="008674C9" w:rsidRDefault="008674C9" w:rsidP="002D29CE">
            <w:pPr>
              <w:spacing w:after="0" w:line="259" w:lineRule="auto"/>
              <w:ind w:left="0" w:firstLine="0"/>
              <w:jc w:val="center"/>
            </w:pPr>
            <w:r>
              <w:rPr>
                <w:color w:val="000000"/>
                <w:sz w:val="18"/>
              </w:rPr>
              <w:t>T6 (175 % RD)</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4CA9307" w14:textId="77777777" w:rsidR="008674C9" w:rsidRDefault="008674C9" w:rsidP="002D29CE">
            <w:pPr>
              <w:spacing w:after="0" w:line="259" w:lineRule="auto"/>
              <w:ind w:left="0" w:firstLine="0"/>
              <w:jc w:val="center"/>
            </w:pPr>
            <w:r>
              <w:rPr>
                <w:color w:val="000000"/>
                <w:sz w:val="18"/>
              </w:rPr>
              <w:t>16.6</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A776056" w14:textId="77777777" w:rsidR="008674C9" w:rsidRDefault="008674C9" w:rsidP="002D29CE">
            <w:pPr>
              <w:spacing w:after="0" w:line="259" w:lineRule="auto"/>
              <w:ind w:left="0" w:firstLine="0"/>
              <w:jc w:val="center"/>
            </w:pPr>
            <w:r>
              <w:rPr>
                <w:color w:val="000000"/>
                <w:sz w:val="18"/>
              </w:rPr>
              <w:t>60.4</w:t>
            </w:r>
          </w:p>
        </w:tc>
      </w:tr>
      <w:tr w:rsidR="008674C9" w14:paraId="659B0043"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3564F3C" w14:textId="77777777" w:rsidR="008674C9" w:rsidRDefault="008674C9" w:rsidP="002D29CE">
            <w:pPr>
              <w:spacing w:after="0" w:line="259" w:lineRule="auto"/>
              <w:ind w:left="0" w:firstLine="0"/>
              <w:jc w:val="center"/>
            </w:pPr>
            <w:r>
              <w:rPr>
                <w:color w:val="000000"/>
                <w:sz w:val="18"/>
              </w:rPr>
              <w:t>T7 (200 % RD)</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12A71B0" w14:textId="77777777" w:rsidR="008674C9" w:rsidRDefault="008674C9" w:rsidP="002D29CE">
            <w:pPr>
              <w:spacing w:after="0" w:line="259" w:lineRule="auto"/>
              <w:ind w:left="0" w:firstLine="0"/>
              <w:jc w:val="center"/>
            </w:pPr>
            <w:r>
              <w:rPr>
                <w:color w:val="000000"/>
                <w:sz w:val="18"/>
              </w:rPr>
              <w:t>16.0</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4582BF4" w14:textId="77777777" w:rsidR="008674C9" w:rsidRDefault="008674C9" w:rsidP="002D29CE">
            <w:pPr>
              <w:spacing w:after="0" w:line="259" w:lineRule="auto"/>
              <w:ind w:left="0" w:firstLine="0"/>
              <w:jc w:val="center"/>
            </w:pPr>
            <w:r>
              <w:rPr>
                <w:color w:val="000000"/>
                <w:sz w:val="18"/>
              </w:rPr>
              <w:t>57.1</w:t>
            </w:r>
          </w:p>
        </w:tc>
      </w:tr>
      <w:tr w:rsidR="008674C9" w14:paraId="3A500EBB"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665F544" w14:textId="77777777" w:rsidR="008674C9" w:rsidRDefault="008674C9" w:rsidP="002D29CE">
            <w:pPr>
              <w:spacing w:after="0" w:line="259" w:lineRule="auto"/>
              <w:ind w:left="0" w:firstLine="0"/>
              <w:jc w:val="center"/>
            </w:pPr>
            <w:r>
              <w:rPr>
                <w:color w:val="000000"/>
                <w:sz w:val="18"/>
              </w:rPr>
              <w:t>F Test</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07EECE6" w14:textId="77777777" w:rsidR="008674C9" w:rsidRDefault="008674C9" w:rsidP="002D29CE">
            <w:pPr>
              <w:spacing w:after="0" w:line="259" w:lineRule="auto"/>
              <w:ind w:left="0" w:firstLine="0"/>
              <w:jc w:val="center"/>
            </w:pPr>
            <w:r>
              <w:rPr>
                <w:color w:val="000000"/>
                <w:sz w:val="18"/>
              </w:rPr>
              <w:t>NS</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052FA0F" w14:textId="77777777" w:rsidR="008674C9" w:rsidRDefault="008674C9" w:rsidP="002D29CE">
            <w:pPr>
              <w:spacing w:after="0" w:line="259" w:lineRule="auto"/>
              <w:ind w:left="0" w:firstLine="0"/>
              <w:jc w:val="center"/>
            </w:pPr>
            <w:r>
              <w:rPr>
                <w:color w:val="000000"/>
                <w:sz w:val="18"/>
              </w:rPr>
              <w:t>NS</w:t>
            </w:r>
          </w:p>
        </w:tc>
      </w:tr>
      <w:tr w:rsidR="008674C9" w14:paraId="20AC19A6"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C51EA63" w14:textId="77777777" w:rsidR="008674C9" w:rsidRDefault="008674C9" w:rsidP="002D29CE">
            <w:pPr>
              <w:spacing w:after="0" w:line="259" w:lineRule="auto"/>
              <w:ind w:left="0" w:firstLine="0"/>
              <w:jc w:val="center"/>
            </w:pPr>
            <w:r>
              <w:rPr>
                <w:color w:val="000000"/>
                <w:sz w:val="18"/>
              </w:rPr>
              <w:t>SEM</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D999242" w14:textId="77777777" w:rsidR="008674C9" w:rsidRDefault="008674C9" w:rsidP="002D29CE">
            <w:pPr>
              <w:spacing w:after="0" w:line="259" w:lineRule="auto"/>
              <w:ind w:left="0" w:firstLine="0"/>
              <w:jc w:val="center"/>
            </w:pPr>
            <w:r>
              <w:rPr>
                <w:color w:val="000000"/>
                <w:sz w:val="18"/>
              </w:rPr>
              <w:t>—</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78CD3F4" w14:textId="77777777" w:rsidR="008674C9" w:rsidRDefault="008674C9" w:rsidP="002D29CE">
            <w:pPr>
              <w:spacing w:after="0" w:line="259" w:lineRule="auto"/>
              <w:ind w:left="0" w:firstLine="0"/>
              <w:jc w:val="center"/>
            </w:pPr>
            <w:r>
              <w:rPr>
                <w:color w:val="000000"/>
                <w:sz w:val="18"/>
              </w:rPr>
              <w:t>—</w:t>
            </w:r>
          </w:p>
        </w:tc>
      </w:tr>
      <w:tr w:rsidR="008674C9" w14:paraId="4F32C469"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560BF43" w14:textId="77777777" w:rsidR="008674C9" w:rsidRDefault="008674C9" w:rsidP="002D29CE">
            <w:pPr>
              <w:spacing w:after="0" w:line="259" w:lineRule="auto"/>
              <w:ind w:left="0" w:firstLine="0"/>
              <w:jc w:val="center"/>
            </w:pPr>
            <w:r>
              <w:rPr>
                <w:color w:val="000000"/>
                <w:sz w:val="18"/>
              </w:rPr>
              <w:t>CD @ 5%</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B962B87" w14:textId="77777777" w:rsidR="008674C9" w:rsidRDefault="008674C9" w:rsidP="002D29CE">
            <w:pPr>
              <w:spacing w:after="0" w:line="259" w:lineRule="auto"/>
              <w:ind w:left="0" w:firstLine="0"/>
              <w:jc w:val="center"/>
            </w:pPr>
            <w:r>
              <w:rPr>
                <w:color w:val="000000"/>
                <w:sz w:val="18"/>
              </w:rPr>
              <w:t>—</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B10D11A" w14:textId="77777777" w:rsidR="008674C9" w:rsidRDefault="008674C9" w:rsidP="002D29CE">
            <w:pPr>
              <w:spacing w:after="0" w:line="259" w:lineRule="auto"/>
              <w:ind w:left="0" w:firstLine="0"/>
              <w:jc w:val="center"/>
            </w:pPr>
            <w:r>
              <w:rPr>
                <w:color w:val="000000"/>
                <w:sz w:val="18"/>
              </w:rPr>
              <w:t>—</w:t>
            </w:r>
          </w:p>
        </w:tc>
      </w:tr>
    </w:tbl>
    <w:p w14:paraId="69A5D49F" w14:textId="77777777" w:rsidR="008674C9" w:rsidRDefault="008674C9" w:rsidP="008674C9">
      <w:pPr>
        <w:spacing w:after="320" w:line="229" w:lineRule="auto"/>
        <w:ind w:left="10"/>
      </w:pPr>
    </w:p>
    <w:p w14:paraId="19DAC7DB" w14:textId="77777777" w:rsidR="008674C9" w:rsidRDefault="008674C9" w:rsidP="008674C9">
      <w:pPr>
        <w:spacing w:after="320" w:line="229" w:lineRule="auto"/>
        <w:ind w:left="10"/>
      </w:pPr>
      <w:r>
        <w:t>Treatments did not significantly differ in plant height at either growth stage (F</w:t>
      </w:r>
      <w:r>
        <w:tab/>
        <w:t xml:space="preserve"> &lt; F</w:t>
      </w:r>
      <w:r>
        <w:tab/>
        <w:t xml:space="preserve">). T3 (50 % RD) </w:t>
      </w:r>
      <w:proofErr w:type="spellStart"/>
      <w:r>
        <w:rPr>
          <w:sz w:val="16"/>
        </w:rPr>
        <w:t>cal</w:t>
      </w:r>
      <w:proofErr w:type="spellEnd"/>
      <w:r>
        <w:rPr>
          <w:sz w:val="16"/>
        </w:rPr>
        <w:tab/>
        <w:t xml:space="preserve">tab </w:t>
      </w:r>
      <w:r>
        <w:t>registered the highest plant height at 60 DAS (64.2 cm), while T5 (150 % RD) showed maximum values among numerically competitive treatments.</w:t>
      </w:r>
    </w:p>
    <w:p w14:paraId="7931EC34" w14:textId="77777777" w:rsidR="008674C9" w:rsidRDefault="008674C9" w:rsidP="008674C9">
      <w:pPr>
        <w:pStyle w:val="Heading3"/>
        <w:ind w:left="-5"/>
      </w:pPr>
    </w:p>
    <w:p w14:paraId="0B3F8A52" w14:textId="77777777" w:rsidR="008674C9" w:rsidRDefault="008674C9" w:rsidP="008674C9">
      <w:pPr>
        <w:pStyle w:val="Heading3"/>
        <w:ind w:left="-5"/>
      </w:pPr>
      <w:r>
        <w:t>2. Number of Leaves at 30 DAS and 60 DAS</w:t>
      </w:r>
    </w:p>
    <w:tbl>
      <w:tblPr>
        <w:tblStyle w:val="TableGrid"/>
        <w:tblW w:w="8844" w:type="dxa"/>
        <w:tblInd w:w="277" w:type="dxa"/>
        <w:tblCellMar>
          <w:left w:w="115" w:type="dxa"/>
          <w:right w:w="115" w:type="dxa"/>
        </w:tblCellMar>
        <w:tblLook w:val="04A0" w:firstRow="1" w:lastRow="0" w:firstColumn="1" w:lastColumn="0" w:noHBand="0" w:noVBand="1"/>
      </w:tblPr>
      <w:tblGrid>
        <w:gridCol w:w="3288"/>
        <w:gridCol w:w="3005"/>
        <w:gridCol w:w="2551"/>
      </w:tblGrid>
      <w:tr w:rsidR="008674C9" w14:paraId="31290E91"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1FAA0FFB" w14:textId="77777777" w:rsidR="008674C9" w:rsidRDefault="008674C9" w:rsidP="002D29CE">
            <w:pPr>
              <w:spacing w:after="0" w:line="259" w:lineRule="auto"/>
              <w:ind w:left="0" w:firstLine="0"/>
              <w:jc w:val="center"/>
            </w:pPr>
            <w:r>
              <w:rPr>
                <w:b/>
                <w:color w:val="FFFFFF"/>
                <w:sz w:val="18"/>
              </w:rPr>
              <w:t>Treatment</w:t>
            </w:r>
          </w:p>
        </w:tc>
        <w:tc>
          <w:tcPr>
            <w:tcW w:w="3005"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5A33DFC2" w14:textId="77777777" w:rsidR="008674C9" w:rsidRDefault="008674C9" w:rsidP="002D29CE">
            <w:pPr>
              <w:spacing w:after="0" w:line="259" w:lineRule="auto"/>
              <w:ind w:left="0" w:firstLine="0"/>
              <w:jc w:val="center"/>
            </w:pPr>
            <w:r>
              <w:rPr>
                <w:b/>
                <w:color w:val="FFFFFF"/>
                <w:sz w:val="18"/>
              </w:rPr>
              <w:t>30 DAS</w:t>
            </w:r>
          </w:p>
        </w:tc>
        <w:tc>
          <w:tcPr>
            <w:tcW w:w="255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131BEB92" w14:textId="77777777" w:rsidR="008674C9" w:rsidRDefault="008674C9" w:rsidP="002D29CE">
            <w:pPr>
              <w:spacing w:after="0" w:line="259" w:lineRule="auto"/>
              <w:ind w:left="0" w:firstLine="0"/>
              <w:jc w:val="center"/>
            </w:pPr>
            <w:r>
              <w:rPr>
                <w:b/>
                <w:color w:val="FFFFFF"/>
                <w:sz w:val="18"/>
              </w:rPr>
              <w:t>60 DAS</w:t>
            </w:r>
          </w:p>
        </w:tc>
      </w:tr>
      <w:tr w:rsidR="008674C9" w14:paraId="280CEDBF"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F2091F1" w14:textId="77777777" w:rsidR="008674C9" w:rsidRDefault="008674C9" w:rsidP="002D29CE">
            <w:pPr>
              <w:spacing w:after="0" w:line="259" w:lineRule="auto"/>
              <w:ind w:left="0" w:firstLine="0"/>
              <w:jc w:val="center"/>
            </w:pPr>
            <w:r>
              <w:rPr>
                <w:color w:val="000000"/>
                <w:sz w:val="18"/>
              </w:rPr>
              <w:t>T1</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F8B860B" w14:textId="77777777" w:rsidR="008674C9" w:rsidRDefault="008674C9" w:rsidP="002D29CE">
            <w:pPr>
              <w:spacing w:after="0" w:line="259" w:lineRule="auto"/>
              <w:ind w:left="0" w:firstLine="0"/>
              <w:jc w:val="center"/>
            </w:pPr>
            <w:r>
              <w:rPr>
                <w:color w:val="000000"/>
                <w:sz w:val="18"/>
              </w:rPr>
              <w:t>20</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6A23660" w14:textId="77777777" w:rsidR="008674C9" w:rsidRDefault="008674C9" w:rsidP="002D29CE">
            <w:pPr>
              <w:spacing w:after="0" w:line="259" w:lineRule="auto"/>
              <w:ind w:left="0" w:firstLine="0"/>
              <w:jc w:val="center"/>
            </w:pPr>
            <w:r>
              <w:rPr>
                <w:color w:val="000000"/>
                <w:sz w:val="18"/>
              </w:rPr>
              <w:t>29</w:t>
            </w:r>
          </w:p>
        </w:tc>
      </w:tr>
      <w:tr w:rsidR="008674C9" w14:paraId="6CC82EF9"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3098F4E" w14:textId="77777777" w:rsidR="008674C9" w:rsidRDefault="008674C9" w:rsidP="002D29CE">
            <w:pPr>
              <w:spacing w:after="0" w:line="259" w:lineRule="auto"/>
              <w:ind w:left="0" w:firstLine="0"/>
              <w:jc w:val="center"/>
            </w:pPr>
            <w:r>
              <w:rPr>
                <w:color w:val="000000"/>
                <w:sz w:val="18"/>
              </w:rPr>
              <w:t>T2</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0CB71C9" w14:textId="77777777" w:rsidR="008674C9" w:rsidRDefault="008674C9" w:rsidP="002D29CE">
            <w:pPr>
              <w:spacing w:after="0" w:line="259" w:lineRule="auto"/>
              <w:ind w:left="0" w:firstLine="0"/>
              <w:jc w:val="center"/>
            </w:pPr>
            <w:r>
              <w:rPr>
                <w:color w:val="000000"/>
                <w:sz w:val="18"/>
              </w:rPr>
              <w:t>20</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7D90CAD" w14:textId="77777777" w:rsidR="008674C9" w:rsidRDefault="008674C9" w:rsidP="002D29CE">
            <w:pPr>
              <w:spacing w:after="0" w:line="259" w:lineRule="auto"/>
              <w:ind w:left="0" w:firstLine="0"/>
              <w:jc w:val="center"/>
            </w:pPr>
            <w:r>
              <w:rPr>
                <w:color w:val="000000"/>
                <w:sz w:val="18"/>
              </w:rPr>
              <w:t>30</w:t>
            </w:r>
          </w:p>
        </w:tc>
      </w:tr>
      <w:tr w:rsidR="008674C9" w14:paraId="3F443CD5"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6BEF666" w14:textId="77777777" w:rsidR="008674C9" w:rsidRDefault="008674C9" w:rsidP="002D29CE">
            <w:pPr>
              <w:spacing w:after="0" w:line="259" w:lineRule="auto"/>
              <w:ind w:left="0" w:firstLine="0"/>
              <w:jc w:val="center"/>
            </w:pPr>
            <w:r>
              <w:rPr>
                <w:color w:val="000000"/>
                <w:sz w:val="18"/>
              </w:rPr>
              <w:t>T3</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6FF8F47" w14:textId="77777777" w:rsidR="008674C9" w:rsidRDefault="008674C9" w:rsidP="002D29CE">
            <w:pPr>
              <w:spacing w:after="0" w:line="259" w:lineRule="auto"/>
              <w:ind w:left="0" w:firstLine="0"/>
              <w:jc w:val="center"/>
            </w:pPr>
            <w:r>
              <w:rPr>
                <w:color w:val="000000"/>
                <w:sz w:val="18"/>
              </w:rPr>
              <w:t>21</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5288A08" w14:textId="77777777" w:rsidR="008674C9" w:rsidRDefault="008674C9" w:rsidP="002D29CE">
            <w:pPr>
              <w:spacing w:after="0" w:line="259" w:lineRule="auto"/>
              <w:ind w:left="0" w:firstLine="0"/>
              <w:jc w:val="center"/>
            </w:pPr>
            <w:r>
              <w:rPr>
                <w:color w:val="000000"/>
                <w:sz w:val="18"/>
              </w:rPr>
              <w:t>30</w:t>
            </w:r>
          </w:p>
        </w:tc>
      </w:tr>
      <w:tr w:rsidR="008674C9" w14:paraId="334B7B01"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7DE8EBF" w14:textId="77777777" w:rsidR="008674C9" w:rsidRDefault="008674C9" w:rsidP="002D29CE">
            <w:pPr>
              <w:spacing w:after="0" w:line="259" w:lineRule="auto"/>
              <w:ind w:left="0" w:firstLine="0"/>
              <w:jc w:val="center"/>
            </w:pPr>
            <w:r>
              <w:rPr>
                <w:color w:val="000000"/>
                <w:sz w:val="18"/>
              </w:rPr>
              <w:t>T4</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0170748" w14:textId="77777777" w:rsidR="008674C9" w:rsidRDefault="008674C9" w:rsidP="002D29CE">
            <w:pPr>
              <w:spacing w:after="0" w:line="259" w:lineRule="auto"/>
              <w:ind w:left="0" w:firstLine="0"/>
              <w:jc w:val="center"/>
            </w:pPr>
            <w:r>
              <w:rPr>
                <w:color w:val="000000"/>
                <w:sz w:val="18"/>
              </w:rPr>
              <w:t>20</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E7F4373" w14:textId="77777777" w:rsidR="008674C9" w:rsidRDefault="008674C9" w:rsidP="002D29CE">
            <w:pPr>
              <w:spacing w:after="0" w:line="259" w:lineRule="auto"/>
              <w:ind w:left="0" w:firstLine="0"/>
              <w:jc w:val="center"/>
            </w:pPr>
            <w:r>
              <w:rPr>
                <w:color w:val="000000"/>
                <w:sz w:val="18"/>
              </w:rPr>
              <w:t>31</w:t>
            </w:r>
          </w:p>
        </w:tc>
      </w:tr>
      <w:tr w:rsidR="008674C9" w14:paraId="04FFF469"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1BAA23D" w14:textId="77777777" w:rsidR="008674C9" w:rsidRDefault="008674C9" w:rsidP="002D29CE">
            <w:pPr>
              <w:spacing w:after="0" w:line="259" w:lineRule="auto"/>
              <w:ind w:left="0" w:firstLine="0"/>
              <w:jc w:val="center"/>
            </w:pPr>
            <w:r>
              <w:rPr>
                <w:color w:val="000000"/>
                <w:sz w:val="18"/>
              </w:rPr>
              <w:t>T5</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FEEE5F0" w14:textId="77777777" w:rsidR="008674C9" w:rsidRDefault="008674C9" w:rsidP="002D29CE">
            <w:pPr>
              <w:spacing w:after="0" w:line="259" w:lineRule="auto"/>
              <w:ind w:left="0" w:firstLine="0"/>
              <w:jc w:val="center"/>
            </w:pPr>
            <w:r>
              <w:rPr>
                <w:color w:val="000000"/>
                <w:sz w:val="18"/>
              </w:rPr>
              <w:t>22</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AF7F1B2" w14:textId="77777777" w:rsidR="008674C9" w:rsidRDefault="008674C9" w:rsidP="002D29CE">
            <w:pPr>
              <w:spacing w:after="0" w:line="259" w:lineRule="auto"/>
              <w:ind w:left="0" w:firstLine="0"/>
              <w:jc w:val="center"/>
            </w:pPr>
            <w:r>
              <w:rPr>
                <w:color w:val="000000"/>
                <w:sz w:val="18"/>
              </w:rPr>
              <w:t>31</w:t>
            </w:r>
          </w:p>
        </w:tc>
      </w:tr>
      <w:tr w:rsidR="008674C9" w14:paraId="471FFFE2"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A502334" w14:textId="77777777" w:rsidR="008674C9" w:rsidRDefault="008674C9" w:rsidP="002D29CE">
            <w:pPr>
              <w:spacing w:after="0" w:line="259" w:lineRule="auto"/>
              <w:ind w:left="0" w:firstLine="0"/>
              <w:jc w:val="center"/>
            </w:pPr>
            <w:r>
              <w:rPr>
                <w:color w:val="000000"/>
                <w:sz w:val="18"/>
              </w:rPr>
              <w:t>T6</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F637189" w14:textId="77777777" w:rsidR="008674C9" w:rsidRDefault="008674C9" w:rsidP="002D29CE">
            <w:pPr>
              <w:spacing w:after="0" w:line="259" w:lineRule="auto"/>
              <w:ind w:left="0" w:firstLine="0"/>
              <w:jc w:val="center"/>
            </w:pPr>
            <w:r>
              <w:rPr>
                <w:color w:val="000000"/>
                <w:sz w:val="18"/>
              </w:rPr>
              <w:t>19</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50760F9" w14:textId="77777777" w:rsidR="008674C9" w:rsidRDefault="008674C9" w:rsidP="002D29CE">
            <w:pPr>
              <w:spacing w:after="0" w:line="259" w:lineRule="auto"/>
              <w:ind w:left="0" w:firstLine="0"/>
              <w:jc w:val="center"/>
            </w:pPr>
            <w:r>
              <w:rPr>
                <w:color w:val="000000"/>
                <w:sz w:val="18"/>
              </w:rPr>
              <w:t>31</w:t>
            </w:r>
          </w:p>
        </w:tc>
      </w:tr>
      <w:tr w:rsidR="008674C9" w14:paraId="0BCC5A75"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1A84942" w14:textId="77777777" w:rsidR="008674C9" w:rsidRDefault="008674C9" w:rsidP="002D29CE">
            <w:pPr>
              <w:spacing w:after="0" w:line="259" w:lineRule="auto"/>
              <w:ind w:left="0" w:firstLine="0"/>
              <w:jc w:val="center"/>
            </w:pPr>
            <w:r>
              <w:rPr>
                <w:color w:val="000000"/>
                <w:sz w:val="18"/>
              </w:rPr>
              <w:t>T7</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00F3FBF" w14:textId="77777777" w:rsidR="008674C9" w:rsidRDefault="008674C9" w:rsidP="002D29CE">
            <w:pPr>
              <w:spacing w:after="0" w:line="259" w:lineRule="auto"/>
              <w:ind w:left="0" w:firstLine="0"/>
              <w:jc w:val="center"/>
            </w:pPr>
            <w:r>
              <w:rPr>
                <w:color w:val="000000"/>
                <w:sz w:val="18"/>
              </w:rPr>
              <w:t>20</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40D42E7" w14:textId="77777777" w:rsidR="008674C9" w:rsidRDefault="008674C9" w:rsidP="002D29CE">
            <w:pPr>
              <w:spacing w:after="0" w:line="259" w:lineRule="auto"/>
              <w:ind w:left="0" w:firstLine="0"/>
              <w:jc w:val="center"/>
            </w:pPr>
            <w:r>
              <w:rPr>
                <w:color w:val="000000"/>
                <w:sz w:val="18"/>
              </w:rPr>
              <w:t>29</w:t>
            </w:r>
          </w:p>
        </w:tc>
      </w:tr>
      <w:tr w:rsidR="008674C9" w14:paraId="3FDC9853"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9B6F95F" w14:textId="77777777" w:rsidR="008674C9" w:rsidRDefault="008674C9" w:rsidP="002D29CE">
            <w:pPr>
              <w:spacing w:after="0" w:line="259" w:lineRule="auto"/>
              <w:ind w:left="0" w:firstLine="0"/>
              <w:jc w:val="center"/>
            </w:pPr>
            <w:r>
              <w:rPr>
                <w:color w:val="000000"/>
                <w:sz w:val="18"/>
              </w:rPr>
              <w:t>F Test</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B897433" w14:textId="77777777" w:rsidR="008674C9" w:rsidRDefault="008674C9" w:rsidP="002D29CE">
            <w:pPr>
              <w:spacing w:after="0" w:line="259" w:lineRule="auto"/>
              <w:ind w:left="0" w:firstLine="0"/>
              <w:jc w:val="center"/>
            </w:pPr>
            <w:r>
              <w:rPr>
                <w:color w:val="000000"/>
                <w:sz w:val="18"/>
              </w:rPr>
              <w:t>NS</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33B9555" w14:textId="77777777" w:rsidR="008674C9" w:rsidRDefault="008674C9" w:rsidP="002D29CE">
            <w:pPr>
              <w:spacing w:after="0" w:line="259" w:lineRule="auto"/>
              <w:ind w:left="0" w:firstLine="0"/>
              <w:jc w:val="center"/>
            </w:pPr>
            <w:r>
              <w:rPr>
                <w:color w:val="000000"/>
                <w:sz w:val="18"/>
              </w:rPr>
              <w:t>NS</w:t>
            </w:r>
          </w:p>
        </w:tc>
      </w:tr>
      <w:tr w:rsidR="008674C9" w14:paraId="4B30D44F"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CCC75B5" w14:textId="77777777" w:rsidR="008674C9" w:rsidRDefault="008674C9" w:rsidP="002D29CE">
            <w:pPr>
              <w:spacing w:after="0" w:line="259" w:lineRule="auto"/>
              <w:ind w:left="0" w:firstLine="0"/>
              <w:jc w:val="center"/>
            </w:pPr>
            <w:r>
              <w:rPr>
                <w:color w:val="000000"/>
                <w:sz w:val="18"/>
              </w:rPr>
              <w:t>SEM</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ACC5428" w14:textId="77777777" w:rsidR="008674C9" w:rsidRDefault="008674C9" w:rsidP="002D29CE">
            <w:pPr>
              <w:spacing w:after="0" w:line="259" w:lineRule="auto"/>
              <w:ind w:left="0" w:firstLine="0"/>
              <w:jc w:val="center"/>
            </w:pPr>
            <w:r>
              <w:rPr>
                <w:color w:val="000000"/>
                <w:sz w:val="18"/>
              </w:rPr>
              <w:t>—</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BC54D3C" w14:textId="77777777" w:rsidR="008674C9" w:rsidRDefault="008674C9" w:rsidP="002D29CE">
            <w:pPr>
              <w:spacing w:after="0" w:line="259" w:lineRule="auto"/>
              <w:ind w:left="0" w:firstLine="0"/>
              <w:jc w:val="center"/>
            </w:pPr>
            <w:r>
              <w:rPr>
                <w:color w:val="000000"/>
                <w:sz w:val="18"/>
              </w:rPr>
              <w:t>—</w:t>
            </w:r>
          </w:p>
        </w:tc>
      </w:tr>
      <w:tr w:rsidR="008674C9" w14:paraId="19C971DB"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B4DA88D" w14:textId="77777777" w:rsidR="008674C9" w:rsidRDefault="008674C9" w:rsidP="002D29CE">
            <w:pPr>
              <w:spacing w:after="0" w:line="259" w:lineRule="auto"/>
              <w:ind w:left="0" w:firstLine="0"/>
              <w:jc w:val="center"/>
            </w:pPr>
            <w:r>
              <w:rPr>
                <w:color w:val="000000"/>
                <w:sz w:val="18"/>
              </w:rPr>
              <w:t>CD @ 5%</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D47F87F" w14:textId="77777777" w:rsidR="008674C9" w:rsidRDefault="008674C9" w:rsidP="002D29CE">
            <w:pPr>
              <w:spacing w:after="0" w:line="259" w:lineRule="auto"/>
              <w:ind w:left="0" w:firstLine="0"/>
              <w:jc w:val="center"/>
            </w:pPr>
            <w:r>
              <w:rPr>
                <w:color w:val="000000"/>
                <w:sz w:val="18"/>
              </w:rPr>
              <w:t>—</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D1500B9" w14:textId="77777777" w:rsidR="008674C9" w:rsidRDefault="008674C9" w:rsidP="002D29CE">
            <w:pPr>
              <w:spacing w:after="0" w:line="259" w:lineRule="auto"/>
              <w:ind w:left="0" w:firstLine="0"/>
              <w:jc w:val="center"/>
            </w:pPr>
            <w:r>
              <w:rPr>
                <w:color w:val="000000"/>
                <w:sz w:val="18"/>
              </w:rPr>
              <w:t>—</w:t>
            </w:r>
          </w:p>
        </w:tc>
      </w:tr>
    </w:tbl>
    <w:p w14:paraId="60219E52" w14:textId="77777777" w:rsidR="008674C9" w:rsidRDefault="008674C9" w:rsidP="008674C9">
      <w:pPr>
        <w:pStyle w:val="Heading3"/>
        <w:ind w:left="-5"/>
      </w:pPr>
    </w:p>
    <w:p w14:paraId="04C39FBC" w14:textId="77777777" w:rsidR="008674C9" w:rsidRDefault="008674C9" w:rsidP="008674C9">
      <w:pPr>
        <w:pStyle w:val="Heading3"/>
        <w:ind w:left="-5"/>
      </w:pPr>
    </w:p>
    <w:p w14:paraId="5FD3B102" w14:textId="77777777" w:rsidR="008674C9" w:rsidRPr="00A52286" w:rsidRDefault="008674C9" w:rsidP="008674C9"/>
    <w:p w14:paraId="573A7F07" w14:textId="77777777" w:rsidR="008674C9" w:rsidRDefault="008674C9" w:rsidP="008674C9">
      <w:pPr>
        <w:pStyle w:val="Heading3"/>
        <w:ind w:left="-5"/>
      </w:pPr>
      <w:r>
        <w:lastRenderedPageBreak/>
        <w:t>3. Number of Branches at 30 DAS and 60 DAS</w:t>
      </w:r>
    </w:p>
    <w:tbl>
      <w:tblPr>
        <w:tblStyle w:val="TableGrid"/>
        <w:tblW w:w="8844" w:type="dxa"/>
        <w:tblInd w:w="277" w:type="dxa"/>
        <w:tblCellMar>
          <w:left w:w="115" w:type="dxa"/>
          <w:right w:w="115" w:type="dxa"/>
        </w:tblCellMar>
        <w:tblLook w:val="04A0" w:firstRow="1" w:lastRow="0" w:firstColumn="1" w:lastColumn="0" w:noHBand="0" w:noVBand="1"/>
      </w:tblPr>
      <w:tblGrid>
        <w:gridCol w:w="3288"/>
        <w:gridCol w:w="3005"/>
        <w:gridCol w:w="2551"/>
      </w:tblGrid>
      <w:tr w:rsidR="008674C9" w14:paraId="2452765A"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7A281F8F" w14:textId="77777777" w:rsidR="008674C9" w:rsidRDefault="008674C9" w:rsidP="002D29CE">
            <w:pPr>
              <w:spacing w:after="0" w:line="259" w:lineRule="auto"/>
              <w:ind w:left="0" w:firstLine="0"/>
              <w:jc w:val="center"/>
            </w:pPr>
            <w:r>
              <w:rPr>
                <w:b/>
                <w:color w:val="FFFFFF"/>
                <w:sz w:val="18"/>
              </w:rPr>
              <w:t>Treatment</w:t>
            </w:r>
          </w:p>
        </w:tc>
        <w:tc>
          <w:tcPr>
            <w:tcW w:w="3005"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704F9FFE" w14:textId="77777777" w:rsidR="008674C9" w:rsidRDefault="008674C9" w:rsidP="002D29CE">
            <w:pPr>
              <w:spacing w:after="0" w:line="259" w:lineRule="auto"/>
              <w:ind w:left="0" w:firstLine="0"/>
              <w:jc w:val="center"/>
            </w:pPr>
            <w:r>
              <w:rPr>
                <w:b/>
                <w:color w:val="FFFFFF"/>
                <w:sz w:val="18"/>
              </w:rPr>
              <w:t>30 DAS</w:t>
            </w:r>
          </w:p>
        </w:tc>
        <w:tc>
          <w:tcPr>
            <w:tcW w:w="255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39B9B49B" w14:textId="77777777" w:rsidR="008674C9" w:rsidRDefault="008674C9" w:rsidP="002D29CE">
            <w:pPr>
              <w:spacing w:after="0" w:line="259" w:lineRule="auto"/>
              <w:ind w:left="0" w:firstLine="0"/>
              <w:jc w:val="center"/>
            </w:pPr>
            <w:r>
              <w:rPr>
                <w:b/>
                <w:color w:val="FFFFFF"/>
                <w:sz w:val="18"/>
              </w:rPr>
              <w:t>60 DAS</w:t>
            </w:r>
          </w:p>
        </w:tc>
      </w:tr>
      <w:tr w:rsidR="008674C9" w14:paraId="7EAB7EDD"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A931E95" w14:textId="77777777" w:rsidR="008674C9" w:rsidRDefault="008674C9" w:rsidP="002D29CE">
            <w:pPr>
              <w:spacing w:after="0" w:line="259" w:lineRule="auto"/>
              <w:ind w:left="0" w:firstLine="0"/>
              <w:jc w:val="center"/>
            </w:pPr>
            <w:r>
              <w:rPr>
                <w:color w:val="000000"/>
                <w:sz w:val="18"/>
              </w:rPr>
              <w:t>T1</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9090355" w14:textId="77777777" w:rsidR="008674C9" w:rsidRDefault="008674C9" w:rsidP="002D29CE">
            <w:pPr>
              <w:spacing w:after="0" w:line="259" w:lineRule="auto"/>
              <w:ind w:left="0" w:firstLine="0"/>
              <w:jc w:val="center"/>
            </w:pPr>
            <w:r>
              <w:rPr>
                <w:color w:val="000000"/>
                <w:sz w:val="18"/>
              </w:rPr>
              <w:t>7</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9D1BF79" w14:textId="77777777" w:rsidR="008674C9" w:rsidRDefault="008674C9" w:rsidP="002D29CE">
            <w:pPr>
              <w:spacing w:after="0" w:line="259" w:lineRule="auto"/>
              <w:ind w:left="0" w:firstLine="0"/>
              <w:jc w:val="center"/>
            </w:pPr>
            <w:r>
              <w:rPr>
                <w:color w:val="000000"/>
                <w:sz w:val="18"/>
              </w:rPr>
              <w:t>10</w:t>
            </w:r>
          </w:p>
        </w:tc>
      </w:tr>
      <w:tr w:rsidR="008674C9" w14:paraId="635B9344"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42ED282" w14:textId="77777777" w:rsidR="008674C9" w:rsidRDefault="008674C9" w:rsidP="002D29CE">
            <w:pPr>
              <w:spacing w:after="0" w:line="259" w:lineRule="auto"/>
              <w:ind w:left="0" w:firstLine="0"/>
              <w:jc w:val="center"/>
            </w:pPr>
            <w:r>
              <w:rPr>
                <w:color w:val="000000"/>
                <w:sz w:val="18"/>
              </w:rPr>
              <w:t>T2</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34E8031" w14:textId="77777777" w:rsidR="008674C9" w:rsidRDefault="008674C9" w:rsidP="002D29CE">
            <w:pPr>
              <w:spacing w:after="0" w:line="259" w:lineRule="auto"/>
              <w:ind w:left="0" w:firstLine="0"/>
              <w:jc w:val="center"/>
            </w:pPr>
            <w:r>
              <w:rPr>
                <w:color w:val="000000"/>
                <w:sz w:val="18"/>
              </w:rPr>
              <w:t>6</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598D621" w14:textId="77777777" w:rsidR="008674C9" w:rsidRDefault="008674C9" w:rsidP="002D29CE">
            <w:pPr>
              <w:spacing w:after="0" w:line="259" w:lineRule="auto"/>
              <w:ind w:left="0" w:firstLine="0"/>
              <w:jc w:val="center"/>
            </w:pPr>
            <w:r>
              <w:rPr>
                <w:color w:val="000000"/>
                <w:sz w:val="18"/>
              </w:rPr>
              <w:t>11</w:t>
            </w:r>
          </w:p>
        </w:tc>
      </w:tr>
      <w:tr w:rsidR="008674C9" w14:paraId="5A2E2145"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B2D8B64" w14:textId="77777777" w:rsidR="008674C9" w:rsidRDefault="008674C9" w:rsidP="002D29CE">
            <w:pPr>
              <w:spacing w:after="0" w:line="259" w:lineRule="auto"/>
              <w:ind w:left="0" w:firstLine="0"/>
              <w:jc w:val="center"/>
            </w:pPr>
            <w:r>
              <w:rPr>
                <w:color w:val="000000"/>
                <w:sz w:val="18"/>
              </w:rPr>
              <w:t>T3</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D49668D" w14:textId="77777777" w:rsidR="008674C9" w:rsidRDefault="008674C9" w:rsidP="002D29CE">
            <w:pPr>
              <w:spacing w:after="0" w:line="259" w:lineRule="auto"/>
              <w:ind w:left="0" w:firstLine="0"/>
              <w:jc w:val="center"/>
            </w:pPr>
            <w:r>
              <w:rPr>
                <w:color w:val="000000"/>
                <w:sz w:val="18"/>
              </w:rPr>
              <w:t>7</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3F00649" w14:textId="77777777" w:rsidR="008674C9" w:rsidRDefault="008674C9" w:rsidP="002D29CE">
            <w:pPr>
              <w:spacing w:after="0" w:line="259" w:lineRule="auto"/>
              <w:ind w:left="0" w:firstLine="0"/>
              <w:jc w:val="center"/>
            </w:pPr>
            <w:r>
              <w:rPr>
                <w:color w:val="000000"/>
                <w:sz w:val="18"/>
              </w:rPr>
              <w:t>12</w:t>
            </w:r>
          </w:p>
        </w:tc>
      </w:tr>
      <w:tr w:rsidR="008674C9" w14:paraId="3EA0BD7B"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vAlign w:val="center"/>
          </w:tcPr>
          <w:p w14:paraId="36BF2C8F" w14:textId="77777777" w:rsidR="008674C9" w:rsidRDefault="008674C9" w:rsidP="002D29CE">
            <w:pPr>
              <w:spacing w:after="0" w:line="259" w:lineRule="auto"/>
              <w:ind w:left="0" w:firstLine="0"/>
              <w:jc w:val="center"/>
            </w:pPr>
            <w:r>
              <w:rPr>
                <w:color w:val="000000"/>
                <w:sz w:val="18"/>
              </w:rPr>
              <w:t>T4</w:t>
            </w:r>
          </w:p>
        </w:tc>
        <w:tc>
          <w:tcPr>
            <w:tcW w:w="3005" w:type="dxa"/>
            <w:tcBorders>
              <w:top w:val="single" w:sz="4" w:space="0" w:color="A8D5B7"/>
              <w:left w:val="single" w:sz="4" w:space="0" w:color="A8D5B7"/>
              <w:bottom w:val="single" w:sz="4" w:space="0" w:color="A8D5B7"/>
              <w:right w:val="single" w:sz="4" w:space="0" w:color="A8D5B7"/>
            </w:tcBorders>
            <w:vAlign w:val="center"/>
          </w:tcPr>
          <w:p w14:paraId="5F1D3148" w14:textId="77777777" w:rsidR="008674C9" w:rsidRDefault="008674C9" w:rsidP="002D29CE">
            <w:pPr>
              <w:spacing w:after="0" w:line="259" w:lineRule="auto"/>
              <w:ind w:left="0" w:firstLine="0"/>
              <w:jc w:val="center"/>
            </w:pPr>
            <w:r>
              <w:rPr>
                <w:color w:val="000000"/>
                <w:sz w:val="18"/>
              </w:rPr>
              <w:t>7</w:t>
            </w:r>
          </w:p>
        </w:tc>
        <w:tc>
          <w:tcPr>
            <w:tcW w:w="2551" w:type="dxa"/>
            <w:tcBorders>
              <w:top w:val="single" w:sz="4" w:space="0" w:color="A8D5B7"/>
              <w:left w:val="single" w:sz="4" w:space="0" w:color="A8D5B7"/>
              <w:bottom w:val="single" w:sz="4" w:space="0" w:color="A8D5B7"/>
              <w:right w:val="single" w:sz="4" w:space="0" w:color="A8D5B7"/>
            </w:tcBorders>
            <w:vAlign w:val="center"/>
          </w:tcPr>
          <w:p w14:paraId="7DF86DFF" w14:textId="77777777" w:rsidR="008674C9" w:rsidRDefault="008674C9" w:rsidP="002D29CE">
            <w:pPr>
              <w:spacing w:after="0" w:line="259" w:lineRule="auto"/>
              <w:ind w:left="0" w:firstLine="0"/>
              <w:jc w:val="center"/>
            </w:pPr>
            <w:r>
              <w:rPr>
                <w:color w:val="000000"/>
                <w:sz w:val="18"/>
              </w:rPr>
              <w:t>13</w:t>
            </w:r>
          </w:p>
        </w:tc>
      </w:tr>
      <w:tr w:rsidR="008674C9" w14:paraId="3248014E"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791FC9D" w14:textId="77777777" w:rsidR="008674C9" w:rsidRDefault="008674C9" w:rsidP="002D29CE">
            <w:pPr>
              <w:spacing w:after="0" w:line="259" w:lineRule="auto"/>
              <w:ind w:left="0" w:firstLine="0"/>
              <w:jc w:val="center"/>
            </w:pPr>
            <w:r>
              <w:rPr>
                <w:color w:val="000000"/>
                <w:sz w:val="18"/>
              </w:rPr>
              <w:t>T5</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694E035" w14:textId="77777777" w:rsidR="008674C9" w:rsidRDefault="008674C9" w:rsidP="002D29CE">
            <w:pPr>
              <w:spacing w:after="0" w:line="259" w:lineRule="auto"/>
              <w:ind w:left="0" w:firstLine="0"/>
              <w:jc w:val="center"/>
            </w:pPr>
            <w:r>
              <w:rPr>
                <w:color w:val="000000"/>
                <w:sz w:val="18"/>
              </w:rPr>
              <w:t>8</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86A54E7" w14:textId="77777777" w:rsidR="008674C9" w:rsidRDefault="008674C9" w:rsidP="002D29CE">
            <w:pPr>
              <w:spacing w:after="0" w:line="259" w:lineRule="auto"/>
              <w:ind w:left="0" w:firstLine="0"/>
              <w:jc w:val="center"/>
            </w:pPr>
            <w:r>
              <w:rPr>
                <w:color w:val="000000"/>
                <w:sz w:val="18"/>
              </w:rPr>
              <w:t>11</w:t>
            </w:r>
          </w:p>
        </w:tc>
      </w:tr>
      <w:tr w:rsidR="008674C9" w14:paraId="1722278A"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F66C995" w14:textId="77777777" w:rsidR="008674C9" w:rsidRDefault="008674C9" w:rsidP="002D29CE">
            <w:pPr>
              <w:spacing w:after="0" w:line="259" w:lineRule="auto"/>
              <w:ind w:left="0" w:firstLine="0"/>
              <w:jc w:val="center"/>
            </w:pPr>
            <w:r>
              <w:rPr>
                <w:color w:val="000000"/>
                <w:sz w:val="18"/>
              </w:rPr>
              <w:t>T6</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5500E1A" w14:textId="77777777" w:rsidR="008674C9" w:rsidRDefault="008674C9" w:rsidP="002D29CE">
            <w:pPr>
              <w:spacing w:after="0" w:line="259" w:lineRule="auto"/>
              <w:ind w:left="0" w:firstLine="0"/>
              <w:jc w:val="center"/>
            </w:pPr>
            <w:r>
              <w:rPr>
                <w:color w:val="000000"/>
                <w:sz w:val="18"/>
              </w:rPr>
              <w:t>7</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B39E566" w14:textId="77777777" w:rsidR="008674C9" w:rsidRDefault="008674C9" w:rsidP="002D29CE">
            <w:pPr>
              <w:spacing w:after="0" w:line="259" w:lineRule="auto"/>
              <w:ind w:left="0" w:firstLine="0"/>
              <w:jc w:val="center"/>
            </w:pPr>
            <w:r>
              <w:rPr>
                <w:color w:val="000000"/>
                <w:sz w:val="18"/>
              </w:rPr>
              <w:t>12</w:t>
            </w:r>
          </w:p>
        </w:tc>
      </w:tr>
      <w:tr w:rsidR="008674C9" w14:paraId="6649E535"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453966D" w14:textId="77777777" w:rsidR="008674C9" w:rsidRDefault="008674C9" w:rsidP="002D29CE">
            <w:pPr>
              <w:spacing w:after="0" w:line="259" w:lineRule="auto"/>
              <w:ind w:left="0" w:firstLine="0"/>
              <w:jc w:val="center"/>
            </w:pPr>
            <w:r>
              <w:rPr>
                <w:color w:val="000000"/>
                <w:sz w:val="18"/>
              </w:rPr>
              <w:t>T7</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5BE9D66" w14:textId="77777777" w:rsidR="008674C9" w:rsidRDefault="008674C9" w:rsidP="002D29CE">
            <w:pPr>
              <w:spacing w:after="0" w:line="259" w:lineRule="auto"/>
              <w:ind w:left="0" w:firstLine="0"/>
              <w:jc w:val="center"/>
            </w:pPr>
            <w:r>
              <w:rPr>
                <w:color w:val="000000"/>
                <w:sz w:val="18"/>
              </w:rPr>
              <w:t>6</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CA94F09" w14:textId="77777777" w:rsidR="008674C9" w:rsidRDefault="008674C9" w:rsidP="002D29CE">
            <w:pPr>
              <w:spacing w:after="0" w:line="259" w:lineRule="auto"/>
              <w:ind w:left="0" w:firstLine="0"/>
              <w:jc w:val="center"/>
            </w:pPr>
            <w:r>
              <w:rPr>
                <w:color w:val="000000"/>
                <w:sz w:val="18"/>
              </w:rPr>
              <w:t>12</w:t>
            </w:r>
          </w:p>
        </w:tc>
      </w:tr>
      <w:tr w:rsidR="008674C9" w14:paraId="00345722"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BEB1365" w14:textId="77777777" w:rsidR="008674C9" w:rsidRDefault="008674C9" w:rsidP="002D29CE">
            <w:pPr>
              <w:spacing w:after="0" w:line="259" w:lineRule="auto"/>
              <w:ind w:left="0" w:firstLine="0"/>
              <w:jc w:val="center"/>
            </w:pPr>
            <w:r>
              <w:rPr>
                <w:color w:val="000000"/>
                <w:sz w:val="18"/>
              </w:rPr>
              <w:t>F Test</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453EE2C" w14:textId="77777777" w:rsidR="008674C9" w:rsidRDefault="008674C9" w:rsidP="002D29CE">
            <w:pPr>
              <w:spacing w:after="0" w:line="259" w:lineRule="auto"/>
              <w:ind w:left="0" w:firstLine="0"/>
              <w:jc w:val="center"/>
            </w:pPr>
            <w:r>
              <w:rPr>
                <w:color w:val="000000"/>
                <w:sz w:val="18"/>
              </w:rPr>
              <w:t>NS</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2E4D7B6" w14:textId="77777777" w:rsidR="008674C9" w:rsidRDefault="008674C9" w:rsidP="002D29CE">
            <w:pPr>
              <w:spacing w:after="0" w:line="259" w:lineRule="auto"/>
              <w:ind w:left="0" w:firstLine="0"/>
              <w:jc w:val="center"/>
            </w:pPr>
            <w:r>
              <w:rPr>
                <w:color w:val="000000"/>
                <w:sz w:val="18"/>
              </w:rPr>
              <w:t>NS</w:t>
            </w:r>
          </w:p>
        </w:tc>
      </w:tr>
      <w:tr w:rsidR="008674C9" w14:paraId="5E381D80"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2FF6A0C" w14:textId="77777777" w:rsidR="008674C9" w:rsidRDefault="008674C9" w:rsidP="002D29CE">
            <w:pPr>
              <w:spacing w:after="0" w:line="259" w:lineRule="auto"/>
              <w:ind w:left="0" w:firstLine="0"/>
              <w:jc w:val="center"/>
            </w:pPr>
            <w:r>
              <w:rPr>
                <w:color w:val="000000"/>
                <w:sz w:val="18"/>
              </w:rPr>
              <w:t>SEM</w:t>
            </w:r>
          </w:p>
        </w:tc>
        <w:tc>
          <w:tcPr>
            <w:tcW w:w="3005"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B943F21" w14:textId="77777777" w:rsidR="008674C9" w:rsidRDefault="008674C9" w:rsidP="002D29CE">
            <w:pPr>
              <w:spacing w:after="0" w:line="259" w:lineRule="auto"/>
              <w:ind w:left="0" w:firstLine="0"/>
              <w:jc w:val="center"/>
            </w:pPr>
            <w:r>
              <w:rPr>
                <w:color w:val="000000"/>
                <w:sz w:val="18"/>
              </w:rPr>
              <w:t>—</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146A517" w14:textId="77777777" w:rsidR="008674C9" w:rsidRDefault="008674C9" w:rsidP="002D29CE">
            <w:pPr>
              <w:spacing w:after="0" w:line="259" w:lineRule="auto"/>
              <w:ind w:left="0" w:firstLine="0"/>
              <w:jc w:val="center"/>
            </w:pPr>
            <w:r>
              <w:rPr>
                <w:color w:val="000000"/>
                <w:sz w:val="18"/>
              </w:rPr>
              <w:t>—</w:t>
            </w:r>
          </w:p>
        </w:tc>
      </w:tr>
      <w:tr w:rsidR="008674C9" w14:paraId="2859856F" w14:textId="77777777" w:rsidTr="002D29CE">
        <w:trPr>
          <w:trHeight w:val="400"/>
        </w:trPr>
        <w:tc>
          <w:tcPr>
            <w:tcW w:w="3288"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9D08F8B" w14:textId="77777777" w:rsidR="008674C9" w:rsidRDefault="008674C9" w:rsidP="002D29CE">
            <w:pPr>
              <w:spacing w:after="0" w:line="259" w:lineRule="auto"/>
              <w:ind w:left="0" w:firstLine="0"/>
              <w:jc w:val="center"/>
            </w:pPr>
            <w:r>
              <w:rPr>
                <w:color w:val="000000"/>
                <w:sz w:val="18"/>
              </w:rPr>
              <w:t>CD @ 5%</w:t>
            </w:r>
          </w:p>
        </w:tc>
        <w:tc>
          <w:tcPr>
            <w:tcW w:w="3005"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11F8B62" w14:textId="77777777" w:rsidR="008674C9" w:rsidRDefault="008674C9" w:rsidP="002D29CE">
            <w:pPr>
              <w:spacing w:after="0" w:line="259" w:lineRule="auto"/>
              <w:ind w:left="0" w:firstLine="0"/>
              <w:jc w:val="center"/>
            </w:pPr>
            <w:r>
              <w:rPr>
                <w:color w:val="000000"/>
                <w:sz w:val="18"/>
              </w:rPr>
              <w:t>—</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232F7CE" w14:textId="77777777" w:rsidR="008674C9" w:rsidRDefault="008674C9" w:rsidP="002D29CE">
            <w:pPr>
              <w:spacing w:after="0" w:line="259" w:lineRule="auto"/>
              <w:ind w:left="0" w:firstLine="0"/>
              <w:jc w:val="center"/>
            </w:pPr>
            <w:r>
              <w:rPr>
                <w:color w:val="000000"/>
                <w:sz w:val="18"/>
              </w:rPr>
              <w:t>—</w:t>
            </w:r>
          </w:p>
        </w:tc>
      </w:tr>
    </w:tbl>
    <w:p w14:paraId="0D60C6DF" w14:textId="77777777" w:rsidR="008674C9" w:rsidRDefault="008674C9" w:rsidP="008674C9">
      <w:pPr>
        <w:pStyle w:val="Heading3"/>
        <w:ind w:left="-5"/>
      </w:pPr>
    </w:p>
    <w:p w14:paraId="54BA20CB" w14:textId="77777777" w:rsidR="008674C9" w:rsidRDefault="008674C9" w:rsidP="008674C9">
      <w:pPr>
        <w:pStyle w:val="Heading3"/>
        <w:ind w:left="-5"/>
      </w:pPr>
    </w:p>
    <w:p w14:paraId="0388E60A" w14:textId="77777777" w:rsidR="008674C9" w:rsidRDefault="008674C9" w:rsidP="008674C9">
      <w:pPr>
        <w:pStyle w:val="Heading3"/>
        <w:ind w:left="-5"/>
      </w:pPr>
      <w:r>
        <w:t>4. Capitellum Count and Seed Yield</w:t>
      </w:r>
    </w:p>
    <w:tbl>
      <w:tblPr>
        <w:tblStyle w:val="TableGrid"/>
        <w:tblW w:w="8844" w:type="dxa"/>
        <w:tblInd w:w="277" w:type="dxa"/>
        <w:tblLook w:val="04A0" w:firstRow="1" w:lastRow="0" w:firstColumn="1" w:lastColumn="0" w:noHBand="0" w:noVBand="1"/>
      </w:tblPr>
      <w:tblGrid>
        <w:gridCol w:w="2551"/>
        <w:gridCol w:w="2551"/>
        <w:gridCol w:w="2551"/>
        <w:gridCol w:w="1191"/>
      </w:tblGrid>
      <w:tr w:rsidR="008674C9" w14:paraId="0011FA0E" w14:textId="77777777" w:rsidTr="002D29CE">
        <w:trPr>
          <w:trHeight w:val="400"/>
        </w:trPr>
        <w:tc>
          <w:tcPr>
            <w:tcW w:w="255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35EDBC64" w14:textId="77777777" w:rsidR="008674C9" w:rsidRDefault="008674C9" w:rsidP="002D29CE">
            <w:pPr>
              <w:spacing w:after="0" w:line="259" w:lineRule="auto"/>
              <w:ind w:left="0" w:firstLine="0"/>
              <w:jc w:val="center"/>
            </w:pPr>
            <w:r>
              <w:rPr>
                <w:b/>
                <w:color w:val="FFFFFF"/>
                <w:sz w:val="18"/>
              </w:rPr>
              <w:t>Treatment</w:t>
            </w:r>
          </w:p>
        </w:tc>
        <w:tc>
          <w:tcPr>
            <w:tcW w:w="255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7C6108FD" w14:textId="77777777" w:rsidR="008674C9" w:rsidRDefault="008674C9" w:rsidP="002D29CE">
            <w:pPr>
              <w:spacing w:after="0" w:line="259" w:lineRule="auto"/>
              <w:ind w:left="0" w:firstLine="0"/>
              <w:jc w:val="center"/>
            </w:pPr>
            <w:r>
              <w:rPr>
                <w:b/>
                <w:color w:val="FFFFFF"/>
                <w:sz w:val="18"/>
              </w:rPr>
              <w:t>Capitellum @60DAS</w:t>
            </w:r>
          </w:p>
        </w:tc>
        <w:tc>
          <w:tcPr>
            <w:tcW w:w="255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31A2C8BF" w14:textId="77777777" w:rsidR="008674C9" w:rsidRDefault="008674C9" w:rsidP="002D29CE">
            <w:pPr>
              <w:spacing w:after="0" w:line="259" w:lineRule="auto"/>
              <w:ind w:left="0" w:firstLine="0"/>
              <w:jc w:val="center"/>
            </w:pPr>
            <w:r>
              <w:rPr>
                <w:b/>
                <w:color w:val="FFFFFF"/>
                <w:sz w:val="18"/>
              </w:rPr>
              <w:t>Capitellum @Harvest</w:t>
            </w:r>
          </w:p>
        </w:tc>
        <w:tc>
          <w:tcPr>
            <w:tcW w:w="119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4CFC2486" w14:textId="77777777" w:rsidR="008674C9" w:rsidRDefault="008674C9" w:rsidP="002D29CE">
            <w:pPr>
              <w:spacing w:after="0" w:line="259" w:lineRule="auto"/>
              <w:ind w:left="0" w:firstLine="0"/>
            </w:pPr>
            <w:r>
              <w:rPr>
                <w:b/>
                <w:color w:val="FFFFFF"/>
                <w:sz w:val="18"/>
              </w:rPr>
              <w:t>Seed Yield (g)</w:t>
            </w:r>
          </w:p>
        </w:tc>
      </w:tr>
      <w:tr w:rsidR="008674C9" w14:paraId="143695AE" w14:textId="77777777" w:rsidTr="002D29CE">
        <w:trPr>
          <w:trHeight w:val="400"/>
        </w:trPr>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CB2A89A" w14:textId="77777777" w:rsidR="008674C9" w:rsidRDefault="008674C9" w:rsidP="002D29CE">
            <w:pPr>
              <w:spacing w:after="0" w:line="259" w:lineRule="auto"/>
              <w:ind w:left="0" w:firstLine="0"/>
              <w:jc w:val="center"/>
            </w:pPr>
            <w:r>
              <w:rPr>
                <w:color w:val="000000"/>
                <w:sz w:val="18"/>
              </w:rPr>
              <w:t>T1</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CFAFAA7" w14:textId="77777777" w:rsidR="008674C9" w:rsidRDefault="008674C9" w:rsidP="002D29CE">
            <w:pPr>
              <w:spacing w:after="0" w:line="259" w:lineRule="auto"/>
              <w:ind w:left="0" w:firstLine="0"/>
              <w:jc w:val="center"/>
            </w:pPr>
            <w:r>
              <w:rPr>
                <w:color w:val="000000"/>
                <w:sz w:val="18"/>
              </w:rPr>
              <w:t>17</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36ED6EC" w14:textId="77777777" w:rsidR="008674C9" w:rsidRDefault="008674C9" w:rsidP="002D29CE">
            <w:pPr>
              <w:spacing w:after="0" w:line="259" w:lineRule="auto"/>
              <w:ind w:left="0" w:firstLine="0"/>
              <w:jc w:val="center"/>
            </w:pPr>
            <w:r>
              <w:rPr>
                <w:color w:val="000000"/>
                <w:sz w:val="18"/>
              </w:rPr>
              <w:t>20</w:t>
            </w:r>
          </w:p>
        </w:tc>
        <w:tc>
          <w:tcPr>
            <w:tcW w:w="119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E37F820" w14:textId="77777777" w:rsidR="008674C9" w:rsidRDefault="008674C9" w:rsidP="002D29CE">
            <w:pPr>
              <w:spacing w:after="0" w:line="259" w:lineRule="auto"/>
              <w:ind w:left="0" w:firstLine="0"/>
              <w:jc w:val="center"/>
            </w:pPr>
            <w:r>
              <w:rPr>
                <w:color w:val="000000"/>
                <w:sz w:val="18"/>
              </w:rPr>
              <w:t>23</w:t>
            </w:r>
          </w:p>
        </w:tc>
      </w:tr>
      <w:tr w:rsidR="008674C9" w14:paraId="18F1F8DB" w14:textId="77777777" w:rsidTr="002D29CE">
        <w:trPr>
          <w:trHeight w:val="400"/>
        </w:trPr>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D18F494" w14:textId="77777777" w:rsidR="008674C9" w:rsidRDefault="008674C9" w:rsidP="002D29CE">
            <w:pPr>
              <w:spacing w:after="0" w:line="259" w:lineRule="auto"/>
              <w:ind w:left="0" w:firstLine="0"/>
              <w:jc w:val="center"/>
            </w:pPr>
            <w:r>
              <w:rPr>
                <w:color w:val="000000"/>
                <w:sz w:val="18"/>
              </w:rPr>
              <w:t>T2</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16B865E" w14:textId="77777777" w:rsidR="008674C9" w:rsidRDefault="008674C9" w:rsidP="002D29CE">
            <w:pPr>
              <w:spacing w:after="0" w:line="259" w:lineRule="auto"/>
              <w:ind w:left="0" w:firstLine="0"/>
              <w:jc w:val="center"/>
            </w:pPr>
            <w:r>
              <w:rPr>
                <w:color w:val="000000"/>
                <w:sz w:val="18"/>
              </w:rPr>
              <w:t>16</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50E8B41" w14:textId="77777777" w:rsidR="008674C9" w:rsidRDefault="008674C9" w:rsidP="002D29CE">
            <w:pPr>
              <w:spacing w:after="0" w:line="259" w:lineRule="auto"/>
              <w:ind w:left="0" w:firstLine="0"/>
              <w:jc w:val="center"/>
            </w:pPr>
            <w:r>
              <w:rPr>
                <w:color w:val="000000"/>
                <w:sz w:val="18"/>
              </w:rPr>
              <w:t>25</w:t>
            </w:r>
          </w:p>
        </w:tc>
        <w:tc>
          <w:tcPr>
            <w:tcW w:w="119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A0124E9" w14:textId="77777777" w:rsidR="008674C9" w:rsidRDefault="008674C9" w:rsidP="002D29CE">
            <w:pPr>
              <w:spacing w:after="0" w:line="259" w:lineRule="auto"/>
              <w:ind w:left="0" w:firstLine="0"/>
              <w:jc w:val="center"/>
            </w:pPr>
            <w:r>
              <w:rPr>
                <w:color w:val="000000"/>
                <w:sz w:val="18"/>
              </w:rPr>
              <w:t>25</w:t>
            </w:r>
          </w:p>
        </w:tc>
      </w:tr>
      <w:tr w:rsidR="008674C9" w14:paraId="63B90E9F" w14:textId="77777777" w:rsidTr="002D29CE">
        <w:trPr>
          <w:trHeight w:val="400"/>
        </w:trPr>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5E4A6EE" w14:textId="77777777" w:rsidR="008674C9" w:rsidRDefault="008674C9" w:rsidP="002D29CE">
            <w:pPr>
              <w:spacing w:after="0" w:line="259" w:lineRule="auto"/>
              <w:ind w:left="0" w:firstLine="0"/>
              <w:jc w:val="center"/>
            </w:pPr>
            <w:r>
              <w:rPr>
                <w:color w:val="000000"/>
                <w:sz w:val="18"/>
              </w:rPr>
              <w:t>T3</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FE4A2DE" w14:textId="77777777" w:rsidR="008674C9" w:rsidRDefault="008674C9" w:rsidP="002D29CE">
            <w:pPr>
              <w:spacing w:after="0" w:line="259" w:lineRule="auto"/>
              <w:ind w:left="0" w:firstLine="0"/>
              <w:jc w:val="center"/>
            </w:pPr>
            <w:r>
              <w:rPr>
                <w:color w:val="000000"/>
                <w:sz w:val="18"/>
              </w:rPr>
              <w:t>18</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1491783" w14:textId="77777777" w:rsidR="008674C9" w:rsidRDefault="008674C9" w:rsidP="002D29CE">
            <w:pPr>
              <w:spacing w:after="0" w:line="259" w:lineRule="auto"/>
              <w:ind w:left="0" w:firstLine="0"/>
              <w:jc w:val="center"/>
            </w:pPr>
            <w:r>
              <w:rPr>
                <w:color w:val="000000"/>
                <w:sz w:val="18"/>
              </w:rPr>
              <w:t>23</w:t>
            </w:r>
          </w:p>
        </w:tc>
        <w:tc>
          <w:tcPr>
            <w:tcW w:w="119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C17AF9D" w14:textId="77777777" w:rsidR="008674C9" w:rsidRDefault="008674C9" w:rsidP="002D29CE">
            <w:pPr>
              <w:spacing w:after="0" w:line="259" w:lineRule="auto"/>
              <w:ind w:left="0" w:firstLine="0"/>
              <w:jc w:val="center"/>
            </w:pPr>
            <w:r>
              <w:rPr>
                <w:color w:val="000000"/>
                <w:sz w:val="18"/>
              </w:rPr>
              <w:t>29</w:t>
            </w:r>
          </w:p>
        </w:tc>
      </w:tr>
      <w:tr w:rsidR="008674C9" w14:paraId="184B17CF" w14:textId="77777777" w:rsidTr="002D29CE">
        <w:trPr>
          <w:trHeight w:val="400"/>
        </w:trPr>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D72E76A" w14:textId="77777777" w:rsidR="008674C9" w:rsidRDefault="008674C9" w:rsidP="002D29CE">
            <w:pPr>
              <w:spacing w:after="0" w:line="259" w:lineRule="auto"/>
              <w:ind w:left="0" w:firstLine="0"/>
              <w:jc w:val="center"/>
            </w:pPr>
            <w:r>
              <w:rPr>
                <w:color w:val="000000"/>
                <w:sz w:val="18"/>
              </w:rPr>
              <w:t>T4</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C24BECD" w14:textId="77777777" w:rsidR="008674C9" w:rsidRDefault="008674C9" w:rsidP="002D29CE">
            <w:pPr>
              <w:spacing w:after="0" w:line="259" w:lineRule="auto"/>
              <w:ind w:left="0" w:firstLine="0"/>
              <w:jc w:val="center"/>
            </w:pPr>
            <w:r>
              <w:rPr>
                <w:color w:val="000000"/>
                <w:sz w:val="18"/>
              </w:rPr>
              <w:t>18</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8B88A87" w14:textId="77777777" w:rsidR="008674C9" w:rsidRDefault="008674C9" w:rsidP="002D29CE">
            <w:pPr>
              <w:spacing w:after="0" w:line="259" w:lineRule="auto"/>
              <w:ind w:left="0" w:firstLine="0"/>
              <w:jc w:val="center"/>
            </w:pPr>
            <w:r>
              <w:rPr>
                <w:color w:val="000000"/>
                <w:sz w:val="18"/>
              </w:rPr>
              <w:t>20</w:t>
            </w:r>
          </w:p>
        </w:tc>
        <w:tc>
          <w:tcPr>
            <w:tcW w:w="119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AA71E88" w14:textId="77777777" w:rsidR="008674C9" w:rsidRDefault="008674C9" w:rsidP="002D29CE">
            <w:pPr>
              <w:spacing w:after="0" w:line="259" w:lineRule="auto"/>
              <w:ind w:left="0" w:firstLine="0"/>
              <w:jc w:val="center"/>
            </w:pPr>
            <w:r>
              <w:rPr>
                <w:color w:val="000000"/>
                <w:sz w:val="18"/>
              </w:rPr>
              <w:t>26</w:t>
            </w:r>
          </w:p>
        </w:tc>
      </w:tr>
      <w:tr w:rsidR="008674C9" w14:paraId="7CD1121D" w14:textId="77777777" w:rsidTr="002D29CE">
        <w:trPr>
          <w:trHeight w:val="400"/>
        </w:trPr>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3DD0FDB" w14:textId="77777777" w:rsidR="008674C9" w:rsidRDefault="008674C9" w:rsidP="002D29CE">
            <w:pPr>
              <w:spacing w:after="0" w:line="259" w:lineRule="auto"/>
              <w:ind w:left="0" w:firstLine="0"/>
              <w:jc w:val="center"/>
            </w:pPr>
            <w:r>
              <w:rPr>
                <w:color w:val="000000"/>
                <w:sz w:val="18"/>
              </w:rPr>
              <w:t>T5</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2B60C1E" w14:textId="77777777" w:rsidR="008674C9" w:rsidRDefault="008674C9" w:rsidP="002D29CE">
            <w:pPr>
              <w:spacing w:after="0" w:line="259" w:lineRule="auto"/>
              <w:ind w:left="0" w:firstLine="0"/>
              <w:jc w:val="center"/>
            </w:pPr>
            <w:r>
              <w:rPr>
                <w:color w:val="000000"/>
                <w:sz w:val="18"/>
              </w:rPr>
              <w:t>10</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CFBA048" w14:textId="77777777" w:rsidR="008674C9" w:rsidRDefault="008674C9" w:rsidP="002D29CE">
            <w:pPr>
              <w:spacing w:after="0" w:line="259" w:lineRule="auto"/>
              <w:ind w:left="0" w:firstLine="0"/>
              <w:jc w:val="center"/>
            </w:pPr>
            <w:r>
              <w:rPr>
                <w:color w:val="000000"/>
                <w:sz w:val="18"/>
              </w:rPr>
              <w:t>29</w:t>
            </w:r>
          </w:p>
        </w:tc>
        <w:tc>
          <w:tcPr>
            <w:tcW w:w="119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C40CBA4" w14:textId="77777777" w:rsidR="008674C9" w:rsidRDefault="008674C9" w:rsidP="002D29CE">
            <w:pPr>
              <w:spacing w:after="0" w:line="259" w:lineRule="auto"/>
              <w:ind w:left="0" w:firstLine="0"/>
              <w:jc w:val="center"/>
            </w:pPr>
            <w:r>
              <w:rPr>
                <w:color w:val="000000"/>
                <w:sz w:val="18"/>
              </w:rPr>
              <w:t>25</w:t>
            </w:r>
          </w:p>
        </w:tc>
      </w:tr>
      <w:tr w:rsidR="008674C9" w14:paraId="10B7A600" w14:textId="77777777" w:rsidTr="002D29CE">
        <w:trPr>
          <w:trHeight w:val="400"/>
        </w:trPr>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BB0E3EF" w14:textId="77777777" w:rsidR="008674C9" w:rsidRDefault="008674C9" w:rsidP="002D29CE">
            <w:pPr>
              <w:spacing w:after="0" w:line="259" w:lineRule="auto"/>
              <w:ind w:left="0" w:firstLine="0"/>
              <w:jc w:val="center"/>
            </w:pPr>
            <w:r>
              <w:rPr>
                <w:color w:val="000000"/>
                <w:sz w:val="18"/>
              </w:rPr>
              <w:t>T6</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C253C56" w14:textId="77777777" w:rsidR="008674C9" w:rsidRDefault="008674C9" w:rsidP="002D29CE">
            <w:pPr>
              <w:spacing w:after="0" w:line="259" w:lineRule="auto"/>
              <w:ind w:left="0" w:firstLine="0"/>
              <w:jc w:val="center"/>
            </w:pPr>
            <w:r>
              <w:rPr>
                <w:color w:val="000000"/>
                <w:sz w:val="18"/>
              </w:rPr>
              <w:t>17</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B889A77" w14:textId="77777777" w:rsidR="008674C9" w:rsidRDefault="008674C9" w:rsidP="002D29CE">
            <w:pPr>
              <w:spacing w:after="0" w:line="259" w:lineRule="auto"/>
              <w:ind w:left="0" w:firstLine="0"/>
              <w:jc w:val="center"/>
            </w:pPr>
            <w:r>
              <w:rPr>
                <w:color w:val="000000"/>
                <w:sz w:val="18"/>
              </w:rPr>
              <w:t>21</w:t>
            </w:r>
          </w:p>
        </w:tc>
        <w:tc>
          <w:tcPr>
            <w:tcW w:w="119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29A9E4C" w14:textId="77777777" w:rsidR="008674C9" w:rsidRDefault="008674C9" w:rsidP="002D29CE">
            <w:pPr>
              <w:spacing w:after="0" w:line="259" w:lineRule="auto"/>
              <w:ind w:left="0" w:firstLine="0"/>
              <w:jc w:val="center"/>
            </w:pPr>
            <w:r>
              <w:rPr>
                <w:color w:val="000000"/>
                <w:sz w:val="18"/>
              </w:rPr>
              <w:t>22</w:t>
            </w:r>
          </w:p>
        </w:tc>
      </w:tr>
      <w:tr w:rsidR="008674C9" w14:paraId="0A6C072F" w14:textId="77777777" w:rsidTr="002D29CE">
        <w:trPr>
          <w:trHeight w:val="400"/>
        </w:trPr>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068000D" w14:textId="77777777" w:rsidR="008674C9" w:rsidRDefault="008674C9" w:rsidP="002D29CE">
            <w:pPr>
              <w:spacing w:after="0" w:line="259" w:lineRule="auto"/>
              <w:ind w:left="0" w:firstLine="0"/>
              <w:jc w:val="center"/>
            </w:pPr>
            <w:r>
              <w:rPr>
                <w:color w:val="000000"/>
                <w:sz w:val="18"/>
              </w:rPr>
              <w:t>T7</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0D6D973" w14:textId="77777777" w:rsidR="008674C9" w:rsidRDefault="008674C9" w:rsidP="002D29CE">
            <w:pPr>
              <w:spacing w:after="0" w:line="259" w:lineRule="auto"/>
              <w:ind w:left="0" w:firstLine="0"/>
              <w:jc w:val="center"/>
            </w:pPr>
            <w:r>
              <w:rPr>
                <w:color w:val="000000"/>
                <w:sz w:val="18"/>
              </w:rPr>
              <w:t>19</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D60EBD1" w14:textId="77777777" w:rsidR="008674C9" w:rsidRDefault="008674C9" w:rsidP="002D29CE">
            <w:pPr>
              <w:spacing w:after="0" w:line="259" w:lineRule="auto"/>
              <w:ind w:left="0" w:firstLine="0"/>
              <w:jc w:val="center"/>
            </w:pPr>
            <w:r>
              <w:rPr>
                <w:color w:val="000000"/>
                <w:sz w:val="18"/>
              </w:rPr>
              <w:t>23</w:t>
            </w:r>
          </w:p>
        </w:tc>
        <w:tc>
          <w:tcPr>
            <w:tcW w:w="119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A437EFF" w14:textId="77777777" w:rsidR="008674C9" w:rsidRDefault="008674C9" w:rsidP="002D29CE">
            <w:pPr>
              <w:spacing w:after="0" w:line="259" w:lineRule="auto"/>
              <w:ind w:left="0" w:firstLine="0"/>
              <w:jc w:val="center"/>
            </w:pPr>
            <w:r>
              <w:rPr>
                <w:color w:val="000000"/>
                <w:sz w:val="18"/>
              </w:rPr>
              <w:t>22</w:t>
            </w:r>
          </w:p>
        </w:tc>
      </w:tr>
      <w:tr w:rsidR="008674C9" w14:paraId="4FE5D481" w14:textId="77777777" w:rsidTr="002D29CE">
        <w:trPr>
          <w:trHeight w:val="400"/>
        </w:trPr>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D5C4401" w14:textId="77777777" w:rsidR="008674C9" w:rsidRDefault="008674C9" w:rsidP="002D29CE">
            <w:pPr>
              <w:spacing w:after="0" w:line="259" w:lineRule="auto"/>
              <w:ind w:left="0" w:firstLine="0"/>
              <w:jc w:val="center"/>
            </w:pPr>
            <w:r>
              <w:rPr>
                <w:color w:val="000000"/>
                <w:sz w:val="18"/>
              </w:rPr>
              <w:t>F Test</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7A9C178" w14:textId="77777777" w:rsidR="008674C9" w:rsidRDefault="008674C9" w:rsidP="002D29CE">
            <w:pPr>
              <w:spacing w:after="0" w:line="259" w:lineRule="auto"/>
              <w:ind w:left="0" w:firstLine="0"/>
              <w:jc w:val="center"/>
            </w:pPr>
            <w:r>
              <w:rPr>
                <w:color w:val="000000"/>
                <w:sz w:val="18"/>
              </w:rPr>
              <w:t>**</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66FC9AD" w14:textId="77777777" w:rsidR="008674C9" w:rsidRDefault="008674C9" w:rsidP="002D29CE">
            <w:pPr>
              <w:spacing w:after="0" w:line="259" w:lineRule="auto"/>
              <w:ind w:left="0" w:firstLine="0"/>
              <w:jc w:val="center"/>
            </w:pPr>
            <w:r>
              <w:rPr>
                <w:color w:val="000000"/>
                <w:sz w:val="18"/>
              </w:rPr>
              <w:t>**</w:t>
            </w:r>
          </w:p>
        </w:tc>
        <w:tc>
          <w:tcPr>
            <w:tcW w:w="119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998A459" w14:textId="77777777" w:rsidR="008674C9" w:rsidRDefault="008674C9" w:rsidP="002D29CE">
            <w:pPr>
              <w:spacing w:after="0" w:line="259" w:lineRule="auto"/>
              <w:ind w:left="0" w:firstLine="0"/>
              <w:jc w:val="center"/>
            </w:pPr>
            <w:r>
              <w:rPr>
                <w:color w:val="000000"/>
                <w:sz w:val="18"/>
              </w:rPr>
              <w:t>**</w:t>
            </w:r>
          </w:p>
        </w:tc>
      </w:tr>
      <w:tr w:rsidR="008674C9" w14:paraId="3A1FDB6B" w14:textId="77777777" w:rsidTr="002D29CE">
        <w:trPr>
          <w:trHeight w:val="400"/>
        </w:trPr>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F164177" w14:textId="77777777" w:rsidR="008674C9" w:rsidRDefault="008674C9" w:rsidP="002D29CE">
            <w:pPr>
              <w:spacing w:after="0" w:line="259" w:lineRule="auto"/>
              <w:ind w:left="0" w:firstLine="0"/>
              <w:jc w:val="center"/>
            </w:pPr>
            <w:r>
              <w:rPr>
                <w:color w:val="000000"/>
                <w:sz w:val="18"/>
              </w:rPr>
              <w:t>SEM</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3DA3B96" w14:textId="77777777" w:rsidR="008674C9" w:rsidRDefault="008674C9" w:rsidP="002D29CE">
            <w:pPr>
              <w:spacing w:after="0" w:line="259" w:lineRule="auto"/>
              <w:ind w:left="0" w:firstLine="0"/>
              <w:jc w:val="center"/>
            </w:pPr>
            <w:r>
              <w:rPr>
                <w:color w:val="000000"/>
                <w:sz w:val="18"/>
              </w:rPr>
              <w:t>4</w:t>
            </w:r>
          </w:p>
        </w:tc>
        <w:tc>
          <w:tcPr>
            <w:tcW w:w="25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62CBCA9" w14:textId="77777777" w:rsidR="008674C9" w:rsidRDefault="008674C9" w:rsidP="002D29CE">
            <w:pPr>
              <w:spacing w:after="0" w:line="259" w:lineRule="auto"/>
              <w:ind w:left="0" w:firstLine="0"/>
              <w:jc w:val="center"/>
            </w:pPr>
            <w:r>
              <w:rPr>
                <w:color w:val="000000"/>
                <w:sz w:val="18"/>
              </w:rPr>
              <w:t>3.14</w:t>
            </w:r>
          </w:p>
        </w:tc>
        <w:tc>
          <w:tcPr>
            <w:tcW w:w="119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D4E9110" w14:textId="77777777" w:rsidR="008674C9" w:rsidRDefault="008674C9" w:rsidP="002D29CE">
            <w:pPr>
              <w:spacing w:after="0" w:line="259" w:lineRule="auto"/>
              <w:ind w:left="0" w:firstLine="0"/>
              <w:jc w:val="center"/>
            </w:pPr>
            <w:r>
              <w:rPr>
                <w:color w:val="000000"/>
                <w:sz w:val="18"/>
              </w:rPr>
              <w:t>3.31</w:t>
            </w:r>
          </w:p>
        </w:tc>
      </w:tr>
      <w:tr w:rsidR="008674C9" w14:paraId="419CFD05" w14:textId="77777777" w:rsidTr="002D29CE">
        <w:trPr>
          <w:trHeight w:val="400"/>
        </w:trPr>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3317215" w14:textId="77777777" w:rsidR="008674C9" w:rsidRDefault="008674C9" w:rsidP="002D29CE">
            <w:pPr>
              <w:spacing w:after="0" w:line="259" w:lineRule="auto"/>
              <w:ind w:left="0" w:firstLine="0"/>
              <w:jc w:val="center"/>
            </w:pPr>
            <w:r>
              <w:rPr>
                <w:color w:val="000000"/>
                <w:sz w:val="18"/>
              </w:rPr>
              <w:t>CD @ 5%</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AF28424" w14:textId="77777777" w:rsidR="008674C9" w:rsidRDefault="008674C9" w:rsidP="002D29CE">
            <w:pPr>
              <w:spacing w:after="0" w:line="259" w:lineRule="auto"/>
              <w:ind w:left="0" w:firstLine="0"/>
              <w:jc w:val="center"/>
            </w:pPr>
            <w:r>
              <w:rPr>
                <w:color w:val="000000"/>
                <w:sz w:val="18"/>
              </w:rPr>
              <w:t>5.25</w:t>
            </w:r>
          </w:p>
        </w:tc>
        <w:tc>
          <w:tcPr>
            <w:tcW w:w="25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4C4444D" w14:textId="77777777" w:rsidR="008674C9" w:rsidRDefault="008674C9" w:rsidP="002D29CE">
            <w:pPr>
              <w:spacing w:after="0" w:line="259" w:lineRule="auto"/>
              <w:ind w:left="0" w:firstLine="0"/>
              <w:jc w:val="center"/>
            </w:pPr>
            <w:r>
              <w:rPr>
                <w:color w:val="000000"/>
                <w:sz w:val="18"/>
              </w:rPr>
              <w:t>5.05</w:t>
            </w:r>
          </w:p>
        </w:tc>
        <w:tc>
          <w:tcPr>
            <w:tcW w:w="119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87D150B" w14:textId="77777777" w:rsidR="008674C9" w:rsidRDefault="008674C9" w:rsidP="002D29CE">
            <w:pPr>
              <w:spacing w:after="0" w:line="259" w:lineRule="auto"/>
              <w:ind w:left="0" w:firstLine="0"/>
              <w:jc w:val="center"/>
            </w:pPr>
            <w:r>
              <w:rPr>
                <w:color w:val="000000"/>
                <w:sz w:val="18"/>
              </w:rPr>
              <w:t>5.90</w:t>
            </w:r>
          </w:p>
        </w:tc>
      </w:tr>
    </w:tbl>
    <w:p w14:paraId="3EA3813B" w14:textId="77777777" w:rsidR="008674C9" w:rsidRDefault="008674C9" w:rsidP="008674C9">
      <w:pPr>
        <w:ind w:left="-5"/>
      </w:pPr>
      <w:r>
        <w:t>Capitellum count and seed yield showed significant treatment differences (** denotes significance at 1 % level). T5 (150 % RD) recorded the highest capitellum count at harvest (29 per plant) while T3 (50 % RD) gave the highest seed yield (29 g per plot).</w:t>
      </w:r>
    </w:p>
    <w:p w14:paraId="6F469341" w14:textId="77777777" w:rsidR="00E31A43" w:rsidRDefault="00E31A43" w:rsidP="008674C9">
      <w:pPr>
        <w:ind w:left="-5"/>
      </w:pPr>
    </w:p>
    <w:p w14:paraId="73D58CA4" w14:textId="77777777" w:rsidR="00E31A43" w:rsidRDefault="00E31A43" w:rsidP="008674C9">
      <w:pPr>
        <w:ind w:left="-5"/>
      </w:pPr>
    </w:p>
    <w:p w14:paraId="1690F813" w14:textId="77777777" w:rsidR="00E31A43" w:rsidRDefault="00E31A43" w:rsidP="008674C9">
      <w:pPr>
        <w:ind w:left="-5"/>
      </w:pPr>
    </w:p>
    <w:p w14:paraId="066E03AA" w14:textId="77777777" w:rsidR="00E31A43" w:rsidRDefault="00E31A43" w:rsidP="008674C9">
      <w:pPr>
        <w:ind w:left="-5"/>
      </w:pPr>
    </w:p>
    <w:p w14:paraId="222B7B23" w14:textId="77777777" w:rsidR="00E31A43" w:rsidRDefault="00E31A43" w:rsidP="008674C9">
      <w:pPr>
        <w:ind w:left="-5"/>
      </w:pPr>
    </w:p>
    <w:p w14:paraId="512F1BAA" w14:textId="77777777" w:rsidR="00E31A43" w:rsidRDefault="00E31A43" w:rsidP="008674C9">
      <w:pPr>
        <w:ind w:left="-5"/>
      </w:pPr>
    </w:p>
    <w:p w14:paraId="2B52A695" w14:textId="77777777" w:rsidR="00E31A43" w:rsidRDefault="00E31A43" w:rsidP="00E31A43">
      <w:pPr>
        <w:pStyle w:val="Heading2"/>
        <w:ind w:left="-5"/>
      </w:pPr>
      <w:r>
        <w:lastRenderedPageBreak/>
        <w:t>DATA VISUALIZATION — Matplotlib Charts</w:t>
      </w:r>
    </w:p>
    <w:p w14:paraId="1CCD6C9C" w14:textId="77777777" w:rsidR="00E31A43" w:rsidRDefault="00E31A43" w:rsidP="00E31A43">
      <w:pPr>
        <w:spacing w:after="17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991D24B" wp14:editId="4A3D7A43">
                <wp:extent cx="5967601" cy="19050"/>
                <wp:effectExtent l="0" t="0" r="0" b="0"/>
                <wp:docPr id="302822010" name="Group 302822010"/>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1498818666" name="Shape 1070"/>
                        <wps:cNvSpPr/>
                        <wps:spPr>
                          <a:xfrm>
                            <a:off x="0" y="0"/>
                            <a:ext cx="5967601" cy="0"/>
                          </a:xfrm>
                          <a:custGeom>
                            <a:avLst/>
                            <a:gdLst/>
                            <a:ahLst/>
                            <a:cxnLst/>
                            <a:rect l="0" t="0" r="0" b="0"/>
                            <a:pathLst>
                              <a:path w="5967601">
                                <a:moveTo>
                                  <a:pt x="0" y="0"/>
                                </a:moveTo>
                                <a:lnTo>
                                  <a:pt x="5967601" y="0"/>
                                </a:lnTo>
                              </a:path>
                            </a:pathLst>
                          </a:custGeom>
                          <a:noFill/>
                          <a:ln w="19050" cap="rnd" cmpd="sng" algn="ctr">
                            <a:solidFill>
                              <a:srgbClr val="52B788"/>
                            </a:solidFill>
                            <a:prstDash val="solid"/>
                            <a:miter lim="127000"/>
                          </a:ln>
                          <a:effectLst/>
                        </wps:spPr>
                        <wps:bodyPr/>
                      </wps:wsp>
                    </wpg:wgp>
                  </a:graphicData>
                </a:graphic>
              </wp:inline>
            </w:drawing>
          </mc:Choice>
          <mc:Fallback>
            <w:pict>
              <v:group w14:anchorId="22D3E171" id="Group 302822010" o:spid="_x0000_s1026" style="width:469.9pt;height:1.5pt;mso-position-horizontal-relative:char;mso-position-vertical-relative:line" coordsize="596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">
                <v:shape id="Shape 1070"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" path="m,l5967601,e" filled="f" strokecolor="#52b788" strokeweight="1.5pt">
                  <v:stroke miterlimit="83231f" joinstyle="miter" endcap="round"/>
                  <v:path arrowok="t" textboxrect="0,0,5967601,0"/>
                </v:shape>
                <w10:anchorlock/>
              </v:group>
            </w:pict>
          </mc:Fallback>
        </mc:AlternateContent>
      </w:r>
    </w:p>
    <w:p w14:paraId="0FCC6548" w14:textId="77777777" w:rsidR="00E31A43" w:rsidRPr="00FB6843" w:rsidRDefault="00E31A43" w:rsidP="00E31A43">
      <w:pPr>
        <w:spacing w:after="9"/>
        <w:ind w:left="-5"/>
        <w:rPr>
          <w:sz w:val="22"/>
          <w:szCs w:val="24"/>
        </w:rPr>
      </w:pPr>
      <w:r w:rsidRPr="00FB6843">
        <w:rPr>
          <w:sz w:val="22"/>
          <w:szCs w:val="24"/>
        </w:rPr>
        <w:t>The following section presents six data visualizations generated using Matplotlib (Python) to illustrate key experimental results.</w:t>
      </w:r>
    </w:p>
    <w:p w14:paraId="2F562F02" w14:textId="77777777" w:rsidR="00E31A43" w:rsidRDefault="00E31A43" w:rsidP="00E31A43">
      <w:pPr>
        <w:spacing w:after="51" w:line="259" w:lineRule="auto"/>
        <w:ind w:left="305" w:firstLine="0"/>
        <w:jc w:val="left"/>
      </w:pPr>
      <w:r>
        <w:rPr>
          <w:noProof/>
        </w:rPr>
        <w:drawing>
          <wp:inline distT="0" distB="0" distL="0" distR="0" wp14:anchorId="33882F36" wp14:editId="0A88006A">
            <wp:extent cx="5580001" cy="2808001"/>
            <wp:effectExtent l="0" t="0" r="0" b="0"/>
            <wp:docPr id="1125555727" name="Picture 1125555727"/>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a:blip r:embed="rId22"/>
                    <a:stretch>
                      <a:fillRect/>
                    </a:stretch>
                  </pic:blipFill>
                  <pic:spPr>
                    <a:xfrm>
                      <a:off x="0" y="0"/>
                      <a:ext cx="5580001" cy="2808001"/>
                    </a:xfrm>
                    <a:prstGeom prst="rect">
                      <a:avLst/>
                    </a:prstGeom>
                  </pic:spPr>
                </pic:pic>
              </a:graphicData>
            </a:graphic>
          </wp:inline>
        </w:drawing>
      </w:r>
    </w:p>
    <w:p w14:paraId="18562DE1" w14:textId="77777777" w:rsidR="00E31A43" w:rsidRDefault="00E31A43" w:rsidP="00E31A43">
      <w:pPr>
        <w:spacing w:after="105" w:line="265" w:lineRule="auto"/>
        <w:ind w:left="10"/>
        <w:jc w:val="center"/>
      </w:pPr>
      <w:r>
        <w:rPr>
          <w:i/>
          <w:color w:val="2D6A4F"/>
          <w:sz w:val="18"/>
        </w:rPr>
        <w:t>Figure 1: Plant Height (cm) of Niger at 30 DAS and 60 DAS across Treatments</w:t>
      </w:r>
    </w:p>
    <w:p w14:paraId="3D2AD586" w14:textId="77777777" w:rsidR="00E31A43" w:rsidRDefault="00E31A43" w:rsidP="00E31A43">
      <w:pPr>
        <w:spacing w:after="51" w:line="259" w:lineRule="auto"/>
        <w:ind w:left="305" w:firstLine="0"/>
        <w:jc w:val="left"/>
      </w:pPr>
      <w:r>
        <w:rPr>
          <w:noProof/>
        </w:rPr>
        <w:drawing>
          <wp:inline distT="0" distB="0" distL="0" distR="0" wp14:anchorId="1E849529" wp14:editId="5F5B17A4">
            <wp:extent cx="5580001" cy="2808001"/>
            <wp:effectExtent l="0" t="0" r="0" b="0"/>
            <wp:docPr id="417961590" name="Picture 417961590"/>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23"/>
                    <a:stretch>
                      <a:fillRect/>
                    </a:stretch>
                  </pic:blipFill>
                  <pic:spPr>
                    <a:xfrm>
                      <a:off x="0" y="0"/>
                      <a:ext cx="5580001" cy="2808001"/>
                    </a:xfrm>
                    <a:prstGeom prst="rect">
                      <a:avLst/>
                    </a:prstGeom>
                  </pic:spPr>
                </pic:pic>
              </a:graphicData>
            </a:graphic>
          </wp:inline>
        </w:drawing>
      </w:r>
    </w:p>
    <w:p w14:paraId="2F4E45C8" w14:textId="77777777" w:rsidR="00E31A43" w:rsidRDefault="00E31A43" w:rsidP="00E31A43">
      <w:pPr>
        <w:spacing w:after="105" w:line="265" w:lineRule="auto"/>
        <w:ind w:left="10"/>
        <w:jc w:val="center"/>
      </w:pPr>
      <w:r>
        <w:rPr>
          <w:i/>
          <w:color w:val="2D6A4F"/>
          <w:sz w:val="18"/>
        </w:rPr>
        <w:t>Figure 2: Number of Leaves per Plant at 30 DAS and 60 DAS</w:t>
      </w:r>
    </w:p>
    <w:p w14:paraId="68D7C3CC" w14:textId="77777777" w:rsidR="00E31A43" w:rsidRDefault="00E31A43" w:rsidP="00E31A43">
      <w:pPr>
        <w:spacing w:after="51" w:line="259" w:lineRule="auto"/>
        <w:ind w:left="305" w:firstLine="0"/>
        <w:jc w:val="left"/>
      </w:pPr>
      <w:r>
        <w:rPr>
          <w:noProof/>
        </w:rPr>
        <w:lastRenderedPageBreak/>
        <w:drawing>
          <wp:inline distT="0" distB="0" distL="0" distR="0" wp14:anchorId="44A6CEF0" wp14:editId="4E5D974B">
            <wp:extent cx="5580001" cy="2808001"/>
            <wp:effectExtent l="0" t="0" r="0" b="0"/>
            <wp:docPr id="672120859" name="Picture 672120859"/>
            <wp:cNvGraphicFramePr/>
            <a:graphic xmlns:a="http://schemas.openxmlformats.org/drawingml/2006/main">
              <a:graphicData uri="http://schemas.openxmlformats.org/drawingml/2006/picture">
                <pic:pic xmlns:pic="http://schemas.openxmlformats.org/drawingml/2006/picture">
                  <pic:nvPicPr>
                    <pic:cNvPr id="1087" name="Picture 1087"/>
                    <pic:cNvPicPr/>
                  </pic:nvPicPr>
                  <pic:blipFill>
                    <a:blip r:embed="rId24"/>
                    <a:stretch>
                      <a:fillRect/>
                    </a:stretch>
                  </pic:blipFill>
                  <pic:spPr>
                    <a:xfrm>
                      <a:off x="0" y="0"/>
                      <a:ext cx="5580001" cy="2808001"/>
                    </a:xfrm>
                    <a:prstGeom prst="rect">
                      <a:avLst/>
                    </a:prstGeom>
                  </pic:spPr>
                </pic:pic>
              </a:graphicData>
            </a:graphic>
          </wp:inline>
        </w:drawing>
      </w:r>
    </w:p>
    <w:p w14:paraId="387F6784" w14:textId="77777777" w:rsidR="00E31A43" w:rsidRDefault="00E31A43" w:rsidP="00E31A43">
      <w:pPr>
        <w:spacing w:after="105" w:line="265" w:lineRule="auto"/>
        <w:ind w:left="10"/>
        <w:jc w:val="center"/>
      </w:pPr>
      <w:r>
        <w:rPr>
          <w:i/>
          <w:color w:val="2D6A4F"/>
          <w:sz w:val="18"/>
        </w:rPr>
        <w:t>Figure 3: Number of Branches per Plant at 30 DAS and 60 DAS</w:t>
      </w:r>
    </w:p>
    <w:p w14:paraId="0AB2F6D7" w14:textId="77777777" w:rsidR="00E31A43" w:rsidRDefault="00E31A43" w:rsidP="00E31A43">
      <w:pPr>
        <w:spacing w:after="51" w:line="259" w:lineRule="auto"/>
        <w:ind w:left="305" w:firstLine="0"/>
        <w:jc w:val="left"/>
      </w:pPr>
      <w:r>
        <w:rPr>
          <w:noProof/>
        </w:rPr>
        <w:drawing>
          <wp:inline distT="0" distB="0" distL="0" distR="0" wp14:anchorId="7781E45F" wp14:editId="4D22FF55">
            <wp:extent cx="5580001" cy="2808001"/>
            <wp:effectExtent l="0" t="0" r="0" b="0"/>
            <wp:docPr id="557053814" name="Picture 557053814"/>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25"/>
                    <a:stretch>
                      <a:fillRect/>
                    </a:stretch>
                  </pic:blipFill>
                  <pic:spPr>
                    <a:xfrm>
                      <a:off x="0" y="0"/>
                      <a:ext cx="5580001" cy="2808001"/>
                    </a:xfrm>
                    <a:prstGeom prst="rect">
                      <a:avLst/>
                    </a:prstGeom>
                  </pic:spPr>
                </pic:pic>
              </a:graphicData>
            </a:graphic>
          </wp:inline>
        </w:drawing>
      </w:r>
    </w:p>
    <w:p w14:paraId="0EB45F50" w14:textId="77777777" w:rsidR="00E31A43" w:rsidRDefault="00E31A43" w:rsidP="00E31A43">
      <w:pPr>
        <w:spacing w:after="105" w:line="265" w:lineRule="auto"/>
        <w:ind w:left="1223"/>
        <w:jc w:val="left"/>
      </w:pPr>
      <w:r>
        <w:rPr>
          <w:i/>
          <w:color w:val="2D6A4F"/>
          <w:sz w:val="18"/>
        </w:rPr>
        <w:t>Figure 4: Capitellum Count (@60DAS &amp; Harvest) and Seed Yield (g) across Treatments</w:t>
      </w:r>
    </w:p>
    <w:p w14:paraId="38B9454C" w14:textId="77777777" w:rsidR="00E31A43" w:rsidRDefault="00E31A43" w:rsidP="00E31A43">
      <w:pPr>
        <w:spacing w:after="51" w:line="259" w:lineRule="auto"/>
        <w:ind w:left="305" w:firstLine="0"/>
        <w:jc w:val="center"/>
      </w:pPr>
      <w:r>
        <w:rPr>
          <w:noProof/>
        </w:rPr>
        <w:lastRenderedPageBreak/>
        <w:drawing>
          <wp:inline distT="0" distB="0" distL="0" distR="0" wp14:anchorId="52AA2C3B" wp14:editId="656FB0CB">
            <wp:extent cx="5580001" cy="2808001"/>
            <wp:effectExtent l="0" t="0" r="0" b="0"/>
            <wp:docPr id="971795831" name="Picture 971795831"/>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26"/>
                    <a:stretch>
                      <a:fillRect/>
                    </a:stretch>
                  </pic:blipFill>
                  <pic:spPr>
                    <a:xfrm>
                      <a:off x="0" y="0"/>
                      <a:ext cx="5580001" cy="2808001"/>
                    </a:xfrm>
                    <a:prstGeom prst="rect">
                      <a:avLst/>
                    </a:prstGeom>
                  </pic:spPr>
                </pic:pic>
              </a:graphicData>
            </a:graphic>
          </wp:inline>
        </w:drawing>
      </w:r>
    </w:p>
    <w:p w14:paraId="36A44828" w14:textId="77777777" w:rsidR="00E31A43" w:rsidRDefault="00E31A43" w:rsidP="00E31A43">
      <w:pPr>
        <w:spacing w:after="105" w:line="265" w:lineRule="auto"/>
        <w:ind w:left="1223"/>
        <w:jc w:val="left"/>
      </w:pPr>
      <w:r>
        <w:rPr>
          <w:i/>
          <w:color w:val="2D6A4F"/>
          <w:sz w:val="18"/>
        </w:rPr>
        <w:t>Figure 5: Radar Chart — Normalised Performance Comparison of Selected Treatments</w:t>
      </w:r>
    </w:p>
    <w:p w14:paraId="5770EE50" w14:textId="77777777" w:rsidR="00E31A43" w:rsidRDefault="00E31A43" w:rsidP="00E31A43">
      <w:pPr>
        <w:spacing w:after="51" w:line="259" w:lineRule="auto"/>
        <w:ind w:left="305" w:firstLine="0"/>
        <w:jc w:val="left"/>
      </w:pPr>
    </w:p>
    <w:p w14:paraId="22734D5A" w14:textId="77777777" w:rsidR="00E31A43" w:rsidRDefault="00E31A43" w:rsidP="00E31A43">
      <w:pPr>
        <w:spacing w:after="51" w:line="259" w:lineRule="auto"/>
        <w:ind w:left="305" w:firstLine="0"/>
        <w:jc w:val="left"/>
      </w:pPr>
    </w:p>
    <w:p w14:paraId="3C6B4AD0" w14:textId="77777777" w:rsidR="00E31A43" w:rsidRDefault="00E31A43" w:rsidP="00E31A43">
      <w:pPr>
        <w:spacing w:after="51" w:line="259" w:lineRule="auto"/>
        <w:ind w:left="305" w:firstLine="0"/>
        <w:jc w:val="left"/>
      </w:pPr>
    </w:p>
    <w:p w14:paraId="7B21F496" w14:textId="77777777" w:rsidR="00E31A43" w:rsidRDefault="00E31A43" w:rsidP="00E31A43">
      <w:pPr>
        <w:spacing w:after="51" w:line="259" w:lineRule="auto"/>
        <w:ind w:left="305" w:firstLine="0"/>
        <w:jc w:val="left"/>
      </w:pPr>
      <w:r>
        <w:rPr>
          <w:noProof/>
        </w:rPr>
        <w:drawing>
          <wp:anchor distT="0" distB="0" distL="114300" distR="114300" simplePos="0" relativeHeight="251675648" behindDoc="0" locked="0" layoutInCell="1" allowOverlap="1" wp14:anchorId="08DE4207" wp14:editId="5197B7B2">
            <wp:simplePos x="0" y="0"/>
            <wp:positionH relativeFrom="margin">
              <wp:align>center</wp:align>
            </wp:positionH>
            <wp:positionV relativeFrom="paragraph">
              <wp:posOffset>5715</wp:posOffset>
            </wp:positionV>
            <wp:extent cx="5580001" cy="2808001"/>
            <wp:effectExtent l="0" t="0" r="1905" b="0"/>
            <wp:wrapNone/>
            <wp:docPr id="1725025950" name="Picture 1725025950"/>
            <wp:cNvGraphicFramePr/>
            <a:graphic xmlns:a="http://schemas.openxmlformats.org/drawingml/2006/main">
              <a:graphicData uri="http://schemas.openxmlformats.org/drawingml/2006/picture">
                <pic:pic xmlns:pic="http://schemas.openxmlformats.org/drawingml/2006/picture">
                  <pic:nvPicPr>
                    <pic:cNvPr id="1103" name="Picture 1103"/>
                    <pic:cNvPicPr/>
                  </pic:nvPicPr>
                  <pic:blipFill>
                    <a:blip r:embed="rId27">
                      <a:extLst>
                        <a:ext uri="{28A0092B-C50C-407E-A947-70E740481C1C}">
                          <a14:useLocalDpi xmlns:a14="http://schemas.microsoft.com/office/drawing/2010/main" val="0"/>
                        </a:ext>
                      </a:extLst>
                    </a:blip>
                    <a:stretch>
                      <a:fillRect/>
                    </a:stretch>
                  </pic:blipFill>
                  <pic:spPr>
                    <a:xfrm>
                      <a:off x="0" y="0"/>
                      <a:ext cx="5580001" cy="2808001"/>
                    </a:xfrm>
                    <a:prstGeom prst="rect">
                      <a:avLst/>
                    </a:prstGeom>
                  </pic:spPr>
                </pic:pic>
              </a:graphicData>
            </a:graphic>
          </wp:anchor>
        </w:drawing>
      </w:r>
    </w:p>
    <w:p w14:paraId="60B11554" w14:textId="77777777" w:rsidR="00E31A43" w:rsidRDefault="00E31A43" w:rsidP="00E31A43">
      <w:pPr>
        <w:spacing w:after="51" w:line="259" w:lineRule="auto"/>
        <w:ind w:left="305" w:firstLine="0"/>
        <w:jc w:val="left"/>
      </w:pPr>
    </w:p>
    <w:p w14:paraId="048C14A8" w14:textId="77777777" w:rsidR="00E31A43" w:rsidRDefault="00E31A43" w:rsidP="00E31A43">
      <w:pPr>
        <w:spacing w:after="51" w:line="259" w:lineRule="auto"/>
        <w:ind w:left="305" w:firstLine="0"/>
        <w:jc w:val="left"/>
      </w:pPr>
    </w:p>
    <w:p w14:paraId="0D011C0B" w14:textId="77777777" w:rsidR="00E31A43" w:rsidRDefault="00E31A43" w:rsidP="00E31A43">
      <w:pPr>
        <w:spacing w:after="51" w:line="259" w:lineRule="auto"/>
        <w:ind w:left="305" w:firstLine="0"/>
        <w:jc w:val="left"/>
      </w:pPr>
    </w:p>
    <w:p w14:paraId="7E9D8F82" w14:textId="77777777" w:rsidR="00E31A43" w:rsidRDefault="00E31A43" w:rsidP="00E31A43">
      <w:pPr>
        <w:spacing w:after="51" w:line="259" w:lineRule="auto"/>
        <w:ind w:left="305" w:firstLine="0"/>
        <w:jc w:val="left"/>
      </w:pPr>
    </w:p>
    <w:p w14:paraId="7D97734C" w14:textId="77777777" w:rsidR="00E31A43" w:rsidRDefault="00E31A43" w:rsidP="00E31A43">
      <w:pPr>
        <w:spacing w:after="51" w:line="259" w:lineRule="auto"/>
        <w:ind w:left="305" w:firstLine="0"/>
        <w:jc w:val="left"/>
      </w:pPr>
    </w:p>
    <w:p w14:paraId="362F1B3A" w14:textId="77777777" w:rsidR="00E31A43" w:rsidRDefault="00E31A43" w:rsidP="00E31A43">
      <w:pPr>
        <w:spacing w:after="51" w:line="259" w:lineRule="auto"/>
        <w:ind w:left="305" w:firstLine="0"/>
        <w:jc w:val="left"/>
      </w:pPr>
    </w:p>
    <w:p w14:paraId="48345A35" w14:textId="77777777" w:rsidR="00E31A43" w:rsidRDefault="00E31A43" w:rsidP="00E31A43">
      <w:pPr>
        <w:spacing w:after="51" w:line="259" w:lineRule="auto"/>
        <w:ind w:left="305" w:firstLine="0"/>
        <w:jc w:val="left"/>
      </w:pPr>
    </w:p>
    <w:p w14:paraId="1B7590CD" w14:textId="77777777" w:rsidR="00E31A43" w:rsidRDefault="00E31A43" w:rsidP="00E31A43">
      <w:pPr>
        <w:spacing w:after="51" w:line="259" w:lineRule="auto"/>
        <w:ind w:left="305" w:firstLine="0"/>
        <w:jc w:val="left"/>
      </w:pPr>
    </w:p>
    <w:p w14:paraId="0840D162" w14:textId="77777777" w:rsidR="00E31A43" w:rsidRDefault="00E31A43" w:rsidP="00E31A43">
      <w:pPr>
        <w:spacing w:after="51" w:line="259" w:lineRule="auto"/>
        <w:ind w:left="305" w:firstLine="0"/>
        <w:jc w:val="left"/>
      </w:pPr>
    </w:p>
    <w:p w14:paraId="39AD45F6" w14:textId="77777777" w:rsidR="00E31A43" w:rsidRDefault="00E31A43" w:rsidP="00E31A43">
      <w:pPr>
        <w:spacing w:after="51" w:line="259" w:lineRule="auto"/>
        <w:ind w:left="305" w:firstLine="0"/>
        <w:jc w:val="left"/>
      </w:pPr>
    </w:p>
    <w:p w14:paraId="4761D265" w14:textId="77777777" w:rsidR="00E31A43" w:rsidRDefault="00E31A43" w:rsidP="00E31A43">
      <w:pPr>
        <w:spacing w:after="51" w:line="259" w:lineRule="auto"/>
        <w:ind w:left="305" w:firstLine="0"/>
        <w:jc w:val="left"/>
      </w:pPr>
    </w:p>
    <w:p w14:paraId="0ED15957" w14:textId="77777777" w:rsidR="00E31A43" w:rsidRDefault="00E31A43" w:rsidP="00E31A43">
      <w:pPr>
        <w:spacing w:after="51" w:line="259" w:lineRule="auto"/>
        <w:ind w:left="305" w:firstLine="0"/>
        <w:jc w:val="left"/>
      </w:pPr>
    </w:p>
    <w:p w14:paraId="105D209F" w14:textId="77777777" w:rsidR="00E31A43" w:rsidRDefault="00E31A43" w:rsidP="00E31A43">
      <w:pPr>
        <w:spacing w:after="51" w:line="259" w:lineRule="auto"/>
        <w:ind w:left="305" w:firstLine="0"/>
        <w:jc w:val="left"/>
      </w:pPr>
    </w:p>
    <w:p w14:paraId="5FB92836" w14:textId="77777777" w:rsidR="00E31A43" w:rsidRDefault="00E31A43" w:rsidP="00E31A43">
      <w:pPr>
        <w:spacing w:after="51" w:line="259" w:lineRule="auto"/>
        <w:ind w:left="305" w:firstLine="0"/>
        <w:jc w:val="left"/>
      </w:pPr>
    </w:p>
    <w:p w14:paraId="5D487F26" w14:textId="77777777" w:rsidR="00E31A43" w:rsidRDefault="00E31A43" w:rsidP="00E31A43">
      <w:pPr>
        <w:spacing w:after="51" w:line="259" w:lineRule="auto"/>
        <w:ind w:left="305" w:firstLine="0"/>
        <w:jc w:val="left"/>
      </w:pPr>
    </w:p>
    <w:p w14:paraId="4142C559" w14:textId="77777777" w:rsidR="00E31A43" w:rsidRDefault="00E31A43" w:rsidP="00E31A43">
      <w:pPr>
        <w:spacing w:after="105" w:line="265" w:lineRule="auto"/>
        <w:ind w:left="10"/>
        <w:jc w:val="center"/>
      </w:pPr>
      <w:r>
        <w:rPr>
          <w:i/>
          <w:color w:val="2D6A4F"/>
          <w:sz w:val="18"/>
        </w:rPr>
        <w:t>Figure 6: Input Cost Distribution — Economics of Niger Cultivation</w:t>
      </w:r>
    </w:p>
    <w:p w14:paraId="3999BA6E" w14:textId="77777777" w:rsidR="00E31A43" w:rsidRDefault="00E31A43" w:rsidP="00E31A43">
      <w:pPr>
        <w:pStyle w:val="Heading2"/>
        <w:ind w:left="-5"/>
      </w:pPr>
    </w:p>
    <w:p w14:paraId="59D6FD9A" w14:textId="77777777" w:rsidR="00E31A43" w:rsidRDefault="00E31A43" w:rsidP="008674C9">
      <w:pPr>
        <w:ind w:left="-5"/>
      </w:pPr>
    </w:p>
    <w:p w14:paraId="21A19B2A" w14:textId="77777777" w:rsidR="008674C9" w:rsidRDefault="008674C9" w:rsidP="008674C9">
      <w:pPr>
        <w:ind w:left="-5"/>
      </w:pPr>
    </w:p>
    <w:p w14:paraId="4FCA4EDB" w14:textId="77777777" w:rsidR="008674C9" w:rsidRDefault="008674C9" w:rsidP="008674C9">
      <w:pPr>
        <w:ind w:left="-5"/>
      </w:pPr>
    </w:p>
    <w:p w14:paraId="680990FA" w14:textId="77777777" w:rsidR="008674C9" w:rsidRDefault="008674C9" w:rsidP="00A52286"/>
    <w:p w14:paraId="254CEBFB" w14:textId="77777777" w:rsidR="008674C9" w:rsidRDefault="008674C9" w:rsidP="00A52286"/>
    <w:p w14:paraId="7884F5C5" w14:textId="77777777" w:rsidR="008674C9" w:rsidRDefault="008674C9" w:rsidP="008674C9">
      <w:pPr>
        <w:ind w:left="0" w:firstLine="0"/>
      </w:pPr>
    </w:p>
    <w:p w14:paraId="2604A9C4" w14:textId="567C301C" w:rsidR="00A52286" w:rsidRPr="00A52286" w:rsidRDefault="00FB6843" w:rsidP="00A52286">
      <w:pPr>
        <w:keepNext/>
        <w:keepLines/>
        <w:spacing w:after="0" w:line="259" w:lineRule="auto"/>
        <w:ind w:left="0" w:firstLine="0"/>
        <w:jc w:val="left"/>
        <w:outlineLvl w:val="0"/>
        <w:rPr>
          <w:b/>
          <w:color w:val="1B4332"/>
          <w:kern w:val="2"/>
          <w:sz w:val="28"/>
          <w:lang w:bidi="kn-IN"/>
          <w14:ligatures w14:val="standardContextual"/>
        </w:rPr>
      </w:pPr>
      <w:r>
        <w:rPr>
          <w:b/>
          <w:color w:val="214E3F"/>
          <w:kern w:val="2"/>
          <w:sz w:val="36"/>
          <w:lang w:bidi="kn-IN"/>
          <w14:ligatures w14:val="standardContextual"/>
        </w:rPr>
        <w:lastRenderedPageBreak/>
        <w:t xml:space="preserve">VII. </w:t>
      </w:r>
      <w:r w:rsidR="00A52286" w:rsidRPr="00A52286">
        <w:rPr>
          <w:b/>
          <w:color w:val="214E3F"/>
          <w:kern w:val="2"/>
          <w:sz w:val="36"/>
          <w:lang w:bidi="kn-IN"/>
          <w14:ligatures w14:val="standardContextual"/>
        </w:rPr>
        <w:t>MACHINE LEARNING MODEL COMPARISON</w:t>
      </w:r>
    </w:p>
    <w:p w14:paraId="3195A4B0" w14:textId="08DA6430" w:rsidR="00A52286" w:rsidRDefault="00A52286" w:rsidP="00A52286">
      <w:pPr>
        <w:spacing w:after="204" w:line="289" w:lineRule="auto"/>
        <w:ind w:left="-5"/>
        <w:jc w:val="left"/>
        <w:rPr>
          <w:color w:val="000223"/>
          <w:kern w:val="2"/>
          <w:szCs w:val="24"/>
          <w:lang w:bidi="kn-IN"/>
          <w14:ligatures w14:val="standardContextual"/>
        </w:rPr>
      </w:pPr>
      <w:r w:rsidRPr="00A52286">
        <w:rPr>
          <w:b/>
          <w:noProof/>
          <w:color w:val="1B4332"/>
          <w:kern w:val="2"/>
          <w:sz w:val="32"/>
          <w:szCs w:val="24"/>
          <w:lang w:bidi="kn-IN"/>
          <w14:ligatures w14:val="standardContextual"/>
        </w:rPr>
        <mc:AlternateContent>
          <mc:Choice Requires="wpg">
            <w:drawing>
              <wp:anchor distT="0" distB="0" distL="114300" distR="114300" simplePos="0" relativeHeight="251666432" behindDoc="0" locked="0" layoutInCell="1" allowOverlap="1" wp14:anchorId="4EE03A84" wp14:editId="3D422E59">
                <wp:simplePos x="0" y="0"/>
                <wp:positionH relativeFrom="margin">
                  <wp:align>left</wp:align>
                </wp:positionH>
                <wp:positionV relativeFrom="paragraph">
                  <wp:posOffset>55880</wp:posOffset>
                </wp:positionV>
                <wp:extent cx="6163000" cy="19050"/>
                <wp:effectExtent l="0" t="0" r="0" b="0"/>
                <wp:wrapNone/>
                <wp:docPr id="16193" name="Group 16193"/>
                <wp:cNvGraphicFramePr/>
                <a:graphic xmlns:a="http://schemas.openxmlformats.org/drawingml/2006/main">
                  <a:graphicData uri="http://schemas.microsoft.com/office/word/2010/wordprocessingGroup">
                    <wpg:wgp>
                      <wpg:cNvGrpSpPr/>
                      <wpg:grpSpPr>
                        <a:xfrm>
                          <a:off x="0" y="0"/>
                          <a:ext cx="6163000" cy="19050"/>
                          <a:chOff x="0" y="0"/>
                          <a:chExt cx="6163000" cy="19050"/>
                        </a:xfrm>
                      </wpg:grpSpPr>
                      <wps:wsp>
                        <wps:cNvPr id="652" name="Shape 652"/>
                        <wps:cNvSpPr/>
                        <wps:spPr>
                          <a:xfrm>
                            <a:off x="0" y="0"/>
                            <a:ext cx="6163000" cy="0"/>
                          </a:xfrm>
                          <a:custGeom>
                            <a:avLst/>
                            <a:gdLst/>
                            <a:ahLst/>
                            <a:cxnLst/>
                            <a:rect l="0" t="0" r="0" b="0"/>
                            <a:pathLst>
                              <a:path w="6163000">
                                <a:moveTo>
                                  <a:pt x="0" y="0"/>
                                </a:moveTo>
                                <a:lnTo>
                                  <a:pt x="6163000" y="0"/>
                                </a:lnTo>
                              </a:path>
                            </a:pathLst>
                          </a:custGeom>
                          <a:noFill/>
                          <a:ln w="19050" cap="flat" cmpd="sng" algn="ctr">
                            <a:solidFill>
                              <a:srgbClr val="4FB082"/>
                            </a:solidFill>
                            <a:prstDash val="solid"/>
                            <a:miter lim="127000"/>
                          </a:ln>
                          <a:effectLst/>
                        </wps:spPr>
                        <wps:bodyPr/>
                      </wps:wsp>
                    </wpg:wgp>
                  </a:graphicData>
                </a:graphic>
              </wp:anchor>
            </w:drawing>
          </mc:Choice>
          <mc:Fallback>
            <w:pict>
              <v:group w14:anchorId="2694FA2C" id="Group 16193" o:spid="_x0000_s1026" style="position:absolute;margin-left:0;margin-top:4.4pt;width:485.3pt;height:1.5pt;z-index:251666432;mso-position-horizontal:left;mso-position-horizontal-relative:margin" coordsize="6163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">
                <v:shape id="Shape 652" o:spid="_x0000_s1027" style="position:absolute;width:61630;height:0;visibility:visible;mso-wrap-style:square;v-text-anchor:top" coordsize="6163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" path="m,l6163000,e" filled="f" strokecolor="#4fb082" strokeweight="1.5pt">
                  <v:stroke miterlimit="83231f" joinstyle="miter"/>
                  <v:path arrowok="t" textboxrect="0,0,6163000,0"/>
                </v:shape>
                <w10:wrap anchorx="margin"/>
              </v:group>
            </w:pict>
          </mc:Fallback>
        </mc:AlternateContent>
      </w:r>
    </w:p>
    <w:p w14:paraId="1BF185EB" w14:textId="71089F88" w:rsidR="00A52286" w:rsidRPr="00A52286" w:rsidRDefault="00A52286" w:rsidP="00A52286">
      <w:pPr>
        <w:spacing w:after="204" w:line="289" w:lineRule="auto"/>
        <w:ind w:left="-5"/>
        <w:jc w:val="left"/>
        <w:rPr>
          <w:rFonts w:ascii="Calibri" w:eastAsia="Calibri" w:hAnsi="Calibri" w:cs="Calibri"/>
          <w:color w:val="000000"/>
          <w:kern w:val="2"/>
          <w:sz w:val="22"/>
          <w:szCs w:val="24"/>
          <w:lang w:bidi="kn-IN"/>
          <w14:ligatures w14:val="standardContextual"/>
        </w:rPr>
      </w:pPr>
      <w:r w:rsidRPr="00A52286">
        <w:rPr>
          <w:color w:val="000223"/>
          <w:kern w:val="2"/>
          <w:sz w:val="22"/>
          <w:szCs w:val="28"/>
          <w:lang w:bidi="kn-IN"/>
          <w14:ligatures w14:val="standardContextual"/>
        </w:rPr>
        <w:t>To provide a stronger analytical interpretation of the field experiment, a machine learning based yield prediction analysis was carried out using the observed agronomic data. The objective was to determine which predictive algorithm can best estimate Niger seed yield from Nitrogen (N) and Phosphorus (P) levels along with crop growth attributes. Since crop response to nutrients is often non-linear and influenced by multiple interacting variables, machine learning offers a useful complementary approach to conventional agronomic interpretation</w:t>
      </w:r>
      <w:r w:rsidRPr="00A52286">
        <w:rPr>
          <w:color w:val="000223"/>
          <w:kern w:val="2"/>
          <w:szCs w:val="24"/>
          <w:lang w:bidi="kn-IN"/>
          <w14:ligatures w14:val="standardContextual"/>
        </w:rPr>
        <w:t>.</w:t>
      </w:r>
    </w:p>
    <w:p w14:paraId="1BAB4750" w14:textId="18742F91" w:rsidR="00A52286" w:rsidRPr="00A52286" w:rsidRDefault="00A52286" w:rsidP="00A52286">
      <w:pPr>
        <w:keepNext/>
        <w:keepLines/>
        <w:spacing w:after="50" w:line="259" w:lineRule="auto"/>
        <w:ind w:left="-5"/>
        <w:jc w:val="left"/>
        <w:outlineLvl w:val="1"/>
        <w:rPr>
          <w:b/>
          <w:color w:val="1B4332"/>
          <w:kern w:val="2"/>
          <w:sz w:val="28"/>
          <w:szCs w:val="24"/>
          <w:lang w:bidi="kn-IN"/>
          <w14:ligatures w14:val="standardContextual"/>
        </w:rPr>
      </w:pPr>
      <w:r w:rsidRPr="00A52286">
        <w:rPr>
          <w:b/>
          <w:color w:val="214E3F"/>
          <w:kern w:val="2"/>
          <w:sz w:val="25"/>
          <w:szCs w:val="24"/>
          <w:lang w:bidi="kn-IN"/>
          <w14:ligatures w14:val="standardContextual"/>
        </w:rPr>
        <w:t>A. Variables Used in Prediction</w:t>
      </w:r>
    </w:p>
    <w:p w14:paraId="14DB91B8" w14:textId="77777777" w:rsidR="00A52286" w:rsidRPr="00FB6843" w:rsidRDefault="00A52286" w:rsidP="00A52286">
      <w:pPr>
        <w:spacing w:after="3" w:line="289" w:lineRule="auto"/>
        <w:ind w:left="-5"/>
        <w:jc w:val="left"/>
        <w:rPr>
          <w:color w:val="000223"/>
          <w:kern w:val="2"/>
          <w:sz w:val="22"/>
          <w:szCs w:val="28"/>
          <w:lang w:bidi="kn-IN"/>
          <w14:ligatures w14:val="standardContextual"/>
        </w:rPr>
      </w:pPr>
      <w:r w:rsidRPr="00A52286">
        <w:rPr>
          <w:color w:val="000223"/>
          <w:kern w:val="2"/>
          <w:sz w:val="22"/>
          <w:szCs w:val="28"/>
          <w:lang w:bidi="kn-IN"/>
          <w14:ligatures w14:val="standardContextual"/>
        </w:rPr>
        <w:t>The prediction models used fertilizer dose (N and P levels), plant height, number of leaves, number of branches and capitellum count as input features, while seed yield (g per plot) was used as the response variable. The models were compared using standard performance indicators such as Root Mean Square Error (RMSE), Mean Square Error (MSE), Mean Absolute Error (MAE) and coefficient of determination (R²). Lower RMSE, MSE and MAE values indicate better prediction, while higher R² indicates a stronger explanation of variability in yield.</w:t>
      </w:r>
    </w:p>
    <w:tbl>
      <w:tblPr>
        <w:tblStyle w:val="TableGrid1"/>
        <w:tblpPr w:leftFromText="180" w:rightFromText="180" w:vertAnchor="text" w:horzAnchor="margin" w:tblpXSpec="center" w:tblpY="198"/>
        <w:tblW w:w="6187" w:type="dxa"/>
        <w:tblInd w:w="0" w:type="dxa"/>
        <w:tblCellMar>
          <w:top w:w="0" w:type="dxa"/>
          <w:left w:w="120" w:type="dxa"/>
          <w:bottom w:w="0" w:type="dxa"/>
          <w:right w:w="115" w:type="dxa"/>
        </w:tblCellMar>
        <w:tblLook w:val="04A0" w:firstRow="1" w:lastRow="0" w:firstColumn="1" w:lastColumn="0" w:noHBand="0" w:noVBand="1"/>
      </w:tblPr>
      <w:tblGrid>
        <w:gridCol w:w="2381"/>
        <w:gridCol w:w="993"/>
        <w:gridCol w:w="993"/>
        <w:gridCol w:w="993"/>
        <w:gridCol w:w="827"/>
      </w:tblGrid>
      <w:tr w:rsidR="008674C9" w:rsidRPr="00A52286" w14:paraId="41D22180" w14:textId="77777777" w:rsidTr="008674C9">
        <w:trPr>
          <w:trHeight w:val="458"/>
        </w:trPr>
        <w:tc>
          <w:tcPr>
            <w:tcW w:w="2381" w:type="dxa"/>
            <w:tcBorders>
              <w:top w:val="single" w:sz="4" w:space="0" w:color="A7D1B6"/>
              <w:left w:val="single" w:sz="4" w:space="0" w:color="A7D1B6"/>
              <w:bottom w:val="single" w:sz="4" w:space="0" w:color="A7D1B6"/>
              <w:right w:val="single" w:sz="4" w:space="0" w:color="A7D1B6"/>
            </w:tcBorders>
            <w:shd w:val="clear" w:color="auto" w:fill="2F7356"/>
            <w:vAlign w:val="center"/>
          </w:tcPr>
          <w:p w14:paraId="7DF34F7A"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b/>
                <w:color w:val="FFFFFF"/>
                <w:sz w:val="16"/>
              </w:rPr>
              <w:t>Model</w:t>
            </w:r>
          </w:p>
        </w:tc>
        <w:tc>
          <w:tcPr>
            <w:tcW w:w="993" w:type="dxa"/>
            <w:tcBorders>
              <w:top w:val="single" w:sz="4" w:space="0" w:color="A7D1B6"/>
              <w:left w:val="single" w:sz="4" w:space="0" w:color="A7D1B6"/>
              <w:bottom w:val="single" w:sz="4" w:space="0" w:color="A7D1B6"/>
              <w:right w:val="single" w:sz="4" w:space="0" w:color="A7D1B6"/>
            </w:tcBorders>
            <w:shd w:val="clear" w:color="auto" w:fill="2F7356"/>
            <w:vAlign w:val="center"/>
          </w:tcPr>
          <w:p w14:paraId="7A3CFBBF"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b/>
                <w:color w:val="FFFFFF"/>
                <w:sz w:val="16"/>
              </w:rPr>
              <w:t>RMSE</w:t>
            </w:r>
          </w:p>
        </w:tc>
        <w:tc>
          <w:tcPr>
            <w:tcW w:w="993" w:type="dxa"/>
            <w:tcBorders>
              <w:top w:val="single" w:sz="4" w:space="0" w:color="A7D1B6"/>
              <w:left w:val="single" w:sz="4" w:space="0" w:color="A7D1B6"/>
              <w:bottom w:val="single" w:sz="4" w:space="0" w:color="A7D1B6"/>
              <w:right w:val="single" w:sz="4" w:space="0" w:color="A7D1B6"/>
            </w:tcBorders>
            <w:shd w:val="clear" w:color="auto" w:fill="2F7356"/>
            <w:vAlign w:val="center"/>
          </w:tcPr>
          <w:p w14:paraId="1092B51E"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b/>
                <w:color w:val="FFFFFF"/>
                <w:sz w:val="16"/>
              </w:rPr>
              <w:t>MSE</w:t>
            </w:r>
          </w:p>
        </w:tc>
        <w:tc>
          <w:tcPr>
            <w:tcW w:w="993" w:type="dxa"/>
            <w:tcBorders>
              <w:top w:val="single" w:sz="4" w:space="0" w:color="A7D1B6"/>
              <w:left w:val="single" w:sz="4" w:space="0" w:color="A7D1B6"/>
              <w:bottom w:val="single" w:sz="4" w:space="0" w:color="A7D1B6"/>
              <w:right w:val="single" w:sz="4" w:space="0" w:color="A7D1B6"/>
            </w:tcBorders>
            <w:shd w:val="clear" w:color="auto" w:fill="2F7356"/>
            <w:vAlign w:val="center"/>
          </w:tcPr>
          <w:p w14:paraId="673AF492"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b/>
                <w:color w:val="FFFFFF"/>
                <w:sz w:val="16"/>
              </w:rPr>
              <w:t>MAE</w:t>
            </w:r>
          </w:p>
        </w:tc>
        <w:tc>
          <w:tcPr>
            <w:tcW w:w="827" w:type="dxa"/>
            <w:tcBorders>
              <w:top w:val="single" w:sz="4" w:space="0" w:color="A7D1B6"/>
              <w:left w:val="single" w:sz="4" w:space="0" w:color="A7D1B6"/>
              <w:bottom w:val="single" w:sz="4" w:space="0" w:color="A7D1B6"/>
              <w:right w:val="single" w:sz="4" w:space="0" w:color="A7D1B6"/>
            </w:tcBorders>
            <w:shd w:val="clear" w:color="auto" w:fill="2F7356"/>
            <w:vAlign w:val="center"/>
          </w:tcPr>
          <w:p w14:paraId="5BC5797A"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b/>
                <w:color w:val="FFFFFF"/>
                <w:sz w:val="16"/>
              </w:rPr>
              <w:t>R²</w:t>
            </w:r>
          </w:p>
        </w:tc>
      </w:tr>
      <w:tr w:rsidR="008674C9" w:rsidRPr="00A52286" w14:paraId="59A53090" w14:textId="77777777" w:rsidTr="008674C9">
        <w:trPr>
          <w:trHeight w:val="458"/>
        </w:trPr>
        <w:tc>
          <w:tcPr>
            <w:tcW w:w="2381"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355BFFB8"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Linear Regression</w:t>
            </w:r>
          </w:p>
        </w:tc>
        <w:tc>
          <w:tcPr>
            <w:tcW w:w="993"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256E15FB"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2.18</w:t>
            </w:r>
          </w:p>
        </w:tc>
        <w:tc>
          <w:tcPr>
            <w:tcW w:w="993"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0B4DF363"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4.75</w:t>
            </w:r>
          </w:p>
        </w:tc>
        <w:tc>
          <w:tcPr>
            <w:tcW w:w="993"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487ECF17"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1.92</w:t>
            </w:r>
          </w:p>
        </w:tc>
        <w:tc>
          <w:tcPr>
            <w:tcW w:w="827"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43DB930D"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0.58</w:t>
            </w:r>
          </w:p>
        </w:tc>
      </w:tr>
      <w:tr w:rsidR="008674C9" w:rsidRPr="00A52286" w14:paraId="756C0B47" w14:textId="77777777" w:rsidTr="008674C9">
        <w:trPr>
          <w:trHeight w:val="458"/>
        </w:trPr>
        <w:tc>
          <w:tcPr>
            <w:tcW w:w="2381" w:type="dxa"/>
            <w:tcBorders>
              <w:top w:val="single" w:sz="4" w:space="0" w:color="A7D1B6"/>
              <w:left w:val="single" w:sz="4" w:space="0" w:color="A7D1B6"/>
              <w:bottom w:val="single" w:sz="4" w:space="0" w:color="A7D1B6"/>
              <w:right w:val="single" w:sz="4" w:space="0" w:color="A7D1B6"/>
            </w:tcBorders>
            <w:shd w:val="clear" w:color="auto" w:fill="DCEEDF"/>
            <w:vAlign w:val="center"/>
          </w:tcPr>
          <w:p w14:paraId="3144F229"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Random Forest</w:t>
            </w:r>
          </w:p>
        </w:tc>
        <w:tc>
          <w:tcPr>
            <w:tcW w:w="993" w:type="dxa"/>
            <w:tcBorders>
              <w:top w:val="single" w:sz="4" w:space="0" w:color="A7D1B6"/>
              <w:left w:val="single" w:sz="4" w:space="0" w:color="A7D1B6"/>
              <w:bottom w:val="single" w:sz="4" w:space="0" w:color="A7D1B6"/>
              <w:right w:val="single" w:sz="4" w:space="0" w:color="A7D1B6"/>
            </w:tcBorders>
            <w:shd w:val="clear" w:color="auto" w:fill="DCEEDF"/>
            <w:vAlign w:val="center"/>
          </w:tcPr>
          <w:p w14:paraId="3D0ACD4F"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1.43</w:t>
            </w:r>
          </w:p>
        </w:tc>
        <w:tc>
          <w:tcPr>
            <w:tcW w:w="993" w:type="dxa"/>
            <w:tcBorders>
              <w:top w:val="single" w:sz="4" w:space="0" w:color="A7D1B6"/>
              <w:left w:val="single" w:sz="4" w:space="0" w:color="A7D1B6"/>
              <w:bottom w:val="single" w:sz="4" w:space="0" w:color="A7D1B6"/>
              <w:right w:val="single" w:sz="4" w:space="0" w:color="A7D1B6"/>
            </w:tcBorders>
            <w:shd w:val="clear" w:color="auto" w:fill="DCEEDF"/>
            <w:vAlign w:val="center"/>
          </w:tcPr>
          <w:p w14:paraId="6273354D"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2.05</w:t>
            </w:r>
          </w:p>
        </w:tc>
        <w:tc>
          <w:tcPr>
            <w:tcW w:w="993" w:type="dxa"/>
            <w:tcBorders>
              <w:top w:val="single" w:sz="4" w:space="0" w:color="A7D1B6"/>
              <w:left w:val="single" w:sz="4" w:space="0" w:color="A7D1B6"/>
              <w:bottom w:val="single" w:sz="4" w:space="0" w:color="A7D1B6"/>
              <w:right w:val="single" w:sz="4" w:space="0" w:color="A7D1B6"/>
            </w:tcBorders>
            <w:shd w:val="clear" w:color="auto" w:fill="DCEEDF"/>
            <w:vAlign w:val="center"/>
          </w:tcPr>
          <w:p w14:paraId="78D0B07F"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1.18</w:t>
            </w:r>
          </w:p>
        </w:tc>
        <w:tc>
          <w:tcPr>
            <w:tcW w:w="827" w:type="dxa"/>
            <w:tcBorders>
              <w:top w:val="single" w:sz="4" w:space="0" w:color="A7D1B6"/>
              <w:left w:val="single" w:sz="4" w:space="0" w:color="A7D1B6"/>
              <w:bottom w:val="single" w:sz="4" w:space="0" w:color="A7D1B6"/>
              <w:right w:val="single" w:sz="4" w:space="0" w:color="A7D1B6"/>
            </w:tcBorders>
            <w:shd w:val="clear" w:color="auto" w:fill="DCEEDF"/>
            <w:vAlign w:val="center"/>
          </w:tcPr>
          <w:p w14:paraId="790FFD0E"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0.81</w:t>
            </w:r>
          </w:p>
        </w:tc>
      </w:tr>
      <w:tr w:rsidR="008674C9" w:rsidRPr="00A52286" w14:paraId="0E6E8E49" w14:textId="77777777" w:rsidTr="008674C9">
        <w:trPr>
          <w:trHeight w:val="458"/>
        </w:trPr>
        <w:tc>
          <w:tcPr>
            <w:tcW w:w="2381"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4CF9931C" w14:textId="77777777" w:rsidR="008674C9" w:rsidRPr="00A52286" w:rsidRDefault="008674C9" w:rsidP="008674C9">
            <w:pPr>
              <w:spacing w:after="0" w:line="259" w:lineRule="auto"/>
              <w:ind w:left="0" w:firstLine="0"/>
              <w:jc w:val="left"/>
              <w:rPr>
                <w:rFonts w:ascii="Calibri" w:eastAsia="Calibri" w:hAnsi="Calibri" w:cs="Calibri"/>
                <w:color w:val="000000"/>
                <w:sz w:val="22"/>
              </w:rPr>
            </w:pPr>
            <w:proofErr w:type="spellStart"/>
            <w:r w:rsidRPr="00A52286">
              <w:rPr>
                <w:color w:val="000000"/>
                <w:sz w:val="16"/>
              </w:rPr>
              <w:t>XGBoost</w:t>
            </w:r>
            <w:proofErr w:type="spellEnd"/>
          </w:p>
        </w:tc>
        <w:tc>
          <w:tcPr>
            <w:tcW w:w="993"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1D8D7DCE"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1.21</w:t>
            </w:r>
          </w:p>
        </w:tc>
        <w:tc>
          <w:tcPr>
            <w:tcW w:w="993"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581FF923"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1.46</w:t>
            </w:r>
          </w:p>
        </w:tc>
        <w:tc>
          <w:tcPr>
            <w:tcW w:w="993"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5DA5A17C"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0.97</w:t>
            </w:r>
          </w:p>
        </w:tc>
        <w:tc>
          <w:tcPr>
            <w:tcW w:w="827"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3630EFDC"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0.87</w:t>
            </w:r>
          </w:p>
        </w:tc>
      </w:tr>
      <w:tr w:rsidR="008674C9" w:rsidRPr="00A52286" w14:paraId="3B7D60F4" w14:textId="77777777" w:rsidTr="008674C9">
        <w:trPr>
          <w:trHeight w:val="458"/>
        </w:trPr>
        <w:tc>
          <w:tcPr>
            <w:tcW w:w="2381" w:type="dxa"/>
            <w:tcBorders>
              <w:top w:val="single" w:sz="4" w:space="0" w:color="A7D1B6"/>
              <w:left w:val="single" w:sz="4" w:space="0" w:color="A7D1B6"/>
              <w:bottom w:val="single" w:sz="4" w:space="0" w:color="A7D1B6"/>
              <w:right w:val="single" w:sz="4" w:space="0" w:color="A7D1B6"/>
            </w:tcBorders>
            <w:shd w:val="clear" w:color="auto" w:fill="DCEEDF"/>
            <w:vAlign w:val="center"/>
          </w:tcPr>
          <w:p w14:paraId="4255454F"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Decision Tree</w:t>
            </w:r>
          </w:p>
        </w:tc>
        <w:tc>
          <w:tcPr>
            <w:tcW w:w="993" w:type="dxa"/>
            <w:tcBorders>
              <w:top w:val="single" w:sz="4" w:space="0" w:color="A7D1B6"/>
              <w:left w:val="single" w:sz="4" w:space="0" w:color="A7D1B6"/>
              <w:bottom w:val="single" w:sz="4" w:space="0" w:color="A7D1B6"/>
              <w:right w:val="single" w:sz="4" w:space="0" w:color="A7D1B6"/>
            </w:tcBorders>
            <w:shd w:val="clear" w:color="auto" w:fill="DCEEDF"/>
            <w:vAlign w:val="center"/>
          </w:tcPr>
          <w:p w14:paraId="5C50C9C7"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1.68</w:t>
            </w:r>
          </w:p>
        </w:tc>
        <w:tc>
          <w:tcPr>
            <w:tcW w:w="993" w:type="dxa"/>
            <w:tcBorders>
              <w:top w:val="single" w:sz="4" w:space="0" w:color="A7D1B6"/>
              <w:left w:val="single" w:sz="4" w:space="0" w:color="A7D1B6"/>
              <w:bottom w:val="single" w:sz="4" w:space="0" w:color="A7D1B6"/>
              <w:right w:val="single" w:sz="4" w:space="0" w:color="A7D1B6"/>
            </w:tcBorders>
            <w:shd w:val="clear" w:color="auto" w:fill="DCEEDF"/>
            <w:vAlign w:val="center"/>
          </w:tcPr>
          <w:p w14:paraId="2259CE95"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2.82</w:t>
            </w:r>
          </w:p>
        </w:tc>
        <w:tc>
          <w:tcPr>
            <w:tcW w:w="993" w:type="dxa"/>
            <w:tcBorders>
              <w:top w:val="single" w:sz="4" w:space="0" w:color="A7D1B6"/>
              <w:left w:val="single" w:sz="4" w:space="0" w:color="A7D1B6"/>
              <w:bottom w:val="single" w:sz="4" w:space="0" w:color="A7D1B6"/>
              <w:right w:val="single" w:sz="4" w:space="0" w:color="A7D1B6"/>
            </w:tcBorders>
            <w:shd w:val="clear" w:color="auto" w:fill="DCEEDF"/>
            <w:vAlign w:val="center"/>
          </w:tcPr>
          <w:p w14:paraId="6A56E432"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1.35</w:t>
            </w:r>
          </w:p>
        </w:tc>
        <w:tc>
          <w:tcPr>
            <w:tcW w:w="827" w:type="dxa"/>
            <w:tcBorders>
              <w:top w:val="single" w:sz="4" w:space="0" w:color="A7D1B6"/>
              <w:left w:val="single" w:sz="4" w:space="0" w:color="A7D1B6"/>
              <w:bottom w:val="single" w:sz="4" w:space="0" w:color="A7D1B6"/>
              <w:right w:val="single" w:sz="4" w:space="0" w:color="A7D1B6"/>
            </w:tcBorders>
            <w:shd w:val="clear" w:color="auto" w:fill="DCEEDF"/>
            <w:vAlign w:val="center"/>
          </w:tcPr>
          <w:p w14:paraId="227D499A"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0.74</w:t>
            </w:r>
          </w:p>
        </w:tc>
      </w:tr>
      <w:tr w:rsidR="008674C9" w:rsidRPr="00A52286" w14:paraId="497BC8FC" w14:textId="77777777" w:rsidTr="008674C9">
        <w:trPr>
          <w:trHeight w:val="458"/>
        </w:trPr>
        <w:tc>
          <w:tcPr>
            <w:tcW w:w="2381"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53FD3978"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SVR (RBF)</w:t>
            </w:r>
          </w:p>
        </w:tc>
        <w:tc>
          <w:tcPr>
            <w:tcW w:w="993"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34929FB7"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1.74</w:t>
            </w:r>
          </w:p>
        </w:tc>
        <w:tc>
          <w:tcPr>
            <w:tcW w:w="993"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7805F144"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3.03</w:t>
            </w:r>
          </w:p>
        </w:tc>
        <w:tc>
          <w:tcPr>
            <w:tcW w:w="993"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1705A9FA"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1.41</w:t>
            </w:r>
          </w:p>
        </w:tc>
        <w:tc>
          <w:tcPr>
            <w:tcW w:w="827" w:type="dxa"/>
            <w:tcBorders>
              <w:top w:val="single" w:sz="4" w:space="0" w:color="A7D1B6"/>
              <w:left w:val="single" w:sz="4" w:space="0" w:color="A7D1B6"/>
              <w:bottom w:val="single" w:sz="4" w:space="0" w:color="A7D1B6"/>
              <w:right w:val="single" w:sz="4" w:space="0" w:color="A7D1B6"/>
            </w:tcBorders>
            <w:shd w:val="clear" w:color="auto" w:fill="F5F5F5"/>
            <w:vAlign w:val="center"/>
          </w:tcPr>
          <w:p w14:paraId="4F56A16E" w14:textId="77777777" w:rsidR="008674C9" w:rsidRPr="00A52286" w:rsidRDefault="008674C9" w:rsidP="008674C9">
            <w:pPr>
              <w:spacing w:after="0" w:line="259" w:lineRule="auto"/>
              <w:ind w:left="0" w:firstLine="0"/>
              <w:jc w:val="left"/>
              <w:rPr>
                <w:rFonts w:ascii="Calibri" w:eastAsia="Calibri" w:hAnsi="Calibri" w:cs="Calibri"/>
                <w:color w:val="000000"/>
                <w:sz w:val="22"/>
              </w:rPr>
            </w:pPr>
            <w:r w:rsidRPr="00A52286">
              <w:rPr>
                <w:color w:val="000000"/>
                <w:sz w:val="16"/>
              </w:rPr>
              <w:t>0.7</w:t>
            </w:r>
          </w:p>
        </w:tc>
      </w:tr>
    </w:tbl>
    <w:p w14:paraId="4B85DD38" w14:textId="77777777" w:rsidR="00A52286" w:rsidRDefault="00A52286" w:rsidP="00A52286">
      <w:pPr>
        <w:spacing w:after="3" w:line="289" w:lineRule="auto"/>
        <w:ind w:left="-5"/>
        <w:jc w:val="left"/>
        <w:rPr>
          <w:color w:val="000223"/>
          <w:kern w:val="2"/>
          <w:szCs w:val="24"/>
          <w:lang w:bidi="kn-IN"/>
          <w14:ligatures w14:val="standardContextual"/>
        </w:rPr>
      </w:pPr>
    </w:p>
    <w:p w14:paraId="1AF576C0" w14:textId="342AB8C8" w:rsidR="00A52286" w:rsidRPr="00A52286" w:rsidRDefault="00A52286" w:rsidP="00A52286">
      <w:pPr>
        <w:spacing w:after="3" w:line="289" w:lineRule="auto"/>
        <w:ind w:left="-5"/>
        <w:jc w:val="left"/>
        <w:rPr>
          <w:rFonts w:ascii="Calibri" w:eastAsia="Calibri" w:hAnsi="Calibri" w:cs="Calibri"/>
          <w:color w:val="000000"/>
          <w:kern w:val="2"/>
          <w:sz w:val="22"/>
          <w:szCs w:val="24"/>
          <w:lang w:bidi="kn-IN"/>
          <w14:ligatures w14:val="standardContextual"/>
        </w:rPr>
      </w:pPr>
    </w:p>
    <w:p w14:paraId="488F3032" w14:textId="21CB043E" w:rsidR="00A52286" w:rsidRDefault="00A52286" w:rsidP="00A52286">
      <w:pPr>
        <w:jc w:val="left"/>
      </w:pPr>
    </w:p>
    <w:p w14:paraId="6052E73D" w14:textId="3778591F" w:rsidR="00A52286" w:rsidRDefault="00A52286" w:rsidP="00A52286">
      <w:pPr>
        <w:jc w:val="left"/>
      </w:pPr>
    </w:p>
    <w:p w14:paraId="4BD5F18B" w14:textId="2B943689" w:rsidR="008674C9" w:rsidRDefault="008674C9" w:rsidP="00A52286">
      <w:pPr>
        <w:jc w:val="left"/>
      </w:pPr>
    </w:p>
    <w:p w14:paraId="4278CAC5" w14:textId="6CCA5E52" w:rsidR="008674C9" w:rsidRDefault="008674C9" w:rsidP="00A52286">
      <w:pPr>
        <w:jc w:val="left"/>
      </w:pPr>
    </w:p>
    <w:p w14:paraId="55BEF988" w14:textId="3084256D" w:rsidR="008674C9" w:rsidRDefault="008674C9" w:rsidP="00A52286">
      <w:pPr>
        <w:jc w:val="left"/>
      </w:pPr>
    </w:p>
    <w:p w14:paraId="7F8E3194" w14:textId="42A022CD" w:rsidR="008674C9" w:rsidRDefault="008674C9" w:rsidP="00A52286">
      <w:pPr>
        <w:jc w:val="left"/>
      </w:pPr>
    </w:p>
    <w:p w14:paraId="5D25C889" w14:textId="046E8290" w:rsidR="008674C9" w:rsidRDefault="008674C9" w:rsidP="00A52286">
      <w:pPr>
        <w:jc w:val="left"/>
      </w:pPr>
      <w:r w:rsidRPr="008674C9">
        <w:rPr>
          <w:rFonts w:ascii="Calibri" w:eastAsia="Calibri" w:hAnsi="Calibri" w:cs="Calibri"/>
          <w:noProof/>
          <w:color w:val="000000"/>
          <w:kern w:val="2"/>
          <w:sz w:val="22"/>
          <w:szCs w:val="24"/>
          <w:lang w:bidi="kn-IN"/>
          <w14:ligatures w14:val="standardContextual"/>
        </w:rPr>
        <w:drawing>
          <wp:anchor distT="0" distB="0" distL="114300" distR="114300" simplePos="0" relativeHeight="251667456" behindDoc="0" locked="0" layoutInCell="1" allowOverlap="1" wp14:anchorId="15B980E2" wp14:editId="7B483CC0">
            <wp:simplePos x="0" y="0"/>
            <wp:positionH relativeFrom="margin">
              <wp:align>center</wp:align>
            </wp:positionH>
            <wp:positionV relativeFrom="paragraph">
              <wp:posOffset>93345</wp:posOffset>
            </wp:positionV>
            <wp:extent cx="4543425" cy="2057400"/>
            <wp:effectExtent l="0" t="0" r="9525" b="0"/>
            <wp:wrapNone/>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43425" cy="2057400"/>
                    </a:xfrm>
                    <a:prstGeom prst="rect">
                      <a:avLst/>
                    </a:prstGeom>
                  </pic:spPr>
                </pic:pic>
              </a:graphicData>
            </a:graphic>
            <wp14:sizeRelH relativeFrom="margin">
              <wp14:pctWidth>0</wp14:pctWidth>
            </wp14:sizeRelH>
            <wp14:sizeRelV relativeFrom="margin">
              <wp14:pctHeight>0</wp14:pctHeight>
            </wp14:sizeRelV>
          </wp:anchor>
        </w:drawing>
      </w:r>
    </w:p>
    <w:p w14:paraId="66771E9D" w14:textId="35D95B64" w:rsidR="00A52286" w:rsidRDefault="00A52286" w:rsidP="00A52286">
      <w:pPr>
        <w:jc w:val="left"/>
      </w:pPr>
    </w:p>
    <w:p w14:paraId="2A1D0E51" w14:textId="77777777" w:rsidR="00A52286" w:rsidRDefault="00A52286" w:rsidP="00A52286">
      <w:pPr>
        <w:jc w:val="left"/>
      </w:pPr>
    </w:p>
    <w:p w14:paraId="7CADB0FA" w14:textId="77777777" w:rsidR="008674C9" w:rsidRDefault="008674C9" w:rsidP="008674C9">
      <w:pPr>
        <w:ind w:left="0" w:firstLine="0"/>
        <w:jc w:val="left"/>
      </w:pPr>
    </w:p>
    <w:p w14:paraId="2D9D84A4" w14:textId="77777777" w:rsidR="008674C9" w:rsidRDefault="008674C9" w:rsidP="008674C9">
      <w:pPr>
        <w:ind w:left="0" w:firstLine="0"/>
        <w:jc w:val="left"/>
      </w:pPr>
    </w:p>
    <w:p w14:paraId="0446B26A" w14:textId="77777777" w:rsidR="008674C9" w:rsidRDefault="008674C9" w:rsidP="008674C9">
      <w:pPr>
        <w:ind w:left="0" w:firstLine="0"/>
        <w:jc w:val="left"/>
      </w:pPr>
    </w:p>
    <w:p w14:paraId="0F9B4155" w14:textId="77777777" w:rsidR="008674C9" w:rsidRDefault="008674C9" w:rsidP="008674C9">
      <w:pPr>
        <w:ind w:left="0" w:firstLine="0"/>
        <w:jc w:val="left"/>
      </w:pPr>
    </w:p>
    <w:p w14:paraId="18B5CF6A" w14:textId="77777777" w:rsidR="008674C9" w:rsidRDefault="008674C9" w:rsidP="008674C9">
      <w:pPr>
        <w:ind w:left="0" w:firstLine="0"/>
        <w:jc w:val="left"/>
      </w:pPr>
    </w:p>
    <w:p w14:paraId="45E292DF" w14:textId="77777777" w:rsidR="008674C9" w:rsidRDefault="008674C9" w:rsidP="008674C9">
      <w:pPr>
        <w:ind w:left="0" w:firstLine="0"/>
        <w:jc w:val="left"/>
      </w:pPr>
    </w:p>
    <w:p w14:paraId="6825B0E4" w14:textId="09001244" w:rsidR="008674C9" w:rsidRDefault="008674C9" w:rsidP="00A52286">
      <w:pPr>
        <w:jc w:val="left"/>
        <w:rPr>
          <w:i/>
          <w:color w:val="3B6E5A"/>
          <w:sz w:val="18"/>
        </w:rPr>
      </w:pPr>
      <w:r>
        <w:rPr>
          <w:i/>
          <w:color w:val="3B6E5A"/>
          <w:sz w:val="18"/>
        </w:rPr>
        <w:t>Overall comparison of error values across all tested machine learning models.</w:t>
      </w:r>
    </w:p>
    <w:p w14:paraId="4B5F0AC1" w14:textId="77777777" w:rsidR="008674C9" w:rsidRPr="008674C9" w:rsidRDefault="008674C9" w:rsidP="008674C9">
      <w:pPr>
        <w:spacing w:after="3" w:line="289" w:lineRule="auto"/>
        <w:ind w:left="-5"/>
        <w:jc w:val="left"/>
        <w:rPr>
          <w:rFonts w:ascii="Calibri" w:eastAsia="Calibri" w:hAnsi="Calibri" w:cs="Calibri"/>
          <w:color w:val="000000"/>
          <w:kern w:val="2"/>
          <w:sz w:val="24"/>
          <w:szCs w:val="28"/>
          <w:lang w:bidi="kn-IN"/>
          <w14:ligatures w14:val="standardContextual"/>
        </w:rPr>
      </w:pPr>
      <w:r w:rsidRPr="008674C9">
        <w:rPr>
          <w:color w:val="000223"/>
          <w:kern w:val="2"/>
          <w:sz w:val="22"/>
          <w:szCs w:val="28"/>
          <w:lang w:bidi="kn-IN"/>
          <w14:ligatures w14:val="standardContextual"/>
        </w:rPr>
        <w:t xml:space="preserve">Among the evaluated models, </w:t>
      </w:r>
      <w:proofErr w:type="spellStart"/>
      <w:r w:rsidRPr="008674C9">
        <w:rPr>
          <w:b/>
          <w:color w:val="000223"/>
          <w:kern w:val="2"/>
          <w:sz w:val="22"/>
          <w:szCs w:val="28"/>
          <w:lang w:bidi="kn-IN"/>
          <w14:ligatures w14:val="standardContextual"/>
        </w:rPr>
        <w:t>XGBoost</w:t>
      </w:r>
      <w:proofErr w:type="spellEnd"/>
      <w:r w:rsidRPr="008674C9">
        <w:rPr>
          <w:color w:val="000223"/>
          <w:kern w:val="2"/>
          <w:sz w:val="22"/>
          <w:szCs w:val="28"/>
          <w:lang w:bidi="kn-IN"/>
          <w14:ligatures w14:val="standardContextual"/>
        </w:rPr>
        <w:t xml:space="preserve"> recorded the lowest RMSE, MSE and MAE values and the highest R², indicating that it provided the best overall fit for the observed data. Random Forest also performed well, whereas Linear Regression showed comparatively larger error due to its inability to fully capture non-linear crop response patterns.</w:t>
      </w:r>
    </w:p>
    <w:p w14:paraId="3B8B925D" w14:textId="77777777" w:rsidR="008674C9" w:rsidRDefault="008674C9" w:rsidP="00A52286">
      <w:pPr>
        <w:jc w:val="left"/>
        <w:rPr>
          <w:i/>
          <w:color w:val="3B6E5A"/>
          <w:sz w:val="18"/>
        </w:rPr>
      </w:pPr>
    </w:p>
    <w:p w14:paraId="76B69315" w14:textId="77777777" w:rsidR="008674C9" w:rsidRPr="00FB6843" w:rsidRDefault="008674C9" w:rsidP="008674C9">
      <w:pPr>
        <w:pStyle w:val="Heading2"/>
        <w:spacing w:after="90" w:line="259" w:lineRule="auto"/>
        <w:ind w:left="-5"/>
        <w:rPr>
          <w:sz w:val="32"/>
          <w:szCs w:val="24"/>
        </w:rPr>
      </w:pPr>
      <w:r w:rsidRPr="00FB6843">
        <w:rPr>
          <w:color w:val="214E3F"/>
          <w:szCs w:val="24"/>
        </w:rPr>
        <w:lastRenderedPageBreak/>
        <w:t>Individual Model-wise Interpretation</w:t>
      </w:r>
    </w:p>
    <w:p w14:paraId="553585C9" w14:textId="77777777" w:rsidR="008674C9" w:rsidRPr="00FB6843" w:rsidRDefault="008674C9" w:rsidP="008674C9">
      <w:pPr>
        <w:spacing w:after="3" w:line="289" w:lineRule="auto"/>
        <w:ind w:left="-5" w:right="303"/>
        <w:rPr>
          <w:sz w:val="24"/>
          <w:szCs w:val="28"/>
        </w:rPr>
      </w:pPr>
      <w:r w:rsidRPr="00FB6843">
        <w:rPr>
          <w:b/>
          <w:color w:val="000223"/>
          <w:sz w:val="24"/>
          <w:szCs w:val="28"/>
        </w:rPr>
        <w:t>Linear Regression:</w:t>
      </w:r>
      <w:r w:rsidRPr="00FB6843">
        <w:rPr>
          <w:color w:val="000223"/>
          <w:sz w:val="24"/>
          <w:szCs w:val="28"/>
        </w:rPr>
        <w:t xml:space="preserve"> This model assumes a direct linear relationship between fertilizer dose and yield. It serves as a useful baseline model, but the chart shows that its predictions deviate more strongly from actual treatment-wise yield values, especially around the higher-yielding treatments. This suggests that the fertilizer–yield relationship in Niger is not strictly linear.</w:t>
      </w:r>
    </w:p>
    <w:p w14:paraId="015A6549" w14:textId="591CA25C" w:rsidR="008674C9" w:rsidRPr="00FB6843" w:rsidRDefault="008674C9" w:rsidP="008674C9">
      <w:pPr>
        <w:spacing w:after="52"/>
        <w:ind w:left="541"/>
        <w:rPr>
          <w:sz w:val="22"/>
          <w:szCs w:val="24"/>
        </w:rPr>
      </w:pPr>
    </w:p>
    <w:p w14:paraId="206C3870" w14:textId="3A8D7CAA" w:rsidR="008674C9" w:rsidRDefault="008674C9" w:rsidP="008674C9">
      <w:pPr>
        <w:spacing w:after="189"/>
        <w:ind w:left="10" w:right="320"/>
        <w:jc w:val="center"/>
        <w:rPr>
          <w:i/>
          <w:color w:val="3B6E5A"/>
          <w:sz w:val="18"/>
        </w:rPr>
      </w:pPr>
      <w:r>
        <w:rPr>
          <w:noProof/>
        </w:rPr>
        <w:drawing>
          <wp:anchor distT="0" distB="0" distL="114300" distR="114300" simplePos="0" relativeHeight="251668480" behindDoc="0" locked="0" layoutInCell="1" allowOverlap="1" wp14:anchorId="61A41B77" wp14:editId="37187038">
            <wp:simplePos x="0" y="0"/>
            <wp:positionH relativeFrom="column">
              <wp:posOffset>140970</wp:posOffset>
            </wp:positionH>
            <wp:positionV relativeFrom="paragraph">
              <wp:posOffset>11430</wp:posOffset>
            </wp:positionV>
            <wp:extent cx="5577840" cy="2423160"/>
            <wp:effectExtent l="0" t="0" r="3810" b="0"/>
            <wp:wrapNone/>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29">
                      <a:extLst>
                        <a:ext uri="{28A0092B-C50C-407E-A947-70E740481C1C}">
                          <a14:useLocalDpi xmlns:a14="http://schemas.microsoft.com/office/drawing/2010/main" val="0"/>
                        </a:ext>
                      </a:extLst>
                    </a:blip>
                    <a:stretch>
                      <a:fillRect/>
                    </a:stretch>
                  </pic:blipFill>
                  <pic:spPr>
                    <a:xfrm>
                      <a:off x="0" y="0"/>
                      <a:ext cx="5577840" cy="2423160"/>
                    </a:xfrm>
                    <a:prstGeom prst="rect">
                      <a:avLst/>
                    </a:prstGeom>
                  </pic:spPr>
                </pic:pic>
              </a:graphicData>
            </a:graphic>
          </wp:anchor>
        </w:drawing>
      </w:r>
    </w:p>
    <w:p w14:paraId="7C7A87A3" w14:textId="77777777" w:rsidR="008674C9" w:rsidRDefault="008674C9" w:rsidP="008674C9">
      <w:pPr>
        <w:spacing w:after="189"/>
        <w:ind w:left="10" w:right="320"/>
        <w:jc w:val="center"/>
        <w:rPr>
          <w:i/>
          <w:color w:val="3B6E5A"/>
          <w:sz w:val="18"/>
        </w:rPr>
      </w:pPr>
    </w:p>
    <w:p w14:paraId="6D52DA30" w14:textId="77777777" w:rsidR="008674C9" w:rsidRDefault="008674C9" w:rsidP="008674C9">
      <w:pPr>
        <w:spacing w:after="189"/>
        <w:ind w:left="10" w:right="320"/>
        <w:jc w:val="center"/>
        <w:rPr>
          <w:i/>
          <w:color w:val="3B6E5A"/>
          <w:sz w:val="18"/>
        </w:rPr>
      </w:pPr>
    </w:p>
    <w:p w14:paraId="17FCB989" w14:textId="77777777" w:rsidR="008674C9" w:rsidRDefault="008674C9" w:rsidP="008674C9">
      <w:pPr>
        <w:spacing w:after="189"/>
        <w:ind w:left="10" w:right="320"/>
        <w:jc w:val="center"/>
        <w:rPr>
          <w:i/>
          <w:color w:val="3B6E5A"/>
          <w:sz w:val="18"/>
        </w:rPr>
      </w:pPr>
    </w:p>
    <w:p w14:paraId="5A22E20F" w14:textId="77777777" w:rsidR="008674C9" w:rsidRDefault="008674C9" w:rsidP="008674C9">
      <w:pPr>
        <w:spacing w:after="189"/>
        <w:ind w:left="10" w:right="320"/>
        <w:jc w:val="center"/>
        <w:rPr>
          <w:i/>
          <w:color w:val="3B6E5A"/>
          <w:sz w:val="18"/>
        </w:rPr>
      </w:pPr>
    </w:p>
    <w:p w14:paraId="559520DE" w14:textId="77777777" w:rsidR="008674C9" w:rsidRDefault="008674C9" w:rsidP="008674C9">
      <w:pPr>
        <w:spacing w:after="189"/>
        <w:ind w:left="10" w:right="320"/>
        <w:jc w:val="center"/>
        <w:rPr>
          <w:i/>
          <w:color w:val="3B6E5A"/>
          <w:sz w:val="18"/>
        </w:rPr>
      </w:pPr>
    </w:p>
    <w:p w14:paraId="7F3E253E" w14:textId="77777777" w:rsidR="008674C9" w:rsidRDefault="008674C9" w:rsidP="008674C9">
      <w:pPr>
        <w:spacing w:after="189"/>
        <w:ind w:left="10" w:right="320"/>
        <w:jc w:val="center"/>
        <w:rPr>
          <w:i/>
          <w:color w:val="3B6E5A"/>
          <w:sz w:val="18"/>
        </w:rPr>
      </w:pPr>
    </w:p>
    <w:p w14:paraId="227121BD" w14:textId="77777777" w:rsidR="008674C9" w:rsidRDefault="008674C9" w:rsidP="008674C9">
      <w:pPr>
        <w:spacing w:after="189"/>
        <w:ind w:left="10" w:right="320"/>
        <w:jc w:val="center"/>
        <w:rPr>
          <w:i/>
          <w:color w:val="3B6E5A"/>
          <w:sz w:val="18"/>
        </w:rPr>
      </w:pPr>
    </w:p>
    <w:p w14:paraId="43B611B7" w14:textId="77777777" w:rsidR="008674C9" w:rsidRDefault="008674C9" w:rsidP="008674C9">
      <w:pPr>
        <w:spacing w:after="189"/>
        <w:ind w:left="10" w:right="320"/>
        <w:jc w:val="center"/>
        <w:rPr>
          <w:i/>
          <w:color w:val="3B6E5A"/>
          <w:sz w:val="18"/>
        </w:rPr>
      </w:pPr>
    </w:p>
    <w:p w14:paraId="03EC5F44" w14:textId="6928223B" w:rsidR="008674C9" w:rsidRDefault="008674C9" w:rsidP="008674C9">
      <w:pPr>
        <w:spacing w:after="189"/>
        <w:ind w:left="10" w:right="320"/>
        <w:jc w:val="center"/>
        <w:rPr>
          <w:i/>
          <w:color w:val="3B6E5A"/>
          <w:sz w:val="18"/>
        </w:rPr>
      </w:pPr>
      <w:r>
        <w:rPr>
          <w:i/>
          <w:color w:val="3B6E5A"/>
          <w:sz w:val="18"/>
        </w:rPr>
        <w:t>Figure: Treatment-wise actual and predicted seed yield using Linear Regression.</w:t>
      </w:r>
    </w:p>
    <w:p w14:paraId="16300E5B" w14:textId="08612EFD" w:rsidR="008674C9" w:rsidRDefault="008674C9" w:rsidP="008674C9">
      <w:pPr>
        <w:spacing w:after="189"/>
        <w:ind w:left="10" w:right="320"/>
        <w:jc w:val="center"/>
      </w:pPr>
    </w:p>
    <w:p w14:paraId="1E0F5A98" w14:textId="0D5023B5" w:rsidR="008674C9" w:rsidRPr="00FB6843" w:rsidRDefault="008674C9" w:rsidP="008674C9">
      <w:pPr>
        <w:spacing w:after="3" w:line="289" w:lineRule="auto"/>
        <w:ind w:left="-5" w:right="303"/>
        <w:rPr>
          <w:sz w:val="24"/>
          <w:szCs w:val="28"/>
        </w:rPr>
      </w:pPr>
      <w:r w:rsidRPr="00FB6843">
        <w:rPr>
          <w:b/>
          <w:color w:val="000223"/>
          <w:sz w:val="24"/>
          <w:szCs w:val="28"/>
        </w:rPr>
        <w:t>Random Forest:</w:t>
      </w:r>
      <w:r w:rsidRPr="00FB6843">
        <w:rPr>
          <w:color w:val="000223"/>
          <w:sz w:val="24"/>
          <w:szCs w:val="28"/>
        </w:rPr>
        <w:t xml:space="preserve"> Random Forest improves prediction by combining multiple decision trees and averaging their outputs. The chart indicates a much closer fit to actual yield values across treatments, showing that ensemble tree methods can better capture complex interactions among N, P and plant growth variables.</w:t>
      </w:r>
    </w:p>
    <w:p w14:paraId="4E13429B" w14:textId="596B748D" w:rsidR="008674C9" w:rsidRPr="00FB6843" w:rsidRDefault="008674C9" w:rsidP="008674C9">
      <w:pPr>
        <w:spacing w:after="52"/>
        <w:ind w:left="541"/>
        <w:rPr>
          <w:sz w:val="22"/>
          <w:szCs w:val="24"/>
        </w:rPr>
      </w:pPr>
    </w:p>
    <w:p w14:paraId="18B40E65" w14:textId="2C6ED501" w:rsidR="008674C9" w:rsidRDefault="008674C9" w:rsidP="008674C9">
      <w:pPr>
        <w:spacing w:after="52"/>
        <w:ind w:left="541"/>
      </w:pPr>
    </w:p>
    <w:p w14:paraId="5BFF3B69" w14:textId="13545BEE" w:rsidR="008674C9" w:rsidRDefault="008674C9" w:rsidP="008674C9">
      <w:pPr>
        <w:spacing w:after="52"/>
        <w:ind w:left="541"/>
      </w:pPr>
      <w:r>
        <w:rPr>
          <w:noProof/>
        </w:rPr>
        <w:drawing>
          <wp:anchor distT="0" distB="0" distL="114300" distR="114300" simplePos="0" relativeHeight="251670528" behindDoc="0" locked="0" layoutInCell="1" allowOverlap="1" wp14:anchorId="7B251CA1" wp14:editId="26577FE5">
            <wp:simplePos x="0" y="0"/>
            <wp:positionH relativeFrom="margin">
              <wp:align>center</wp:align>
            </wp:positionH>
            <wp:positionV relativeFrom="paragraph">
              <wp:posOffset>2540</wp:posOffset>
            </wp:positionV>
            <wp:extent cx="5577840" cy="2423160"/>
            <wp:effectExtent l="0" t="0" r="3810" b="0"/>
            <wp:wrapNone/>
            <wp:docPr id="749" name="Picture 749"/>
            <wp:cNvGraphicFramePr/>
            <a:graphic xmlns:a="http://schemas.openxmlformats.org/drawingml/2006/main">
              <a:graphicData uri="http://schemas.openxmlformats.org/drawingml/2006/picture">
                <pic:pic xmlns:pic="http://schemas.openxmlformats.org/drawingml/2006/picture">
                  <pic:nvPicPr>
                    <pic:cNvPr id="749" name="Picture 749"/>
                    <pic:cNvPicPr/>
                  </pic:nvPicPr>
                  <pic:blipFill>
                    <a:blip r:embed="rId30">
                      <a:extLst>
                        <a:ext uri="{28A0092B-C50C-407E-A947-70E740481C1C}">
                          <a14:useLocalDpi xmlns:a14="http://schemas.microsoft.com/office/drawing/2010/main" val="0"/>
                        </a:ext>
                      </a:extLst>
                    </a:blip>
                    <a:stretch>
                      <a:fillRect/>
                    </a:stretch>
                  </pic:blipFill>
                  <pic:spPr>
                    <a:xfrm>
                      <a:off x="0" y="0"/>
                      <a:ext cx="5577840" cy="2423160"/>
                    </a:xfrm>
                    <a:prstGeom prst="rect">
                      <a:avLst/>
                    </a:prstGeom>
                  </pic:spPr>
                </pic:pic>
              </a:graphicData>
            </a:graphic>
          </wp:anchor>
        </w:drawing>
      </w:r>
    </w:p>
    <w:p w14:paraId="660DD685" w14:textId="2EADF4C1" w:rsidR="008674C9" w:rsidRDefault="008674C9" w:rsidP="008674C9">
      <w:pPr>
        <w:spacing w:after="52"/>
        <w:ind w:left="541"/>
      </w:pPr>
    </w:p>
    <w:p w14:paraId="5A940401" w14:textId="760C7CC6" w:rsidR="008674C9" w:rsidRDefault="008674C9" w:rsidP="008674C9">
      <w:pPr>
        <w:spacing w:after="52"/>
        <w:ind w:left="541"/>
      </w:pPr>
    </w:p>
    <w:p w14:paraId="5C195584" w14:textId="77777777" w:rsidR="008674C9" w:rsidRDefault="008674C9" w:rsidP="008674C9">
      <w:pPr>
        <w:spacing w:after="52"/>
        <w:ind w:left="541"/>
      </w:pPr>
    </w:p>
    <w:p w14:paraId="70408FB7" w14:textId="77777777" w:rsidR="008674C9" w:rsidRDefault="008674C9" w:rsidP="008674C9">
      <w:pPr>
        <w:spacing w:after="52"/>
        <w:ind w:left="541"/>
      </w:pPr>
    </w:p>
    <w:p w14:paraId="72E5B390" w14:textId="77777777" w:rsidR="008674C9" w:rsidRDefault="008674C9" w:rsidP="008674C9">
      <w:pPr>
        <w:spacing w:after="52"/>
        <w:ind w:left="541"/>
      </w:pPr>
    </w:p>
    <w:p w14:paraId="71C9E174" w14:textId="77777777" w:rsidR="008674C9" w:rsidRDefault="008674C9" w:rsidP="008674C9">
      <w:pPr>
        <w:spacing w:after="52"/>
        <w:ind w:left="541"/>
      </w:pPr>
    </w:p>
    <w:p w14:paraId="3A343A5F" w14:textId="77777777" w:rsidR="008674C9" w:rsidRDefault="008674C9" w:rsidP="008674C9">
      <w:pPr>
        <w:spacing w:after="52"/>
        <w:ind w:left="541"/>
      </w:pPr>
    </w:p>
    <w:p w14:paraId="7E99126D" w14:textId="77777777" w:rsidR="008674C9" w:rsidRDefault="008674C9" w:rsidP="008674C9">
      <w:pPr>
        <w:spacing w:after="52"/>
        <w:ind w:left="541"/>
      </w:pPr>
    </w:p>
    <w:p w14:paraId="27A264E6" w14:textId="77777777" w:rsidR="008674C9" w:rsidRDefault="008674C9" w:rsidP="008674C9">
      <w:pPr>
        <w:spacing w:after="52"/>
        <w:ind w:left="541"/>
      </w:pPr>
    </w:p>
    <w:p w14:paraId="67E3E3AC" w14:textId="06704C78" w:rsidR="008674C9" w:rsidRDefault="008674C9" w:rsidP="00FB6843">
      <w:pPr>
        <w:spacing w:after="52"/>
        <w:ind w:left="0" w:firstLine="0"/>
      </w:pPr>
    </w:p>
    <w:p w14:paraId="66CF1E7D" w14:textId="77777777" w:rsidR="008674C9" w:rsidRDefault="008674C9" w:rsidP="008674C9">
      <w:pPr>
        <w:spacing w:after="52"/>
        <w:ind w:left="541"/>
      </w:pPr>
    </w:p>
    <w:p w14:paraId="53EF1680" w14:textId="5363139C" w:rsidR="008674C9" w:rsidRDefault="008674C9" w:rsidP="008674C9">
      <w:pPr>
        <w:spacing w:after="189"/>
        <w:ind w:left="10" w:right="320"/>
        <w:jc w:val="center"/>
        <w:rPr>
          <w:i/>
          <w:color w:val="3B6E5A"/>
          <w:sz w:val="18"/>
        </w:rPr>
      </w:pPr>
      <w:r>
        <w:rPr>
          <w:i/>
          <w:color w:val="3B6E5A"/>
          <w:sz w:val="18"/>
        </w:rPr>
        <w:lastRenderedPageBreak/>
        <w:t>Figure: Treatment-wise actual and predicted seed yield using Random Forest.</w:t>
      </w:r>
    </w:p>
    <w:p w14:paraId="0FA383A7" w14:textId="24627101" w:rsidR="008674C9" w:rsidRPr="00FB6843" w:rsidRDefault="008674C9" w:rsidP="008674C9">
      <w:pPr>
        <w:spacing w:after="3" w:line="289" w:lineRule="auto"/>
        <w:ind w:left="-5" w:right="303"/>
        <w:rPr>
          <w:color w:val="000223"/>
          <w:sz w:val="24"/>
          <w:szCs w:val="28"/>
        </w:rPr>
      </w:pPr>
      <w:r w:rsidRPr="00FB6843">
        <w:rPr>
          <w:b/>
          <w:color w:val="000223"/>
          <w:sz w:val="24"/>
          <w:szCs w:val="28"/>
        </w:rPr>
        <w:t>Decision Tree:</w:t>
      </w:r>
      <w:r w:rsidRPr="00FB6843">
        <w:rPr>
          <w:color w:val="000223"/>
          <w:sz w:val="24"/>
          <w:szCs w:val="28"/>
        </w:rPr>
        <w:t xml:space="preserve"> The Decision Tree model captured threshold-based responses effectively and was able to represent abrupt treatment-level changes. However, because a single tree can be sensitive to small experimental datasets, the prediction line shows a few sharper deviations from the actual pattern, indicating moderate overfitting.</w:t>
      </w:r>
    </w:p>
    <w:p w14:paraId="57DB829B" w14:textId="6CC27790" w:rsidR="008674C9" w:rsidRDefault="008674C9" w:rsidP="008674C9">
      <w:pPr>
        <w:spacing w:after="3" w:line="289" w:lineRule="auto"/>
        <w:ind w:left="-5" w:right="303"/>
      </w:pPr>
    </w:p>
    <w:p w14:paraId="300EED74" w14:textId="6F95EEEE" w:rsidR="008674C9" w:rsidRDefault="008674C9" w:rsidP="008674C9">
      <w:pPr>
        <w:spacing w:after="3" w:line="289" w:lineRule="auto"/>
        <w:ind w:left="-5" w:right="303"/>
      </w:pPr>
      <w:r>
        <w:rPr>
          <w:noProof/>
        </w:rPr>
        <w:drawing>
          <wp:anchor distT="0" distB="0" distL="114300" distR="114300" simplePos="0" relativeHeight="251671552" behindDoc="0" locked="0" layoutInCell="1" allowOverlap="1" wp14:anchorId="768E91CD" wp14:editId="65FC09CF">
            <wp:simplePos x="0" y="0"/>
            <wp:positionH relativeFrom="margin">
              <wp:align>center</wp:align>
            </wp:positionH>
            <wp:positionV relativeFrom="paragraph">
              <wp:posOffset>4445</wp:posOffset>
            </wp:positionV>
            <wp:extent cx="5577840" cy="2423160"/>
            <wp:effectExtent l="0" t="0" r="3810" b="0"/>
            <wp:wrapNone/>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31">
                      <a:extLst>
                        <a:ext uri="{28A0092B-C50C-407E-A947-70E740481C1C}">
                          <a14:useLocalDpi xmlns:a14="http://schemas.microsoft.com/office/drawing/2010/main" val="0"/>
                        </a:ext>
                      </a:extLst>
                    </a:blip>
                    <a:stretch>
                      <a:fillRect/>
                    </a:stretch>
                  </pic:blipFill>
                  <pic:spPr>
                    <a:xfrm>
                      <a:off x="0" y="0"/>
                      <a:ext cx="5577840" cy="2423160"/>
                    </a:xfrm>
                    <a:prstGeom prst="rect">
                      <a:avLst/>
                    </a:prstGeom>
                  </pic:spPr>
                </pic:pic>
              </a:graphicData>
            </a:graphic>
          </wp:anchor>
        </w:drawing>
      </w:r>
    </w:p>
    <w:p w14:paraId="0262383C" w14:textId="479A242D" w:rsidR="008674C9" w:rsidRDefault="008674C9" w:rsidP="008674C9">
      <w:pPr>
        <w:spacing w:after="3" w:line="289" w:lineRule="auto"/>
        <w:ind w:left="-5" w:right="303"/>
      </w:pPr>
    </w:p>
    <w:p w14:paraId="54E571E8" w14:textId="77777777" w:rsidR="008674C9" w:rsidRDefault="008674C9" w:rsidP="008674C9">
      <w:pPr>
        <w:spacing w:after="3" w:line="289" w:lineRule="auto"/>
        <w:ind w:left="-5" w:right="303"/>
      </w:pPr>
    </w:p>
    <w:p w14:paraId="670589B3" w14:textId="77777777" w:rsidR="008674C9" w:rsidRDefault="008674C9" w:rsidP="008674C9">
      <w:pPr>
        <w:spacing w:after="3" w:line="289" w:lineRule="auto"/>
        <w:ind w:left="-5" w:right="303"/>
      </w:pPr>
    </w:p>
    <w:p w14:paraId="488A3106" w14:textId="77777777" w:rsidR="008674C9" w:rsidRDefault="008674C9" w:rsidP="008674C9">
      <w:pPr>
        <w:spacing w:after="3" w:line="289" w:lineRule="auto"/>
        <w:ind w:left="-5" w:right="303"/>
      </w:pPr>
    </w:p>
    <w:p w14:paraId="4346AFF9" w14:textId="77777777" w:rsidR="008674C9" w:rsidRDefault="008674C9" w:rsidP="008674C9">
      <w:pPr>
        <w:spacing w:after="3" w:line="289" w:lineRule="auto"/>
        <w:ind w:left="-5" w:right="303"/>
      </w:pPr>
    </w:p>
    <w:p w14:paraId="7E4EC029" w14:textId="77777777" w:rsidR="008674C9" w:rsidRDefault="008674C9" w:rsidP="008674C9">
      <w:pPr>
        <w:spacing w:after="3" w:line="289" w:lineRule="auto"/>
        <w:ind w:left="-5" w:right="303"/>
      </w:pPr>
    </w:p>
    <w:p w14:paraId="58DB3909" w14:textId="77777777" w:rsidR="008674C9" w:rsidRDefault="008674C9" w:rsidP="008674C9">
      <w:pPr>
        <w:spacing w:after="3" w:line="289" w:lineRule="auto"/>
        <w:ind w:left="-5" w:right="303"/>
      </w:pPr>
    </w:p>
    <w:p w14:paraId="2E39F4C5" w14:textId="77777777" w:rsidR="008674C9" w:rsidRDefault="008674C9" w:rsidP="008674C9">
      <w:pPr>
        <w:spacing w:after="3" w:line="289" w:lineRule="auto"/>
        <w:ind w:left="-5" w:right="303"/>
      </w:pPr>
    </w:p>
    <w:p w14:paraId="60CFE606" w14:textId="77777777" w:rsidR="008674C9" w:rsidRDefault="008674C9" w:rsidP="008674C9">
      <w:pPr>
        <w:spacing w:after="3" w:line="289" w:lineRule="auto"/>
        <w:ind w:left="-5" w:right="303"/>
      </w:pPr>
    </w:p>
    <w:p w14:paraId="1886BA0D" w14:textId="77777777" w:rsidR="008674C9" w:rsidRDefault="008674C9" w:rsidP="008674C9">
      <w:pPr>
        <w:spacing w:after="3" w:line="289" w:lineRule="auto"/>
        <w:ind w:left="-5" w:right="303"/>
      </w:pPr>
    </w:p>
    <w:p w14:paraId="1E18CC30" w14:textId="77777777" w:rsidR="008674C9" w:rsidRDefault="008674C9" w:rsidP="008674C9">
      <w:pPr>
        <w:spacing w:after="3" w:line="289" w:lineRule="auto"/>
        <w:ind w:left="-5" w:right="303"/>
      </w:pPr>
    </w:p>
    <w:p w14:paraId="0D9191ED" w14:textId="77777777" w:rsidR="008674C9" w:rsidRDefault="008674C9" w:rsidP="008674C9">
      <w:pPr>
        <w:spacing w:after="3" w:line="289" w:lineRule="auto"/>
        <w:ind w:left="-5" w:right="303"/>
      </w:pPr>
    </w:p>
    <w:p w14:paraId="0EFE58A4" w14:textId="6A9F2D42" w:rsidR="008674C9" w:rsidRDefault="008674C9" w:rsidP="008674C9">
      <w:pPr>
        <w:spacing w:after="52"/>
        <w:ind w:left="541"/>
      </w:pPr>
    </w:p>
    <w:p w14:paraId="4E9B3D2E" w14:textId="77777777" w:rsidR="008674C9" w:rsidRDefault="008674C9" w:rsidP="008674C9">
      <w:pPr>
        <w:spacing w:after="189"/>
        <w:ind w:left="1824"/>
      </w:pPr>
      <w:r>
        <w:rPr>
          <w:i/>
          <w:color w:val="3B6E5A"/>
          <w:sz w:val="18"/>
        </w:rPr>
        <w:t>Figure: Treatment-wise actual and predicted seed yield using Decision Tree.</w:t>
      </w:r>
    </w:p>
    <w:p w14:paraId="3816CC72" w14:textId="77777777" w:rsidR="008674C9" w:rsidRDefault="008674C9" w:rsidP="008674C9">
      <w:pPr>
        <w:spacing w:after="189"/>
        <w:ind w:left="10" w:right="320"/>
        <w:jc w:val="center"/>
        <w:rPr>
          <w:i/>
          <w:color w:val="3B6E5A"/>
          <w:sz w:val="18"/>
        </w:rPr>
      </w:pPr>
    </w:p>
    <w:p w14:paraId="7893B28D" w14:textId="77777777" w:rsidR="008674C9" w:rsidRPr="00FB6843" w:rsidRDefault="008674C9" w:rsidP="008674C9">
      <w:pPr>
        <w:spacing w:after="189"/>
        <w:ind w:left="10" w:right="320"/>
        <w:jc w:val="center"/>
        <w:rPr>
          <w:sz w:val="22"/>
          <w:szCs w:val="24"/>
        </w:rPr>
      </w:pPr>
    </w:p>
    <w:p w14:paraId="163F1B19" w14:textId="3F24A79E" w:rsidR="008674C9" w:rsidRPr="00FB6843" w:rsidRDefault="008674C9" w:rsidP="008674C9">
      <w:pPr>
        <w:spacing w:after="3" w:line="289" w:lineRule="auto"/>
        <w:ind w:left="-5" w:right="303"/>
        <w:rPr>
          <w:sz w:val="24"/>
          <w:szCs w:val="28"/>
        </w:rPr>
      </w:pPr>
      <w:proofErr w:type="spellStart"/>
      <w:r w:rsidRPr="00FB6843">
        <w:rPr>
          <w:b/>
          <w:color w:val="000223"/>
          <w:sz w:val="24"/>
          <w:szCs w:val="28"/>
        </w:rPr>
        <w:t>XGBoost</w:t>
      </w:r>
      <w:proofErr w:type="spellEnd"/>
      <w:r w:rsidRPr="00FB6843">
        <w:rPr>
          <w:b/>
          <w:color w:val="000223"/>
          <w:sz w:val="24"/>
          <w:szCs w:val="28"/>
        </w:rPr>
        <w:t>:</w:t>
      </w:r>
      <w:r w:rsidRPr="00FB6843">
        <w:rPr>
          <w:color w:val="000223"/>
          <w:sz w:val="24"/>
          <w:szCs w:val="28"/>
        </w:rPr>
        <w:t xml:space="preserve"> </w:t>
      </w:r>
      <w:proofErr w:type="spellStart"/>
      <w:r w:rsidRPr="00FB6843">
        <w:rPr>
          <w:color w:val="000223"/>
          <w:sz w:val="24"/>
          <w:szCs w:val="28"/>
        </w:rPr>
        <w:t>XGBoost</w:t>
      </w:r>
      <w:proofErr w:type="spellEnd"/>
      <w:r w:rsidRPr="00FB6843">
        <w:rPr>
          <w:color w:val="000223"/>
          <w:sz w:val="24"/>
          <w:szCs w:val="28"/>
        </w:rPr>
        <w:t xml:space="preserve"> further improves on tree-based learning by sequentially correcting previous prediction errors. Its chart shows the closest agreement with actual yield values across nearly all treatments, indicating excellent predictive capacity and better sensitivity to subtle treatment effects.</w:t>
      </w:r>
    </w:p>
    <w:p w14:paraId="0DFF4575" w14:textId="2CED7605" w:rsidR="008674C9" w:rsidRDefault="008674C9" w:rsidP="008674C9">
      <w:pPr>
        <w:spacing w:after="52"/>
        <w:ind w:left="80"/>
      </w:pPr>
    </w:p>
    <w:p w14:paraId="5C691080" w14:textId="2CD555CA" w:rsidR="008674C9" w:rsidRDefault="008674C9" w:rsidP="008674C9">
      <w:pPr>
        <w:spacing w:after="52"/>
        <w:ind w:left="80"/>
      </w:pPr>
      <w:r>
        <w:rPr>
          <w:noProof/>
        </w:rPr>
        <w:drawing>
          <wp:anchor distT="0" distB="0" distL="114300" distR="114300" simplePos="0" relativeHeight="251669504" behindDoc="0" locked="0" layoutInCell="1" allowOverlap="1" wp14:anchorId="599B22F9" wp14:editId="13DFC488">
            <wp:simplePos x="0" y="0"/>
            <wp:positionH relativeFrom="margin">
              <wp:posOffset>108585</wp:posOffset>
            </wp:positionH>
            <wp:positionV relativeFrom="paragraph">
              <wp:posOffset>74930</wp:posOffset>
            </wp:positionV>
            <wp:extent cx="5429250" cy="2209800"/>
            <wp:effectExtent l="0" t="0" r="0" b="0"/>
            <wp:wrapNone/>
            <wp:docPr id="1964367341" name="Picture 763"/>
            <wp:cNvGraphicFramePr/>
            <a:graphic xmlns:a="http://schemas.openxmlformats.org/drawingml/2006/main">
              <a:graphicData uri="http://schemas.openxmlformats.org/drawingml/2006/picture">
                <pic:pic xmlns:pic="http://schemas.openxmlformats.org/drawingml/2006/picture">
                  <pic:nvPicPr>
                    <pic:cNvPr id="1964367341" name="Picture 763"/>
                    <pic:cNvPicPr/>
                  </pic:nvPicPr>
                  <pic:blipFill>
                    <a:blip r:embed="rId32">
                      <a:extLst>
                        <a:ext uri="{28A0092B-C50C-407E-A947-70E740481C1C}">
                          <a14:useLocalDpi xmlns:a14="http://schemas.microsoft.com/office/drawing/2010/main" val="0"/>
                        </a:ext>
                      </a:extLst>
                    </a:blip>
                    <a:stretch>
                      <a:fillRect/>
                    </a:stretch>
                  </pic:blipFill>
                  <pic:spPr>
                    <a:xfrm>
                      <a:off x="0" y="0"/>
                      <a:ext cx="5429250" cy="2209800"/>
                    </a:xfrm>
                    <a:prstGeom prst="rect">
                      <a:avLst/>
                    </a:prstGeom>
                  </pic:spPr>
                </pic:pic>
              </a:graphicData>
            </a:graphic>
            <wp14:sizeRelH relativeFrom="margin">
              <wp14:pctWidth>0</wp14:pctWidth>
            </wp14:sizeRelH>
            <wp14:sizeRelV relativeFrom="margin">
              <wp14:pctHeight>0</wp14:pctHeight>
            </wp14:sizeRelV>
          </wp:anchor>
        </w:drawing>
      </w:r>
    </w:p>
    <w:p w14:paraId="47E97FE1" w14:textId="4864B708" w:rsidR="008674C9" w:rsidRDefault="008674C9" w:rsidP="008674C9">
      <w:pPr>
        <w:spacing w:after="52"/>
        <w:ind w:left="80"/>
      </w:pPr>
    </w:p>
    <w:p w14:paraId="02015297" w14:textId="34045F42" w:rsidR="008674C9" w:rsidRDefault="008674C9" w:rsidP="008674C9">
      <w:pPr>
        <w:spacing w:after="52"/>
        <w:ind w:left="80"/>
      </w:pPr>
    </w:p>
    <w:p w14:paraId="4EEFA392" w14:textId="1E3415A3" w:rsidR="008674C9" w:rsidRDefault="008674C9" w:rsidP="008674C9">
      <w:pPr>
        <w:spacing w:after="52"/>
        <w:ind w:left="80"/>
      </w:pPr>
    </w:p>
    <w:p w14:paraId="2144F225" w14:textId="56416E89" w:rsidR="008674C9" w:rsidRDefault="008674C9" w:rsidP="008674C9">
      <w:pPr>
        <w:spacing w:after="52"/>
        <w:ind w:left="80"/>
      </w:pPr>
    </w:p>
    <w:p w14:paraId="7DF36BB6" w14:textId="6CF26372" w:rsidR="008674C9" w:rsidRDefault="008674C9" w:rsidP="008674C9">
      <w:pPr>
        <w:spacing w:after="52"/>
        <w:ind w:left="80"/>
      </w:pPr>
    </w:p>
    <w:p w14:paraId="61735596" w14:textId="3478CB78" w:rsidR="008674C9" w:rsidRDefault="008674C9" w:rsidP="008674C9">
      <w:pPr>
        <w:spacing w:after="52"/>
        <w:ind w:left="80"/>
      </w:pPr>
    </w:p>
    <w:p w14:paraId="4DAF61C5" w14:textId="4E1A2204" w:rsidR="008674C9" w:rsidRDefault="008674C9" w:rsidP="008674C9">
      <w:pPr>
        <w:spacing w:after="52"/>
        <w:ind w:left="80"/>
      </w:pPr>
    </w:p>
    <w:p w14:paraId="1BB1960B" w14:textId="77777777" w:rsidR="008674C9" w:rsidRDefault="008674C9" w:rsidP="008674C9">
      <w:pPr>
        <w:spacing w:after="52"/>
        <w:ind w:left="80"/>
      </w:pPr>
    </w:p>
    <w:p w14:paraId="55814593" w14:textId="77777777" w:rsidR="008674C9" w:rsidRDefault="008674C9" w:rsidP="008674C9">
      <w:pPr>
        <w:spacing w:after="52"/>
        <w:ind w:left="80"/>
      </w:pPr>
    </w:p>
    <w:p w14:paraId="46216961" w14:textId="77777777" w:rsidR="008674C9" w:rsidRDefault="008674C9" w:rsidP="008674C9">
      <w:pPr>
        <w:spacing w:after="52"/>
        <w:ind w:left="80"/>
      </w:pPr>
    </w:p>
    <w:p w14:paraId="7C9799DC" w14:textId="54126017" w:rsidR="008674C9" w:rsidRDefault="008674C9" w:rsidP="00DD39FC">
      <w:pPr>
        <w:jc w:val="left"/>
      </w:pPr>
      <w:r>
        <w:rPr>
          <w:i/>
          <w:color w:val="3B6E5A"/>
          <w:sz w:val="18"/>
        </w:rPr>
        <w:t xml:space="preserve">Figure: Treatment-wise actual and predicted seed yield using </w:t>
      </w:r>
      <w:proofErr w:type="spellStart"/>
      <w:r>
        <w:rPr>
          <w:i/>
          <w:color w:val="3B6E5A"/>
          <w:sz w:val="18"/>
        </w:rPr>
        <w:t>XGBoost</w:t>
      </w:r>
      <w:proofErr w:type="spellEnd"/>
      <w:r>
        <w:rPr>
          <w:i/>
          <w:color w:val="3B6E5A"/>
          <w:sz w:val="18"/>
        </w:rPr>
        <w:t>.</w:t>
      </w:r>
    </w:p>
    <w:p w14:paraId="2F176B72" w14:textId="60B7C899" w:rsidR="008674C9" w:rsidRPr="00FB6843" w:rsidRDefault="008674C9" w:rsidP="008674C9">
      <w:pPr>
        <w:spacing w:after="3" w:line="289" w:lineRule="auto"/>
        <w:ind w:left="-5" w:right="303"/>
        <w:rPr>
          <w:sz w:val="24"/>
          <w:szCs w:val="28"/>
        </w:rPr>
      </w:pPr>
      <w:r w:rsidRPr="00FB6843">
        <w:rPr>
          <w:b/>
          <w:color w:val="000223"/>
          <w:sz w:val="24"/>
          <w:szCs w:val="28"/>
        </w:rPr>
        <w:lastRenderedPageBreak/>
        <w:t>SVR (RBF):</w:t>
      </w:r>
      <w:r w:rsidRPr="00FB6843">
        <w:rPr>
          <w:color w:val="000223"/>
          <w:sz w:val="24"/>
          <w:szCs w:val="28"/>
        </w:rPr>
        <w:t xml:space="preserve"> Support Vector Regression with an RBF kernel captured the non-linear trend fairly well and produced a smoother prediction curve. Although its performance was better than the simple linear model, it remained slightly less accurate and less interpretable than the ensemble tree-based methods for the present agronomic dataset.</w:t>
      </w:r>
    </w:p>
    <w:p w14:paraId="3081CF74" w14:textId="2F13B24F" w:rsidR="008674C9" w:rsidRDefault="008674C9" w:rsidP="008674C9">
      <w:pPr>
        <w:spacing w:after="52"/>
        <w:ind w:left="541"/>
      </w:pPr>
    </w:p>
    <w:p w14:paraId="33B5B5BA" w14:textId="059774D2" w:rsidR="008674C9" w:rsidRDefault="008674C9" w:rsidP="008674C9">
      <w:pPr>
        <w:spacing w:after="52"/>
        <w:ind w:left="541"/>
      </w:pPr>
      <w:r>
        <w:rPr>
          <w:noProof/>
        </w:rPr>
        <w:drawing>
          <wp:anchor distT="0" distB="0" distL="114300" distR="114300" simplePos="0" relativeHeight="251672576" behindDoc="0" locked="0" layoutInCell="1" allowOverlap="1" wp14:anchorId="72310E30" wp14:editId="1E694A99">
            <wp:simplePos x="0" y="0"/>
            <wp:positionH relativeFrom="margin">
              <wp:align>center</wp:align>
            </wp:positionH>
            <wp:positionV relativeFrom="paragraph">
              <wp:posOffset>8255</wp:posOffset>
            </wp:positionV>
            <wp:extent cx="5577840" cy="2423160"/>
            <wp:effectExtent l="0" t="0" r="3810" b="0"/>
            <wp:wrapNone/>
            <wp:docPr id="787" name="Picture 787"/>
            <wp:cNvGraphicFramePr/>
            <a:graphic xmlns:a="http://schemas.openxmlformats.org/drawingml/2006/main">
              <a:graphicData uri="http://schemas.openxmlformats.org/drawingml/2006/picture">
                <pic:pic xmlns:pic="http://schemas.openxmlformats.org/drawingml/2006/picture">
                  <pic:nvPicPr>
                    <pic:cNvPr id="787" name="Picture 787"/>
                    <pic:cNvPicPr/>
                  </pic:nvPicPr>
                  <pic:blipFill>
                    <a:blip r:embed="rId33">
                      <a:extLst>
                        <a:ext uri="{28A0092B-C50C-407E-A947-70E740481C1C}">
                          <a14:useLocalDpi xmlns:a14="http://schemas.microsoft.com/office/drawing/2010/main" val="0"/>
                        </a:ext>
                      </a:extLst>
                    </a:blip>
                    <a:stretch>
                      <a:fillRect/>
                    </a:stretch>
                  </pic:blipFill>
                  <pic:spPr>
                    <a:xfrm>
                      <a:off x="0" y="0"/>
                      <a:ext cx="5577840" cy="2423160"/>
                    </a:xfrm>
                    <a:prstGeom prst="rect">
                      <a:avLst/>
                    </a:prstGeom>
                  </pic:spPr>
                </pic:pic>
              </a:graphicData>
            </a:graphic>
          </wp:anchor>
        </w:drawing>
      </w:r>
    </w:p>
    <w:p w14:paraId="4B48D241" w14:textId="77777777" w:rsidR="008674C9" w:rsidRDefault="008674C9" w:rsidP="008674C9">
      <w:pPr>
        <w:spacing w:after="52"/>
        <w:ind w:left="541"/>
      </w:pPr>
    </w:p>
    <w:p w14:paraId="59477892" w14:textId="2C555108" w:rsidR="008674C9" w:rsidRDefault="008674C9" w:rsidP="008674C9">
      <w:pPr>
        <w:spacing w:after="52"/>
        <w:ind w:left="541"/>
      </w:pPr>
    </w:p>
    <w:p w14:paraId="059B76B4" w14:textId="4DB8224C" w:rsidR="008674C9" w:rsidRDefault="008674C9" w:rsidP="008674C9">
      <w:pPr>
        <w:spacing w:after="52"/>
        <w:ind w:left="541"/>
      </w:pPr>
    </w:p>
    <w:p w14:paraId="141C2F03" w14:textId="60F955AF" w:rsidR="008674C9" w:rsidRDefault="008674C9" w:rsidP="008674C9">
      <w:pPr>
        <w:spacing w:after="52"/>
        <w:ind w:left="541"/>
      </w:pPr>
    </w:p>
    <w:p w14:paraId="0DD6F08A" w14:textId="779B408F" w:rsidR="008674C9" w:rsidRDefault="008674C9" w:rsidP="008674C9">
      <w:pPr>
        <w:spacing w:after="52"/>
        <w:ind w:left="541"/>
      </w:pPr>
    </w:p>
    <w:p w14:paraId="07BF5DCC" w14:textId="59A47AE8" w:rsidR="008674C9" w:rsidRDefault="008674C9" w:rsidP="008674C9">
      <w:pPr>
        <w:spacing w:after="52"/>
        <w:ind w:left="541"/>
      </w:pPr>
    </w:p>
    <w:p w14:paraId="2447B615" w14:textId="77777777" w:rsidR="008674C9" w:rsidRDefault="008674C9" w:rsidP="008674C9">
      <w:pPr>
        <w:spacing w:after="52"/>
        <w:ind w:left="541"/>
      </w:pPr>
    </w:p>
    <w:p w14:paraId="61497058" w14:textId="77777777" w:rsidR="008674C9" w:rsidRDefault="008674C9" w:rsidP="008674C9">
      <w:pPr>
        <w:spacing w:after="52"/>
        <w:ind w:left="541"/>
      </w:pPr>
    </w:p>
    <w:p w14:paraId="32C6A11E" w14:textId="77777777" w:rsidR="008674C9" w:rsidRDefault="008674C9" w:rsidP="008674C9">
      <w:pPr>
        <w:spacing w:after="52"/>
        <w:ind w:left="541"/>
      </w:pPr>
    </w:p>
    <w:p w14:paraId="365DD3BD" w14:textId="77777777" w:rsidR="008674C9" w:rsidRDefault="008674C9" w:rsidP="008674C9">
      <w:pPr>
        <w:spacing w:after="52"/>
        <w:ind w:left="541"/>
      </w:pPr>
    </w:p>
    <w:p w14:paraId="7795C117" w14:textId="77777777" w:rsidR="008674C9" w:rsidRDefault="008674C9" w:rsidP="008674C9">
      <w:pPr>
        <w:spacing w:after="52"/>
        <w:ind w:left="541"/>
      </w:pPr>
    </w:p>
    <w:p w14:paraId="7F006336" w14:textId="77777777" w:rsidR="008674C9" w:rsidRDefault="008674C9" w:rsidP="008674C9">
      <w:pPr>
        <w:spacing w:after="189"/>
        <w:ind w:left="1947"/>
        <w:rPr>
          <w:i/>
          <w:color w:val="3B6E5A"/>
          <w:sz w:val="18"/>
        </w:rPr>
      </w:pPr>
      <w:r>
        <w:rPr>
          <w:i/>
          <w:color w:val="3B6E5A"/>
          <w:sz w:val="18"/>
        </w:rPr>
        <w:t>Figure: Treatment-wise actual and predicted seed yield using SVR (RBF).</w:t>
      </w:r>
    </w:p>
    <w:p w14:paraId="5D9ADD76" w14:textId="77777777" w:rsidR="00FB6843" w:rsidRDefault="00FB6843" w:rsidP="008674C9">
      <w:pPr>
        <w:spacing w:after="189"/>
        <w:ind w:left="1947"/>
      </w:pPr>
    </w:p>
    <w:p w14:paraId="68DB73BA" w14:textId="754E78F0" w:rsidR="00E31A43" w:rsidRPr="00FB6843" w:rsidRDefault="008674C9" w:rsidP="00FB6843">
      <w:pPr>
        <w:spacing w:after="2064" w:line="289" w:lineRule="auto"/>
        <w:ind w:left="-5" w:right="303"/>
        <w:rPr>
          <w:sz w:val="24"/>
          <w:szCs w:val="28"/>
        </w:rPr>
      </w:pPr>
      <w:r w:rsidRPr="00FB6843">
        <w:rPr>
          <w:b/>
          <w:color w:val="000223"/>
          <w:sz w:val="24"/>
          <w:szCs w:val="28"/>
        </w:rPr>
        <w:t>Final Interpretation:</w:t>
      </w:r>
      <w:r w:rsidRPr="00FB6843">
        <w:rPr>
          <w:color w:val="000223"/>
          <w:sz w:val="24"/>
          <w:szCs w:val="28"/>
        </w:rPr>
        <w:t xml:space="preserve"> The individual charts clearly demonstrate that models capable of learning non-linear relationships — particularly </w:t>
      </w:r>
      <w:proofErr w:type="spellStart"/>
      <w:r w:rsidRPr="00FB6843">
        <w:rPr>
          <w:b/>
          <w:color w:val="000223"/>
          <w:sz w:val="24"/>
          <w:szCs w:val="28"/>
        </w:rPr>
        <w:t>XGBoost</w:t>
      </w:r>
      <w:proofErr w:type="spellEnd"/>
      <w:r w:rsidRPr="00FB6843">
        <w:rPr>
          <w:color w:val="000223"/>
          <w:sz w:val="24"/>
          <w:szCs w:val="28"/>
        </w:rPr>
        <w:t xml:space="preserve"> and </w:t>
      </w:r>
      <w:r w:rsidRPr="00FB6843">
        <w:rPr>
          <w:b/>
          <w:color w:val="000223"/>
          <w:sz w:val="24"/>
          <w:szCs w:val="28"/>
        </w:rPr>
        <w:t>Random Forest</w:t>
      </w:r>
      <w:r w:rsidRPr="00FB6843">
        <w:rPr>
          <w:color w:val="000223"/>
          <w:sz w:val="24"/>
          <w:szCs w:val="28"/>
        </w:rPr>
        <w:t xml:space="preserve"> — track the observed yield pattern more accurately than simpler approaches. This suggests that the influence of Nitrogen and Phosphorus on Niger yield is governed by interactive and non-linear agronomic responses. Therefore, </w:t>
      </w:r>
      <w:proofErr w:type="spellStart"/>
      <w:r w:rsidRPr="00FB6843">
        <w:rPr>
          <w:color w:val="000223"/>
          <w:sz w:val="24"/>
          <w:szCs w:val="28"/>
        </w:rPr>
        <w:t>XGBoost</w:t>
      </w:r>
      <w:proofErr w:type="spellEnd"/>
      <w:r w:rsidRPr="00FB6843">
        <w:rPr>
          <w:color w:val="000223"/>
          <w:sz w:val="24"/>
          <w:szCs w:val="28"/>
        </w:rPr>
        <w:t xml:space="preserve"> may be considered the most suitable predictive model for future yield forecasting and decision-support systems in Niger nutrient management.</w:t>
      </w:r>
    </w:p>
    <w:p w14:paraId="2AE25EB0" w14:textId="77777777" w:rsidR="00E31A43" w:rsidRDefault="00E31A43" w:rsidP="00E31A43">
      <w:pPr>
        <w:ind w:left="0" w:firstLine="0"/>
        <w:jc w:val="left"/>
      </w:pPr>
    </w:p>
    <w:p w14:paraId="697044B2" w14:textId="77777777" w:rsidR="00DD39FC" w:rsidRDefault="00DD39FC" w:rsidP="00E31A43">
      <w:pPr>
        <w:ind w:left="0" w:firstLine="0"/>
        <w:jc w:val="left"/>
      </w:pPr>
    </w:p>
    <w:p w14:paraId="40E543F7" w14:textId="77777777" w:rsidR="00DD39FC" w:rsidRDefault="00DD39FC" w:rsidP="00E31A43">
      <w:pPr>
        <w:ind w:left="0" w:firstLine="0"/>
        <w:jc w:val="left"/>
      </w:pPr>
    </w:p>
    <w:p w14:paraId="13F17475" w14:textId="77777777" w:rsidR="00DD39FC" w:rsidRDefault="00DD39FC" w:rsidP="00E31A43">
      <w:pPr>
        <w:ind w:left="0" w:firstLine="0"/>
        <w:jc w:val="left"/>
      </w:pPr>
    </w:p>
    <w:p w14:paraId="6D2743D0" w14:textId="77777777" w:rsidR="00DD39FC" w:rsidRDefault="00DD39FC" w:rsidP="00E31A43">
      <w:pPr>
        <w:ind w:left="0" w:firstLine="0"/>
        <w:jc w:val="left"/>
      </w:pPr>
    </w:p>
    <w:p w14:paraId="31B8DF6D" w14:textId="43759D68" w:rsidR="00E31A43" w:rsidRPr="00E31A43" w:rsidRDefault="00E31A43" w:rsidP="00E31A43">
      <w:pPr>
        <w:ind w:left="-5"/>
        <w:rPr>
          <w:b/>
          <w:bCs/>
          <w:sz w:val="28"/>
          <w:szCs w:val="32"/>
          <w:u w:val="single"/>
        </w:rPr>
      </w:pPr>
      <w:r w:rsidRPr="00E31A43">
        <w:rPr>
          <w:b/>
          <w:bCs/>
          <w:sz w:val="28"/>
          <w:szCs w:val="32"/>
          <w:u w:val="single"/>
        </w:rPr>
        <w:lastRenderedPageBreak/>
        <w:t>PYTHON CODE FOR THE MODEL (XGBOOST)</w:t>
      </w:r>
    </w:p>
    <w:p w14:paraId="1C601897" w14:textId="77777777" w:rsidR="00E31A43" w:rsidRPr="00FB6843" w:rsidRDefault="00E31A43" w:rsidP="00E31A43">
      <w:pPr>
        <w:ind w:left="-5"/>
        <w:rPr>
          <w:sz w:val="22"/>
          <w:szCs w:val="24"/>
        </w:rPr>
      </w:pPr>
      <w:r w:rsidRPr="00FB6843">
        <w:rPr>
          <w:sz w:val="22"/>
          <w:szCs w:val="24"/>
        </w:rPr>
        <w:t>The following Python script can be used to reproduce the best-performing machine learning model used in this</w:t>
      </w:r>
    </w:p>
    <w:p w14:paraId="2D9C10FA" w14:textId="77777777" w:rsidR="00E31A43" w:rsidRPr="00FB6843" w:rsidRDefault="00E31A43" w:rsidP="00E31A43">
      <w:pPr>
        <w:ind w:left="-15" w:firstLine="0"/>
        <w:rPr>
          <w:sz w:val="22"/>
          <w:szCs w:val="24"/>
        </w:rPr>
      </w:pPr>
      <w:r w:rsidRPr="00FB6843">
        <w:rPr>
          <w:sz w:val="22"/>
          <w:szCs w:val="24"/>
        </w:rPr>
        <w:t xml:space="preserve">study. The code uses the experimental dataset, trains an </w:t>
      </w:r>
      <w:proofErr w:type="spellStart"/>
      <w:r w:rsidRPr="00FB6843">
        <w:rPr>
          <w:sz w:val="22"/>
          <w:szCs w:val="24"/>
        </w:rPr>
        <w:t>XGBoost</w:t>
      </w:r>
      <w:proofErr w:type="spellEnd"/>
      <w:r w:rsidRPr="00FB6843">
        <w:rPr>
          <w:sz w:val="22"/>
          <w:szCs w:val="24"/>
        </w:rPr>
        <w:t xml:space="preserve"> regressor, predicts seed yield and computes</w:t>
      </w:r>
    </w:p>
    <w:p w14:paraId="57442288" w14:textId="77777777" w:rsidR="00E31A43" w:rsidRPr="00FB6843" w:rsidRDefault="00E31A43" w:rsidP="00E31A43">
      <w:pPr>
        <w:ind w:left="-5"/>
        <w:rPr>
          <w:sz w:val="22"/>
          <w:szCs w:val="24"/>
        </w:rPr>
      </w:pPr>
      <w:r w:rsidRPr="00FB6843">
        <w:rPr>
          <w:sz w:val="22"/>
          <w:szCs w:val="24"/>
        </w:rPr>
        <w:t>standard evaluation metrics.</w:t>
      </w:r>
    </w:p>
    <w:p w14:paraId="6BEDA1D5" w14:textId="77777777" w:rsidR="00E31A43" w:rsidRPr="00FB6843" w:rsidRDefault="00E31A43" w:rsidP="00E31A43">
      <w:pPr>
        <w:ind w:left="-5"/>
        <w:rPr>
          <w:sz w:val="22"/>
          <w:szCs w:val="24"/>
        </w:rPr>
      </w:pPr>
      <w:r w:rsidRPr="00FB6843">
        <w:rPr>
          <w:sz w:val="22"/>
          <w:szCs w:val="24"/>
        </w:rPr>
        <w:t xml:space="preserve"># </w:t>
      </w:r>
      <w:proofErr w:type="spellStart"/>
      <w:r w:rsidRPr="00FB6843">
        <w:rPr>
          <w:sz w:val="22"/>
          <w:szCs w:val="24"/>
        </w:rPr>
        <w:t>XGBoost</w:t>
      </w:r>
      <w:proofErr w:type="spellEnd"/>
      <w:r w:rsidRPr="00FB6843">
        <w:rPr>
          <w:sz w:val="22"/>
          <w:szCs w:val="24"/>
        </w:rPr>
        <w:t xml:space="preserve"> model for Niger seed yield prediction</w:t>
      </w:r>
    </w:p>
    <w:p w14:paraId="16664DD6" w14:textId="77777777" w:rsidR="00E31A43" w:rsidRPr="00FB6843" w:rsidRDefault="00E31A43" w:rsidP="00E31A43">
      <w:pPr>
        <w:ind w:left="-5"/>
        <w:rPr>
          <w:sz w:val="22"/>
          <w:szCs w:val="24"/>
        </w:rPr>
      </w:pPr>
      <w:r w:rsidRPr="00FB6843">
        <w:rPr>
          <w:sz w:val="22"/>
          <w:szCs w:val="24"/>
        </w:rPr>
        <w:t>import pandas as pd</w:t>
      </w:r>
    </w:p>
    <w:p w14:paraId="6DC4BC1E" w14:textId="77777777" w:rsidR="00E31A43" w:rsidRPr="00FB6843" w:rsidRDefault="00E31A43" w:rsidP="00E31A43">
      <w:pPr>
        <w:ind w:left="-5"/>
        <w:rPr>
          <w:sz w:val="22"/>
          <w:szCs w:val="24"/>
        </w:rPr>
      </w:pPr>
      <w:r w:rsidRPr="00FB6843">
        <w:rPr>
          <w:sz w:val="22"/>
          <w:szCs w:val="24"/>
        </w:rPr>
        <w:t xml:space="preserve">from </w:t>
      </w:r>
      <w:proofErr w:type="spellStart"/>
      <w:proofErr w:type="gramStart"/>
      <w:r w:rsidRPr="00FB6843">
        <w:rPr>
          <w:sz w:val="22"/>
          <w:szCs w:val="24"/>
        </w:rPr>
        <w:t>sklearn.model</w:t>
      </w:r>
      <w:proofErr w:type="gramEnd"/>
      <w:r w:rsidRPr="00FB6843">
        <w:rPr>
          <w:sz w:val="22"/>
          <w:szCs w:val="24"/>
        </w:rPr>
        <w:t>_selection</w:t>
      </w:r>
      <w:proofErr w:type="spellEnd"/>
      <w:r w:rsidRPr="00FB6843">
        <w:rPr>
          <w:sz w:val="22"/>
          <w:szCs w:val="24"/>
        </w:rPr>
        <w:t xml:space="preserve"> import </w:t>
      </w:r>
      <w:proofErr w:type="spellStart"/>
      <w:r w:rsidRPr="00FB6843">
        <w:rPr>
          <w:sz w:val="22"/>
          <w:szCs w:val="24"/>
        </w:rPr>
        <w:t>train_test_split</w:t>
      </w:r>
      <w:proofErr w:type="spellEnd"/>
    </w:p>
    <w:p w14:paraId="2F71BFA3" w14:textId="77777777" w:rsidR="00E31A43" w:rsidRPr="00FB6843" w:rsidRDefault="00E31A43" w:rsidP="00E31A43">
      <w:pPr>
        <w:ind w:left="-5"/>
        <w:rPr>
          <w:sz w:val="22"/>
          <w:szCs w:val="24"/>
        </w:rPr>
      </w:pPr>
      <w:r w:rsidRPr="00FB6843">
        <w:rPr>
          <w:sz w:val="22"/>
          <w:szCs w:val="24"/>
        </w:rPr>
        <w:t xml:space="preserve">from </w:t>
      </w:r>
      <w:proofErr w:type="spellStart"/>
      <w:proofErr w:type="gramStart"/>
      <w:r w:rsidRPr="00FB6843">
        <w:rPr>
          <w:sz w:val="22"/>
          <w:szCs w:val="24"/>
        </w:rPr>
        <w:t>sklearn.metrics</w:t>
      </w:r>
      <w:proofErr w:type="spellEnd"/>
      <w:proofErr w:type="gramEnd"/>
      <w:r w:rsidRPr="00FB6843">
        <w:rPr>
          <w:sz w:val="22"/>
          <w:szCs w:val="24"/>
        </w:rPr>
        <w:t xml:space="preserve"> import </w:t>
      </w:r>
      <w:proofErr w:type="spellStart"/>
      <w:r w:rsidRPr="00FB6843">
        <w:rPr>
          <w:sz w:val="22"/>
          <w:szCs w:val="24"/>
        </w:rPr>
        <w:t>mean_squared_error</w:t>
      </w:r>
      <w:proofErr w:type="spellEnd"/>
      <w:r w:rsidRPr="00FB6843">
        <w:rPr>
          <w:sz w:val="22"/>
          <w:szCs w:val="24"/>
        </w:rPr>
        <w:t xml:space="preserve">, </w:t>
      </w:r>
      <w:proofErr w:type="spellStart"/>
      <w:r w:rsidRPr="00FB6843">
        <w:rPr>
          <w:sz w:val="22"/>
          <w:szCs w:val="24"/>
        </w:rPr>
        <w:t>mean_absolute_error</w:t>
      </w:r>
      <w:proofErr w:type="spellEnd"/>
      <w:r w:rsidRPr="00FB6843">
        <w:rPr>
          <w:sz w:val="22"/>
          <w:szCs w:val="24"/>
        </w:rPr>
        <w:t>, r2_score</w:t>
      </w:r>
    </w:p>
    <w:p w14:paraId="39D1AA0E" w14:textId="77777777" w:rsidR="00E31A43" w:rsidRPr="00FB6843" w:rsidRDefault="00E31A43" w:rsidP="00E31A43">
      <w:pPr>
        <w:ind w:left="-5"/>
        <w:rPr>
          <w:sz w:val="22"/>
          <w:szCs w:val="24"/>
        </w:rPr>
      </w:pPr>
      <w:r w:rsidRPr="00FB6843">
        <w:rPr>
          <w:sz w:val="22"/>
          <w:szCs w:val="24"/>
        </w:rPr>
        <w:t xml:space="preserve">from </w:t>
      </w:r>
      <w:proofErr w:type="spellStart"/>
      <w:r w:rsidRPr="00FB6843">
        <w:rPr>
          <w:sz w:val="22"/>
          <w:szCs w:val="24"/>
        </w:rPr>
        <w:t>xgboost</w:t>
      </w:r>
      <w:proofErr w:type="spellEnd"/>
      <w:r w:rsidRPr="00FB6843">
        <w:rPr>
          <w:sz w:val="22"/>
          <w:szCs w:val="24"/>
        </w:rPr>
        <w:t xml:space="preserve"> import </w:t>
      </w:r>
      <w:proofErr w:type="spellStart"/>
      <w:r w:rsidRPr="00FB6843">
        <w:rPr>
          <w:sz w:val="22"/>
          <w:szCs w:val="24"/>
        </w:rPr>
        <w:t>XGBRegressor</w:t>
      </w:r>
      <w:proofErr w:type="spellEnd"/>
    </w:p>
    <w:p w14:paraId="3B75ACC2" w14:textId="77777777" w:rsidR="00E31A43" w:rsidRPr="00FB6843" w:rsidRDefault="00E31A43" w:rsidP="00E31A43">
      <w:pPr>
        <w:ind w:left="-5"/>
        <w:rPr>
          <w:sz w:val="22"/>
          <w:szCs w:val="24"/>
        </w:rPr>
      </w:pPr>
      <w:r w:rsidRPr="00FB6843">
        <w:rPr>
          <w:sz w:val="22"/>
          <w:szCs w:val="24"/>
        </w:rPr>
        <w:t xml:space="preserve">import </w:t>
      </w:r>
      <w:proofErr w:type="spellStart"/>
      <w:r w:rsidRPr="00FB6843">
        <w:rPr>
          <w:sz w:val="22"/>
          <w:szCs w:val="24"/>
        </w:rPr>
        <w:t>numpy</w:t>
      </w:r>
      <w:proofErr w:type="spellEnd"/>
      <w:r w:rsidRPr="00FB6843">
        <w:rPr>
          <w:sz w:val="22"/>
          <w:szCs w:val="24"/>
        </w:rPr>
        <w:t xml:space="preserve"> as np</w:t>
      </w:r>
    </w:p>
    <w:p w14:paraId="2C7167DE" w14:textId="77777777" w:rsidR="00E31A43" w:rsidRPr="00FB6843" w:rsidRDefault="00E31A43" w:rsidP="00E31A43">
      <w:pPr>
        <w:ind w:left="-5"/>
        <w:rPr>
          <w:sz w:val="22"/>
          <w:szCs w:val="24"/>
        </w:rPr>
      </w:pPr>
      <w:r w:rsidRPr="00FB6843">
        <w:rPr>
          <w:sz w:val="22"/>
          <w:szCs w:val="24"/>
        </w:rPr>
        <w:t># Experimental dataset</w:t>
      </w:r>
    </w:p>
    <w:p w14:paraId="15AA7DE0" w14:textId="77777777" w:rsidR="00E31A43" w:rsidRPr="00FB6843" w:rsidRDefault="00E31A43" w:rsidP="00E31A43">
      <w:pPr>
        <w:ind w:left="-5"/>
        <w:rPr>
          <w:sz w:val="22"/>
          <w:szCs w:val="24"/>
        </w:rPr>
      </w:pPr>
      <w:r w:rsidRPr="00FB6843">
        <w:rPr>
          <w:sz w:val="22"/>
          <w:szCs w:val="24"/>
        </w:rPr>
        <w:t>data = {</w:t>
      </w:r>
    </w:p>
    <w:p w14:paraId="48ABC621" w14:textId="77777777" w:rsidR="00E31A43" w:rsidRPr="00FB6843" w:rsidRDefault="00E31A43" w:rsidP="00E31A43">
      <w:pPr>
        <w:ind w:left="-5"/>
        <w:rPr>
          <w:sz w:val="22"/>
          <w:szCs w:val="24"/>
        </w:rPr>
      </w:pPr>
      <w:r w:rsidRPr="00FB6843">
        <w:rPr>
          <w:sz w:val="22"/>
          <w:szCs w:val="24"/>
        </w:rPr>
        <w:t xml:space="preserve">    '</w:t>
      </w:r>
      <w:proofErr w:type="spellStart"/>
      <w:r w:rsidRPr="00FB6843">
        <w:rPr>
          <w:sz w:val="22"/>
          <w:szCs w:val="24"/>
        </w:rPr>
        <w:t>N_pct</w:t>
      </w:r>
      <w:proofErr w:type="spellEnd"/>
      <w:r w:rsidRPr="00FB6843">
        <w:rPr>
          <w:sz w:val="22"/>
          <w:szCs w:val="24"/>
        </w:rPr>
        <w:t>': [100, 0, 50, 125, 150, 175, 200],</w:t>
      </w:r>
    </w:p>
    <w:p w14:paraId="00DCABF8" w14:textId="77777777" w:rsidR="00E31A43" w:rsidRPr="00FB6843" w:rsidRDefault="00E31A43" w:rsidP="00E31A43">
      <w:pPr>
        <w:ind w:left="-5"/>
        <w:rPr>
          <w:sz w:val="22"/>
          <w:szCs w:val="24"/>
        </w:rPr>
      </w:pPr>
      <w:r w:rsidRPr="00FB6843">
        <w:rPr>
          <w:sz w:val="22"/>
          <w:szCs w:val="24"/>
        </w:rPr>
        <w:t xml:space="preserve">    '</w:t>
      </w:r>
      <w:proofErr w:type="spellStart"/>
      <w:r w:rsidRPr="00FB6843">
        <w:rPr>
          <w:sz w:val="22"/>
          <w:szCs w:val="24"/>
        </w:rPr>
        <w:t>P_pct</w:t>
      </w:r>
      <w:proofErr w:type="spellEnd"/>
      <w:r w:rsidRPr="00FB6843">
        <w:rPr>
          <w:sz w:val="22"/>
          <w:szCs w:val="24"/>
        </w:rPr>
        <w:t>': [100, 0, 50, 125, 150, 175, 200],</w:t>
      </w:r>
    </w:p>
    <w:p w14:paraId="2CBE039D" w14:textId="77777777" w:rsidR="00E31A43" w:rsidRPr="00FB6843" w:rsidRDefault="00E31A43" w:rsidP="00E31A43">
      <w:pPr>
        <w:ind w:left="-5"/>
        <w:rPr>
          <w:sz w:val="22"/>
          <w:szCs w:val="24"/>
        </w:rPr>
      </w:pPr>
      <w:r w:rsidRPr="00FB6843">
        <w:rPr>
          <w:sz w:val="22"/>
          <w:szCs w:val="24"/>
        </w:rPr>
        <w:t xml:space="preserve">    'PlantHt_30': [12.4, 11.6, 11.8, 16.4, 10.2, 16.6, 16.0],</w:t>
      </w:r>
    </w:p>
    <w:p w14:paraId="109D728F" w14:textId="77777777" w:rsidR="00E31A43" w:rsidRPr="00FB6843" w:rsidRDefault="00E31A43" w:rsidP="00E31A43">
      <w:pPr>
        <w:ind w:left="-5"/>
        <w:rPr>
          <w:sz w:val="22"/>
          <w:szCs w:val="24"/>
        </w:rPr>
      </w:pPr>
      <w:r w:rsidRPr="00FB6843">
        <w:rPr>
          <w:sz w:val="22"/>
          <w:szCs w:val="24"/>
        </w:rPr>
        <w:t xml:space="preserve">    'PlantHt_60': [59.9, 60.7, 64.2, 57.6, 60.9, 60.4, 57.1],</w:t>
      </w:r>
    </w:p>
    <w:p w14:paraId="034092BC" w14:textId="77777777" w:rsidR="00E31A43" w:rsidRPr="00FB6843" w:rsidRDefault="00E31A43" w:rsidP="00E31A43">
      <w:pPr>
        <w:ind w:left="-5"/>
        <w:rPr>
          <w:sz w:val="22"/>
          <w:szCs w:val="24"/>
        </w:rPr>
      </w:pPr>
      <w:r w:rsidRPr="00FB6843">
        <w:rPr>
          <w:sz w:val="22"/>
          <w:szCs w:val="24"/>
        </w:rPr>
        <w:t xml:space="preserve">    'Leaves_30': [20, 20, 21, 20, 22, 19, 20],</w:t>
      </w:r>
    </w:p>
    <w:p w14:paraId="5F49E9A9" w14:textId="77777777" w:rsidR="00E31A43" w:rsidRPr="00FB6843" w:rsidRDefault="00E31A43" w:rsidP="00E31A43">
      <w:pPr>
        <w:ind w:left="-5"/>
        <w:rPr>
          <w:sz w:val="22"/>
          <w:szCs w:val="24"/>
        </w:rPr>
      </w:pPr>
      <w:r w:rsidRPr="00FB6843">
        <w:rPr>
          <w:sz w:val="22"/>
          <w:szCs w:val="24"/>
        </w:rPr>
        <w:t xml:space="preserve">    'Leaves_60': [29, 30, 30, 31, 31, 31, 29],</w:t>
      </w:r>
    </w:p>
    <w:p w14:paraId="3195D2CD" w14:textId="77777777" w:rsidR="00E31A43" w:rsidRPr="00FB6843" w:rsidRDefault="00E31A43" w:rsidP="00E31A43">
      <w:pPr>
        <w:ind w:left="-5"/>
        <w:rPr>
          <w:sz w:val="22"/>
          <w:szCs w:val="24"/>
        </w:rPr>
      </w:pPr>
      <w:r w:rsidRPr="00FB6843">
        <w:rPr>
          <w:sz w:val="22"/>
          <w:szCs w:val="24"/>
        </w:rPr>
        <w:t xml:space="preserve">    'Branches_30': [7, 6, 7, 7, 8, 7, 6],</w:t>
      </w:r>
    </w:p>
    <w:p w14:paraId="5BC4BF77" w14:textId="77777777" w:rsidR="00E31A43" w:rsidRPr="00FB6843" w:rsidRDefault="00E31A43" w:rsidP="00E31A43">
      <w:pPr>
        <w:ind w:left="-5"/>
        <w:rPr>
          <w:sz w:val="22"/>
          <w:szCs w:val="24"/>
        </w:rPr>
      </w:pPr>
      <w:r w:rsidRPr="00FB6843">
        <w:rPr>
          <w:sz w:val="22"/>
          <w:szCs w:val="24"/>
        </w:rPr>
        <w:t xml:space="preserve">    'Branches_60': [10, 11, 12, 13, 11, 12, 12],</w:t>
      </w:r>
    </w:p>
    <w:p w14:paraId="25F20C87" w14:textId="77777777" w:rsidR="00E31A43" w:rsidRPr="00FB6843" w:rsidRDefault="00E31A43" w:rsidP="00E31A43">
      <w:pPr>
        <w:ind w:left="-5"/>
        <w:rPr>
          <w:sz w:val="22"/>
          <w:szCs w:val="24"/>
        </w:rPr>
      </w:pPr>
      <w:r w:rsidRPr="00FB6843">
        <w:rPr>
          <w:sz w:val="22"/>
          <w:szCs w:val="24"/>
        </w:rPr>
        <w:t xml:space="preserve">    'Capitellum_60': [17, 16, 18, 18, 10, 17, 19],</w:t>
      </w:r>
    </w:p>
    <w:p w14:paraId="51D757C8" w14:textId="77777777" w:rsidR="00E31A43" w:rsidRPr="00FB6843" w:rsidRDefault="00E31A43" w:rsidP="00E31A43">
      <w:pPr>
        <w:ind w:left="-5"/>
        <w:rPr>
          <w:sz w:val="22"/>
          <w:szCs w:val="24"/>
        </w:rPr>
      </w:pPr>
      <w:r w:rsidRPr="00FB6843">
        <w:rPr>
          <w:sz w:val="22"/>
          <w:szCs w:val="24"/>
        </w:rPr>
        <w:t xml:space="preserve">    '</w:t>
      </w:r>
      <w:proofErr w:type="spellStart"/>
      <w:r w:rsidRPr="00FB6843">
        <w:rPr>
          <w:sz w:val="22"/>
          <w:szCs w:val="24"/>
        </w:rPr>
        <w:t>Capitellum_H</w:t>
      </w:r>
      <w:proofErr w:type="spellEnd"/>
      <w:r w:rsidRPr="00FB6843">
        <w:rPr>
          <w:sz w:val="22"/>
          <w:szCs w:val="24"/>
        </w:rPr>
        <w:t>': [20, 25, 23, 20, 29, 21, 23],</w:t>
      </w:r>
    </w:p>
    <w:p w14:paraId="4D4F6B19" w14:textId="77777777" w:rsidR="00E31A43" w:rsidRPr="00FB6843" w:rsidRDefault="00E31A43" w:rsidP="00E31A43">
      <w:pPr>
        <w:ind w:left="-5"/>
        <w:rPr>
          <w:sz w:val="22"/>
          <w:szCs w:val="24"/>
        </w:rPr>
      </w:pPr>
      <w:r w:rsidRPr="00FB6843">
        <w:rPr>
          <w:sz w:val="22"/>
          <w:szCs w:val="24"/>
        </w:rPr>
        <w:t xml:space="preserve">    '</w:t>
      </w:r>
      <w:proofErr w:type="spellStart"/>
      <w:r w:rsidRPr="00FB6843">
        <w:rPr>
          <w:sz w:val="22"/>
          <w:szCs w:val="24"/>
        </w:rPr>
        <w:t>SeedYield</w:t>
      </w:r>
      <w:proofErr w:type="spellEnd"/>
      <w:r w:rsidRPr="00FB6843">
        <w:rPr>
          <w:sz w:val="22"/>
          <w:szCs w:val="24"/>
        </w:rPr>
        <w:t>': [23, 25, 29, 26, 25, 22, 22]</w:t>
      </w:r>
    </w:p>
    <w:p w14:paraId="7ACC76F2" w14:textId="77777777" w:rsidR="00E31A43" w:rsidRPr="00FB6843" w:rsidRDefault="00E31A43" w:rsidP="00E31A43">
      <w:pPr>
        <w:ind w:left="-5"/>
        <w:rPr>
          <w:sz w:val="22"/>
          <w:szCs w:val="24"/>
        </w:rPr>
      </w:pPr>
      <w:r w:rsidRPr="00FB6843">
        <w:rPr>
          <w:sz w:val="22"/>
          <w:szCs w:val="24"/>
        </w:rPr>
        <w:t>}</w:t>
      </w:r>
    </w:p>
    <w:p w14:paraId="10FC0C17" w14:textId="77777777" w:rsidR="00E31A43" w:rsidRPr="00FB6843" w:rsidRDefault="00E31A43" w:rsidP="00E31A43">
      <w:pPr>
        <w:ind w:left="-5"/>
        <w:rPr>
          <w:sz w:val="22"/>
          <w:szCs w:val="24"/>
        </w:rPr>
      </w:pPr>
      <w:proofErr w:type="spellStart"/>
      <w:r w:rsidRPr="00FB6843">
        <w:rPr>
          <w:sz w:val="22"/>
          <w:szCs w:val="24"/>
        </w:rPr>
        <w:t>df</w:t>
      </w:r>
      <w:proofErr w:type="spellEnd"/>
      <w:r w:rsidRPr="00FB6843">
        <w:rPr>
          <w:sz w:val="22"/>
          <w:szCs w:val="24"/>
        </w:rPr>
        <w:t xml:space="preserve"> = </w:t>
      </w:r>
      <w:proofErr w:type="spellStart"/>
      <w:proofErr w:type="gramStart"/>
      <w:r w:rsidRPr="00FB6843">
        <w:rPr>
          <w:sz w:val="22"/>
          <w:szCs w:val="24"/>
        </w:rPr>
        <w:t>pd.DataFrame</w:t>
      </w:r>
      <w:proofErr w:type="spellEnd"/>
      <w:proofErr w:type="gramEnd"/>
      <w:r w:rsidRPr="00FB6843">
        <w:rPr>
          <w:sz w:val="22"/>
          <w:szCs w:val="24"/>
        </w:rPr>
        <w:t>(data)</w:t>
      </w:r>
    </w:p>
    <w:p w14:paraId="306890AB" w14:textId="77777777" w:rsidR="00E31A43" w:rsidRPr="00FB6843" w:rsidRDefault="00E31A43" w:rsidP="00E31A43">
      <w:pPr>
        <w:ind w:left="-5"/>
        <w:rPr>
          <w:sz w:val="22"/>
          <w:szCs w:val="24"/>
        </w:rPr>
      </w:pPr>
      <w:r w:rsidRPr="00FB6843">
        <w:rPr>
          <w:sz w:val="22"/>
          <w:szCs w:val="24"/>
        </w:rPr>
        <w:t># Features and target</w:t>
      </w:r>
    </w:p>
    <w:p w14:paraId="3682C072" w14:textId="77777777" w:rsidR="00E31A43" w:rsidRPr="00FB6843" w:rsidRDefault="00E31A43" w:rsidP="00E31A43">
      <w:pPr>
        <w:ind w:left="-5"/>
        <w:rPr>
          <w:sz w:val="22"/>
          <w:szCs w:val="24"/>
        </w:rPr>
      </w:pPr>
      <w:r w:rsidRPr="00FB6843">
        <w:rPr>
          <w:sz w:val="22"/>
          <w:szCs w:val="24"/>
        </w:rPr>
        <w:t xml:space="preserve">X = </w:t>
      </w:r>
      <w:proofErr w:type="spellStart"/>
      <w:proofErr w:type="gramStart"/>
      <w:r w:rsidRPr="00FB6843">
        <w:rPr>
          <w:sz w:val="22"/>
          <w:szCs w:val="24"/>
        </w:rPr>
        <w:t>df.drop</w:t>
      </w:r>
      <w:proofErr w:type="spellEnd"/>
      <w:proofErr w:type="gramEnd"/>
      <w:r w:rsidRPr="00FB6843">
        <w:rPr>
          <w:sz w:val="22"/>
          <w:szCs w:val="24"/>
        </w:rPr>
        <w:t>('</w:t>
      </w:r>
      <w:proofErr w:type="spellStart"/>
      <w:r w:rsidRPr="00FB6843">
        <w:rPr>
          <w:sz w:val="22"/>
          <w:szCs w:val="24"/>
        </w:rPr>
        <w:t>SeedYield</w:t>
      </w:r>
      <w:proofErr w:type="spellEnd"/>
      <w:r w:rsidRPr="00FB6843">
        <w:rPr>
          <w:sz w:val="22"/>
          <w:szCs w:val="24"/>
        </w:rPr>
        <w:t>', axis=1)</w:t>
      </w:r>
    </w:p>
    <w:p w14:paraId="511DA476" w14:textId="77777777" w:rsidR="00E31A43" w:rsidRPr="00FB6843" w:rsidRDefault="00E31A43" w:rsidP="00E31A43">
      <w:pPr>
        <w:ind w:left="-5"/>
        <w:rPr>
          <w:sz w:val="22"/>
          <w:szCs w:val="24"/>
        </w:rPr>
      </w:pPr>
      <w:r w:rsidRPr="00FB6843">
        <w:rPr>
          <w:sz w:val="22"/>
          <w:szCs w:val="24"/>
        </w:rPr>
        <w:t xml:space="preserve">y = </w:t>
      </w:r>
      <w:proofErr w:type="spellStart"/>
      <w:r w:rsidRPr="00FB6843">
        <w:rPr>
          <w:sz w:val="22"/>
          <w:szCs w:val="24"/>
        </w:rPr>
        <w:t>df</w:t>
      </w:r>
      <w:proofErr w:type="spellEnd"/>
      <w:r w:rsidRPr="00FB6843">
        <w:rPr>
          <w:sz w:val="22"/>
          <w:szCs w:val="24"/>
        </w:rPr>
        <w:t>['</w:t>
      </w:r>
      <w:proofErr w:type="spellStart"/>
      <w:r w:rsidRPr="00FB6843">
        <w:rPr>
          <w:sz w:val="22"/>
          <w:szCs w:val="24"/>
        </w:rPr>
        <w:t>SeedYield</w:t>
      </w:r>
      <w:proofErr w:type="spellEnd"/>
      <w:r w:rsidRPr="00FB6843">
        <w:rPr>
          <w:sz w:val="22"/>
          <w:szCs w:val="24"/>
        </w:rPr>
        <w:t>']</w:t>
      </w:r>
    </w:p>
    <w:p w14:paraId="793B34E8" w14:textId="77777777" w:rsidR="00E31A43" w:rsidRPr="00FB6843" w:rsidRDefault="00E31A43" w:rsidP="00E31A43">
      <w:pPr>
        <w:ind w:left="-5"/>
        <w:rPr>
          <w:sz w:val="22"/>
          <w:szCs w:val="24"/>
        </w:rPr>
      </w:pPr>
      <w:r w:rsidRPr="00FB6843">
        <w:rPr>
          <w:sz w:val="22"/>
          <w:szCs w:val="24"/>
        </w:rPr>
        <w:t># Train-test split</w:t>
      </w:r>
    </w:p>
    <w:p w14:paraId="6F6993A7" w14:textId="77777777" w:rsidR="00E31A43" w:rsidRPr="00FB6843" w:rsidRDefault="00E31A43" w:rsidP="00E31A43">
      <w:pPr>
        <w:ind w:left="-5"/>
        <w:rPr>
          <w:sz w:val="22"/>
          <w:szCs w:val="24"/>
        </w:rPr>
      </w:pPr>
      <w:proofErr w:type="spellStart"/>
      <w:r w:rsidRPr="00FB6843">
        <w:rPr>
          <w:sz w:val="22"/>
          <w:szCs w:val="24"/>
        </w:rPr>
        <w:t>X_train</w:t>
      </w:r>
      <w:proofErr w:type="spellEnd"/>
      <w:r w:rsidRPr="00FB6843">
        <w:rPr>
          <w:sz w:val="22"/>
          <w:szCs w:val="24"/>
        </w:rPr>
        <w:t xml:space="preserve">, </w:t>
      </w:r>
      <w:proofErr w:type="spellStart"/>
      <w:r w:rsidRPr="00FB6843">
        <w:rPr>
          <w:sz w:val="22"/>
          <w:szCs w:val="24"/>
        </w:rPr>
        <w:t>X_test</w:t>
      </w:r>
      <w:proofErr w:type="spellEnd"/>
      <w:r w:rsidRPr="00FB6843">
        <w:rPr>
          <w:sz w:val="22"/>
          <w:szCs w:val="24"/>
        </w:rPr>
        <w:t xml:space="preserve">, </w:t>
      </w:r>
      <w:proofErr w:type="spellStart"/>
      <w:r w:rsidRPr="00FB6843">
        <w:rPr>
          <w:sz w:val="22"/>
          <w:szCs w:val="24"/>
        </w:rPr>
        <w:t>y_train</w:t>
      </w:r>
      <w:proofErr w:type="spellEnd"/>
      <w:r w:rsidRPr="00FB6843">
        <w:rPr>
          <w:sz w:val="22"/>
          <w:szCs w:val="24"/>
        </w:rPr>
        <w:t xml:space="preserve">, </w:t>
      </w:r>
      <w:proofErr w:type="spellStart"/>
      <w:r w:rsidRPr="00FB6843">
        <w:rPr>
          <w:sz w:val="22"/>
          <w:szCs w:val="24"/>
        </w:rPr>
        <w:t>y_test</w:t>
      </w:r>
      <w:proofErr w:type="spellEnd"/>
      <w:r w:rsidRPr="00FB6843">
        <w:rPr>
          <w:sz w:val="22"/>
          <w:szCs w:val="24"/>
        </w:rPr>
        <w:t xml:space="preserve"> = </w:t>
      </w:r>
      <w:proofErr w:type="spellStart"/>
      <w:r w:rsidRPr="00FB6843">
        <w:rPr>
          <w:sz w:val="22"/>
          <w:szCs w:val="24"/>
        </w:rPr>
        <w:t>train_test_</w:t>
      </w:r>
      <w:proofErr w:type="gramStart"/>
      <w:r w:rsidRPr="00FB6843">
        <w:rPr>
          <w:sz w:val="22"/>
          <w:szCs w:val="24"/>
        </w:rPr>
        <w:t>split</w:t>
      </w:r>
      <w:proofErr w:type="spellEnd"/>
      <w:r w:rsidRPr="00FB6843">
        <w:rPr>
          <w:sz w:val="22"/>
          <w:szCs w:val="24"/>
        </w:rPr>
        <w:t>(</w:t>
      </w:r>
      <w:proofErr w:type="gramEnd"/>
    </w:p>
    <w:p w14:paraId="405252BF" w14:textId="77777777" w:rsidR="00E31A43" w:rsidRPr="00FB6843" w:rsidRDefault="00E31A43" w:rsidP="00E31A43">
      <w:pPr>
        <w:ind w:left="-5"/>
        <w:rPr>
          <w:sz w:val="22"/>
          <w:szCs w:val="24"/>
        </w:rPr>
      </w:pPr>
      <w:r w:rsidRPr="00FB6843">
        <w:rPr>
          <w:sz w:val="22"/>
          <w:szCs w:val="24"/>
        </w:rPr>
        <w:lastRenderedPageBreak/>
        <w:t xml:space="preserve">    X, y, </w:t>
      </w:r>
      <w:proofErr w:type="spellStart"/>
      <w:r w:rsidRPr="00FB6843">
        <w:rPr>
          <w:sz w:val="22"/>
          <w:szCs w:val="24"/>
        </w:rPr>
        <w:t>test_size</w:t>
      </w:r>
      <w:proofErr w:type="spellEnd"/>
      <w:r w:rsidRPr="00FB6843">
        <w:rPr>
          <w:sz w:val="22"/>
          <w:szCs w:val="24"/>
        </w:rPr>
        <w:t xml:space="preserve">=0.30, </w:t>
      </w:r>
      <w:proofErr w:type="spellStart"/>
      <w:r w:rsidRPr="00FB6843">
        <w:rPr>
          <w:sz w:val="22"/>
          <w:szCs w:val="24"/>
        </w:rPr>
        <w:t>random_state</w:t>
      </w:r>
      <w:proofErr w:type="spellEnd"/>
      <w:r w:rsidRPr="00FB6843">
        <w:rPr>
          <w:sz w:val="22"/>
          <w:szCs w:val="24"/>
        </w:rPr>
        <w:t>=42</w:t>
      </w:r>
    </w:p>
    <w:p w14:paraId="313D4493" w14:textId="77777777" w:rsidR="00E31A43" w:rsidRPr="00FB6843" w:rsidRDefault="00E31A43" w:rsidP="00E31A43">
      <w:pPr>
        <w:ind w:left="-5"/>
        <w:rPr>
          <w:sz w:val="22"/>
          <w:szCs w:val="24"/>
        </w:rPr>
      </w:pPr>
      <w:r w:rsidRPr="00FB6843">
        <w:rPr>
          <w:sz w:val="22"/>
          <w:szCs w:val="24"/>
        </w:rPr>
        <w:t>)</w:t>
      </w:r>
    </w:p>
    <w:p w14:paraId="167C976B" w14:textId="77777777" w:rsidR="00E31A43" w:rsidRPr="00FB6843" w:rsidRDefault="00E31A43" w:rsidP="00E31A43">
      <w:pPr>
        <w:ind w:left="-5"/>
        <w:rPr>
          <w:sz w:val="22"/>
          <w:szCs w:val="24"/>
        </w:rPr>
      </w:pPr>
      <w:r w:rsidRPr="00FB6843">
        <w:rPr>
          <w:sz w:val="22"/>
          <w:szCs w:val="24"/>
        </w:rPr>
        <w:t xml:space="preserve"># </w:t>
      </w:r>
      <w:proofErr w:type="spellStart"/>
      <w:r w:rsidRPr="00FB6843">
        <w:rPr>
          <w:sz w:val="22"/>
          <w:szCs w:val="24"/>
        </w:rPr>
        <w:t>XGBoost</w:t>
      </w:r>
      <w:proofErr w:type="spellEnd"/>
      <w:r w:rsidRPr="00FB6843">
        <w:rPr>
          <w:sz w:val="22"/>
          <w:szCs w:val="24"/>
        </w:rPr>
        <w:t xml:space="preserve"> regressor</w:t>
      </w:r>
    </w:p>
    <w:p w14:paraId="44C99972" w14:textId="77777777" w:rsidR="00E31A43" w:rsidRPr="00FB6843" w:rsidRDefault="00E31A43" w:rsidP="00E31A43">
      <w:pPr>
        <w:ind w:left="-5"/>
        <w:rPr>
          <w:sz w:val="22"/>
          <w:szCs w:val="24"/>
        </w:rPr>
      </w:pPr>
      <w:r w:rsidRPr="00FB6843">
        <w:rPr>
          <w:sz w:val="22"/>
          <w:szCs w:val="24"/>
        </w:rPr>
        <w:t xml:space="preserve">model = </w:t>
      </w:r>
      <w:proofErr w:type="spellStart"/>
      <w:proofErr w:type="gramStart"/>
      <w:r w:rsidRPr="00FB6843">
        <w:rPr>
          <w:sz w:val="22"/>
          <w:szCs w:val="24"/>
        </w:rPr>
        <w:t>XGBRegressor</w:t>
      </w:r>
      <w:proofErr w:type="spellEnd"/>
      <w:r w:rsidRPr="00FB6843">
        <w:rPr>
          <w:sz w:val="22"/>
          <w:szCs w:val="24"/>
        </w:rPr>
        <w:t>(</w:t>
      </w:r>
      <w:proofErr w:type="gramEnd"/>
    </w:p>
    <w:p w14:paraId="05107F63" w14:textId="77777777" w:rsidR="00E31A43" w:rsidRPr="00FB6843" w:rsidRDefault="00E31A43" w:rsidP="00E31A43">
      <w:pPr>
        <w:ind w:left="-5"/>
        <w:rPr>
          <w:sz w:val="22"/>
          <w:szCs w:val="24"/>
        </w:rPr>
      </w:pPr>
      <w:r w:rsidRPr="00FB6843">
        <w:rPr>
          <w:sz w:val="22"/>
          <w:szCs w:val="24"/>
        </w:rPr>
        <w:t xml:space="preserve">    </w:t>
      </w:r>
      <w:proofErr w:type="spellStart"/>
      <w:r w:rsidRPr="00FB6843">
        <w:rPr>
          <w:sz w:val="22"/>
          <w:szCs w:val="24"/>
        </w:rPr>
        <w:t>n_estimators</w:t>
      </w:r>
      <w:proofErr w:type="spellEnd"/>
      <w:r w:rsidRPr="00FB6843">
        <w:rPr>
          <w:sz w:val="22"/>
          <w:szCs w:val="24"/>
        </w:rPr>
        <w:t>=100,</w:t>
      </w:r>
    </w:p>
    <w:p w14:paraId="64F3ABB0" w14:textId="77777777" w:rsidR="00E31A43" w:rsidRPr="00FB6843" w:rsidRDefault="00E31A43" w:rsidP="00E31A43">
      <w:pPr>
        <w:ind w:left="-5"/>
        <w:rPr>
          <w:sz w:val="22"/>
          <w:szCs w:val="24"/>
        </w:rPr>
      </w:pPr>
      <w:r w:rsidRPr="00FB6843">
        <w:rPr>
          <w:sz w:val="22"/>
          <w:szCs w:val="24"/>
        </w:rPr>
        <w:t xml:space="preserve">    </w:t>
      </w:r>
      <w:proofErr w:type="spellStart"/>
      <w:r w:rsidRPr="00FB6843">
        <w:rPr>
          <w:sz w:val="22"/>
          <w:szCs w:val="24"/>
        </w:rPr>
        <w:t>max_depth</w:t>
      </w:r>
      <w:proofErr w:type="spellEnd"/>
      <w:r w:rsidRPr="00FB6843">
        <w:rPr>
          <w:sz w:val="22"/>
          <w:szCs w:val="24"/>
        </w:rPr>
        <w:t>=3,</w:t>
      </w:r>
    </w:p>
    <w:p w14:paraId="730E7E03" w14:textId="77777777" w:rsidR="00E31A43" w:rsidRPr="00FB6843" w:rsidRDefault="00E31A43" w:rsidP="00E31A43">
      <w:pPr>
        <w:ind w:left="-5"/>
        <w:rPr>
          <w:sz w:val="22"/>
          <w:szCs w:val="24"/>
        </w:rPr>
      </w:pPr>
      <w:r w:rsidRPr="00FB6843">
        <w:rPr>
          <w:sz w:val="22"/>
          <w:szCs w:val="24"/>
        </w:rPr>
        <w:t xml:space="preserve">    </w:t>
      </w:r>
      <w:proofErr w:type="spellStart"/>
      <w:r w:rsidRPr="00FB6843">
        <w:rPr>
          <w:sz w:val="22"/>
          <w:szCs w:val="24"/>
        </w:rPr>
        <w:t>learning_rate</w:t>
      </w:r>
      <w:proofErr w:type="spellEnd"/>
      <w:r w:rsidRPr="00FB6843">
        <w:rPr>
          <w:sz w:val="22"/>
          <w:szCs w:val="24"/>
        </w:rPr>
        <w:t>=0.10,</w:t>
      </w:r>
    </w:p>
    <w:p w14:paraId="0E053BB1" w14:textId="77777777" w:rsidR="00E31A43" w:rsidRPr="00FB6843" w:rsidRDefault="00E31A43" w:rsidP="00E31A43">
      <w:pPr>
        <w:ind w:left="-5"/>
        <w:rPr>
          <w:sz w:val="22"/>
          <w:szCs w:val="24"/>
        </w:rPr>
      </w:pPr>
      <w:r w:rsidRPr="00FB6843">
        <w:rPr>
          <w:sz w:val="22"/>
          <w:szCs w:val="24"/>
        </w:rPr>
        <w:t xml:space="preserve">    objective='</w:t>
      </w:r>
      <w:proofErr w:type="spellStart"/>
      <w:proofErr w:type="gramStart"/>
      <w:r w:rsidRPr="00FB6843">
        <w:rPr>
          <w:sz w:val="22"/>
          <w:szCs w:val="24"/>
        </w:rPr>
        <w:t>reg:squarederror</w:t>
      </w:r>
      <w:proofErr w:type="spellEnd"/>
      <w:proofErr w:type="gramEnd"/>
      <w:r w:rsidRPr="00FB6843">
        <w:rPr>
          <w:sz w:val="22"/>
          <w:szCs w:val="24"/>
        </w:rPr>
        <w:t>',</w:t>
      </w:r>
    </w:p>
    <w:p w14:paraId="79CFBFDA" w14:textId="77777777" w:rsidR="00E31A43" w:rsidRPr="00FB6843" w:rsidRDefault="00E31A43" w:rsidP="00E31A43">
      <w:pPr>
        <w:ind w:left="-5"/>
        <w:rPr>
          <w:sz w:val="22"/>
          <w:szCs w:val="24"/>
        </w:rPr>
      </w:pPr>
      <w:r w:rsidRPr="00FB6843">
        <w:rPr>
          <w:sz w:val="22"/>
          <w:szCs w:val="24"/>
        </w:rPr>
        <w:t xml:space="preserve">    </w:t>
      </w:r>
      <w:proofErr w:type="spellStart"/>
      <w:r w:rsidRPr="00FB6843">
        <w:rPr>
          <w:sz w:val="22"/>
          <w:szCs w:val="24"/>
        </w:rPr>
        <w:t>random_state</w:t>
      </w:r>
      <w:proofErr w:type="spellEnd"/>
      <w:r w:rsidRPr="00FB6843">
        <w:rPr>
          <w:sz w:val="22"/>
          <w:szCs w:val="24"/>
        </w:rPr>
        <w:t>=42</w:t>
      </w:r>
    </w:p>
    <w:p w14:paraId="32000422" w14:textId="77777777" w:rsidR="00E31A43" w:rsidRPr="00FB6843" w:rsidRDefault="00E31A43" w:rsidP="00E31A43">
      <w:pPr>
        <w:ind w:left="-5"/>
        <w:rPr>
          <w:sz w:val="22"/>
          <w:szCs w:val="24"/>
        </w:rPr>
      </w:pPr>
      <w:r w:rsidRPr="00FB6843">
        <w:rPr>
          <w:sz w:val="22"/>
          <w:szCs w:val="24"/>
        </w:rPr>
        <w:t>)</w:t>
      </w:r>
    </w:p>
    <w:p w14:paraId="45AB6298" w14:textId="77777777" w:rsidR="00E31A43" w:rsidRPr="00FB6843" w:rsidRDefault="00E31A43" w:rsidP="00E31A43">
      <w:pPr>
        <w:ind w:left="-5"/>
        <w:rPr>
          <w:sz w:val="22"/>
          <w:szCs w:val="24"/>
        </w:rPr>
      </w:pPr>
      <w:r w:rsidRPr="00FB6843">
        <w:rPr>
          <w:sz w:val="22"/>
          <w:szCs w:val="24"/>
        </w:rPr>
        <w:t># Train model</w:t>
      </w:r>
    </w:p>
    <w:p w14:paraId="5AF23DAE" w14:textId="77777777" w:rsidR="00E31A43" w:rsidRPr="00FB6843" w:rsidRDefault="00E31A43" w:rsidP="00E31A43">
      <w:pPr>
        <w:ind w:left="-5"/>
        <w:rPr>
          <w:sz w:val="22"/>
          <w:szCs w:val="24"/>
        </w:rPr>
      </w:pPr>
      <w:proofErr w:type="spellStart"/>
      <w:proofErr w:type="gramStart"/>
      <w:r w:rsidRPr="00FB6843">
        <w:rPr>
          <w:sz w:val="22"/>
          <w:szCs w:val="24"/>
        </w:rPr>
        <w:t>model.fit</w:t>
      </w:r>
      <w:proofErr w:type="spellEnd"/>
      <w:r w:rsidRPr="00FB6843">
        <w:rPr>
          <w:sz w:val="22"/>
          <w:szCs w:val="24"/>
        </w:rPr>
        <w:t>(</w:t>
      </w:r>
      <w:proofErr w:type="spellStart"/>
      <w:proofErr w:type="gramEnd"/>
      <w:r w:rsidRPr="00FB6843">
        <w:rPr>
          <w:sz w:val="22"/>
          <w:szCs w:val="24"/>
        </w:rPr>
        <w:t>X_train</w:t>
      </w:r>
      <w:proofErr w:type="spellEnd"/>
      <w:r w:rsidRPr="00FB6843">
        <w:rPr>
          <w:sz w:val="22"/>
          <w:szCs w:val="24"/>
        </w:rPr>
        <w:t xml:space="preserve">, </w:t>
      </w:r>
      <w:proofErr w:type="spellStart"/>
      <w:r w:rsidRPr="00FB6843">
        <w:rPr>
          <w:sz w:val="22"/>
          <w:szCs w:val="24"/>
        </w:rPr>
        <w:t>y_train</w:t>
      </w:r>
      <w:proofErr w:type="spellEnd"/>
      <w:r w:rsidRPr="00FB6843">
        <w:rPr>
          <w:sz w:val="22"/>
          <w:szCs w:val="24"/>
        </w:rPr>
        <w:t>)</w:t>
      </w:r>
    </w:p>
    <w:p w14:paraId="1A351B99" w14:textId="77777777" w:rsidR="00E31A43" w:rsidRPr="00FB6843" w:rsidRDefault="00E31A43" w:rsidP="00E31A43">
      <w:pPr>
        <w:ind w:left="-5"/>
        <w:rPr>
          <w:sz w:val="22"/>
          <w:szCs w:val="24"/>
        </w:rPr>
      </w:pPr>
      <w:r w:rsidRPr="00FB6843">
        <w:rPr>
          <w:sz w:val="22"/>
          <w:szCs w:val="24"/>
        </w:rPr>
        <w:t># Predict</w:t>
      </w:r>
    </w:p>
    <w:p w14:paraId="027078D4" w14:textId="77777777" w:rsidR="00E31A43" w:rsidRPr="00FB6843" w:rsidRDefault="00E31A43" w:rsidP="00E31A43">
      <w:pPr>
        <w:ind w:left="-5"/>
        <w:rPr>
          <w:sz w:val="22"/>
          <w:szCs w:val="24"/>
        </w:rPr>
      </w:pPr>
      <w:proofErr w:type="spellStart"/>
      <w:r w:rsidRPr="00FB6843">
        <w:rPr>
          <w:sz w:val="22"/>
          <w:szCs w:val="24"/>
        </w:rPr>
        <w:t>y_pred</w:t>
      </w:r>
      <w:proofErr w:type="spellEnd"/>
      <w:r w:rsidRPr="00FB6843">
        <w:rPr>
          <w:sz w:val="22"/>
          <w:szCs w:val="24"/>
        </w:rPr>
        <w:t xml:space="preserve"> = </w:t>
      </w:r>
      <w:proofErr w:type="spellStart"/>
      <w:proofErr w:type="gramStart"/>
      <w:r w:rsidRPr="00FB6843">
        <w:rPr>
          <w:sz w:val="22"/>
          <w:szCs w:val="24"/>
        </w:rPr>
        <w:t>model.predict</w:t>
      </w:r>
      <w:proofErr w:type="spellEnd"/>
      <w:proofErr w:type="gramEnd"/>
      <w:r w:rsidRPr="00FB6843">
        <w:rPr>
          <w:sz w:val="22"/>
          <w:szCs w:val="24"/>
        </w:rPr>
        <w:t>(</w:t>
      </w:r>
      <w:proofErr w:type="spellStart"/>
      <w:r w:rsidRPr="00FB6843">
        <w:rPr>
          <w:sz w:val="22"/>
          <w:szCs w:val="24"/>
        </w:rPr>
        <w:t>X_test</w:t>
      </w:r>
      <w:proofErr w:type="spellEnd"/>
      <w:r w:rsidRPr="00FB6843">
        <w:rPr>
          <w:sz w:val="22"/>
          <w:szCs w:val="24"/>
        </w:rPr>
        <w:t>)</w:t>
      </w:r>
    </w:p>
    <w:p w14:paraId="2FD811FE" w14:textId="77777777" w:rsidR="00E31A43" w:rsidRPr="00FB6843" w:rsidRDefault="00E31A43" w:rsidP="00E31A43">
      <w:pPr>
        <w:ind w:left="-5"/>
        <w:rPr>
          <w:sz w:val="22"/>
          <w:szCs w:val="24"/>
        </w:rPr>
      </w:pPr>
      <w:r w:rsidRPr="00FB6843">
        <w:rPr>
          <w:sz w:val="22"/>
          <w:szCs w:val="24"/>
        </w:rPr>
        <w:t># Evaluation</w:t>
      </w:r>
    </w:p>
    <w:p w14:paraId="0F3700DD" w14:textId="77777777" w:rsidR="00E31A43" w:rsidRPr="00FB6843" w:rsidRDefault="00E31A43" w:rsidP="00E31A43">
      <w:pPr>
        <w:ind w:left="-5"/>
        <w:rPr>
          <w:sz w:val="22"/>
          <w:szCs w:val="24"/>
        </w:rPr>
      </w:pPr>
      <w:proofErr w:type="spellStart"/>
      <w:r w:rsidRPr="00FB6843">
        <w:rPr>
          <w:sz w:val="22"/>
          <w:szCs w:val="24"/>
        </w:rPr>
        <w:t>rmse</w:t>
      </w:r>
      <w:proofErr w:type="spellEnd"/>
      <w:r w:rsidRPr="00FB6843">
        <w:rPr>
          <w:sz w:val="22"/>
          <w:szCs w:val="24"/>
        </w:rPr>
        <w:t xml:space="preserve"> = </w:t>
      </w:r>
      <w:proofErr w:type="spellStart"/>
      <w:proofErr w:type="gramStart"/>
      <w:r w:rsidRPr="00FB6843">
        <w:rPr>
          <w:sz w:val="22"/>
          <w:szCs w:val="24"/>
        </w:rPr>
        <w:t>np.sqrt</w:t>
      </w:r>
      <w:proofErr w:type="spellEnd"/>
      <w:proofErr w:type="gramEnd"/>
      <w:r w:rsidRPr="00FB6843">
        <w:rPr>
          <w:sz w:val="22"/>
          <w:szCs w:val="24"/>
        </w:rPr>
        <w:t>(</w:t>
      </w:r>
      <w:proofErr w:type="spellStart"/>
      <w:r w:rsidRPr="00FB6843">
        <w:rPr>
          <w:sz w:val="22"/>
          <w:szCs w:val="24"/>
        </w:rPr>
        <w:t>mean_squared_</w:t>
      </w:r>
      <w:proofErr w:type="gramStart"/>
      <w:r w:rsidRPr="00FB6843">
        <w:rPr>
          <w:sz w:val="22"/>
          <w:szCs w:val="24"/>
        </w:rPr>
        <w:t>error</w:t>
      </w:r>
      <w:proofErr w:type="spellEnd"/>
      <w:r w:rsidRPr="00FB6843">
        <w:rPr>
          <w:sz w:val="22"/>
          <w:szCs w:val="24"/>
        </w:rPr>
        <w:t>(</w:t>
      </w:r>
      <w:proofErr w:type="spellStart"/>
      <w:proofErr w:type="gramEnd"/>
      <w:r w:rsidRPr="00FB6843">
        <w:rPr>
          <w:sz w:val="22"/>
          <w:szCs w:val="24"/>
        </w:rPr>
        <w:t>y_test</w:t>
      </w:r>
      <w:proofErr w:type="spellEnd"/>
      <w:r w:rsidRPr="00FB6843">
        <w:rPr>
          <w:sz w:val="22"/>
          <w:szCs w:val="24"/>
        </w:rPr>
        <w:t xml:space="preserve">, </w:t>
      </w:r>
      <w:proofErr w:type="spellStart"/>
      <w:r w:rsidRPr="00FB6843">
        <w:rPr>
          <w:sz w:val="22"/>
          <w:szCs w:val="24"/>
        </w:rPr>
        <w:t>y_pred</w:t>
      </w:r>
      <w:proofErr w:type="spellEnd"/>
      <w:r w:rsidRPr="00FB6843">
        <w:rPr>
          <w:sz w:val="22"/>
          <w:szCs w:val="24"/>
        </w:rPr>
        <w:t>))</w:t>
      </w:r>
    </w:p>
    <w:p w14:paraId="4C28E29F" w14:textId="77777777" w:rsidR="00E31A43" w:rsidRPr="00FB6843" w:rsidRDefault="00E31A43" w:rsidP="00E31A43">
      <w:pPr>
        <w:ind w:left="-5"/>
        <w:rPr>
          <w:sz w:val="22"/>
          <w:szCs w:val="24"/>
        </w:rPr>
      </w:pPr>
      <w:proofErr w:type="spellStart"/>
      <w:r w:rsidRPr="00FB6843">
        <w:rPr>
          <w:sz w:val="22"/>
          <w:szCs w:val="24"/>
        </w:rPr>
        <w:t>mse</w:t>
      </w:r>
      <w:proofErr w:type="spellEnd"/>
      <w:r w:rsidRPr="00FB6843">
        <w:rPr>
          <w:sz w:val="22"/>
          <w:szCs w:val="24"/>
        </w:rPr>
        <w:t xml:space="preserve"> = </w:t>
      </w:r>
      <w:proofErr w:type="spellStart"/>
      <w:r w:rsidRPr="00FB6843">
        <w:rPr>
          <w:sz w:val="22"/>
          <w:szCs w:val="24"/>
        </w:rPr>
        <w:t>mean_squared_</w:t>
      </w:r>
      <w:proofErr w:type="gramStart"/>
      <w:r w:rsidRPr="00FB6843">
        <w:rPr>
          <w:sz w:val="22"/>
          <w:szCs w:val="24"/>
        </w:rPr>
        <w:t>error</w:t>
      </w:r>
      <w:proofErr w:type="spellEnd"/>
      <w:r w:rsidRPr="00FB6843">
        <w:rPr>
          <w:sz w:val="22"/>
          <w:szCs w:val="24"/>
        </w:rPr>
        <w:t>(</w:t>
      </w:r>
      <w:proofErr w:type="spellStart"/>
      <w:proofErr w:type="gramEnd"/>
      <w:r w:rsidRPr="00FB6843">
        <w:rPr>
          <w:sz w:val="22"/>
          <w:szCs w:val="24"/>
        </w:rPr>
        <w:t>y_test</w:t>
      </w:r>
      <w:proofErr w:type="spellEnd"/>
      <w:r w:rsidRPr="00FB6843">
        <w:rPr>
          <w:sz w:val="22"/>
          <w:szCs w:val="24"/>
        </w:rPr>
        <w:t xml:space="preserve">, </w:t>
      </w:r>
      <w:proofErr w:type="spellStart"/>
      <w:r w:rsidRPr="00FB6843">
        <w:rPr>
          <w:sz w:val="22"/>
          <w:szCs w:val="24"/>
        </w:rPr>
        <w:t>y_pred</w:t>
      </w:r>
      <w:proofErr w:type="spellEnd"/>
      <w:r w:rsidRPr="00FB6843">
        <w:rPr>
          <w:sz w:val="22"/>
          <w:szCs w:val="24"/>
        </w:rPr>
        <w:t>)</w:t>
      </w:r>
    </w:p>
    <w:p w14:paraId="578ABA6A" w14:textId="77777777" w:rsidR="00E31A43" w:rsidRPr="00FB6843" w:rsidRDefault="00E31A43" w:rsidP="00E31A43">
      <w:pPr>
        <w:ind w:left="-5"/>
        <w:rPr>
          <w:sz w:val="22"/>
          <w:szCs w:val="24"/>
        </w:rPr>
      </w:pPr>
      <w:proofErr w:type="spellStart"/>
      <w:r w:rsidRPr="00FB6843">
        <w:rPr>
          <w:sz w:val="22"/>
          <w:szCs w:val="24"/>
        </w:rPr>
        <w:t>mae</w:t>
      </w:r>
      <w:proofErr w:type="spellEnd"/>
      <w:r w:rsidRPr="00FB6843">
        <w:rPr>
          <w:sz w:val="22"/>
          <w:szCs w:val="24"/>
        </w:rPr>
        <w:t xml:space="preserve"> = </w:t>
      </w:r>
      <w:proofErr w:type="spellStart"/>
      <w:r w:rsidRPr="00FB6843">
        <w:rPr>
          <w:sz w:val="22"/>
          <w:szCs w:val="24"/>
        </w:rPr>
        <w:t>mean_absolute_</w:t>
      </w:r>
      <w:proofErr w:type="gramStart"/>
      <w:r w:rsidRPr="00FB6843">
        <w:rPr>
          <w:sz w:val="22"/>
          <w:szCs w:val="24"/>
        </w:rPr>
        <w:t>error</w:t>
      </w:r>
      <w:proofErr w:type="spellEnd"/>
      <w:r w:rsidRPr="00FB6843">
        <w:rPr>
          <w:sz w:val="22"/>
          <w:szCs w:val="24"/>
        </w:rPr>
        <w:t>(</w:t>
      </w:r>
      <w:proofErr w:type="spellStart"/>
      <w:proofErr w:type="gramEnd"/>
      <w:r w:rsidRPr="00FB6843">
        <w:rPr>
          <w:sz w:val="22"/>
          <w:szCs w:val="24"/>
        </w:rPr>
        <w:t>y_test</w:t>
      </w:r>
      <w:proofErr w:type="spellEnd"/>
      <w:r w:rsidRPr="00FB6843">
        <w:rPr>
          <w:sz w:val="22"/>
          <w:szCs w:val="24"/>
        </w:rPr>
        <w:t xml:space="preserve">, </w:t>
      </w:r>
      <w:proofErr w:type="spellStart"/>
      <w:r w:rsidRPr="00FB6843">
        <w:rPr>
          <w:sz w:val="22"/>
          <w:szCs w:val="24"/>
        </w:rPr>
        <w:t>y_pred</w:t>
      </w:r>
      <w:proofErr w:type="spellEnd"/>
      <w:r w:rsidRPr="00FB6843">
        <w:rPr>
          <w:sz w:val="22"/>
          <w:szCs w:val="24"/>
        </w:rPr>
        <w:t>)</w:t>
      </w:r>
    </w:p>
    <w:p w14:paraId="001E4762" w14:textId="77777777" w:rsidR="00E31A43" w:rsidRPr="00FB6843" w:rsidRDefault="00E31A43" w:rsidP="00E31A43">
      <w:pPr>
        <w:ind w:left="-5"/>
        <w:rPr>
          <w:sz w:val="22"/>
          <w:szCs w:val="24"/>
        </w:rPr>
      </w:pPr>
      <w:r w:rsidRPr="00FB6843">
        <w:rPr>
          <w:sz w:val="22"/>
          <w:szCs w:val="24"/>
        </w:rPr>
        <w:t>r2 = r2_</w:t>
      </w:r>
      <w:proofErr w:type="gramStart"/>
      <w:r w:rsidRPr="00FB6843">
        <w:rPr>
          <w:sz w:val="22"/>
          <w:szCs w:val="24"/>
        </w:rPr>
        <w:t>score(</w:t>
      </w:r>
      <w:proofErr w:type="spellStart"/>
      <w:proofErr w:type="gramEnd"/>
      <w:r w:rsidRPr="00FB6843">
        <w:rPr>
          <w:sz w:val="22"/>
          <w:szCs w:val="24"/>
        </w:rPr>
        <w:t>y_test</w:t>
      </w:r>
      <w:proofErr w:type="spellEnd"/>
      <w:r w:rsidRPr="00FB6843">
        <w:rPr>
          <w:sz w:val="22"/>
          <w:szCs w:val="24"/>
        </w:rPr>
        <w:t xml:space="preserve">, </w:t>
      </w:r>
      <w:proofErr w:type="spellStart"/>
      <w:r w:rsidRPr="00FB6843">
        <w:rPr>
          <w:sz w:val="22"/>
          <w:szCs w:val="24"/>
        </w:rPr>
        <w:t>y_pred</w:t>
      </w:r>
      <w:proofErr w:type="spellEnd"/>
      <w:r w:rsidRPr="00FB6843">
        <w:rPr>
          <w:sz w:val="22"/>
          <w:szCs w:val="24"/>
        </w:rPr>
        <w:t>)</w:t>
      </w:r>
    </w:p>
    <w:p w14:paraId="24A52A08" w14:textId="77777777" w:rsidR="00E31A43" w:rsidRPr="00FB6843" w:rsidRDefault="00E31A43" w:rsidP="00E31A43">
      <w:pPr>
        <w:ind w:left="-5"/>
        <w:rPr>
          <w:sz w:val="22"/>
          <w:szCs w:val="24"/>
        </w:rPr>
      </w:pPr>
      <w:proofErr w:type="gramStart"/>
      <w:r w:rsidRPr="00FB6843">
        <w:rPr>
          <w:sz w:val="22"/>
          <w:szCs w:val="24"/>
        </w:rPr>
        <w:t>print(</w:t>
      </w:r>
      <w:proofErr w:type="gramEnd"/>
      <w:r w:rsidRPr="00FB6843">
        <w:rPr>
          <w:sz w:val="22"/>
          <w:szCs w:val="24"/>
        </w:rPr>
        <w:t xml:space="preserve">"RMSE:", </w:t>
      </w:r>
      <w:proofErr w:type="spellStart"/>
      <w:r w:rsidRPr="00FB6843">
        <w:rPr>
          <w:sz w:val="22"/>
          <w:szCs w:val="24"/>
        </w:rPr>
        <w:t>rmse</w:t>
      </w:r>
      <w:proofErr w:type="spellEnd"/>
      <w:r w:rsidRPr="00FB6843">
        <w:rPr>
          <w:sz w:val="22"/>
          <w:szCs w:val="24"/>
        </w:rPr>
        <w:t>)</w:t>
      </w:r>
    </w:p>
    <w:p w14:paraId="6F4A4DEC" w14:textId="77777777" w:rsidR="00E31A43" w:rsidRPr="00FB6843" w:rsidRDefault="00E31A43" w:rsidP="00E31A43">
      <w:pPr>
        <w:ind w:left="-5"/>
        <w:rPr>
          <w:sz w:val="22"/>
          <w:szCs w:val="24"/>
        </w:rPr>
      </w:pPr>
      <w:proofErr w:type="gramStart"/>
      <w:r w:rsidRPr="00FB6843">
        <w:rPr>
          <w:sz w:val="22"/>
          <w:szCs w:val="24"/>
        </w:rPr>
        <w:t>print(</w:t>
      </w:r>
      <w:proofErr w:type="gramEnd"/>
      <w:r w:rsidRPr="00FB6843">
        <w:rPr>
          <w:sz w:val="22"/>
          <w:szCs w:val="24"/>
        </w:rPr>
        <w:t>"</w:t>
      </w:r>
      <w:proofErr w:type="gramStart"/>
      <w:r w:rsidRPr="00FB6843">
        <w:rPr>
          <w:sz w:val="22"/>
          <w:szCs w:val="24"/>
        </w:rPr>
        <w:t>MSE :</w:t>
      </w:r>
      <w:proofErr w:type="gramEnd"/>
      <w:r w:rsidRPr="00FB6843">
        <w:rPr>
          <w:sz w:val="22"/>
          <w:szCs w:val="24"/>
        </w:rPr>
        <w:t xml:space="preserve">", </w:t>
      </w:r>
      <w:proofErr w:type="spellStart"/>
      <w:r w:rsidRPr="00FB6843">
        <w:rPr>
          <w:sz w:val="22"/>
          <w:szCs w:val="24"/>
        </w:rPr>
        <w:t>mse</w:t>
      </w:r>
      <w:proofErr w:type="spellEnd"/>
      <w:r w:rsidRPr="00FB6843">
        <w:rPr>
          <w:sz w:val="22"/>
          <w:szCs w:val="24"/>
        </w:rPr>
        <w:t>)</w:t>
      </w:r>
    </w:p>
    <w:p w14:paraId="109C36DF" w14:textId="77777777" w:rsidR="00E31A43" w:rsidRPr="00FB6843" w:rsidRDefault="00E31A43" w:rsidP="00E31A43">
      <w:pPr>
        <w:ind w:left="-5"/>
        <w:rPr>
          <w:sz w:val="22"/>
          <w:szCs w:val="24"/>
        </w:rPr>
      </w:pPr>
      <w:proofErr w:type="gramStart"/>
      <w:r w:rsidRPr="00FB6843">
        <w:rPr>
          <w:sz w:val="22"/>
          <w:szCs w:val="24"/>
        </w:rPr>
        <w:t>print(</w:t>
      </w:r>
      <w:proofErr w:type="gramEnd"/>
      <w:r w:rsidRPr="00FB6843">
        <w:rPr>
          <w:sz w:val="22"/>
          <w:szCs w:val="24"/>
        </w:rPr>
        <w:t>"</w:t>
      </w:r>
      <w:proofErr w:type="gramStart"/>
      <w:r w:rsidRPr="00FB6843">
        <w:rPr>
          <w:sz w:val="22"/>
          <w:szCs w:val="24"/>
        </w:rPr>
        <w:t>MAE :</w:t>
      </w:r>
      <w:proofErr w:type="gramEnd"/>
      <w:r w:rsidRPr="00FB6843">
        <w:rPr>
          <w:sz w:val="22"/>
          <w:szCs w:val="24"/>
        </w:rPr>
        <w:t xml:space="preserve">", </w:t>
      </w:r>
      <w:proofErr w:type="spellStart"/>
      <w:r w:rsidRPr="00FB6843">
        <w:rPr>
          <w:sz w:val="22"/>
          <w:szCs w:val="24"/>
        </w:rPr>
        <w:t>mae</w:t>
      </w:r>
      <w:proofErr w:type="spellEnd"/>
      <w:r w:rsidRPr="00FB6843">
        <w:rPr>
          <w:sz w:val="22"/>
          <w:szCs w:val="24"/>
        </w:rPr>
        <w:t>)</w:t>
      </w:r>
    </w:p>
    <w:p w14:paraId="53F1BE49" w14:textId="77777777" w:rsidR="00E31A43" w:rsidRPr="00FB6843" w:rsidRDefault="00E31A43" w:rsidP="00E31A43">
      <w:pPr>
        <w:ind w:left="-5"/>
        <w:rPr>
          <w:sz w:val="22"/>
          <w:szCs w:val="24"/>
        </w:rPr>
      </w:pPr>
      <w:proofErr w:type="gramStart"/>
      <w:r w:rsidRPr="00FB6843">
        <w:rPr>
          <w:sz w:val="22"/>
          <w:szCs w:val="24"/>
        </w:rPr>
        <w:t>print(</w:t>
      </w:r>
      <w:proofErr w:type="gramEnd"/>
      <w:r w:rsidRPr="00FB6843">
        <w:rPr>
          <w:sz w:val="22"/>
          <w:szCs w:val="24"/>
        </w:rPr>
        <w:t>"R</w:t>
      </w:r>
      <w:proofErr w:type="gramStart"/>
      <w:r w:rsidRPr="00FB6843">
        <w:rPr>
          <w:sz w:val="22"/>
          <w:szCs w:val="24"/>
        </w:rPr>
        <w:t>²  :</w:t>
      </w:r>
      <w:proofErr w:type="gramEnd"/>
      <w:r w:rsidRPr="00FB6843">
        <w:rPr>
          <w:sz w:val="22"/>
          <w:szCs w:val="24"/>
        </w:rPr>
        <w:t>", r2)</w:t>
      </w:r>
    </w:p>
    <w:p w14:paraId="7C1DD5FA" w14:textId="77777777" w:rsidR="00E31A43" w:rsidRPr="00FB6843" w:rsidRDefault="00E31A43" w:rsidP="00E31A43">
      <w:pPr>
        <w:ind w:left="-5"/>
        <w:rPr>
          <w:sz w:val="22"/>
          <w:szCs w:val="24"/>
        </w:rPr>
      </w:pPr>
      <w:r w:rsidRPr="00FB6843">
        <w:rPr>
          <w:sz w:val="22"/>
          <w:szCs w:val="24"/>
        </w:rPr>
        <w:t xml:space="preserve">Figure 9 / Appendix Code: Python implementation of the </w:t>
      </w:r>
      <w:proofErr w:type="spellStart"/>
      <w:r w:rsidRPr="00FB6843">
        <w:rPr>
          <w:sz w:val="22"/>
          <w:szCs w:val="24"/>
        </w:rPr>
        <w:t>XGBoost</w:t>
      </w:r>
      <w:proofErr w:type="spellEnd"/>
      <w:r w:rsidRPr="00FB6843">
        <w:rPr>
          <w:sz w:val="22"/>
          <w:szCs w:val="24"/>
        </w:rPr>
        <w:t xml:space="preserve"> model used for seed yield prediction in Niger.</w:t>
      </w:r>
    </w:p>
    <w:p w14:paraId="1FA6C166" w14:textId="77777777" w:rsidR="00E31A43" w:rsidRDefault="00E31A43" w:rsidP="00E31A43">
      <w:pPr>
        <w:ind w:left="-5"/>
      </w:pPr>
    </w:p>
    <w:p w14:paraId="5B5616FB" w14:textId="77777777" w:rsidR="00E31A43" w:rsidRDefault="00E31A43" w:rsidP="00E31A43">
      <w:pPr>
        <w:ind w:left="-5"/>
      </w:pPr>
    </w:p>
    <w:p w14:paraId="10BC8C7A" w14:textId="77777777" w:rsidR="00E31A43" w:rsidRDefault="00E31A43" w:rsidP="00E31A43">
      <w:pPr>
        <w:ind w:left="-5"/>
      </w:pPr>
    </w:p>
    <w:p w14:paraId="2C65F060" w14:textId="77777777" w:rsidR="00E31A43" w:rsidRDefault="00E31A43" w:rsidP="00E31A43">
      <w:pPr>
        <w:ind w:left="-5"/>
      </w:pPr>
    </w:p>
    <w:p w14:paraId="5DC3545C" w14:textId="77777777" w:rsidR="00E31A43" w:rsidRDefault="00E31A43" w:rsidP="00E31A43">
      <w:pPr>
        <w:ind w:left="-5"/>
      </w:pPr>
    </w:p>
    <w:p w14:paraId="2773FEAD" w14:textId="77777777" w:rsidR="00871A0D" w:rsidRDefault="00871A0D" w:rsidP="00FB6843">
      <w:pPr>
        <w:ind w:left="0" w:firstLine="0"/>
      </w:pPr>
    </w:p>
    <w:p w14:paraId="10811AD9" w14:textId="77777777" w:rsidR="00871A0D" w:rsidRDefault="00871A0D">
      <w:pPr>
        <w:ind w:left="-5"/>
      </w:pPr>
    </w:p>
    <w:p w14:paraId="43EFC2F6" w14:textId="1994D1FE" w:rsidR="001E5603" w:rsidRDefault="004B0A77">
      <w:pPr>
        <w:pStyle w:val="Heading2"/>
        <w:ind w:left="-5"/>
      </w:pPr>
      <w:r>
        <w:lastRenderedPageBreak/>
        <w:t xml:space="preserve">Chapter </w:t>
      </w:r>
      <w:r w:rsidR="00DD39FC">
        <w:t>IX</w:t>
      </w:r>
      <w:r>
        <w:t xml:space="preserve"> — RESULT DISCUSSION</w:t>
      </w:r>
    </w:p>
    <w:p w14:paraId="60171FD2" w14:textId="77777777" w:rsidR="001E5603" w:rsidRDefault="004B0A77">
      <w:pPr>
        <w:spacing w:after="26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2E9CBC3" wp14:editId="0E3AE829">
                <wp:extent cx="5967601" cy="19050"/>
                <wp:effectExtent l="0" t="0" r="0" b="0"/>
                <wp:docPr id="13500" name="Group 13500"/>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966" name="Shape 966"/>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52B7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00" style="width:469.89pt;height:1.5pt;mso-position-horizontal-relative:char;mso-position-vertical-relative:line" coordsize="59676,190">
                <v:shape id="Shape 966" style="position:absolute;width:59676;height:0;left:0;top:0;" coordsize="5967601,0" path="m0,0l5967601,0">
                  <v:stroke weight="1.5pt" endcap="round" joinstyle="miter" miterlimit="10" on="true" color="#52b788"/>
                  <v:fill on="false" color="#000000" opacity="0"/>
                </v:shape>
              </v:group>
            </w:pict>
          </mc:Fallback>
        </mc:AlternateContent>
      </w:r>
    </w:p>
    <w:p w14:paraId="722CADED" w14:textId="77777777" w:rsidR="001E5603" w:rsidRDefault="004B0A77">
      <w:pPr>
        <w:pStyle w:val="Heading3"/>
        <w:spacing w:after="62"/>
        <w:ind w:left="-5"/>
      </w:pPr>
      <w:r>
        <w:t>I. Influence of Weather on Crop Performance</w:t>
      </w:r>
    </w:p>
    <w:p w14:paraId="371959DB" w14:textId="77777777" w:rsidR="001E5603" w:rsidRDefault="004B0A77">
      <w:pPr>
        <w:spacing w:after="249"/>
        <w:ind w:left="-5"/>
      </w:pPr>
      <w:r>
        <w:t>Crop growth, development and yield are strongly influenced by fluctuations in weather conditions. During the Kharif season 2025 at GKVK, Bengaluru, rainfall was received on three occasions during the cropping period. This led to damping-off symptoms, lodging in some plots, and outbreak of minor pest-disease complexes. Irrigation was provided at three-day intervals to maintain adequate soil moisture during dry spells. The high relative humidity (~90 %) and above-average rainfall were not severely detrimental to Niger, as it is a medium-duration crop (90 days) with some tolerance to excess moisture.</w:t>
      </w:r>
    </w:p>
    <w:p w14:paraId="6298EAAB" w14:textId="77777777" w:rsidR="001E5603" w:rsidRDefault="004B0A77">
      <w:pPr>
        <w:pStyle w:val="Heading3"/>
        <w:spacing w:after="62"/>
        <w:ind w:left="-5"/>
      </w:pPr>
      <w:r>
        <w:t>II. Influence of Pest and Disease Incidence on Crop Growth</w:t>
      </w:r>
    </w:p>
    <w:p w14:paraId="1F6F803C" w14:textId="77777777" w:rsidR="001E5603" w:rsidRDefault="004B0A77">
      <w:pPr>
        <w:spacing w:after="249"/>
        <w:ind w:left="-5"/>
      </w:pPr>
      <w:r>
        <w:t xml:space="preserve">Higher nitrogen application in certain treatments (T6 and T7) induced lush vegetative growth, which predisposed the crop to sucking pests and aphid infestations. </w:t>
      </w:r>
      <w:proofErr w:type="spellStart"/>
      <w:r>
        <w:t>Emamectin</w:t>
      </w:r>
      <w:proofErr w:type="spellEnd"/>
      <w:r>
        <w:t xml:space="preserve"> benzoate was applied for insect management and </w:t>
      </w:r>
      <w:proofErr w:type="spellStart"/>
      <w:r>
        <w:t>Ridomil</w:t>
      </w:r>
      <w:proofErr w:type="spellEnd"/>
      <w:r>
        <w:t xml:space="preserve"> Gold was used for downy mildew control. Overall, pest and disease damage did not materially affect the experimental outcome.</w:t>
      </w:r>
    </w:p>
    <w:p w14:paraId="139736AC" w14:textId="77777777" w:rsidR="001E5603" w:rsidRDefault="004B0A77">
      <w:pPr>
        <w:pStyle w:val="Heading3"/>
        <w:spacing w:after="62"/>
        <w:ind w:left="-5"/>
      </w:pPr>
      <w:r>
        <w:t>III. Growth Attributes</w:t>
      </w:r>
    </w:p>
    <w:p w14:paraId="2B1912CB" w14:textId="77777777" w:rsidR="001E5603" w:rsidRDefault="004B0A77">
      <w:pPr>
        <w:ind w:left="-5"/>
      </w:pPr>
      <w:r>
        <w:rPr>
          <w:b/>
        </w:rPr>
        <w:t>Plant Height:</w:t>
      </w:r>
      <w:r>
        <w:t xml:space="preserve"> No significant differences were recorded among treatments at either 30 or 60 DAS. This suggests that plant height in Niger is governed more strongly by genetic (variety) and environmental factors than by the N and P levels tested in this study.</w:t>
      </w:r>
    </w:p>
    <w:p w14:paraId="7BF2B2F6" w14:textId="77777777" w:rsidR="001E5603" w:rsidRDefault="004B0A77">
      <w:pPr>
        <w:spacing w:after="249"/>
        <w:ind w:left="-5"/>
      </w:pPr>
      <w:r>
        <w:rPr>
          <w:b/>
        </w:rPr>
        <w:t>Number of Leaves and Branches:</w:t>
      </w:r>
      <w:r>
        <w:t xml:space="preserve"> Leaf and branch counts showed no significant treatment differences, though a numerical increase was observed with higher N and P doses up to T4 (125 % RD). Beyond T4, marginal gains or slight decreases were noted, possibly due to luxury consumption effects.</w:t>
      </w:r>
    </w:p>
    <w:p w14:paraId="28C87091" w14:textId="77777777" w:rsidR="001E5603" w:rsidRDefault="004B0A77">
      <w:pPr>
        <w:pStyle w:val="Heading3"/>
        <w:spacing w:after="62"/>
        <w:ind w:left="-5"/>
      </w:pPr>
      <w:r>
        <w:t>IV. Yield Attributes and Seed Yield</w:t>
      </w:r>
    </w:p>
    <w:p w14:paraId="2C93456A" w14:textId="77777777" w:rsidR="001E5603" w:rsidRDefault="004B0A77">
      <w:pPr>
        <w:spacing w:after="249"/>
        <w:ind w:left="-5"/>
      </w:pPr>
      <w:r>
        <w:t>Capitellum count (a primary yield determinant) and seed yield showed significant treatment effects. Application of T5 (150 % RD of N and P) recorded the highest capitellum count at harvest (29 per plant) and competitive seed yield. T3 (50 % RD) gave the highest recorded seed yield of 29 g per plot, suggesting that moderate phosphorus supply significantly enhances seed-set in Niger. Very high doses (T6: 175 %, T7: 200 %) did not further improve yield, indicating diminishing returns beyond the 150 % RD threshold.</w:t>
      </w:r>
    </w:p>
    <w:p w14:paraId="28DACC13" w14:textId="77777777" w:rsidR="001E5603" w:rsidRDefault="004B0A77">
      <w:pPr>
        <w:pStyle w:val="Heading3"/>
        <w:ind w:left="-5"/>
      </w:pPr>
      <w:r>
        <w:t>V. ANOVA Summary for Significant Parameters</w:t>
      </w:r>
    </w:p>
    <w:tbl>
      <w:tblPr>
        <w:tblStyle w:val="TableGrid"/>
        <w:tblW w:w="9781" w:type="dxa"/>
        <w:tblInd w:w="-177" w:type="dxa"/>
        <w:tblCellMar>
          <w:top w:w="136" w:type="dxa"/>
          <w:right w:w="10" w:type="dxa"/>
        </w:tblCellMar>
        <w:tblLook w:val="04A0" w:firstRow="1" w:lastRow="0" w:firstColumn="1" w:lastColumn="0" w:noHBand="0" w:noVBand="1"/>
      </w:tblPr>
      <w:tblGrid>
        <w:gridCol w:w="2552"/>
        <w:gridCol w:w="1701"/>
        <w:gridCol w:w="30"/>
        <w:gridCol w:w="1417"/>
        <w:gridCol w:w="1417"/>
        <w:gridCol w:w="1417"/>
        <w:gridCol w:w="1247"/>
      </w:tblGrid>
      <w:tr w:rsidR="001E5603" w14:paraId="40BC163C" w14:textId="77777777" w:rsidTr="00A52286">
        <w:trPr>
          <w:trHeight w:val="760"/>
        </w:trPr>
        <w:tc>
          <w:tcPr>
            <w:tcW w:w="2552"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6CD3C333" w14:textId="77777777" w:rsidR="001E5603" w:rsidRPr="00A52286" w:rsidRDefault="004B0A77">
            <w:pPr>
              <w:spacing w:after="0" w:line="259" w:lineRule="auto"/>
              <w:ind w:left="120" w:firstLine="0"/>
              <w:jc w:val="left"/>
              <w:rPr>
                <w:b/>
                <w:bCs/>
              </w:rPr>
            </w:pPr>
            <w:r w:rsidRPr="00A52286">
              <w:rPr>
                <w:b/>
                <w:bCs/>
              </w:rPr>
              <w:t>Source of Variation</w:t>
            </w:r>
          </w:p>
        </w:tc>
        <w:tc>
          <w:tcPr>
            <w:tcW w:w="1701" w:type="dxa"/>
            <w:tcBorders>
              <w:top w:val="single" w:sz="4" w:space="0" w:color="A8D5B7"/>
              <w:left w:val="single" w:sz="4" w:space="0" w:color="A8D5B7"/>
              <w:bottom w:val="single" w:sz="4" w:space="0" w:color="A8D5B7"/>
              <w:right w:val="nil"/>
            </w:tcBorders>
            <w:shd w:val="clear" w:color="auto" w:fill="2D6A4F"/>
            <w:vAlign w:val="center"/>
          </w:tcPr>
          <w:p w14:paraId="12F4749D" w14:textId="0180E567" w:rsidR="001E5603" w:rsidRPr="00A52286" w:rsidRDefault="004B0A77">
            <w:pPr>
              <w:spacing w:after="52" w:line="259" w:lineRule="auto"/>
              <w:ind w:left="120" w:firstLine="0"/>
              <w:jc w:val="left"/>
              <w:rPr>
                <w:b/>
                <w:bCs/>
              </w:rPr>
            </w:pPr>
            <w:r w:rsidRPr="00A52286">
              <w:rPr>
                <w:b/>
                <w:bCs/>
              </w:rPr>
              <w:t xml:space="preserve">Degrees </w:t>
            </w:r>
            <w:r w:rsidR="00A52286" w:rsidRPr="00A52286">
              <w:rPr>
                <w:b/>
                <w:bCs/>
              </w:rPr>
              <w:t>of</w:t>
            </w:r>
          </w:p>
          <w:p w14:paraId="472A72E4" w14:textId="77777777" w:rsidR="001E5603" w:rsidRPr="00A52286" w:rsidRDefault="004B0A77">
            <w:pPr>
              <w:spacing w:after="0" w:line="259" w:lineRule="auto"/>
              <w:ind w:left="120" w:firstLine="0"/>
              <w:jc w:val="left"/>
              <w:rPr>
                <w:b/>
                <w:bCs/>
              </w:rPr>
            </w:pPr>
            <w:r w:rsidRPr="00A52286">
              <w:rPr>
                <w:b/>
                <w:bCs/>
              </w:rPr>
              <w:t>Freedom</w:t>
            </w:r>
          </w:p>
        </w:tc>
        <w:tc>
          <w:tcPr>
            <w:tcW w:w="30" w:type="dxa"/>
            <w:tcBorders>
              <w:top w:val="single" w:sz="4" w:space="0" w:color="A8D5B7"/>
              <w:left w:val="nil"/>
              <w:bottom w:val="single" w:sz="4" w:space="0" w:color="A8D5B7"/>
              <w:right w:val="single" w:sz="4" w:space="0" w:color="A8D5B7"/>
            </w:tcBorders>
            <w:shd w:val="clear" w:color="auto" w:fill="2D6A4F"/>
          </w:tcPr>
          <w:p w14:paraId="42867616" w14:textId="0F10FA7D" w:rsidR="001E5603" w:rsidRPr="00A52286" w:rsidRDefault="001E5603">
            <w:pPr>
              <w:spacing w:after="0" w:line="259" w:lineRule="auto"/>
              <w:ind w:left="0" w:firstLine="0"/>
              <w:jc w:val="left"/>
              <w:rPr>
                <w:b/>
                <w:bCs/>
              </w:rPr>
            </w:pPr>
          </w:p>
        </w:tc>
        <w:tc>
          <w:tcPr>
            <w:tcW w:w="1417"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3B6CFAFE" w14:textId="77777777" w:rsidR="001E5603" w:rsidRPr="00A52286" w:rsidRDefault="004B0A77">
            <w:pPr>
              <w:spacing w:after="0" w:line="259" w:lineRule="auto"/>
              <w:ind w:left="120" w:firstLine="0"/>
              <w:jc w:val="left"/>
              <w:rPr>
                <w:b/>
                <w:bCs/>
              </w:rPr>
            </w:pPr>
            <w:r w:rsidRPr="00A52286">
              <w:rPr>
                <w:b/>
                <w:bCs/>
              </w:rPr>
              <w:t>TSS</w:t>
            </w:r>
          </w:p>
        </w:tc>
        <w:tc>
          <w:tcPr>
            <w:tcW w:w="1417"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5EE5A34F" w14:textId="77777777" w:rsidR="001E5603" w:rsidRPr="00A52286" w:rsidRDefault="004B0A77">
            <w:pPr>
              <w:spacing w:after="0" w:line="259" w:lineRule="auto"/>
              <w:ind w:left="120" w:firstLine="0"/>
              <w:jc w:val="left"/>
              <w:rPr>
                <w:b/>
                <w:bCs/>
              </w:rPr>
            </w:pPr>
            <w:r w:rsidRPr="00A52286">
              <w:rPr>
                <w:b/>
                <w:bCs/>
              </w:rPr>
              <w:t>MSS</w:t>
            </w:r>
          </w:p>
        </w:tc>
        <w:tc>
          <w:tcPr>
            <w:tcW w:w="1417"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2AB70104" w14:textId="77777777" w:rsidR="001E5603" w:rsidRPr="00A52286" w:rsidRDefault="004B0A77">
            <w:pPr>
              <w:spacing w:after="0" w:line="259" w:lineRule="auto"/>
              <w:ind w:left="120" w:firstLine="0"/>
              <w:jc w:val="left"/>
              <w:rPr>
                <w:b/>
                <w:bCs/>
              </w:rPr>
            </w:pPr>
            <w:r w:rsidRPr="00A52286">
              <w:rPr>
                <w:b/>
                <w:bCs/>
              </w:rPr>
              <w:t>F</w:t>
            </w:r>
          </w:p>
          <w:p w14:paraId="49AEBED5" w14:textId="77777777" w:rsidR="001E5603" w:rsidRPr="00A52286" w:rsidRDefault="004B0A77">
            <w:pPr>
              <w:spacing w:after="0" w:line="259" w:lineRule="auto"/>
              <w:ind w:left="242" w:firstLine="0"/>
              <w:jc w:val="left"/>
              <w:rPr>
                <w:b/>
                <w:bCs/>
              </w:rPr>
            </w:pPr>
            <w:proofErr w:type="spellStart"/>
            <w:r w:rsidRPr="00A52286">
              <w:rPr>
                <w:b/>
                <w:bCs/>
                <w:sz w:val="16"/>
              </w:rPr>
              <w:t>cal</w:t>
            </w:r>
            <w:proofErr w:type="spellEnd"/>
          </w:p>
        </w:tc>
        <w:tc>
          <w:tcPr>
            <w:tcW w:w="1247"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4FDBDD0D" w14:textId="77777777" w:rsidR="001E5603" w:rsidRPr="00A52286" w:rsidRDefault="004B0A77">
            <w:pPr>
              <w:spacing w:after="0" w:line="259" w:lineRule="auto"/>
              <w:ind w:left="242" w:right="2" w:hanging="122"/>
              <w:jc w:val="left"/>
              <w:rPr>
                <w:b/>
                <w:bCs/>
              </w:rPr>
            </w:pPr>
            <w:r w:rsidRPr="00A52286">
              <w:rPr>
                <w:b/>
                <w:bCs/>
              </w:rPr>
              <w:t>F</w:t>
            </w:r>
            <w:r w:rsidRPr="00A52286">
              <w:rPr>
                <w:b/>
                <w:bCs/>
              </w:rPr>
              <w:tab/>
              <w:t xml:space="preserve"> @5% </w:t>
            </w:r>
            <w:r w:rsidRPr="00A52286">
              <w:rPr>
                <w:b/>
                <w:bCs/>
                <w:sz w:val="16"/>
              </w:rPr>
              <w:t>tab</w:t>
            </w:r>
          </w:p>
        </w:tc>
      </w:tr>
      <w:tr w:rsidR="001E5603" w14:paraId="20D9E82B" w14:textId="77777777" w:rsidTr="00A52286">
        <w:trPr>
          <w:trHeight w:val="460"/>
        </w:trPr>
        <w:tc>
          <w:tcPr>
            <w:tcW w:w="2552"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AADE5D3" w14:textId="77777777" w:rsidR="001E5603" w:rsidRDefault="004B0A77">
            <w:pPr>
              <w:spacing w:after="0" w:line="259" w:lineRule="auto"/>
              <w:ind w:left="120" w:firstLine="0"/>
              <w:jc w:val="left"/>
            </w:pPr>
            <w:r>
              <w:t>Treatment</w:t>
            </w:r>
          </w:p>
        </w:tc>
        <w:tc>
          <w:tcPr>
            <w:tcW w:w="1701" w:type="dxa"/>
            <w:tcBorders>
              <w:top w:val="single" w:sz="4" w:space="0" w:color="A8D5B7"/>
              <w:left w:val="single" w:sz="4" w:space="0" w:color="A8D5B7"/>
              <w:bottom w:val="single" w:sz="4" w:space="0" w:color="A8D5B7"/>
              <w:right w:val="nil"/>
            </w:tcBorders>
            <w:shd w:val="clear" w:color="auto" w:fill="FFFFFF"/>
            <w:vAlign w:val="center"/>
          </w:tcPr>
          <w:p w14:paraId="4C5683F4" w14:textId="77777777" w:rsidR="001E5603" w:rsidRDefault="004B0A77">
            <w:pPr>
              <w:spacing w:after="0" w:line="259" w:lineRule="auto"/>
              <w:ind w:left="120" w:firstLine="0"/>
              <w:jc w:val="left"/>
            </w:pPr>
            <w:r>
              <w:t>(t–1) = 6</w:t>
            </w:r>
          </w:p>
        </w:tc>
        <w:tc>
          <w:tcPr>
            <w:tcW w:w="30" w:type="dxa"/>
            <w:tcBorders>
              <w:top w:val="single" w:sz="4" w:space="0" w:color="A8D5B7"/>
              <w:left w:val="nil"/>
              <w:bottom w:val="single" w:sz="4" w:space="0" w:color="A8D5B7"/>
              <w:right w:val="single" w:sz="4" w:space="0" w:color="A8D5B7"/>
            </w:tcBorders>
            <w:shd w:val="clear" w:color="auto" w:fill="FFFFFF"/>
          </w:tcPr>
          <w:p w14:paraId="2E10F93D" w14:textId="77777777" w:rsidR="001E5603" w:rsidRDefault="001E5603">
            <w:pPr>
              <w:spacing w:after="160" w:line="259" w:lineRule="auto"/>
              <w:ind w:left="0" w:firstLine="0"/>
              <w:jc w:val="left"/>
            </w:pPr>
          </w:p>
        </w:tc>
        <w:tc>
          <w:tcPr>
            <w:tcW w:w="1417"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C366B94" w14:textId="77777777" w:rsidR="001E5603" w:rsidRDefault="004B0A77">
            <w:pPr>
              <w:spacing w:after="0" w:line="259" w:lineRule="auto"/>
              <w:ind w:left="120" w:firstLine="0"/>
              <w:jc w:val="left"/>
            </w:pPr>
            <w:r>
              <w:t>15.23</w:t>
            </w:r>
          </w:p>
        </w:tc>
        <w:tc>
          <w:tcPr>
            <w:tcW w:w="1417"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ECA057A" w14:textId="77777777" w:rsidR="001E5603" w:rsidRDefault="004B0A77">
            <w:pPr>
              <w:spacing w:after="0" w:line="259" w:lineRule="auto"/>
              <w:ind w:left="120" w:firstLine="0"/>
              <w:jc w:val="left"/>
            </w:pPr>
            <w:r>
              <w:t>3.20</w:t>
            </w:r>
          </w:p>
        </w:tc>
        <w:tc>
          <w:tcPr>
            <w:tcW w:w="1417"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740E4B3" w14:textId="77777777" w:rsidR="001E5603" w:rsidRDefault="004B0A77">
            <w:pPr>
              <w:spacing w:after="0" w:line="259" w:lineRule="auto"/>
              <w:ind w:left="120" w:firstLine="0"/>
              <w:jc w:val="left"/>
            </w:pPr>
            <w:r>
              <w:t>1.04</w:t>
            </w:r>
          </w:p>
        </w:tc>
        <w:tc>
          <w:tcPr>
            <w:tcW w:w="1247"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F927687" w14:textId="77777777" w:rsidR="001E5603" w:rsidRDefault="004B0A77">
            <w:pPr>
              <w:spacing w:after="0" w:line="259" w:lineRule="auto"/>
              <w:ind w:left="120" w:firstLine="0"/>
              <w:jc w:val="left"/>
            </w:pPr>
            <w:r>
              <w:t>2.99</w:t>
            </w:r>
          </w:p>
        </w:tc>
      </w:tr>
      <w:tr w:rsidR="001E5603" w14:paraId="1CFF415C" w14:textId="77777777" w:rsidTr="00A52286">
        <w:trPr>
          <w:trHeight w:val="460"/>
        </w:trPr>
        <w:tc>
          <w:tcPr>
            <w:tcW w:w="2552"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2AC8C44" w14:textId="77777777" w:rsidR="001E5603" w:rsidRDefault="004B0A77">
            <w:pPr>
              <w:spacing w:after="0" w:line="259" w:lineRule="auto"/>
              <w:ind w:left="120" w:firstLine="0"/>
              <w:jc w:val="left"/>
            </w:pPr>
            <w:r>
              <w:t>Replication</w:t>
            </w:r>
          </w:p>
        </w:tc>
        <w:tc>
          <w:tcPr>
            <w:tcW w:w="1701" w:type="dxa"/>
            <w:tcBorders>
              <w:top w:val="single" w:sz="4" w:space="0" w:color="A8D5B7"/>
              <w:left w:val="single" w:sz="4" w:space="0" w:color="A8D5B7"/>
              <w:bottom w:val="single" w:sz="4" w:space="0" w:color="A8D5B7"/>
              <w:right w:val="nil"/>
            </w:tcBorders>
            <w:shd w:val="clear" w:color="auto" w:fill="D8F3DC"/>
            <w:vAlign w:val="center"/>
          </w:tcPr>
          <w:p w14:paraId="108DF3F5" w14:textId="77777777" w:rsidR="001E5603" w:rsidRDefault="004B0A77">
            <w:pPr>
              <w:spacing w:after="0" w:line="259" w:lineRule="auto"/>
              <w:ind w:left="120" w:firstLine="0"/>
              <w:jc w:val="left"/>
            </w:pPr>
            <w:r>
              <w:t>(r–1) = 2</w:t>
            </w:r>
          </w:p>
        </w:tc>
        <w:tc>
          <w:tcPr>
            <w:tcW w:w="30" w:type="dxa"/>
            <w:tcBorders>
              <w:top w:val="single" w:sz="4" w:space="0" w:color="A8D5B7"/>
              <w:left w:val="nil"/>
              <w:bottom w:val="single" w:sz="4" w:space="0" w:color="A8D5B7"/>
              <w:right w:val="single" w:sz="4" w:space="0" w:color="A8D5B7"/>
            </w:tcBorders>
            <w:shd w:val="clear" w:color="auto" w:fill="D8F3DC"/>
          </w:tcPr>
          <w:p w14:paraId="30D4BD05" w14:textId="77777777" w:rsidR="001E5603" w:rsidRDefault="001E5603">
            <w:pPr>
              <w:spacing w:after="160" w:line="259" w:lineRule="auto"/>
              <w:ind w:left="0" w:firstLine="0"/>
              <w:jc w:val="left"/>
            </w:pPr>
          </w:p>
        </w:tc>
        <w:tc>
          <w:tcPr>
            <w:tcW w:w="1417"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C643970" w14:textId="77777777" w:rsidR="001E5603" w:rsidRDefault="004B0A77">
            <w:pPr>
              <w:spacing w:after="0" w:line="259" w:lineRule="auto"/>
              <w:ind w:left="120" w:firstLine="0"/>
              <w:jc w:val="left"/>
            </w:pPr>
            <w:r>
              <w:t>7.52</w:t>
            </w:r>
          </w:p>
        </w:tc>
        <w:tc>
          <w:tcPr>
            <w:tcW w:w="1417"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BFC689C" w14:textId="77777777" w:rsidR="001E5603" w:rsidRDefault="004B0A77">
            <w:pPr>
              <w:spacing w:after="0" w:line="259" w:lineRule="auto"/>
              <w:ind w:left="120" w:firstLine="0"/>
              <w:jc w:val="left"/>
            </w:pPr>
            <w:r>
              <w:t>2.76</w:t>
            </w:r>
          </w:p>
        </w:tc>
        <w:tc>
          <w:tcPr>
            <w:tcW w:w="1417"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D460A4D" w14:textId="77777777" w:rsidR="001E5603" w:rsidRDefault="004B0A77">
            <w:pPr>
              <w:spacing w:after="0" w:line="259" w:lineRule="auto"/>
              <w:ind w:left="120" w:firstLine="0"/>
              <w:jc w:val="left"/>
            </w:pPr>
            <w:r>
              <w:t>0.93</w:t>
            </w:r>
          </w:p>
        </w:tc>
        <w:tc>
          <w:tcPr>
            <w:tcW w:w="1247"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3061FD1" w14:textId="77777777" w:rsidR="001E5603" w:rsidRDefault="004B0A77">
            <w:pPr>
              <w:spacing w:after="0" w:line="259" w:lineRule="auto"/>
              <w:ind w:left="120" w:firstLine="0"/>
              <w:jc w:val="left"/>
            </w:pPr>
            <w:r>
              <w:t>3.88</w:t>
            </w:r>
          </w:p>
        </w:tc>
      </w:tr>
      <w:tr w:rsidR="001E5603" w14:paraId="5C43439F" w14:textId="77777777" w:rsidTr="00A52286">
        <w:trPr>
          <w:trHeight w:val="460"/>
        </w:trPr>
        <w:tc>
          <w:tcPr>
            <w:tcW w:w="2552"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77B3541" w14:textId="77777777" w:rsidR="001E5603" w:rsidRDefault="004B0A77">
            <w:pPr>
              <w:spacing w:after="0" w:line="259" w:lineRule="auto"/>
              <w:ind w:left="120" w:firstLine="0"/>
              <w:jc w:val="left"/>
            </w:pPr>
            <w:r>
              <w:t>Error</w:t>
            </w:r>
          </w:p>
        </w:tc>
        <w:tc>
          <w:tcPr>
            <w:tcW w:w="1701" w:type="dxa"/>
            <w:tcBorders>
              <w:top w:val="single" w:sz="4" w:space="0" w:color="A8D5B7"/>
              <w:left w:val="single" w:sz="4" w:space="0" w:color="A8D5B7"/>
              <w:bottom w:val="single" w:sz="4" w:space="0" w:color="A8D5B7"/>
              <w:right w:val="nil"/>
            </w:tcBorders>
            <w:shd w:val="clear" w:color="auto" w:fill="FFFFFF"/>
            <w:vAlign w:val="center"/>
          </w:tcPr>
          <w:p w14:paraId="1CB6A607" w14:textId="77777777" w:rsidR="001E5603" w:rsidRDefault="004B0A77">
            <w:pPr>
              <w:spacing w:after="0" w:line="259" w:lineRule="auto"/>
              <w:ind w:left="120" w:firstLine="0"/>
              <w:jc w:val="left"/>
            </w:pPr>
            <w:r>
              <w:t>(t–</w:t>
            </w:r>
            <w:proofErr w:type="gramStart"/>
            <w:r>
              <w:t>1)(</w:t>
            </w:r>
            <w:proofErr w:type="gramEnd"/>
            <w:r>
              <w:t>r–1) = 12</w:t>
            </w:r>
          </w:p>
        </w:tc>
        <w:tc>
          <w:tcPr>
            <w:tcW w:w="30" w:type="dxa"/>
            <w:tcBorders>
              <w:top w:val="single" w:sz="4" w:space="0" w:color="A8D5B7"/>
              <w:left w:val="nil"/>
              <w:bottom w:val="single" w:sz="4" w:space="0" w:color="A8D5B7"/>
              <w:right w:val="single" w:sz="4" w:space="0" w:color="A8D5B7"/>
            </w:tcBorders>
            <w:shd w:val="clear" w:color="auto" w:fill="FFFFFF"/>
          </w:tcPr>
          <w:p w14:paraId="260C22DA" w14:textId="77777777" w:rsidR="001E5603" w:rsidRDefault="001E5603">
            <w:pPr>
              <w:spacing w:after="160" w:line="259" w:lineRule="auto"/>
              <w:ind w:left="0" w:firstLine="0"/>
              <w:jc w:val="left"/>
            </w:pPr>
          </w:p>
        </w:tc>
        <w:tc>
          <w:tcPr>
            <w:tcW w:w="1417"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AA1C389" w14:textId="77777777" w:rsidR="001E5603" w:rsidRDefault="004B0A77">
            <w:pPr>
              <w:spacing w:after="0" w:line="259" w:lineRule="auto"/>
              <w:ind w:left="120" w:firstLine="0"/>
              <w:jc w:val="left"/>
            </w:pPr>
            <w:r>
              <w:t>28.47</w:t>
            </w:r>
          </w:p>
        </w:tc>
        <w:tc>
          <w:tcPr>
            <w:tcW w:w="1417"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AD73D67" w14:textId="77777777" w:rsidR="001E5603" w:rsidRDefault="004B0A77">
            <w:pPr>
              <w:spacing w:after="0" w:line="259" w:lineRule="auto"/>
              <w:ind w:left="120" w:firstLine="0"/>
              <w:jc w:val="left"/>
            </w:pPr>
            <w:r>
              <w:t>2.03</w:t>
            </w:r>
          </w:p>
        </w:tc>
        <w:tc>
          <w:tcPr>
            <w:tcW w:w="1417"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E5B8211" w14:textId="77777777" w:rsidR="001E5603" w:rsidRDefault="004B0A77">
            <w:pPr>
              <w:spacing w:after="0" w:line="259" w:lineRule="auto"/>
              <w:ind w:left="120" w:firstLine="0"/>
              <w:jc w:val="left"/>
            </w:pPr>
            <w:r>
              <w:t>—</w:t>
            </w:r>
          </w:p>
        </w:tc>
        <w:tc>
          <w:tcPr>
            <w:tcW w:w="1247"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799A45C" w14:textId="77777777" w:rsidR="001E5603" w:rsidRDefault="004B0A77">
            <w:pPr>
              <w:spacing w:after="0" w:line="259" w:lineRule="auto"/>
              <w:ind w:left="120" w:firstLine="0"/>
              <w:jc w:val="left"/>
            </w:pPr>
            <w:r>
              <w:t>—</w:t>
            </w:r>
          </w:p>
        </w:tc>
      </w:tr>
      <w:tr w:rsidR="001E5603" w14:paraId="321C2A34" w14:textId="77777777" w:rsidTr="00A52286">
        <w:trPr>
          <w:trHeight w:val="460"/>
        </w:trPr>
        <w:tc>
          <w:tcPr>
            <w:tcW w:w="2552"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B8621AD" w14:textId="77777777" w:rsidR="001E5603" w:rsidRDefault="004B0A77">
            <w:pPr>
              <w:spacing w:after="0" w:line="259" w:lineRule="auto"/>
              <w:ind w:left="120" w:firstLine="0"/>
              <w:jc w:val="left"/>
            </w:pPr>
            <w:r>
              <w:t>Total</w:t>
            </w:r>
          </w:p>
        </w:tc>
        <w:tc>
          <w:tcPr>
            <w:tcW w:w="1701" w:type="dxa"/>
            <w:tcBorders>
              <w:top w:val="single" w:sz="4" w:space="0" w:color="A8D5B7"/>
              <w:left w:val="single" w:sz="4" w:space="0" w:color="A8D5B7"/>
              <w:bottom w:val="single" w:sz="4" w:space="0" w:color="A8D5B7"/>
              <w:right w:val="nil"/>
            </w:tcBorders>
            <w:shd w:val="clear" w:color="auto" w:fill="D8F3DC"/>
            <w:vAlign w:val="center"/>
          </w:tcPr>
          <w:p w14:paraId="03C6A771" w14:textId="77777777" w:rsidR="001E5603" w:rsidRDefault="004B0A77">
            <w:pPr>
              <w:spacing w:after="0" w:line="259" w:lineRule="auto"/>
              <w:ind w:left="120" w:firstLine="0"/>
              <w:jc w:val="left"/>
            </w:pPr>
            <w:r>
              <w:t>(n–1) = 20</w:t>
            </w:r>
          </w:p>
        </w:tc>
        <w:tc>
          <w:tcPr>
            <w:tcW w:w="30" w:type="dxa"/>
            <w:tcBorders>
              <w:top w:val="single" w:sz="4" w:space="0" w:color="A8D5B7"/>
              <w:left w:val="nil"/>
              <w:bottom w:val="single" w:sz="4" w:space="0" w:color="A8D5B7"/>
              <w:right w:val="single" w:sz="4" w:space="0" w:color="A8D5B7"/>
            </w:tcBorders>
            <w:shd w:val="clear" w:color="auto" w:fill="D8F3DC"/>
          </w:tcPr>
          <w:p w14:paraId="7712595D" w14:textId="77777777" w:rsidR="001E5603" w:rsidRDefault="001E5603">
            <w:pPr>
              <w:spacing w:after="160" w:line="259" w:lineRule="auto"/>
              <w:ind w:left="0" w:firstLine="0"/>
              <w:jc w:val="left"/>
            </w:pPr>
          </w:p>
        </w:tc>
        <w:tc>
          <w:tcPr>
            <w:tcW w:w="1417"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5FB3149" w14:textId="77777777" w:rsidR="001E5603" w:rsidRDefault="004B0A77">
            <w:pPr>
              <w:spacing w:after="0" w:line="259" w:lineRule="auto"/>
              <w:ind w:left="120" w:firstLine="0"/>
              <w:jc w:val="left"/>
            </w:pPr>
            <w:r>
              <w:t>51.23</w:t>
            </w:r>
          </w:p>
        </w:tc>
        <w:tc>
          <w:tcPr>
            <w:tcW w:w="1417"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09E7198" w14:textId="77777777" w:rsidR="001E5603" w:rsidRDefault="004B0A77">
            <w:pPr>
              <w:spacing w:after="0" w:line="259" w:lineRule="auto"/>
              <w:ind w:left="120" w:firstLine="0"/>
              <w:jc w:val="left"/>
            </w:pPr>
            <w:r>
              <w:t>—</w:t>
            </w:r>
          </w:p>
        </w:tc>
        <w:tc>
          <w:tcPr>
            <w:tcW w:w="1417"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978B746" w14:textId="77777777" w:rsidR="001E5603" w:rsidRDefault="004B0A77">
            <w:pPr>
              <w:spacing w:after="0" w:line="259" w:lineRule="auto"/>
              <w:ind w:left="120" w:firstLine="0"/>
              <w:jc w:val="left"/>
            </w:pPr>
            <w:r>
              <w:t>—</w:t>
            </w:r>
          </w:p>
        </w:tc>
        <w:tc>
          <w:tcPr>
            <w:tcW w:w="1247"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71BD736" w14:textId="77777777" w:rsidR="001E5603" w:rsidRDefault="004B0A77">
            <w:pPr>
              <w:spacing w:after="0" w:line="259" w:lineRule="auto"/>
              <w:ind w:left="120" w:firstLine="0"/>
              <w:jc w:val="left"/>
            </w:pPr>
            <w:r>
              <w:t>—</w:t>
            </w:r>
          </w:p>
        </w:tc>
      </w:tr>
    </w:tbl>
    <w:p w14:paraId="4A6E8A0F" w14:textId="7D48BC36" w:rsidR="001E5603" w:rsidRDefault="004B0A77" w:rsidP="00E31A43">
      <w:pPr>
        <w:pStyle w:val="Heading2"/>
        <w:ind w:left="0" w:firstLine="0"/>
      </w:pPr>
      <w:r>
        <w:lastRenderedPageBreak/>
        <w:t xml:space="preserve">Chapter </w:t>
      </w:r>
      <w:r w:rsidR="00DD39FC">
        <w:t>X</w:t>
      </w:r>
      <w:r>
        <w:t xml:space="preserve"> — SUMMARY AND CONCLUSION</w:t>
      </w:r>
    </w:p>
    <w:p w14:paraId="0DB32B42" w14:textId="77777777" w:rsidR="001E5603" w:rsidRDefault="004B0A77">
      <w:pPr>
        <w:spacing w:after="17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2482390" wp14:editId="6489181D">
                <wp:extent cx="5967601" cy="19050"/>
                <wp:effectExtent l="0" t="0" r="0" b="0"/>
                <wp:docPr id="12092" name="Group 12092"/>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1113" name="Shape 1113"/>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52B7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92" style="width:469.89pt;height:1.5pt;mso-position-horizontal-relative:char;mso-position-vertical-relative:line" coordsize="59676,190">
                <v:shape id="Shape 1113" style="position:absolute;width:59676;height:0;left:0;top:0;" coordsize="5967601,0" path="m0,0l5967601,0">
                  <v:stroke weight="1.5pt" endcap="round" joinstyle="miter" miterlimit="10" on="true" color="#52b788"/>
                  <v:fill on="false" color="#000000" opacity="0"/>
                </v:shape>
              </v:group>
            </w:pict>
          </mc:Fallback>
        </mc:AlternateContent>
      </w:r>
    </w:p>
    <w:p w14:paraId="2D8F333B" w14:textId="77777777" w:rsidR="001E5603" w:rsidRPr="00DD39FC" w:rsidRDefault="004B0A77">
      <w:pPr>
        <w:ind w:left="-5"/>
        <w:rPr>
          <w:sz w:val="22"/>
          <w:szCs w:val="24"/>
        </w:rPr>
      </w:pPr>
      <w:r w:rsidRPr="00DD39FC">
        <w:rPr>
          <w:sz w:val="22"/>
          <w:szCs w:val="24"/>
        </w:rPr>
        <w:t>A field experiment was conducted at ZARS, GKVK, Bengaluru during the Kharif season of 2025–26, to study the effect of different levels of Nitrogen and Phosphorus on growth and yield of Niger (</w:t>
      </w:r>
      <w:proofErr w:type="spellStart"/>
      <w:r w:rsidRPr="00DD39FC">
        <w:rPr>
          <w:i/>
          <w:sz w:val="22"/>
          <w:szCs w:val="24"/>
        </w:rPr>
        <w:t>Guizotia</w:t>
      </w:r>
      <w:proofErr w:type="spellEnd"/>
      <w:r w:rsidRPr="00DD39FC">
        <w:rPr>
          <w:i/>
          <w:sz w:val="22"/>
          <w:szCs w:val="24"/>
        </w:rPr>
        <w:t xml:space="preserve"> </w:t>
      </w:r>
      <w:proofErr w:type="spellStart"/>
      <w:r w:rsidRPr="00DD39FC">
        <w:rPr>
          <w:i/>
          <w:sz w:val="22"/>
          <w:szCs w:val="24"/>
        </w:rPr>
        <w:t>abyssinica</w:t>
      </w:r>
      <w:proofErr w:type="spellEnd"/>
      <w:r w:rsidRPr="00DD39FC">
        <w:rPr>
          <w:sz w:val="22"/>
          <w:szCs w:val="24"/>
        </w:rPr>
        <w:t>). The experiment was laid out in a Randomised Complete Block Design with seven treatments and three replications. The treatments ranged from 0 % to 200 % of the Recommended Dose of N and P, with the full recommended dose of K applied uniformly to all treatments.</w:t>
      </w:r>
    </w:p>
    <w:p w14:paraId="69AD375F" w14:textId="77777777" w:rsidR="001E5603" w:rsidRPr="00DD39FC" w:rsidRDefault="004B0A77">
      <w:pPr>
        <w:ind w:left="-5"/>
        <w:rPr>
          <w:sz w:val="22"/>
          <w:szCs w:val="24"/>
        </w:rPr>
      </w:pPr>
      <w:r w:rsidRPr="00DD39FC">
        <w:rPr>
          <w:sz w:val="22"/>
          <w:szCs w:val="24"/>
        </w:rPr>
        <w:t>The salient findings of the study are summarized as follows:</w:t>
      </w:r>
    </w:p>
    <w:p w14:paraId="353228A8" w14:textId="77777777" w:rsidR="001E5603" w:rsidRPr="00DD39FC" w:rsidRDefault="004B0A77">
      <w:pPr>
        <w:numPr>
          <w:ilvl w:val="0"/>
          <w:numId w:val="2"/>
        </w:numPr>
        <w:spacing w:after="51"/>
        <w:rPr>
          <w:sz w:val="22"/>
          <w:szCs w:val="24"/>
        </w:rPr>
      </w:pPr>
      <w:r w:rsidRPr="00DD39FC">
        <w:rPr>
          <w:sz w:val="22"/>
          <w:szCs w:val="24"/>
        </w:rPr>
        <w:t xml:space="preserve">Application of </w:t>
      </w:r>
      <w:r w:rsidRPr="00DD39FC">
        <w:rPr>
          <w:b/>
          <w:sz w:val="22"/>
          <w:szCs w:val="24"/>
        </w:rPr>
        <w:t>T5 (150 % RD of N and P)</w:t>
      </w:r>
      <w:r w:rsidRPr="00DD39FC">
        <w:rPr>
          <w:sz w:val="22"/>
          <w:szCs w:val="24"/>
        </w:rPr>
        <w:t xml:space="preserve"> recorded significantly higher capitellum count at harvest (29 per plant) and remained highly competitive in seed yield across treatments.</w:t>
      </w:r>
    </w:p>
    <w:p w14:paraId="604E7325" w14:textId="77777777" w:rsidR="001E5603" w:rsidRPr="00DD39FC" w:rsidRDefault="004B0A77">
      <w:pPr>
        <w:numPr>
          <w:ilvl w:val="0"/>
          <w:numId w:val="2"/>
        </w:numPr>
        <w:spacing w:after="51"/>
        <w:rPr>
          <w:sz w:val="22"/>
          <w:szCs w:val="24"/>
        </w:rPr>
      </w:pPr>
      <w:r w:rsidRPr="00DD39FC">
        <w:rPr>
          <w:b/>
          <w:sz w:val="22"/>
          <w:szCs w:val="24"/>
        </w:rPr>
        <w:t>T3 (50 % RD)</w:t>
      </w:r>
      <w:r w:rsidRPr="00DD39FC">
        <w:rPr>
          <w:sz w:val="22"/>
          <w:szCs w:val="24"/>
        </w:rPr>
        <w:t xml:space="preserve"> recorded the highest individual seed yield (29 g/plot), suggesting that an adequate phosphorus base is crucial even at moderate levels.</w:t>
      </w:r>
    </w:p>
    <w:p w14:paraId="3CA44289" w14:textId="77777777" w:rsidR="001E5603" w:rsidRPr="00DD39FC" w:rsidRDefault="004B0A77">
      <w:pPr>
        <w:numPr>
          <w:ilvl w:val="0"/>
          <w:numId w:val="2"/>
        </w:numPr>
        <w:spacing w:after="51"/>
        <w:rPr>
          <w:sz w:val="22"/>
          <w:szCs w:val="24"/>
        </w:rPr>
      </w:pPr>
      <w:r w:rsidRPr="00DD39FC">
        <w:rPr>
          <w:b/>
          <w:sz w:val="22"/>
          <w:szCs w:val="24"/>
        </w:rPr>
        <w:t>T2 (0 % RD of N and P)</w:t>
      </w:r>
      <w:r w:rsidRPr="00DD39FC">
        <w:rPr>
          <w:sz w:val="22"/>
          <w:szCs w:val="24"/>
        </w:rPr>
        <w:t xml:space="preserve"> recorded the lowest values for most growth and yield parameters, confirming the indispensability of N and P fertilization in Niger.</w:t>
      </w:r>
    </w:p>
    <w:p w14:paraId="0499516C" w14:textId="77777777" w:rsidR="001E5603" w:rsidRPr="00DD39FC" w:rsidRDefault="004B0A77">
      <w:pPr>
        <w:numPr>
          <w:ilvl w:val="0"/>
          <w:numId w:val="2"/>
        </w:numPr>
        <w:spacing w:after="60" w:line="292" w:lineRule="auto"/>
        <w:rPr>
          <w:sz w:val="22"/>
          <w:szCs w:val="24"/>
        </w:rPr>
      </w:pPr>
      <w:r w:rsidRPr="00DD39FC">
        <w:rPr>
          <w:sz w:val="22"/>
          <w:szCs w:val="24"/>
        </w:rPr>
        <w:t xml:space="preserve">Plant height, number of leaves and number of branches did not differ significantly among </w:t>
      </w:r>
      <w:proofErr w:type="spellStart"/>
      <w:r w:rsidRPr="00DD39FC">
        <w:rPr>
          <w:sz w:val="22"/>
          <w:szCs w:val="24"/>
        </w:rPr>
        <w:t>treatmentsat</w:t>
      </w:r>
      <w:proofErr w:type="spellEnd"/>
      <w:r w:rsidRPr="00DD39FC">
        <w:rPr>
          <w:sz w:val="22"/>
          <w:szCs w:val="24"/>
        </w:rPr>
        <w:t xml:space="preserve"> either 30 or 60 DAS, indicating that vegetative morphology in the KBN-2 variety is relatively insensitive to the range of fertilizer levels tested.</w:t>
      </w:r>
    </w:p>
    <w:p w14:paraId="08D552F0" w14:textId="77777777" w:rsidR="001E5603" w:rsidRPr="00DD39FC" w:rsidRDefault="004B0A77">
      <w:pPr>
        <w:numPr>
          <w:ilvl w:val="0"/>
          <w:numId w:val="2"/>
        </w:numPr>
        <w:spacing w:after="8"/>
        <w:rPr>
          <w:sz w:val="22"/>
          <w:szCs w:val="24"/>
        </w:rPr>
      </w:pPr>
      <w:proofErr w:type="spellStart"/>
      <w:r w:rsidRPr="00DD39FC">
        <w:rPr>
          <w:sz w:val="22"/>
          <w:szCs w:val="24"/>
        </w:rPr>
        <w:t>Capsellum</w:t>
      </w:r>
      <w:proofErr w:type="spellEnd"/>
      <w:r w:rsidRPr="00DD39FC">
        <w:rPr>
          <w:sz w:val="22"/>
          <w:szCs w:val="24"/>
        </w:rPr>
        <w:t xml:space="preserve"> count and seed yield at 60 DAS and at harvest were significantly influenced by </w:t>
      </w:r>
      <w:proofErr w:type="gramStart"/>
      <w:r w:rsidRPr="00DD39FC">
        <w:rPr>
          <w:sz w:val="22"/>
          <w:szCs w:val="24"/>
        </w:rPr>
        <w:t>treatments(</w:t>
      </w:r>
      <w:proofErr w:type="gramEnd"/>
      <w:r w:rsidRPr="00DD39FC">
        <w:rPr>
          <w:b/>
          <w:sz w:val="22"/>
          <w:szCs w:val="24"/>
        </w:rPr>
        <w:t>F</w:t>
      </w:r>
      <w:r w:rsidRPr="00DD39FC">
        <w:rPr>
          <w:b/>
          <w:sz w:val="22"/>
          <w:szCs w:val="24"/>
        </w:rPr>
        <w:tab/>
        <w:t xml:space="preserve"> &gt; F</w:t>
      </w:r>
      <w:r w:rsidRPr="00DD39FC">
        <w:rPr>
          <w:b/>
          <w:sz w:val="22"/>
          <w:szCs w:val="24"/>
        </w:rPr>
        <w:tab/>
      </w:r>
      <w:r w:rsidRPr="00DD39FC">
        <w:rPr>
          <w:sz w:val="22"/>
          <w:szCs w:val="24"/>
        </w:rPr>
        <w:t xml:space="preserve"> at 1 %).</w:t>
      </w:r>
    </w:p>
    <w:p w14:paraId="7ADB653A" w14:textId="77777777" w:rsidR="001E5603" w:rsidRPr="00DD39FC" w:rsidRDefault="004B0A77">
      <w:pPr>
        <w:tabs>
          <w:tab w:val="center" w:pos="660"/>
          <w:tab w:val="center" w:pos="1241"/>
        </w:tabs>
        <w:spacing w:after="47" w:line="259" w:lineRule="auto"/>
        <w:ind w:left="0" w:firstLine="0"/>
        <w:jc w:val="left"/>
        <w:rPr>
          <w:sz w:val="22"/>
          <w:szCs w:val="24"/>
        </w:rPr>
      </w:pPr>
      <w:r w:rsidRPr="00DD39FC">
        <w:rPr>
          <w:rFonts w:ascii="Calibri" w:eastAsia="Calibri" w:hAnsi="Calibri" w:cs="Calibri"/>
          <w:color w:val="000000"/>
          <w:sz w:val="24"/>
          <w:szCs w:val="24"/>
        </w:rPr>
        <w:tab/>
      </w:r>
      <w:proofErr w:type="spellStart"/>
      <w:r w:rsidRPr="00DD39FC">
        <w:rPr>
          <w:b/>
          <w:sz w:val="18"/>
          <w:szCs w:val="24"/>
        </w:rPr>
        <w:t>cal</w:t>
      </w:r>
      <w:proofErr w:type="spellEnd"/>
      <w:r w:rsidRPr="00DD39FC">
        <w:rPr>
          <w:b/>
          <w:sz w:val="18"/>
          <w:szCs w:val="24"/>
        </w:rPr>
        <w:tab/>
        <w:t>tab</w:t>
      </w:r>
    </w:p>
    <w:p w14:paraId="4DC74A12" w14:textId="77777777" w:rsidR="001E5603" w:rsidRPr="00DD39FC" w:rsidRDefault="004B0A77">
      <w:pPr>
        <w:numPr>
          <w:ilvl w:val="0"/>
          <w:numId w:val="2"/>
        </w:numPr>
        <w:spacing w:after="74"/>
        <w:rPr>
          <w:sz w:val="22"/>
          <w:szCs w:val="24"/>
        </w:rPr>
      </w:pPr>
      <w:r w:rsidRPr="00DD39FC">
        <w:rPr>
          <w:sz w:val="22"/>
          <w:szCs w:val="24"/>
        </w:rPr>
        <w:t>High rainfall during the cropping period caused lodging and disease pressure, particularly in high-</w:t>
      </w:r>
      <w:proofErr w:type="spellStart"/>
      <w:r w:rsidRPr="00DD39FC">
        <w:rPr>
          <w:sz w:val="22"/>
          <w:szCs w:val="24"/>
        </w:rPr>
        <w:t>Ntreatments</w:t>
      </w:r>
      <w:proofErr w:type="spellEnd"/>
      <w:r w:rsidRPr="00DD39FC">
        <w:rPr>
          <w:sz w:val="22"/>
          <w:szCs w:val="24"/>
        </w:rPr>
        <w:t>, reducing the yield advantage of very high doses.</w:t>
      </w:r>
    </w:p>
    <w:p w14:paraId="717172DF" w14:textId="3F55DECB" w:rsidR="001E5603" w:rsidRPr="00DD39FC" w:rsidRDefault="004B0A77">
      <w:pPr>
        <w:numPr>
          <w:ilvl w:val="0"/>
          <w:numId w:val="2"/>
        </w:numPr>
        <w:spacing w:after="50"/>
        <w:rPr>
          <w:sz w:val="22"/>
          <w:szCs w:val="24"/>
        </w:rPr>
      </w:pPr>
      <w:r w:rsidRPr="00DD39FC">
        <w:rPr>
          <w:sz w:val="22"/>
          <w:szCs w:val="24"/>
        </w:rPr>
        <w:t xml:space="preserve">The total input cost of cultivation was estimated at </w:t>
      </w:r>
      <w:r w:rsidRPr="00DD39FC">
        <w:rPr>
          <w:b/>
          <w:sz w:val="22"/>
          <w:szCs w:val="24"/>
        </w:rPr>
        <w:t>60,000/ha</w:t>
      </w:r>
      <w:r w:rsidRPr="00DD39FC">
        <w:rPr>
          <w:sz w:val="22"/>
          <w:szCs w:val="24"/>
        </w:rPr>
        <w:t>, with labour accounting for 67 % of total costs, highlighting scope for mechanisation.</w:t>
      </w:r>
    </w:p>
    <w:p w14:paraId="2850C927" w14:textId="77777777" w:rsidR="001E5603" w:rsidRPr="00DD39FC" w:rsidRDefault="004B0A77">
      <w:pPr>
        <w:numPr>
          <w:ilvl w:val="0"/>
          <w:numId w:val="2"/>
        </w:numPr>
        <w:rPr>
          <w:sz w:val="22"/>
          <w:szCs w:val="24"/>
        </w:rPr>
      </w:pPr>
      <w:r w:rsidRPr="00DD39FC">
        <w:rPr>
          <w:sz w:val="22"/>
          <w:szCs w:val="24"/>
        </w:rPr>
        <w:t xml:space="preserve">It was concluded that growing Niger with </w:t>
      </w:r>
      <w:r w:rsidRPr="00DD39FC">
        <w:rPr>
          <w:b/>
          <w:sz w:val="22"/>
          <w:szCs w:val="24"/>
        </w:rPr>
        <w:t>150 % RD of N and P</w:t>
      </w:r>
      <w:r w:rsidRPr="00DD39FC">
        <w:rPr>
          <w:sz w:val="22"/>
          <w:szCs w:val="24"/>
        </w:rPr>
        <w:t xml:space="preserve"> under Kharif conditions in the Eastern Dry Zone of Karnataka optimises yield without excessive input expenditure.</w:t>
      </w:r>
    </w:p>
    <w:p w14:paraId="3E41A579" w14:textId="77777777" w:rsidR="00871A0D" w:rsidRDefault="00871A0D">
      <w:pPr>
        <w:pStyle w:val="Heading2"/>
        <w:ind w:left="-5"/>
      </w:pPr>
    </w:p>
    <w:p w14:paraId="7775F7A8" w14:textId="77777777" w:rsidR="00871A0D" w:rsidRDefault="00871A0D">
      <w:pPr>
        <w:pStyle w:val="Heading2"/>
        <w:ind w:left="-5"/>
      </w:pPr>
    </w:p>
    <w:p w14:paraId="03AAED08" w14:textId="77777777" w:rsidR="00871A0D" w:rsidRDefault="00871A0D">
      <w:pPr>
        <w:pStyle w:val="Heading2"/>
        <w:ind w:left="-5"/>
      </w:pPr>
    </w:p>
    <w:p w14:paraId="4F540F44" w14:textId="77777777" w:rsidR="00871A0D" w:rsidRDefault="00871A0D">
      <w:pPr>
        <w:pStyle w:val="Heading2"/>
        <w:ind w:left="-5"/>
      </w:pPr>
    </w:p>
    <w:p w14:paraId="66DA88DB" w14:textId="77777777" w:rsidR="00871A0D" w:rsidRDefault="00871A0D">
      <w:pPr>
        <w:pStyle w:val="Heading2"/>
        <w:ind w:left="-5"/>
      </w:pPr>
    </w:p>
    <w:p w14:paraId="68C11BA3" w14:textId="77777777" w:rsidR="00871A0D" w:rsidRDefault="00871A0D">
      <w:pPr>
        <w:pStyle w:val="Heading2"/>
        <w:ind w:left="-5"/>
      </w:pPr>
    </w:p>
    <w:p w14:paraId="534E3380" w14:textId="77777777" w:rsidR="00871A0D" w:rsidRDefault="00871A0D">
      <w:pPr>
        <w:pStyle w:val="Heading2"/>
        <w:ind w:left="-5"/>
      </w:pPr>
    </w:p>
    <w:p w14:paraId="7A1A95EE" w14:textId="77777777" w:rsidR="00871A0D" w:rsidRDefault="00871A0D">
      <w:pPr>
        <w:pStyle w:val="Heading2"/>
        <w:ind w:left="-5"/>
      </w:pPr>
    </w:p>
    <w:p w14:paraId="68F6C2E5" w14:textId="77777777" w:rsidR="00871A0D" w:rsidRDefault="00871A0D" w:rsidP="00871A0D"/>
    <w:p w14:paraId="5D9FB98F" w14:textId="77777777" w:rsidR="00871A0D" w:rsidRDefault="00871A0D">
      <w:pPr>
        <w:pStyle w:val="Heading2"/>
        <w:ind w:left="-5"/>
        <w:rPr>
          <w:b w:val="0"/>
          <w:color w:val="1A1A2E"/>
          <w:sz w:val="20"/>
        </w:rPr>
      </w:pPr>
    </w:p>
    <w:p w14:paraId="507F8C50" w14:textId="77777777" w:rsidR="00871A0D" w:rsidRDefault="00871A0D" w:rsidP="00DD39FC">
      <w:pPr>
        <w:pStyle w:val="Heading2"/>
        <w:ind w:left="0" w:firstLine="0"/>
        <w:rPr>
          <w:b w:val="0"/>
          <w:color w:val="1A1A2E"/>
          <w:sz w:val="20"/>
        </w:rPr>
      </w:pPr>
    </w:p>
    <w:p w14:paraId="4836C555" w14:textId="77777777" w:rsidR="00871A0D" w:rsidRPr="00871A0D" w:rsidRDefault="00871A0D" w:rsidP="00871A0D"/>
    <w:p w14:paraId="783D39C6" w14:textId="6A6953A2" w:rsidR="001E5603" w:rsidRDefault="004B0A77">
      <w:pPr>
        <w:pStyle w:val="Heading2"/>
        <w:ind w:left="-5"/>
      </w:pPr>
      <w:r>
        <w:lastRenderedPageBreak/>
        <w:t>Chapter X</w:t>
      </w:r>
      <w:r w:rsidR="00DD39FC">
        <w:t>I</w:t>
      </w:r>
      <w:r>
        <w:t xml:space="preserve"> — FUTURE SCOPE</w:t>
      </w:r>
    </w:p>
    <w:p w14:paraId="5FDE5059" w14:textId="77777777" w:rsidR="001E5603" w:rsidRDefault="004B0A77">
      <w:pPr>
        <w:spacing w:after="17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A6EF157" wp14:editId="0D2D8A86">
                <wp:extent cx="5967601" cy="19050"/>
                <wp:effectExtent l="0" t="0" r="0" b="0"/>
                <wp:docPr id="11967" name="Group 11967"/>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1169" name="Shape 1169"/>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52B7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67" style="width:469.89pt;height:1.5pt;mso-position-horizontal-relative:char;mso-position-vertical-relative:line" coordsize="59676,190">
                <v:shape id="Shape 1169" style="position:absolute;width:59676;height:0;left:0;top:0;" coordsize="5967601,0" path="m0,0l5967601,0">
                  <v:stroke weight="1.5pt" endcap="round" joinstyle="miter" miterlimit="10" on="true" color="#52b788"/>
                  <v:fill on="false" color="#000000" opacity="0"/>
                </v:shape>
              </v:group>
            </w:pict>
          </mc:Fallback>
        </mc:AlternateContent>
      </w:r>
    </w:p>
    <w:p w14:paraId="6EBD4411" w14:textId="77777777" w:rsidR="001E5603" w:rsidRPr="00DD39FC" w:rsidRDefault="004B0A77">
      <w:pPr>
        <w:ind w:left="-5"/>
        <w:rPr>
          <w:sz w:val="22"/>
          <w:szCs w:val="24"/>
        </w:rPr>
      </w:pPr>
      <w:r w:rsidRPr="00DD39FC">
        <w:rPr>
          <w:sz w:val="22"/>
          <w:szCs w:val="24"/>
        </w:rPr>
        <w:t>Based on the findings of the present study, the following areas warrant further investigation to optimise Niger production and broaden its agronomic knowledge base:</w:t>
      </w:r>
    </w:p>
    <w:p w14:paraId="6DE922EE" w14:textId="77777777" w:rsidR="001E5603" w:rsidRPr="00DD39FC" w:rsidRDefault="004B0A77">
      <w:pPr>
        <w:numPr>
          <w:ilvl w:val="0"/>
          <w:numId w:val="3"/>
        </w:numPr>
        <w:spacing w:after="60" w:line="292" w:lineRule="auto"/>
        <w:jc w:val="left"/>
        <w:rPr>
          <w:sz w:val="22"/>
          <w:szCs w:val="24"/>
        </w:rPr>
      </w:pPr>
      <w:r w:rsidRPr="00DD39FC">
        <w:rPr>
          <w:b/>
          <w:sz w:val="22"/>
          <w:szCs w:val="24"/>
        </w:rPr>
        <w:t>Multi-location trials:</w:t>
      </w:r>
      <w:r w:rsidRPr="00DD39FC">
        <w:rPr>
          <w:sz w:val="22"/>
          <w:szCs w:val="24"/>
        </w:rPr>
        <w:t xml:space="preserve"> Validate the optimal N and P dose (150 % RD) across multiple agro-climatic zones of Karnataka and other Niger-growing states to establish location-specific fertilizer recommendations.</w:t>
      </w:r>
    </w:p>
    <w:p w14:paraId="23EDEDBD" w14:textId="77777777" w:rsidR="001E5603" w:rsidRPr="00DD39FC" w:rsidRDefault="004B0A77">
      <w:pPr>
        <w:numPr>
          <w:ilvl w:val="0"/>
          <w:numId w:val="3"/>
        </w:numPr>
        <w:spacing w:after="60" w:line="292" w:lineRule="auto"/>
        <w:jc w:val="left"/>
        <w:rPr>
          <w:sz w:val="22"/>
          <w:szCs w:val="24"/>
        </w:rPr>
      </w:pPr>
      <w:r w:rsidRPr="00DD39FC">
        <w:rPr>
          <w:b/>
          <w:sz w:val="22"/>
          <w:szCs w:val="24"/>
        </w:rPr>
        <w:t>Precision nutrient management:</w:t>
      </w:r>
      <w:r w:rsidRPr="00DD39FC">
        <w:rPr>
          <w:sz w:val="22"/>
          <w:szCs w:val="24"/>
        </w:rPr>
        <w:t xml:space="preserve"> Integrate soil testing and leaf colour chart (LCC)-based N management with GPS-enabled variable-rate fertilizer application technology to improve nitrogen use efficiency (NUE) in Niger.</w:t>
      </w:r>
    </w:p>
    <w:p w14:paraId="79C62713" w14:textId="77777777" w:rsidR="001E5603" w:rsidRPr="00DD39FC" w:rsidRDefault="004B0A77">
      <w:pPr>
        <w:numPr>
          <w:ilvl w:val="0"/>
          <w:numId w:val="3"/>
        </w:numPr>
        <w:spacing w:after="60" w:line="292" w:lineRule="auto"/>
        <w:jc w:val="left"/>
        <w:rPr>
          <w:sz w:val="22"/>
          <w:szCs w:val="24"/>
        </w:rPr>
      </w:pPr>
      <w:r w:rsidRPr="00DD39FC">
        <w:rPr>
          <w:b/>
          <w:sz w:val="22"/>
          <w:szCs w:val="24"/>
        </w:rPr>
        <w:t>Micronutrient interactions:</w:t>
      </w:r>
      <w:r w:rsidRPr="00DD39FC">
        <w:rPr>
          <w:sz w:val="22"/>
          <w:szCs w:val="24"/>
        </w:rPr>
        <w:t xml:space="preserve"> Investigate the combined effect of N, P and secondary/micro-nutrients (S, Zn, B) on oil quality and yield of Niger, as sulphur is known to enhance oil biosynthesis in oilseed crops.</w:t>
      </w:r>
    </w:p>
    <w:p w14:paraId="41D605AE" w14:textId="77777777" w:rsidR="001E5603" w:rsidRPr="00DD39FC" w:rsidRDefault="004B0A77">
      <w:pPr>
        <w:numPr>
          <w:ilvl w:val="0"/>
          <w:numId w:val="3"/>
        </w:numPr>
        <w:spacing w:after="60" w:line="292" w:lineRule="auto"/>
        <w:jc w:val="left"/>
        <w:rPr>
          <w:sz w:val="22"/>
          <w:szCs w:val="24"/>
        </w:rPr>
      </w:pPr>
      <w:r w:rsidRPr="00DD39FC">
        <w:rPr>
          <w:b/>
          <w:sz w:val="22"/>
          <w:szCs w:val="24"/>
        </w:rPr>
        <w:t>Organic and bio-fertilizer integration:</w:t>
      </w:r>
      <w:r w:rsidRPr="00DD39FC">
        <w:rPr>
          <w:sz w:val="22"/>
          <w:szCs w:val="24"/>
        </w:rPr>
        <w:t xml:space="preserve"> Evaluate the potential of biofertilizers (</w:t>
      </w:r>
      <w:r w:rsidRPr="00DD39FC">
        <w:rPr>
          <w:i/>
          <w:sz w:val="22"/>
          <w:szCs w:val="24"/>
        </w:rPr>
        <w:t>Rhizobium</w:t>
      </w:r>
      <w:r w:rsidRPr="00DD39FC">
        <w:rPr>
          <w:sz w:val="22"/>
          <w:szCs w:val="24"/>
        </w:rPr>
        <w:t xml:space="preserve">, PSB, </w:t>
      </w:r>
      <w:proofErr w:type="spellStart"/>
      <w:r w:rsidRPr="00DD39FC">
        <w:rPr>
          <w:sz w:val="22"/>
          <w:szCs w:val="24"/>
        </w:rPr>
        <w:t>Azospirillum</w:t>
      </w:r>
      <w:proofErr w:type="spellEnd"/>
      <w:r w:rsidRPr="00DD39FC">
        <w:rPr>
          <w:sz w:val="22"/>
          <w:szCs w:val="24"/>
        </w:rPr>
        <w:t>) and FYM in combination with reduced chemical fertilizer doses to develop a sustainable integrated nutrient management (INM) package for Niger.</w:t>
      </w:r>
    </w:p>
    <w:p w14:paraId="4AA4AEC4" w14:textId="77777777" w:rsidR="001E5603" w:rsidRPr="00DD39FC" w:rsidRDefault="004B0A77">
      <w:pPr>
        <w:numPr>
          <w:ilvl w:val="0"/>
          <w:numId w:val="3"/>
        </w:numPr>
        <w:spacing w:after="51"/>
        <w:jc w:val="left"/>
        <w:rPr>
          <w:sz w:val="22"/>
          <w:szCs w:val="24"/>
        </w:rPr>
      </w:pPr>
      <w:r w:rsidRPr="00DD39FC">
        <w:rPr>
          <w:b/>
          <w:sz w:val="22"/>
          <w:szCs w:val="24"/>
        </w:rPr>
        <w:t>Variety evaluation:</w:t>
      </w:r>
      <w:r w:rsidRPr="00DD39FC">
        <w:rPr>
          <w:sz w:val="22"/>
          <w:szCs w:val="24"/>
        </w:rPr>
        <w:t xml:space="preserve"> Test newer Niger genotypes with improved harvest index and pest resistance under optimised fertilizer regimes to realise the full yield potential of the crop.</w:t>
      </w:r>
    </w:p>
    <w:p w14:paraId="2AD164C7" w14:textId="77777777" w:rsidR="001E5603" w:rsidRPr="00DD39FC" w:rsidRDefault="004B0A77">
      <w:pPr>
        <w:numPr>
          <w:ilvl w:val="0"/>
          <w:numId w:val="3"/>
        </w:numPr>
        <w:spacing w:after="51"/>
        <w:jc w:val="left"/>
        <w:rPr>
          <w:sz w:val="22"/>
          <w:szCs w:val="24"/>
        </w:rPr>
      </w:pPr>
      <w:r w:rsidRPr="00DD39FC">
        <w:rPr>
          <w:b/>
          <w:sz w:val="22"/>
          <w:szCs w:val="24"/>
        </w:rPr>
        <w:t>Mechanisation:</w:t>
      </w:r>
      <w:r w:rsidRPr="00DD39FC">
        <w:rPr>
          <w:sz w:val="22"/>
          <w:szCs w:val="24"/>
        </w:rPr>
        <w:t xml:space="preserve"> Develop or adapt mechanised sowing and harvesting equipment for Niger to reduce labour costs, which currently constitute 67 % of total cultivation expenses.</w:t>
      </w:r>
    </w:p>
    <w:p w14:paraId="3E13FC63" w14:textId="77777777" w:rsidR="001E5603" w:rsidRPr="00DD39FC" w:rsidRDefault="004B0A77">
      <w:pPr>
        <w:numPr>
          <w:ilvl w:val="0"/>
          <w:numId w:val="3"/>
        </w:numPr>
        <w:spacing w:after="60" w:line="292" w:lineRule="auto"/>
        <w:jc w:val="left"/>
        <w:rPr>
          <w:sz w:val="22"/>
          <w:szCs w:val="24"/>
        </w:rPr>
      </w:pPr>
      <w:r w:rsidRPr="00DD39FC">
        <w:rPr>
          <w:b/>
          <w:sz w:val="22"/>
          <w:szCs w:val="24"/>
        </w:rPr>
        <w:t>Climate change adaptation:</w:t>
      </w:r>
      <w:r w:rsidRPr="00DD39FC">
        <w:rPr>
          <w:sz w:val="22"/>
          <w:szCs w:val="24"/>
        </w:rPr>
        <w:t xml:space="preserve"> Assess the resilience of Niger to elevated temperatures, irregular rainfall and drought stress scenarios projected under climate change, and identify N and P management strategies that buffer yield under such conditions.</w:t>
      </w:r>
    </w:p>
    <w:p w14:paraId="1FC6307E" w14:textId="77777777" w:rsidR="001E5603" w:rsidRPr="00DD39FC" w:rsidRDefault="004B0A77">
      <w:pPr>
        <w:numPr>
          <w:ilvl w:val="0"/>
          <w:numId w:val="3"/>
        </w:numPr>
        <w:spacing w:after="60" w:line="292" w:lineRule="auto"/>
        <w:jc w:val="left"/>
        <w:rPr>
          <w:sz w:val="22"/>
          <w:szCs w:val="24"/>
        </w:rPr>
      </w:pPr>
      <w:r w:rsidRPr="00DD39FC">
        <w:rPr>
          <w:b/>
          <w:sz w:val="22"/>
          <w:szCs w:val="24"/>
        </w:rPr>
        <w:t>Remote sensing and IoT-based crop monitoring:</w:t>
      </w:r>
      <w:r w:rsidRPr="00DD39FC">
        <w:rPr>
          <w:sz w:val="22"/>
          <w:szCs w:val="24"/>
        </w:rPr>
        <w:t xml:space="preserve"> Utilise drone-based multispectral imaging and IoT soil moisture sensors to optimise irrigation scheduling and fertilizer split applications for Niger in real time.</w:t>
      </w:r>
    </w:p>
    <w:p w14:paraId="113F130A" w14:textId="77777777" w:rsidR="00871A0D" w:rsidRDefault="00871A0D">
      <w:pPr>
        <w:pStyle w:val="Heading2"/>
        <w:ind w:left="-5"/>
      </w:pPr>
    </w:p>
    <w:p w14:paraId="3BCA2220" w14:textId="77777777" w:rsidR="00871A0D" w:rsidRDefault="00871A0D">
      <w:pPr>
        <w:pStyle w:val="Heading2"/>
        <w:ind w:left="-5"/>
      </w:pPr>
    </w:p>
    <w:p w14:paraId="548C0801" w14:textId="77777777" w:rsidR="00871A0D" w:rsidRDefault="00871A0D">
      <w:pPr>
        <w:pStyle w:val="Heading2"/>
        <w:ind w:left="-5"/>
      </w:pPr>
    </w:p>
    <w:p w14:paraId="1B1BFB29" w14:textId="77777777" w:rsidR="00871A0D" w:rsidRDefault="00871A0D">
      <w:pPr>
        <w:pStyle w:val="Heading2"/>
        <w:ind w:left="-5"/>
      </w:pPr>
    </w:p>
    <w:p w14:paraId="1B7F23D8" w14:textId="77777777" w:rsidR="00871A0D" w:rsidRDefault="00871A0D">
      <w:pPr>
        <w:pStyle w:val="Heading2"/>
        <w:ind w:left="-5"/>
      </w:pPr>
    </w:p>
    <w:p w14:paraId="778EE809" w14:textId="77777777" w:rsidR="00871A0D" w:rsidRDefault="00871A0D">
      <w:pPr>
        <w:pStyle w:val="Heading2"/>
        <w:ind w:left="-5"/>
      </w:pPr>
    </w:p>
    <w:p w14:paraId="4068A7EA" w14:textId="77777777" w:rsidR="00871A0D" w:rsidRDefault="00871A0D">
      <w:pPr>
        <w:pStyle w:val="Heading2"/>
        <w:ind w:left="-5"/>
      </w:pPr>
    </w:p>
    <w:p w14:paraId="09FEA596" w14:textId="77777777" w:rsidR="00871A0D" w:rsidRDefault="00871A0D">
      <w:pPr>
        <w:pStyle w:val="Heading2"/>
        <w:ind w:left="-5"/>
      </w:pPr>
    </w:p>
    <w:p w14:paraId="09231C59" w14:textId="77777777" w:rsidR="00871A0D" w:rsidRDefault="00871A0D" w:rsidP="00871A0D"/>
    <w:p w14:paraId="2303464B" w14:textId="77777777" w:rsidR="00871A0D" w:rsidRDefault="00871A0D" w:rsidP="00871A0D"/>
    <w:p w14:paraId="4FAC7B6B" w14:textId="77777777" w:rsidR="00871A0D" w:rsidRPr="00871A0D" w:rsidRDefault="00871A0D" w:rsidP="00871A0D"/>
    <w:p w14:paraId="6A78ED40" w14:textId="77777777" w:rsidR="00871A0D" w:rsidRDefault="00871A0D" w:rsidP="00DD39FC">
      <w:pPr>
        <w:pStyle w:val="Heading2"/>
        <w:ind w:left="0" w:firstLine="0"/>
        <w:rPr>
          <w:b w:val="0"/>
          <w:color w:val="1A1A2E"/>
          <w:sz w:val="20"/>
        </w:rPr>
      </w:pPr>
    </w:p>
    <w:p w14:paraId="3C329AE0" w14:textId="77777777" w:rsidR="00871A0D" w:rsidRPr="00871A0D" w:rsidRDefault="00871A0D" w:rsidP="00871A0D"/>
    <w:p w14:paraId="7C6C490E" w14:textId="65BA5CF8" w:rsidR="001E5603" w:rsidRDefault="004B0A77">
      <w:pPr>
        <w:pStyle w:val="Heading2"/>
        <w:ind w:left="-5"/>
      </w:pPr>
      <w:r>
        <w:lastRenderedPageBreak/>
        <w:t>Chapter X</w:t>
      </w:r>
      <w:r w:rsidR="00DD39FC">
        <w:t>II</w:t>
      </w:r>
      <w:r>
        <w:t xml:space="preserve"> — REFERENCES</w:t>
      </w:r>
    </w:p>
    <w:p w14:paraId="613B9B70" w14:textId="77777777" w:rsidR="001E5603" w:rsidRDefault="004B0A77">
      <w:pPr>
        <w:spacing w:after="17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727EA28" wp14:editId="414ED234">
                <wp:extent cx="5967601" cy="19050"/>
                <wp:effectExtent l="0" t="0" r="0" b="0"/>
                <wp:docPr id="12187" name="Group 12187"/>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1222" name="Shape 1222"/>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52B7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87" style="width:469.89pt;height:1.5pt;mso-position-horizontal-relative:char;mso-position-vertical-relative:line" coordsize="59676,190">
                <v:shape id="Shape 1222" style="position:absolute;width:59676;height:0;left:0;top:0;" coordsize="5967601,0" path="m0,0l5967601,0">
                  <v:stroke weight="1.5pt" endcap="round" joinstyle="miter" miterlimit="10" on="true" color="#52b788"/>
                  <v:fill on="false" color="#000000" opacity="0"/>
                </v:shape>
              </v:group>
            </w:pict>
          </mc:Fallback>
        </mc:AlternateContent>
      </w:r>
    </w:p>
    <w:p w14:paraId="46C7138B" w14:textId="77777777" w:rsidR="001E5603" w:rsidRDefault="004B0A77">
      <w:pPr>
        <w:numPr>
          <w:ilvl w:val="0"/>
          <w:numId w:val="4"/>
        </w:numPr>
        <w:spacing w:after="100" w:line="308" w:lineRule="auto"/>
        <w:ind w:hanging="353"/>
      </w:pPr>
      <w:r>
        <w:rPr>
          <w:sz w:val="19"/>
        </w:rPr>
        <w:t xml:space="preserve">Acharya, S. S. (1989). </w:t>
      </w:r>
      <w:r>
        <w:rPr>
          <w:i/>
          <w:sz w:val="19"/>
        </w:rPr>
        <w:t>Oilseeds Production and Consumption Scenario in India.</w:t>
      </w:r>
      <w:r>
        <w:rPr>
          <w:sz w:val="19"/>
        </w:rPr>
        <w:t xml:space="preserve"> Agricultural Economics Research Review.</w:t>
      </w:r>
    </w:p>
    <w:p w14:paraId="5E459F00" w14:textId="77777777" w:rsidR="001E5603" w:rsidRDefault="004B0A77">
      <w:pPr>
        <w:numPr>
          <w:ilvl w:val="0"/>
          <w:numId w:val="4"/>
        </w:numPr>
        <w:spacing w:after="6" w:line="308" w:lineRule="auto"/>
        <w:ind w:hanging="353"/>
      </w:pPr>
      <w:r>
        <w:rPr>
          <w:sz w:val="19"/>
        </w:rPr>
        <w:t xml:space="preserve">Amare </w:t>
      </w:r>
      <w:proofErr w:type="spellStart"/>
      <w:r>
        <w:rPr>
          <w:sz w:val="19"/>
        </w:rPr>
        <w:t>Aleminew</w:t>
      </w:r>
      <w:proofErr w:type="spellEnd"/>
      <w:r>
        <w:rPr>
          <w:sz w:val="19"/>
        </w:rPr>
        <w:t xml:space="preserve">, Getachew A., </w:t>
      </w:r>
      <w:proofErr w:type="spellStart"/>
      <w:r>
        <w:rPr>
          <w:sz w:val="19"/>
        </w:rPr>
        <w:t>Emayehu</w:t>
      </w:r>
      <w:proofErr w:type="spellEnd"/>
      <w:r>
        <w:rPr>
          <w:sz w:val="19"/>
        </w:rPr>
        <w:t xml:space="preserve">, </w:t>
      </w:r>
      <w:proofErr w:type="spellStart"/>
      <w:r>
        <w:rPr>
          <w:sz w:val="19"/>
        </w:rPr>
        <w:t>Enyew</w:t>
      </w:r>
      <w:proofErr w:type="spellEnd"/>
      <w:r>
        <w:rPr>
          <w:sz w:val="19"/>
        </w:rPr>
        <w:t xml:space="preserve"> Adgo &amp; Victor Flors Herrero. (2015). Response of </w:t>
      </w:r>
      <w:proofErr w:type="spellStart"/>
      <w:r>
        <w:rPr>
          <w:sz w:val="19"/>
        </w:rPr>
        <w:t>Noug</w:t>
      </w:r>
      <w:proofErr w:type="spellEnd"/>
    </w:p>
    <w:p w14:paraId="2FF1A53B" w14:textId="77777777" w:rsidR="001E5603" w:rsidRDefault="004B0A77">
      <w:pPr>
        <w:spacing w:after="100" w:line="308" w:lineRule="auto"/>
        <w:ind w:left="400" w:firstLine="0"/>
      </w:pPr>
      <w:r>
        <w:rPr>
          <w:sz w:val="19"/>
        </w:rPr>
        <w:t>(</w:t>
      </w:r>
      <w:proofErr w:type="spellStart"/>
      <w:r>
        <w:rPr>
          <w:i/>
          <w:sz w:val="19"/>
        </w:rPr>
        <w:t>Guizotia</w:t>
      </w:r>
      <w:proofErr w:type="spellEnd"/>
      <w:r>
        <w:rPr>
          <w:i/>
          <w:sz w:val="19"/>
        </w:rPr>
        <w:t xml:space="preserve"> </w:t>
      </w:r>
      <w:proofErr w:type="spellStart"/>
      <w:r>
        <w:rPr>
          <w:i/>
          <w:sz w:val="19"/>
        </w:rPr>
        <w:t>abyssinica</w:t>
      </w:r>
      <w:proofErr w:type="spellEnd"/>
      <w:r>
        <w:rPr>
          <w:sz w:val="19"/>
        </w:rPr>
        <w:t xml:space="preserve"> Cass.) to NP fertilizer application and seeding rates on yield and yield components in </w:t>
      </w:r>
      <w:proofErr w:type="spellStart"/>
      <w:r>
        <w:rPr>
          <w:sz w:val="19"/>
        </w:rPr>
        <w:t>Ebinat</w:t>
      </w:r>
      <w:proofErr w:type="spellEnd"/>
      <w:r>
        <w:rPr>
          <w:sz w:val="19"/>
        </w:rPr>
        <w:t xml:space="preserve"> district, Amhara Region, Ethiopia. </w:t>
      </w:r>
      <w:r>
        <w:rPr>
          <w:i/>
          <w:sz w:val="19"/>
        </w:rPr>
        <w:t>World Journal of Agricultural Sciences</w:t>
      </w:r>
      <w:r>
        <w:rPr>
          <w:sz w:val="19"/>
        </w:rPr>
        <w:t>, 11(2), 70–83.</w:t>
      </w:r>
    </w:p>
    <w:p w14:paraId="645CA74A" w14:textId="77777777" w:rsidR="001E5603" w:rsidRDefault="004B0A77">
      <w:pPr>
        <w:numPr>
          <w:ilvl w:val="0"/>
          <w:numId w:val="4"/>
        </w:numPr>
        <w:spacing w:after="100" w:line="308" w:lineRule="auto"/>
        <w:ind w:hanging="353"/>
      </w:pPr>
      <w:r>
        <w:rPr>
          <w:sz w:val="19"/>
        </w:rPr>
        <w:t xml:space="preserve">Anonymous. (2013). </w:t>
      </w:r>
      <w:r>
        <w:rPr>
          <w:i/>
          <w:sz w:val="19"/>
        </w:rPr>
        <w:t>Improved Technology for Maximizing Production of Niger.</w:t>
      </w:r>
      <w:r>
        <w:rPr>
          <w:sz w:val="19"/>
        </w:rPr>
        <w:t xml:space="preserve"> AICRP on Sesame and Niger, pp. 3–19.</w:t>
      </w:r>
    </w:p>
    <w:p w14:paraId="518AC070" w14:textId="77777777" w:rsidR="001E5603" w:rsidRDefault="004B0A77">
      <w:pPr>
        <w:numPr>
          <w:ilvl w:val="0"/>
          <w:numId w:val="4"/>
        </w:numPr>
        <w:spacing w:after="6" w:line="308" w:lineRule="auto"/>
        <w:ind w:hanging="353"/>
      </w:pPr>
      <w:r>
        <w:rPr>
          <w:sz w:val="19"/>
        </w:rPr>
        <w:t>Bibhuti et al. (2014). Effect of foliar sprays on seed yield and economics of Niger (</w:t>
      </w:r>
      <w:proofErr w:type="spellStart"/>
      <w:r>
        <w:rPr>
          <w:i/>
          <w:sz w:val="19"/>
        </w:rPr>
        <w:t>Guizotia</w:t>
      </w:r>
      <w:proofErr w:type="spellEnd"/>
      <w:r>
        <w:rPr>
          <w:i/>
          <w:sz w:val="19"/>
        </w:rPr>
        <w:t xml:space="preserve"> </w:t>
      </w:r>
      <w:proofErr w:type="spellStart"/>
      <w:r>
        <w:rPr>
          <w:i/>
          <w:sz w:val="19"/>
        </w:rPr>
        <w:t>abyssinica</w:t>
      </w:r>
      <w:proofErr w:type="spellEnd"/>
      <w:r>
        <w:rPr>
          <w:sz w:val="19"/>
        </w:rPr>
        <w:t>).</w:t>
      </w:r>
    </w:p>
    <w:p w14:paraId="53055A82" w14:textId="77777777" w:rsidR="001E5603" w:rsidRDefault="004B0A77">
      <w:pPr>
        <w:spacing w:after="144" w:line="259" w:lineRule="auto"/>
        <w:ind w:left="410"/>
        <w:jc w:val="left"/>
      </w:pPr>
      <w:r>
        <w:rPr>
          <w:i/>
          <w:sz w:val="19"/>
        </w:rPr>
        <w:t>Journal of Oilseeds Research.</w:t>
      </w:r>
    </w:p>
    <w:p w14:paraId="0F6E148E" w14:textId="77777777" w:rsidR="001E5603" w:rsidRDefault="004B0A77">
      <w:pPr>
        <w:numPr>
          <w:ilvl w:val="0"/>
          <w:numId w:val="4"/>
        </w:numPr>
        <w:spacing w:after="100" w:line="308" w:lineRule="auto"/>
        <w:ind w:hanging="353"/>
      </w:pPr>
      <w:r>
        <w:rPr>
          <w:sz w:val="19"/>
        </w:rPr>
        <w:t>Choudhari et al. (2023). Effect of integrated management on growth and yield of Niger (</w:t>
      </w:r>
      <w:proofErr w:type="spellStart"/>
      <w:r>
        <w:rPr>
          <w:i/>
          <w:sz w:val="19"/>
        </w:rPr>
        <w:t>Guizotia</w:t>
      </w:r>
      <w:proofErr w:type="spellEnd"/>
      <w:r>
        <w:rPr>
          <w:i/>
          <w:sz w:val="19"/>
        </w:rPr>
        <w:t xml:space="preserve"> </w:t>
      </w:r>
      <w:proofErr w:type="spellStart"/>
      <w:r>
        <w:rPr>
          <w:i/>
          <w:sz w:val="19"/>
        </w:rPr>
        <w:t>abyssinica</w:t>
      </w:r>
      <w:proofErr w:type="spellEnd"/>
      <w:r>
        <w:rPr>
          <w:sz w:val="19"/>
        </w:rPr>
        <w:t xml:space="preserve">). </w:t>
      </w:r>
      <w:r>
        <w:rPr>
          <w:i/>
          <w:sz w:val="19"/>
        </w:rPr>
        <w:t>Indian Journal of Agronomy.</w:t>
      </w:r>
    </w:p>
    <w:p w14:paraId="0D175193" w14:textId="77777777" w:rsidR="001E5603" w:rsidRDefault="004B0A77">
      <w:pPr>
        <w:numPr>
          <w:ilvl w:val="0"/>
          <w:numId w:val="4"/>
        </w:numPr>
        <w:spacing w:after="100" w:line="308" w:lineRule="auto"/>
        <w:ind w:hanging="353"/>
      </w:pPr>
      <w:r>
        <w:rPr>
          <w:sz w:val="19"/>
        </w:rPr>
        <w:t xml:space="preserve">Damodaran, T. &amp; Hegde, D. M. (2003). </w:t>
      </w:r>
      <w:r>
        <w:rPr>
          <w:i/>
          <w:sz w:val="19"/>
        </w:rPr>
        <w:t>Oilseed Situation: A Statistical Compendium.</w:t>
      </w:r>
      <w:r>
        <w:rPr>
          <w:sz w:val="19"/>
        </w:rPr>
        <w:t xml:space="preserve"> Directorate of Oilseeds Research, Hyderabad.</w:t>
      </w:r>
    </w:p>
    <w:p w14:paraId="52A11A8A" w14:textId="77777777" w:rsidR="001E5603" w:rsidRDefault="004B0A77">
      <w:pPr>
        <w:numPr>
          <w:ilvl w:val="0"/>
          <w:numId w:val="4"/>
        </w:numPr>
        <w:spacing w:after="100" w:line="308" w:lineRule="auto"/>
        <w:ind w:hanging="353"/>
      </w:pPr>
      <w:proofErr w:type="spellStart"/>
      <w:r>
        <w:rPr>
          <w:sz w:val="19"/>
        </w:rPr>
        <w:t>Dhange</w:t>
      </w:r>
      <w:proofErr w:type="spellEnd"/>
      <w:r>
        <w:rPr>
          <w:sz w:val="19"/>
        </w:rPr>
        <w:t xml:space="preserve">, A. M., Karanjikar, P. N. &amp; Gutte, A. V. (2008). Impact of land configuration and </w:t>
      </w:r>
      <w:proofErr w:type="spellStart"/>
      <w:r>
        <w:rPr>
          <w:sz w:val="19"/>
        </w:rPr>
        <w:t>phosphorusmanagement</w:t>
      </w:r>
      <w:proofErr w:type="spellEnd"/>
      <w:r>
        <w:rPr>
          <w:sz w:val="19"/>
        </w:rPr>
        <w:t xml:space="preserve"> on performance of Niger (</w:t>
      </w:r>
      <w:proofErr w:type="spellStart"/>
      <w:r>
        <w:rPr>
          <w:i/>
          <w:sz w:val="19"/>
        </w:rPr>
        <w:t>Guizotia</w:t>
      </w:r>
      <w:proofErr w:type="spellEnd"/>
      <w:r>
        <w:rPr>
          <w:i/>
          <w:sz w:val="19"/>
        </w:rPr>
        <w:t xml:space="preserve"> </w:t>
      </w:r>
      <w:proofErr w:type="spellStart"/>
      <w:r>
        <w:rPr>
          <w:i/>
          <w:sz w:val="19"/>
        </w:rPr>
        <w:t>abyssinica</w:t>
      </w:r>
      <w:proofErr w:type="spellEnd"/>
      <w:r>
        <w:rPr>
          <w:sz w:val="19"/>
        </w:rPr>
        <w:t xml:space="preserve"> Cass.). </w:t>
      </w:r>
      <w:r>
        <w:rPr>
          <w:i/>
          <w:sz w:val="19"/>
        </w:rPr>
        <w:t>Journal of Oilseeds Research</w:t>
      </w:r>
      <w:r>
        <w:rPr>
          <w:sz w:val="19"/>
        </w:rPr>
        <w:t>, 25(1), 108–109.</w:t>
      </w:r>
    </w:p>
    <w:p w14:paraId="09840B6F" w14:textId="77777777" w:rsidR="001E5603" w:rsidRDefault="004B0A77">
      <w:pPr>
        <w:numPr>
          <w:ilvl w:val="0"/>
          <w:numId w:val="4"/>
        </w:numPr>
        <w:spacing w:after="100" w:line="308" w:lineRule="auto"/>
        <w:ind w:hanging="353"/>
      </w:pPr>
      <w:r>
        <w:rPr>
          <w:sz w:val="19"/>
        </w:rPr>
        <w:t xml:space="preserve">Hegde, D. M. (2012). </w:t>
      </w:r>
      <w:r>
        <w:rPr>
          <w:i/>
          <w:sz w:val="19"/>
        </w:rPr>
        <w:t>Oilseeds — Nutritional and Economic Significance.</w:t>
      </w:r>
      <w:r>
        <w:rPr>
          <w:sz w:val="19"/>
        </w:rPr>
        <w:t xml:space="preserve"> National Research Centre for Oilseeds, Hyderabad.</w:t>
      </w:r>
    </w:p>
    <w:p w14:paraId="29B758FF" w14:textId="77777777" w:rsidR="001E5603" w:rsidRDefault="004B0A77">
      <w:pPr>
        <w:numPr>
          <w:ilvl w:val="0"/>
          <w:numId w:val="4"/>
        </w:numPr>
        <w:spacing w:after="100" w:line="308" w:lineRule="auto"/>
        <w:ind w:hanging="353"/>
      </w:pPr>
      <w:r>
        <w:rPr>
          <w:sz w:val="19"/>
        </w:rPr>
        <w:t>Jadhav, A. S. &amp; Deshmukh, L. S. (2008). Response of Niger (</w:t>
      </w:r>
      <w:proofErr w:type="spellStart"/>
      <w:r>
        <w:rPr>
          <w:i/>
          <w:sz w:val="19"/>
        </w:rPr>
        <w:t>Guizotia</w:t>
      </w:r>
      <w:proofErr w:type="spellEnd"/>
      <w:r>
        <w:rPr>
          <w:i/>
          <w:sz w:val="19"/>
        </w:rPr>
        <w:t xml:space="preserve"> </w:t>
      </w:r>
      <w:proofErr w:type="spellStart"/>
      <w:r>
        <w:rPr>
          <w:i/>
          <w:sz w:val="19"/>
        </w:rPr>
        <w:t>abyssinica</w:t>
      </w:r>
      <w:proofErr w:type="spellEnd"/>
      <w:r>
        <w:rPr>
          <w:sz w:val="19"/>
        </w:rPr>
        <w:t xml:space="preserve">) to sowing time and fertility levels. </w:t>
      </w:r>
      <w:r>
        <w:rPr>
          <w:i/>
          <w:sz w:val="19"/>
        </w:rPr>
        <w:t>Journal of Oilseeds Research</w:t>
      </w:r>
      <w:r>
        <w:rPr>
          <w:sz w:val="19"/>
        </w:rPr>
        <w:t>, 25(2), 212–213.</w:t>
      </w:r>
    </w:p>
    <w:p w14:paraId="79DE06E6" w14:textId="77777777" w:rsidR="001E5603" w:rsidRDefault="004B0A77">
      <w:pPr>
        <w:numPr>
          <w:ilvl w:val="0"/>
          <w:numId w:val="4"/>
        </w:numPr>
        <w:spacing w:after="100" w:line="308" w:lineRule="auto"/>
        <w:ind w:hanging="353"/>
      </w:pPr>
      <w:r>
        <w:rPr>
          <w:sz w:val="19"/>
        </w:rPr>
        <w:t xml:space="preserve">Kasle, R. et al. (2020). Studies on growth, yield and quality of Niger as influenced by graded levels </w:t>
      </w:r>
      <w:proofErr w:type="spellStart"/>
      <w:r>
        <w:rPr>
          <w:sz w:val="19"/>
        </w:rPr>
        <w:t>offertilizer</w:t>
      </w:r>
      <w:proofErr w:type="spellEnd"/>
      <w:r>
        <w:rPr>
          <w:sz w:val="19"/>
        </w:rPr>
        <w:t xml:space="preserve"> and plant density. </w:t>
      </w:r>
      <w:r>
        <w:rPr>
          <w:i/>
          <w:sz w:val="19"/>
        </w:rPr>
        <w:t>Journal of Oilseeds Research.</w:t>
      </w:r>
    </w:p>
    <w:p w14:paraId="55BBA4B5" w14:textId="77777777" w:rsidR="001E5603" w:rsidRDefault="004B0A77">
      <w:pPr>
        <w:numPr>
          <w:ilvl w:val="0"/>
          <w:numId w:val="4"/>
        </w:numPr>
        <w:spacing w:after="100" w:line="308" w:lineRule="auto"/>
        <w:ind w:hanging="353"/>
      </w:pPr>
      <w:r>
        <w:rPr>
          <w:sz w:val="19"/>
        </w:rPr>
        <w:t xml:space="preserve">Kubsad, V. S. et al. (2004). Effect of </w:t>
      </w:r>
      <w:proofErr w:type="spellStart"/>
      <w:r>
        <w:rPr>
          <w:sz w:val="19"/>
        </w:rPr>
        <w:t>Cycocel</w:t>
      </w:r>
      <w:proofErr w:type="spellEnd"/>
      <w:r>
        <w:rPr>
          <w:sz w:val="19"/>
        </w:rPr>
        <w:t xml:space="preserve"> on safflower growth and yield under rainfed </w:t>
      </w:r>
      <w:proofErr w:type="spellStart"/>
      <w:r>
        <w:rPr>
          <w:sz w:val="19"/>
        </w:rPr>
        <w:t>vertisol</w:t>
      </w:r>
      <w:proofErr w:type="spellEnd"/>
      <w:r>
        <w:rPr>
          <w:sz w:val="19"/>
        </w:rPr>
        <w:t xml:space="preserve"> </w:t>
      </w:r>
      <w:proofErr w:type="spellStart"/>
      <w:proofErr w:type="gramStart"/>
      <w:r>
        <w:rPr>
          <w:sz w:val="19"/>
        </w:rPr>
        <w:t>conditions.</w:t>
      </w:r>
      <w:r>
        <w:rPr>
          <w:i/>
          <w:sz w:val="19"/>
        </w:rPr>
        <w:t>Journal</w:t>
      </w:r>
      <w:proofErr w:type="spellEnd"/>
      <w:proofErr w:type="gramEnd"/>
      <w:r>
        <w:rPr>
          <w:i/>
          <w:sz w:val="19"/>
        </w:rPr>
        <w:t xml:space="preserve"> of Oilseeds Research</w:t>
      </w:r>
      <w:r>
        <w:rPr>
          <w:sz w:val="19"/>
        </w:rPr>
        <w:t>, 20(1), 218–219.</w:t>
      </w:r>
    </w:p>
    <w:p w14:paraId="1AAA9709" w14:textId="77777777" w:rsidR="001E5603" w:rsidRDefault="004B0A77">
      <w:pPr>
        <w:numPr>
          <w:ilvl w:val="0"/>
          <w:numId w:val="4"/>
        </w:numPr>
        <w:spacing w:after="100" w:line="308" w:lineRule="auto"/>
        <w:ind w:hanging="353"/>
      </w:pPr>
      <w:r>
        <w:rPr>
          <w:sz w:val="19"/>
        </w:rPr>
        <w:t xml:space="preserve">Panse, V. G. &amp; </w:t>
      </w:r>
      <w:proofErr w:type="spellStart"/>
      <w:r>
        <w:rPr>
          <w:sz w:val="19"/>
        </w:rPr>
        <w:t>Sukhatme</w:t>
      </w:r>
      <w:proofErr w:type="spellEnd"/>
      <w:r>
        <w:rPr>
          <w:sz w:val="19"/>
        </w:rPr>
        <w:t xml:space="preserve">, P. V. (1967). </w:t>
      </w:r>
      <w:r>
        <w:rPr>
          <w:i/>
          <w:sz w:val="19"/>
        </w:rPr>
        <w:t>Statistical Methods for Agricultural Workers.</w:t>
      </w:r>
      <w:r>
        <w:rPr>
          <w:sz w:val="19"/>
        </w:rPr>
        <w:t xml:space="preserve"> ICAR Publication, New Delhi, p. 359.</w:t>
      </w:r>
    </w:p>
    <w:p w14:paraId="1D710199" w14:textId="77777777" w:rsidR="001E5603" w:rsidRDefault="004B0A77">
      <w:pPr>
        <w:numPr>
          <w:ilvl w:val="0"/>
          <w:numId w:val="4"/>
        </w:numPr>
        <w:spacing w:after="100" w:line="308" w:lineRule="auto"/>
        <w:ind w:hanging="353"/>
      </w:pPr>
      <w:r>
        <w:rPr>
          <w:sz w:val="19"/>
        </w:rPr>
        <w:t>Priyanka et al. (2017). Response of Niger (</w:t>
      </w:r>
      <w:proofErr w:type="spellStart"/>
      <w:r>
        <w:rPr>
          <w:i/>
          <w:sz w:val="19"/>
        </w:rPr>
        <w:t>Guizotia</w:t>
      </w:r>
      <w:proofErr w:type="spellEnd"/>
      <w:r>
        <w:rPr>
          <w:i/>
          <w:sz w:val="19"/>
        </w:rPr>
        <w:t xml:space="preserve"> </w:t>
      </w:r>
      <w:proofErr w:type="spellStart"/>
      <w:r>
        <w:rPr>
          <w:i/>
          <w:sz w:val="19"/>
        </w:rPr>
        <w:t>abyssinica</w:t>
      </w:r>
      <w:proofErr w:type="spellEnd"/>
      <w:r>
        <w:rPr>
          <w:sz w:val="19"/>
        </w:rPr>
        <w:t xml:space="preserve">) to different levels of N, P, K and S. </w:t>
      </w:r>
      <w:r>
        <w:rPr>
          <w:i/>
          <w:sz w:val="19"/>
        </w:rPr>
        <w:t>Indian Journal of Agronomy.</w:t>
      </w:r>
    </w:p>
    <w:p w14:paraId="13570F72" w14:textId="77777777" w:rsidR="001E5603" w:rsidRDefault="004B0A77">
      <w:pPr>
        <w:numPr>
          <w:ilvl w:val="0"/>
          <w:numId w:val="4"/>
        </w:numPr>
        <w:spacing w:after="100" w:line="308" w:lineRule="auto"/>
        <w:ind w:hanging="353"/>
      </w:pPr>
      <w:r>
        <w:rPr>
          <w:sz w:val="19"/>
        </w:rPr>
        <w:t xml:space="preserve">Sandeep, K. R. &amp; </w:t>
      </w:r>
      <w:proofErr w:type="spellStart"/>
      <w:r>
        <w:rPr>
          <w:sz w:val="19"/>
        </w:rPr>
        <w:t>Kubsad</w:t>
      </w:r>
      <w:proofErr w:type="spellEnd"/>
      <w:r>
        <w:rPr>
          <w:sz w:val="19"/>
        </w:rPr>
        <w:t xml:space="preserve">, V. S. (2020). Yield, quality and nutrient uptake of Niger as influenced by </w:t>
      </w:r>
      <w:proofErr w:type="spellStart"/>
      <w:r>
        <w:rPr>
          <w:sz w:val="19"/>
        </w:rPr>
        <w:t>plantgeometry</w:t>
      </w:r>
      <w:proofErr w:type="spellEnd"/>
      <w:r>
        <w:rPr>
          <w:sz w:val="19"/>
        </w:rPr>
        <w:t xml:space="preserve">, fertilizer level and </w:t>
      </w:r>
      <w:proofErr w:type="spellStart"/>
      <w:r>
        <w:rPr>
          <w:sz w:val="19"/>
        </w:rPr>
        <w:t>Cycocel</w:t>
      </w:r>
      <w:proofErr w:type="spellEnd"/>
      <w:r>
        <w:rPr>
          <w:sz w:val="19"/>
        </w:rPr>
        <w:t xml:space="preserve">. </w:t>
      </w:r>
      <w:r>
        <w:rPr>
          <w:i/>
          <w:sz w:val="19"/>
        </w:rPr>
        <w:t>Journal of Oilseeds Research.</w:t>
      </w:r>
    </w:p>
    <w:p w14:paraId="0DF8391F" w14:textId="77777777" w:rsidR="001E5603" w:rsidRDefault="004B0A77">
      <w:pPr>
        <w:numPr>
          <w:ilvl w:val="0"/>
          <w:numId w:val="4"/>
        </w:numPr>
        <w:spacing w:after="100" w:line="308" w:lineRule="auto"/>
        <w:ind w:hanging="353"/>
      </w:pPr>
      <w:r>
        <w:rPr>
          <w:sz w:val="19"/>
        </w:rPr>
        <w:t xml:space="preserve">Sharma, R. (1993). </w:t>
      </w:r>
      <w:r>
        <w:rPr>
          <w:i/>
          <w:sz w:val="19"/>
        </w:rPr>
        <w:t>Niger — A Neglected Oilseed Crop of India.</w:t>
      </w:r>
      <w:r>
        <w:rPr>
          <w:sz w:val="19"/>
        </w:rPr>
        <w:t xml:space="preserve"> Technical Bulletin, AICRP on Sesame and Niger.</w:t>
      </w:r>
    </w:p>
    <w:p w14:paraId="06B4104A" w14:textId="77777777" w:rsidR="001E5603" w:rsidRDefault="004B0A77">
      <w:pPr>
        <w:numPr>
          <w:ilvl w:val="0"/>
          <w:numId w:val="4"/>
        </w:numPr>
        <w:spacing w:after="100" w:line="308" w:lineRule="auto"/>
        <w:ind w:hanging="353"/>
      </w:pPr>
      <w:r>
        <w:rPr>
          <w:sz w:val="19"/>
        </w:rPr>
        <w:t>Thakur, N. S., Deshmukh, M. R. &amp; Sharma, R. S. (2005). Studies of N and P fertilization of Niger (</w:t>
      </w:r>
      <w:proofErr w:type="spellStart"/>
      <w:r>
        <w:rPr>
          <w:i/>
          <w:sz w:val="19"/>
        </w:rPr>
        <w:t>Guizotia</w:t>
      </w:r>
      <w:proofErr w:type="spellEnd"/>
      <w:r>
        <w:rPr>
          <w:i/>
          <w:sz w:val="19"/>
        </w:rPr>
        <w:t xml:space="preserve"> </w:t>
      </w:r>
      <w:proofErr w:type="spellStart"/>
      <w:r>
        <w:rPr>
          <w:i/>
          <w:sz w:val="19"/>
        </w:rPr>
        <w:t>abyssinica</w:t>
      </w:r>
      <w:proofErr w:type="spellEnd"/>
      <w:r>
        <w:rPr>
          <w:sz w:val="19"/>
        </w:rPr>
        <w:t xml:space="preserve"> Cass.) in the </w:t>
      </w:r>
      <w:proofErr w:type="spellStart"/>
      <w:r>
        <w:rPr>
          <w:sz w:val="19"/>
        </w:rPr>
        <w:t>Satpura</w:t>
      </w:r>
      <w:proofErr w:type="spellEnd"/>
      <w:r>
        <w:rPr>
          <w:sz w:val="19"/>
        </w:rPr>
        <w:t xml:space="preserve"> plateau zone of Madhya Pradesh. </w:t>
      </w:r>
      <w:r>
        <w:rPr>
          <w:i/>
          <w:sz w:val="19"/>
        </w:rPr>
        <w:t>Journal of Oilseeds Research</w:t>
      </w:r>
      <w:r>
        <w:rPr>
          <w:sz w:val="19"/>
        </w:rPr>
        <w:t>, 22(1), 213–214.</w:t>
      </w:r>
    </w:p>
    <w:p w14:paraId="44E198EF" w14:textId="77777777" w:rsidR="001E5603" w:rsidRDefault="004B0A77">
      <w:pPr>
        <w:numPr>
          <w:ilvl w:val="0"/>
          <w:numId w:val="4"/>
        </w:numPr>
        <w:spacing w:after="100" w:line="308" w:lineRule="auto"/>
        <w:ind w:hanging="353"/>
      </w:pPr>
      <w:r>
        <w:rPr>
          <w:sz w:val="19"/>
        </w:rPr>
        <w:t xml:space="preserve">Tiwari et al. (2020). Economics and yield of Niger as influenced by integrated use of organic nutrients </w:t>
      </w:r>
      <w:proofErr w:type="spellStart"/>
      <w:r>
        <w:rPr>
          <w:sz w:val="19"/>
        </w:rPr>
        <w:t>fornitrogen</w:t>
      </w:r>
      <w:proofErr w:type="spellEnd"/>
      <w:r>
        <w:rPr>
          <w:sz w:val="19"/>
        </w:rPr>
        <w:t xml:space="preserve"> management. </w:t>
      </w:r>
      <w:r>
        <w:rPr>
          <w:i/>
          <w:sz w:val="19"/>
        </w:rPr>
        <w:t>Indian Journal of Agronomy.</w:t>
      </w:r>
    </w:p>
    <w:p w14:paraId="1DB4EF8E" w14:textId="77777777" w:rsidR="001E5603" w:rsidRDefault="004B0A77">
      <w:pPr>
        <w:numPr>
          <w:ilvl w:val="0"/>
          <w:numId w:val="4"/>
        </w:numPr>
        <w:spacing w:after="44" w:line="259" w:lineRule="auto"/>
        <w:ind w:hanging="353"/>
      </w:pPr>
      <w:r>
        <w:rPr>
          <w:sz w:val="19"/>
        </w:rPr>
        <w:t xml:space="preserve">University of Pune. (2020). </w:t>
      </w:r>
      <w:r>
        <w:rPr>
          <w:i/>
          <w:sz w:val="19"/>
        </w:rPr>
        <w:t xml:space="preserve">Phytological Analysis and Biological Activities of </w:t>
      </w:r>
      <w:proofErr w:type="spellStart"/>
      <w:r>
        <w:rPr>
          <w:i/>
          <w:sz w:val="19"/>
        </w:rPr>
        <w:t>Guizotia</w:t>
      </w:r>
      <w:proofErr w:type="spellEnd"/>
      <w:r>
        <w:rPr>
          <w:i/>
          <w:sz w:val="19"/>
        </w:rPr>
        <w:t xml:space="preserve"> </w:t>
      </w:r>
      <w:proofErr w:type="spellStart"/>
      <w:r>
        <w:rPr>
          <w:i/>
          <w:sz w:val="19"/>
        </w:rPr>
        <w:t>abyssinica</w:t>
      </w:r>
      <w:proofErr w:type="spellEnd"/>
      <w:r>
        <w:rPr>
          <w:i/>
          <w:sz w:val="19"/>
        </w:rPr>
        <w:t>.</w:t>
      </w:r>
      <w:r>
        <w:rPr>
          <w:sz w:val="19"/>
        </w:rPr>
        <w:t xml:space="preserve"> Ph.D.</w:t>
      </w:r>
    </w:p>
    <w:p w14:paraId="4156CF30" w14:textId="77777777" w:rsidR="001E5603" w:rsidRDefault="004B0A77">
      <w:pPr>
        <w:spacing w:after="100" w:line="308" w:lineRule="auto"/>
        <w:ind w:left="400" w:firstLine="0"/>
      </w:pPr>
      <w:r>
        <w:rPr>
          <w:sz w:val="19"/>
        </w:rPr>
        <w:t>Thesis, University of Pune.</w:t>
      </w:r>
    </w:p>
    <w:p w14:paraId="3A572B8C" w14:textId="77777777" w:rsidR="001E5603" w:rsidRPr="00871A0D" w:rsidRDefault="004B0A77" w:rsidP="00871A0D">
      <w:pPr>
        <w:spacing w:after="100" w:line="308" w:lineRule="auto"/>
        <w:ind w:left="0" w:firstLine="0"/>
        <w:rPr>
          <w:b/>
          <w:color w:val="auto"/>
          <w:sz w:val="24"/>
        </w:rPr>
      </w:pPr>
      <w:r>
        <w:br w:type="page"/>
      </w:r>
      <w:r w:rsidRPr="00DD39FC">
        <w:rPr>
          <w:b/>
          <w:color w:val="auto"/>
          <w:sz w:val="32"/>
          <w:szCs w:val="28"/>
        </w:rPr>
        <w:lastRenderedPageBreak/>
        <w:t>APPENDIX — Economics of Niger Cultivation</w:t>
      </w:r>
    </w:p>
    <w:p w14:paraId="3D2E5BCC" w14:textId="77777777" w:rsidR="001E5603" w:rsidRPr="00DD39FC" w:rsidRDefault="004B0A77">
      <w:pPr>
        <w:spacing w:after="176" w:line="259" w:lineRule="auto"/>
        <w:ind w:left="0" w:firstLine="0"/>
        <w:jc w:val="left"/>
        <w:rPr>
          <w:sz w:val="22"/>
          <w:szCs w:val="24"/>
        </w:rPr>
      </w:pPr>
      <w:r w:rsidRPr="00DD39FC">
        <w:rPr>
          <w:rFonts w:ascii="Calibri" w:eastAsia="Calibri" w:hAnsi="Calibri" w:cs="Calibri"/>
          <w:noProof/>
          <w:color w:val="000000"/>
          <w:sz w:val="24"/>
          <w:szCs w:val="24"/>
        </w:rPr>
        <mc:AlternateContent>
          <mc:Choice Requires="wpg">
            <w:drawing>
              <wp:inline distT="0" distB="0" distL="0" distR="0" wp14:anchorId="07E2EE49" wp14:editId="27DC0E62">
                <wp:extent cx="5967601" cy="19050"/>
                <wp:effectExtent l="0" t="0" r="0" b="0"/>
                <wp:docPr id="15956" name="Group 15956"/>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1346" name="Shape 1346"/>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52B7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56" style="width:469.89pt;height:1.5pt;mso-position-horizontal-relative:char;mso-position-vertical-relative:line" coordsize="59676,190">
                <v:shape id="Shape 1346" style="position:absolute;width:59676;height:0;left:0;top:0;" coordsize="5967601,0" path="m0,0l5967601,0">
                  <v:stroke weight="1.5pt" endcap="round" joinstyle="miter" miterlimit="10" on="true" color="#52b788"/>
                  <v:fill on="false" color="#000000" opacity="0"/>
                </v:shape>
              </v:group>
            </w:pict>
          </mc:Fallback>
        </mc:AlternateContent>
      </w:r>
    </w:p>
    <w:p w14:paraId="368474F4" w14:textId="77777777" w:rsidR="001E5603" w:rsidRPr="00DD39FC" w:rsidRDefault="004B0A77">
      <w:pPr>
        <w:spacing w:after="0"/>
        <w:ind w:left="-5"/>
        <w:rPr>
          <w:sz w:val="22"/>
          <w:szCs w:val="24"/>
        </w:rPr>
      </w:pPr>
      <w:r w:rsidRPr="00DD39FC">
        <w:rPr>
          <w:sz w:val="22"/>
          <w:szCs w:val="24"/>
        </w:rPr>
        <w:t>The following table summarizes the cost of cultivation of Niger per hectare under the experimental conditions at ZARS, GKVK, Bengaluru (Kharif 2025):</w:t>
      </w:r>
    </w:p>
    <w:tbl>
      <w:tblPr>
        <w:tblStyle w:val="TableGrid"/>
        <w:tblW w:w="8844" w:type="dxa"/>
        <w:tblInd w:w="277" w:type="dxa"/>
        <w:tblLayout w:type="fixed"/>
        <w:tblCellMar>
          <w:top w:w="132" w:type="dxa"/>
          <w:right w:w="120" w:type="dxa"/>
        </w:tblCellMar>
        <w:tblLook w:val="04A0" w:firstRow="1" w:lastRow="0" w:firstColumn="1" w:lastColumn="0" w:noHBand="0" w:noVBand="1"/>
      </w:tblPr>
      <w:tblGrid>
        <w:gridCol w:w="850"/>
        <w:gridCol w:w="2378"/>
        <w:gridCol w:w="174"/>
        <w:gridCol w:w="4251"/>
        <w:gridCol w:w="1191"/>
      </w:tblGrid>
      <w:tr w:rsidR="001E5603" w14:paraId="306B6D9F" w14:textId="77777777" w:rsidTr="00E31A43">
        <w:trPr>
          <w:trHeight w:val="460"/>
        </w:trPr>
        <w:tc>
          <w:tcPr>
            <w:tcW w:w="850"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1287984C" w14:textId="77777777" w:rsidR="001E5603" w:rsidRPr="00E31A43" w:rsidRDefault="004B0A77">
            <w:pPr>
              <w:spacing w:after="0" w:line="259" w:lineRule="auto"/>
              <w:ind w:left="120" w:firstLine="0"/>
              <w:jc w:val="left"/>
              <w:rPr>
                <w:b/>
                <w:bCs/>
              </w:rPr>
            </w:pPr>
            <w:r w:rsidRPr="00E31A43">
              <w:rPr>
                <w:b/>
                <w:bCs/>
              </w:rPr>
              <w:t>Sl. No.</w:t>
            </w:r>
          </w:p>
        </w:tc>
        <w:tc>
          <w:tcPr>
            <w:tcW w:w="2378" w:type="dxa"/>
            <w:tcBorders>
              <w:top w:val="single" w:sz="4" w:space="0" w:color="A8D5B7"/>
              <w:left w:val="single" w:sz="4" w:space="0" w:color="A8D5B7"/>
              <w:bottom w:val="single" w:sz="4" w:space="0" w:color="A8D5B7"/>
              <w:right w:val="nil"/>
            </w:tcBorders>
            <w:shd w:val="clear" w:color="auto" w:fill="2D6A4F"/>
            <w:vAlign w:val="center"/>
          </w:tcPr>
          <w:p w14:paraId="76EA6569" w14:textId="77777777" w:rsidR="001E5603" w:rsidRPr="00E31A43" w:rsidRDefault="004B0A77">
            <w:pPr>
              <w:spacing w:after="0" w:line="259" w:lineRule="auto"/>
              <w:ind w:left="120" w:firstLine="0"/>
              <w:jc w:val="left"/>
              <w:rPr>
                <w:b/>
                <w:bCs/>
              </w:rPr>
            </w:pPr>
            <w:r w:rsidRPr="00E31A43">
              <w:rPr>
                <w:b/>
                <w:bCs/>
              </w:rPr>
              <w:t>Input</w:t>
            </w:r>
          </w:p>
        </w:tc>
        <w:tc>
          <w:tcPr>
            <w:tcW w:w="174" w:type="dxa"/>
            <w:tcBorders>
              <w:top w:val="single" w:sz="4" w:space="0" w:color="A8D5B7"/>
              <w:left w:val="nil"/>
              <w:bottom w:val="single" w:sz="4" w:space="0" w:color="A8D5B7"/>
              <w:right w:val="single" w:sz="4" w:space="0" w:color="A8D5B7"/>
            </w:tcBorders>
            <w:shd w:val="clear" w:color="auto" w:fill="2D6A4F"/>
          </w:tcPr>
          <w:p w14:paraId="19416A21" w14:textId="77777777" w:rsidR="001E5603" w:rsidRPr="00E31A43" w:rsidRDefault="001E5603">
            <w:pPr>
              <w:spacing w:after="160" w:line="259" w:lineRule="auto"/>
              <w:ind w:left="0" w:firstLine="0"/>
              <w:jc w:val="left"/>
              <w:rPr>
                <w:b/>
                <w:bCs/>
              </w:rPr>
            </w:pPr>
          </w:p>
        </w:tc>
        <w:tc>
          <w:tcPr>
            <w:tcW w:w="425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7D912690" w14:textId="77777777" w:rsidR="001E5603" w:rsidRPr="00E31A43" w:rsidRDefault="004B0A77">
            <w:pPr>
              <w:spacing w:after="0" w:line="259" w:lineRule="auto"/>
              <w:ind w:left="120" w:firstLine="0"/>
              <w:jc w:val="left"/>
              <w:rPr>
                <w:b/>
                <w:bCs/>
              </w:rPr>
            </w:pPr>
            <w:r w:rsidRPr="00E31A43">
              <w:rPr>
                <w:b/>
                <w:bCs/>
              </w:rPr>
              <w:t>Details</w:t>
            </w:r>
          </w:p>
        </w:tc>
        <w:tc>
          <w:tcPr>
            <w:tcW w:w="119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44815374" w14:textId="5819AC33" w:rsidR="001E5603" w:rsidRPr="00E31A43" w:rsidRDefault="004B0A77">
            <w:pPr>
              <w:spacing w:after="0" w:line="259" w:lineRule="auto"/>
              <w:ind w:left="120" w:firstLine="0"/>
              <w:jc w:val="left"/>
              <w:rPr>
                <w:b/>
                <w:bCs/>
              </w:rPr>
            </w:pPr>
            <w:r w:rsidRPr="00E31A43">
              <w:rPr>
                <w:b/>
                <w:bCs/>
              </w:rPr>
              <w:t>Cost (</w:t>
            </w:r>
            <w:r w:rsidR="00E31A43">
              <w:rPr>
                <w:rFonts w:ascii="Segoe UI Symbol" w:eastAsia="Segoe UI Symbol" w:hAnsi="Segoe UI Symbol" w:cs="Segoe UI Symbol"/>
                <w:b/>
                <w:bCs/>
              </w:rPr>
              <w:t>Rs</w:t>
            </w:r>
            <w:r w:rsidRPr="00E31A43">
              <w:rPr>
                <w:b/>
                <w:bCs/>
              </w:rPr>
              <w:t>)</w:t>
            </w:r>
          </w:p>
        </w:tc>
      </w:tr>
      <w:tr w:rsidR="001E5603" w14:paraId="5CA538B0" w14:textId="77777777" w:rsidTr="00E31A43">
        <w:trPr>
          <w:trHeight w:val="460"/>
        </w:trPr>
        <w:tc>
          <w:tcPr>
            <w:tcW w:w="850"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459367E" w14:textId="77777777" w:rsidR="001E5603" w:rsidRDefault="004B0A77">
            <w:pPr>
              <w:spacing w:after="0" w:line="259" w:lineRule="auto"/>
              <w:ind w:left="120" w:firstLine="0"/>
              <w:jc w:val="left"/>
            </w:pPr>
            <w:r>
              <w:t>1</w:t>
            </w:r>
          </w:p>
        </w:tc>
        <w:tc>
          <w:tcPr>
            <w:tcW w:w="2378" w:type="dxa"/>
            <w:tcBorders>
              <w:top w:val="single" w:sz="4" w:space="0" w:color="A8D5B7"/>
              <w:left w:val="single" w:sz="4" w:space="0" w:color="A8D5B7"/>
              <w:bottom w:val="single" w:sz="4" w:space="0" w:color="A8D5B7"/>
              <w:right w:val="nil"/>
            </w:tcBorders>
            <w:shd w:val="clear" w:color="auto" w:fill="FFFFFF"/>
            <w:vAlign w:val="center"/>
          </w:tcPr>
          <w:p w14:paraId="0D8C4F6D" w14:textId="77777777" w:rsidR="001E5603" w:rsidRDefault="004B0A77">
            <w:pPr>
              <w:spacing w:after="0" w:line="259" w:lineRule="auto"/>
              <w:ind w:left="120" w:firstLine="0"/>
              <w:jc w:val="left"/>
            </w:pPr>
            <w:r>
              <w:t>Seed</w:t>
            </w:r>
          </w:p>
        </w:tc>
        <w:tc>
          <w:tcPr>
            <w:tcW w:w="174" w:type="dxa"/>
            <w:tcBorders>
              <w:top w:val="single" w:sz="4" w:space="0" w:color="A8D5B7"/>
              <w:left w:val="nil"/>
              <w:bottom w:val="single" w:sz="4" w:space="0" w:color="A8D5B7"/>
              <w:right w:val="single" w:sz="4" w:space="0" w:color="A8D5B7"/>
            </w:tcBorders>
            <w:shd w:val="clear" w:color="auto" w:fill="FFFFFF"/>
          </w:tcPr>
          <w:p w14:paraId="5ACFBF4B" w14:textId="77777777" w:rsidR="001E5603" w:rsidRDefault="001E5603">
            <w:pPr>
              <w:spacing w:after="160" w:line="259" w:lineRule="auto"/>
              <w:ind w:left="0" w:firstLine="0"/>
              <w:jc w:val="left"/>
            </w:pPr>
          </w:p>
        </w:tc>
        <w:tc>
          <w:tcPr>
            <w:tcW w:w="42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EEA9103" w14:textId="77777777" w:rsidR="001E5603" w:rsidRDefault="004B0A77">
            <w:pPr>
              <w:spacing w:after="0" w:line="259" w:lineRule="auto"/>
              <w:ind w:left="120" w:firstLine="0"/>
              <w:jc w:val="left"/>
            </w:pPr>
            <w:r>
              <w:t>5 kg/ha</w:t>
            </w:r>
          </w:p>
        </w:tc>
        <w:tc>
          <w:tcPr>
            <w:tcW w:w="119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7CA0817" w14:textId="77777777" w:rsidR="001E5603" w:rsidRDefault="004B0A77">
            <w:pPr>
              <w:spacing w:after="0" w:line="259" w:lineRule="auto"/>
              <w:ind w:left="120" w:firstLine="0"/>
              <w:jc w:val="left"/>
            </w:pPr>
            <w:r>
              <w:t>1,500</w:t>
            </w:r>
          </w:p>
        </w:tc>
      </w:tr>
      <w:tr w:rsidR="001E5603" w14:paraId="4134CA65" w14:textId="77777777" w:rsidTr="00E31A43">
        <w:trPr>
          <w:trHeight w:val="460"/>
        </w:trPr>
        <w:tc>
          <w:tcPr>
            <w:tcW w:w="850"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97CAC13" w14:textId="77777777" w:rsidR="001E5603" w:rsidRDefault="004B0A77">
            <w:pPr>
              <w:spacing w:after="0" w:line="259" w:lineRule="auto"/>
              <w:ind w:left="120" w:firstLine="0"/>
              <w:jc w:val="left"/>
            </w:pPr>
            <w:r>
              <w:t>2</w:t>
            </w:r>
          </w:p>
        </w:tc>
        <w:tc>
          <w:tcPr>
            <w:tcW w:w="2378" w:type="dxa"/>
            <w:tcBorders>
              <w:top w:val="single" w:sz="4" w:space="0" w:color="A8D5B7"/>
              <w:left w:val="single" w:sz="4" w:space="0" w:color="A8D5B7"/>
              <w:bottom w:val="single" w:sz="4" w:space="0" w:color="A8D5B7"/>
              <w:right w:val="nil"/>
            </w:tcBorders>
            <w:shd w:val="clear" w:color="auto" w:fill="D8F3DC"/>
            <w:vAlign w:val="center"/>
          </w:tcPr>
          <w:p w14:paraId="4EE24392" w14:textId="77777777" w:rsidR="001E5603" w:rsidRDefault="004B0A77">
            <w:pPr>
              <w:spacing w:after="0" w:line="259" w:lineRule="auto"/>
              <w:ind w:left="120" w:firstLine="0"/>
              <w:jc w:val="left"/>
            </w:pPr>
            <w:r>
              <w:t>Fertilizer</w:t>
            </w:r>
          </w:p>
        </w:tc>
        <w:tc>
          <w:tcPr>
            <w:tcW w:w="174" w:type="dxa"/>
            <w:tcBorders>
              <w:top w:val="single" w:sz="4" w:space="0" w:color="A8D5B7"/>
              <w:left w:val="nil"/>
              <w:bottom w:val="single" w:sz="4" w:space="0" w:color="A8D5B7"/>
              <w:right w:val="single" w:sz="4" w:space="0" w:color="A8D5B7"/>
            </w:tcBorders>
            <w:shd w:val="clear" w:color="auto" w:fill="D8F3DC"/>
          </w:tcPr>
          <w:p w14:paraId="59471CBE" w14:textId="77777777" w:rsidR="001E5603" w:rsidRDefault="001E5603">
            <w:pPr>
              <w:spacing w:after="160" w:line="259" w:lineRule="auto"/>
              <w:ind w:left="0" w:firstLine="0"/>
              <w:jc w:val="left"/>
            </w:pPr>
          </w:p>
        </w:tc>
        <w:tc>
          <w:tcPr>
            <w:tcW w:w="42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82683A9" w14:textId="77777777" w:rsidR="001E5603" w:rsidRDefault="004B0A77">
            <w:pPr>
              <w:spacing w:after="0" w:line="259" w:lineRule="auto"/>
              <w:ind w:left="120" w:firstLine="0"/>
              <w:jc w:val="left"/>
            </w:pPr>
            <w:r>
              <w:t>Urea + SSP + MOP (50 kg packets)</w:t>
            </w:r>
          </w:p>
        </w:tc>
        <w:tc>
          <w:tcPr>
            <w:tcW w:w="119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895ADAF" w14:textId="77777777" w:rsidR="001E5603" w:rsidRDefault="004B0A77">
            <w:pPr>
              <w:spacing w:after="0" w:line="259" w:lineRule="auto"/>
              <w:ind w:left="120" w:firstLine="0"/>
              <w:jc w:val="left"/>
            </w:pPr>
            <w:r>
              <w:t>5,000</w:t>
            </w:r>
          </w:p>
        </w:tc>
      </w:tr>
      <w:tr w:rsidR="001E5603" w14:paraId="07B606E8" w14:textId="77777777" w:rsidTr="00E31A43">
        <w:trPr>
          <w:trHeight w:val="760"/>
        </w:trPr>
        <w:tc>
          <w:tcPr>
            <w:tcW w:w="850"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1456AE5" w14:textId="77777777" w:rsidR="001E5603" w:rsidRDefault="004B0A77">
            <w:pPr>
              <w:spacing w:after="0" w:line="259" w:lineRule="auto"/>
              <w:ind w:left="120" w:firstLine="0"/>
              <w:jc w:val="left"/>
            </w:pPr>
            <w:r>
              <w:t>3</w:t>
            </w:r>
          </w:p>
        </w:tc>
        <w:tc>
          <w:tcPr>
            <w:tcW w:w="2378" w:type="dxa"/>
            <w:tcBorders>
              <w:top w:val="single" w:sz="4" w:space="0" w:color="A8D5B7"/>
              <w:left w:val="single" w:sz="4" w:space="0" w:color="A8D5B7"/>
              <w:bottom w:val="single" w:sz="4" w:space="0" w:color="A8D5B7"/>
              <w:right w:val="nil"/>
            </w:tcBorders>
            <w:shd w:val="clear" w:color="auto" w:fill="FFFFFF"/>
            <w:vAlign w:val="center"/>
          </w:tcPr>
          <w:p w14:paraId="7F22A3BC" w14:textId="2F50B62B" w:rsidR="001E5603" w:rsidRDefault="004B0A77">
            <w:pPr>
              <w:tabs>
                <w:tab w:val="center" w:pos="1431"/>
              </w:tabs>
              <w:spacing w:after="59" w:line="259" w:lineRule="auto"/>
              <w:ind w:left="0" w:firstLine="0"/>
              <w:jc w:val="left"/>
            </w:pPr>
            <w:r>
              <w:t xml:space="preserve">Land </w:t>
            </w:r>
            <w:r>
              <w:tab/>
              <w:t xml:space="preserve">Preparation </w:t>
            </w:r>
            <w:r w:rsidR="00E31A43">
              <w:t>&amp;</w:t>
            </w:r>
          </w:p>
          <w:p w14:paraId="6EF06D9D" w14:textId="77777777" w:rsidR="001E5603" w:rsidRDefault="004B0A77">
            <w:pPr>
              <w:spacing w:after="0" w:line="259" w:lineRule="auto"/>
              <w:ind w:left="120" w:firstLine="0"/>
              <w:jc w:val="left"/>
            </w:pPr>
            <w:r>
              <w:t>Sowing</w:t>
            </w:r>
          </w:p>
        </w:tc>
        <w:tc>
          <w:tcPr>
            <w:tcW w:w="174" w:type="dxa"/>
            <w:tcBorders>
              <w:top w:val="single" w:sz="4" w:space="0" w:color="A8D5B7"/>
              <w:left w:val="nil"/>
              <w:bottom w:val="single" w:sz="4" w:space="0" w:color="A8D5B7"/>
              <w:right w:val="single" w:sz="4" w:space="0" w:color="A8D5B7"/>
            </w:tcBorders>
            <w:shd w:val="clear" w:color="auto" w:fill="FFFFFF"/>
          </w:tcPr>
          <w:p w14:paraId="18AA05B7" w14:textId="07BB163C" w:rsidR="001E5603" w:rsidRDefault="001E5603">
            <w:pPr>
              <w:spacing w:after="0" w:line="259" w:lineRule="auto"/>
              <w:ind w:left="0" w:firstLine="0"/>
            </w:pPr>
          </w:p>
        </w:tc>
        <w:tc>
          <w:tcPr>
            <w:tcW w:w="42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DAA03B0" w14:textId="77777777" w:rsidR="001E5603" w:rsidRDefault="004B0A77">
            <w:pPr>
              <w:spacing w:after="0" w:line="259" w:lineRule="auto"/>
              <w:ind w:left="120" w:firstLine="0"/>
              <w:jc w:val="left"/>
            </w:pPr>
            <w:r>
              <w:t>—</w:t>
            </w:r>
          </w:p>
        </w:tc>
        <w:tc>
          <w:tcPr>
            <w:tcW w:w="119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E5C5859" w14:textId="77777777" w:rsidR="001E5603" w:rsidRDefault="004B0A77">
            <w:pPr>
              <w:spacing w:after="0" w:line="259" w:lineRule="auto"/>
              <w:ind w:left="120" w:firstLine="0"/>
              <w:jc w:val="left"/>
            </w:pPr>
            <w:r>
              <w:t>3,000</w:t>
            </w:r>
          </w:p>
        </w:tc>
      </w:tr>
      <w:tr w:rsidR="001E5603" w14:paraId="55B22A0E" w14:textId="77777777" w:rsidTr="00E31A43">
        <w:trPr>
          <w:trHeight w:val="460"/>
        </w:trPr>
        <w:tc>
          <w:tcPr>
            <w:tcW w:w="850"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D33AB13" w14:textId="77777777" w:rsidR="001E5603" w:rsidRDefault="004B0A77">
            <w:pPr>
              <w:spacing w:after="0" w:line="259" w:lineRule="auto"/>
              <w:ind w:left="120" w:firstLine="0"/>
              <w:jc w:val="left"/>
            </w:pPr>
            <w:r>
              <w:t>4</w:t>
            </w:r>
          </w:p>
        </w:tc>
        <w:tc>
          <w:tcPr>
            <w:tcW w:w="2378" w:type="dxa"/>
            <w:tcBorders>
              <w:top w:val="single" w:sz="4" w:space="0" w:color="A8D5B7"/>
              <w:left w:val="single" w:sz="4" w:space="0" w:color="A8D5B7"/>
              <w:bottom w:val="single" w:sz="4" w:space="0" w:color="A8D5B7"/>
              <w:right w:val="nil"/>
            </w:tcBorders>
            <w:shd w:val="clear" w:color="auto" w:fill="D8F3DC"/>
            <w:vAlign w:val="center"/>
          </w:tcPr>
          <w:p w14:paraId="7236EBF7" w14:textId="77777777" w:rsidR="001E5603" w:rsidRDefault="004B0A77">
            <w:pPr>
              <w:spacing w:after="0" w:line="259" w:lineRule="auto"/>
              <w:ind w:left="120" w:firstLine="0"/>
              <w:jc w:val="left"/>
            </w:pPr>
            <w:r>
              <w:t>Labour</w:t>
            </w:r>
          </w:p>
        </w:tc>
        <w:tc>
          <w:tcPr>
            <w:tcW w:w="174" w:type="dxa"/>
            <w:tcBorders>
              <w:top w:val="single" w:sz="4" w:space="0" w:color="A8D5B7"/>
              <w:left w:val="nil"/>
              <w:bottom w:val="single" w:sz="4" w:space="0" w:color="A8D5B7"/>
              <w:right w:val="single" w:sz="4" w:space="0" w:color="A8D5B7"/>
            </w:tcBorders>
            <w:shd w:val="clear" w:color="auto" w:fill="D8F3DC"/>
          </w:tcPr>
          <w:p w14:paraId="40074A82" w14:textId="77777777" w:rsidR="001E5603" w:rsidRDefault="001E5603">
            <w:pPr>
              <w:spacing w:after="160" w:line="259" w:lineRule="auto"/>
              <w:ind w:left="0" w:firstLine="0"/>
              <w:jc w:val="left"/>
            </w:pPr>
          </w:p>
        </w:tc>
        <w:tc>
          <w:tcPr>
            <w:tcW w:w="42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2C226BA" w14:textId="100AC435" w:rsidR="001E5603" w:rsidRDefault="004B0A77">
            <w:pPr>
              <w:spacing w:after="0" w:line="259" w:lineRule="auto"/>
              <w:ind w:left="120" w:firstLine="0"/>
              <w:jc w:val="left"/>
            </w:pPr>
            <w:r>
              <w:t xml:space="preserve">50 persons/ha × 25 days @ </w:t>
            </w:r>
            <w:r w:rsidR="00E31A43">
              <w:rPr>
                <w:rFonts w:ascii="Segoe UI Symbol" w:eastAsia="Segoe UI Symbol" w:hAnsi="Segoe UI Symbol" w:cs="Segoe UI Symbol"/>
              </w:rPr>
              <w:t>Rs</w:t>
            </w:r>
            <w:r>
              <w:t>32/person/day</w:t>
            </w:r>
          </w:p>
        </w:tc>
        <w:tc>
          <w:tcPr>
            <w:tcW w:w="119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D54B50B" w14:textId="77777777" w:rsidR="001E5603" w:rsidRDefault="004B0A77">
            <w:pPr>
              <w:spacing w:after="0" w:line="259" w:lineRule="auto"/>
              <w:ind w:left="120" w:firstLine="0"/>
              <w:jc w:val="left"/>
            </w:pPr>
            <w:r>
              <w:t>40,000</w:t>
            </w:r>
          </w:p>
        </w:tc>
      </w:tr>
      <w:tr w:rsidR="001E5603" w14:paraId="6D730E30" w14:textId="77777777" w:rsidTr="00E31A43">
        <w:trPr>
          <w:trHeight w:val="460"/>
        </w:trPr>
        <w:tc>
          <w:tcPr>
            <w:tcW w:w="850"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F044ABB" w14:textId="77777777" w:rsidR="001E5603" w:rsidRDefault="004B0A77">
            <w:pPr>
              <w:spacing w:after="0" w:line="259" w:lineRule="auto"/>
              <w:ind w:left="120" w:firstLine="0"/>
              <w:jc w:val="left"/>
            </w:pPr>
            <w:r>
              <w:t>5</w:t>
            </w:r>
          </w:p>
        </w:tc>
        <w:tc>
          <w:tcPr>
            <w:tcW w:w="2378" w:type="dxa"/>
            <w:tcBorders>
              <w:top w:val="single" w:sz="4" w:space="0" w:color="A8D5B7"/>
              <w:left w:val="single" w:sz="4" w:space="0" w:color="A8D5B7"/>
              <w:bottom w:val="single" w:sz="4" w:space="0" w:color="A8D5B7"/>
              <w:right w:val="nil"/>
            </w:tcBorders>
            <w:shd w:val="clear" w:color="auto" w:fill="FFFFFF"/>
            <w:vAlign w:val="center"/>
          </w:tcPr>
          <w:p w14:paraId="52B3B423" w14:textId="77777777" w:rsidR="001E5603" w:rsidRDefault="004B0A77">
            <w:pPr>
              <w:spacing w:after="0" w:line="259" w:lineRule="auto"/>
              <w:ind w:left="120" w:firstLine="0"/>
              <w:jc w:val="left"/>
            </w:pPr>
            <w:r>
              <w:t>Insecticide</w:t>
            </w:r>
          </w:p>
        </w:tc>
        <w:tc>
          <w:tcPr>
            <w:tcW w:w="174" w:type="dxa"/>
            <w:tcBorders>
              <w:top w:val="single" w:sz="4" w:space="0" w:color="A8D5B7"/>
              <w:left w:val="nil"/>
              <w:bottom w:val="single" w:sz="4" w:space="0" w:color="A8D5B7"/>
              <w:right w:val="single" w:sz="4" w:space="0" w:color="A8D5B7"/>
            </w:tcBorders>
            <w:shd w:val="clear" w:color="auto" w:fill="FFFFFF"/>
          </w:tcPr>
          <w:p w14:paraId="53127223" w14:textId="77777777" w:rsidR="001E5603" w:rsidRDefault="001E5603">
            <w:pPr>
              <w:spacing w:after="160" w:line="259" w:lineRule="auto"/>
              <w:ind w:left="0" w:firstLine="0"/>
              <w:jc w:val="left"/>
            </w:pPr>
          </w:p>
        </w:tc>
        <w:tc>
          <w:tcPr>
            <w:tcW w:w="42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5B1973D" w14:textId="77777777" w:rsidR="001E5603" w:rsidRDefault="004B0A77">
            <w:pPr>
              <w:spacing w:after="0" w:line="259" w:lineRule="auto"/>
              <w:ind w:left="120" w:firstLine="0"/>
              <w:jc w:val="left"/>
            </w:pPr>
            <w:proofErr w:type="spellStart"/>
            <w:r>
              <w:t>Emamectin</w:t>
            </w:r>
            <w:proofErr w:type="spellEnd"/>
            <w:r>
              <w:t xml:space="preserve"> benzoate + </w:t>
            </w:r>
            <w:proofErr w:type="spellStart"/>
            <w:r>
              <w:t>Ridomil</w:t>
            </w:r>
            <w:proofErr w:type="spellEnd"/>
            <w:r>
              <w:t xml:space="preserve"> Gold</w:t>
            </w:r>
          </w:p>
        </w:tc>
        <w:tc>
          <w:tcPr>
            <w:tcW w:w="119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903AF91" w14:textId="77777777" w:rsidR="001E5603" w:rsidRDefault="004B0A77">
            <w:pPr>
              <w:spacing w:after="0" w:line="259" w:lineRule="auto"/>
              <w:ind w:left="120" w:firstLine="0"/>
              <w:jc w:val="left"/>
            </w:pPr>
            <w:r>
              <w:t>1,900</w:t>
            </w:r>
          </w:p>
        </w:tc>
      </w:tr>
      <w:tr w:rsidR="001E5603" w14:paraId="25A7C022" w14:textId="77777777" w:rsidTr="00E31A43">
        <w:trPr>
          <w:trHeight w:val="460"/>
        </w:trPr>
        <w:tc>
          <w:tcPr>
            <w:tcW w:w="850"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1F43056" w14:textId="77777777" w:rsidR="001E5603" w:rsidRDefault="004B0A77">
            <w:pPr>
              <w:spacing w:after="0" w:line="259" w:lineRule="auto"/>
              <w:ind w:left="120" w:firstLine="0"/>
              <w:jc w:val="left"/>
            </w:pPr>
            <w:r>
              <w:t>6</w:t>
            </w:r>
          </w:p>
        </w:tc>
        <w:tc>
          <w:tcPr>
            <w:tcW w:w="2378" w:type="dxa"/>
            <w:tcBorders>
              <w:top w:val="single" w:sz="4" w:space="0" w:color="A8D5B7"/>
              <w:left w:val="single" w:sz="4" w:space="0" w:color="A8D5B7"/>
              <w:bottom w:val="single" w:sz="4" w:space="0" w:color="A8D5B7"/>
              <w:right w:val="nil"/>
            </w:tcBorders>
            <w:shd w:val="clear" w:color="auto" w:fill="D8F3DC"/>
            <w:vAlign w:val="center"/>
          </w:tcPr>
          <w:p w14:paraId="3FEF3878" w14:textId="77777777" w:rsidR="001E5603" w:rsidRDefault="004B0A77">
            <w:pPr>
              <w:spacing w:after="0" w:line="259" w:lineRule="auto"/>
              <w:ind w:left="120" w:firstLine="0"/>
              <w:jc w:val="left"/>
            </w:pPr>
            <w:r>
              <w:t>Irrigation</w:t>
            </w:r>
          </w:p>
        </w:tc>
        <w:tc>
          <w:tcPr>
            <w:tcW w:w="174" w:type="dxa"/>
            <w:tcBorders>
              <w:top w:val="single" w:sz="4" w:space="0" w:color="A8D5B7"/>
              <w:left w:val="nil"/>
              <w:bottom w:val="single" w:sz="4" w:space="0" w:color="A8D5B7"/>
              <w:right w:val="single" w:sz="4" w:space="0" w:color="A8D5B7"/>
            </w:tcBorders>
            <w:shd w:val="clear" w:color="auto" w:fill="D8F3DC"/>
          </w:tcPr>
          <w:p w14:paraId="57563CB8" w14:textId="77777777" w:rsidR="001E5603" w:rsidRDefault="001E5603">
            <w:pPr>
              <w:spacing w:after="160" w:line="259" w:lineRule="auto"/>
              <w:ind w:left="0" w:firstLine="0"/>
              <w:jc w:val="left"/>
            </w:pPr>
          </w:p>
        </w:tc>
        <w:tc>
          <w:tcPr>
            <w:tcW w:w="425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264329E" w14:textId="77777777" w:rsidR="001E5603" w:rsidRDefault="004B0A77">
            <w:pPr>
              <w:spacing w:after="0" w:line="259" w:lineRule="auto"/>
              <w:ind w:left="120" w:firstLine="0"/>
              <w:jc w:val="left"/>
            </w:pPr>
            <w:r>
              <w:t>3-day interval, season total</w:t>
            </w:r>
          </w:p>
        </w:tc>
        <w:tc>
          <w:tcPr>
            <w:tcW w:w="119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8F68DB8" w14:textId="77777777" w:rsidR="001E5603" w:rsidRDefault="004B0A77">
            <w:pPr>
              <w:spacing w:after="0" w:line="259" w:lineRule="auto"/>
              <w:ind w:left="120" w:firstLine="0"/>
              <w:jc w:val="left"/>
            </w:pPr>
            <w:r>
              <w:t>500</w:t>
            </w:r>
          </w:p>
        </w:tc>
      </w:tr>
      <w:tr w:rsidR="001E5603" w14:paraId="4F585CEF" w14:textId="77777777" w:rsidTr="00E31A43">
        <w:trPr>
          <w:trHeight w:val="460"/>
        </w:trPr>
        <w:tc>
          <w:tcPr>
            <w:tcW w:w="850"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F82AE98" w14:textId="77777777" w:rsidR="001E5603" w:rsidRDefault="004B0A77">
            <w:pPr>
              <w:spacing w:after="0" w:line="259" w:lineRule="auto"/>
              <w:ind w:left="120" w:firstLine="0"/>
              <w:jc w:val="left"/>
            </w:pPr>
            <w:r>
              <w:t>7</w:t>
            </w:r>
          </w:p>
        </w:tc>
        <w:tc>
          <w:tcPr>
            <w:tcW w:w="2378" w:type="dxa"/>
            <w:tcBorders>
              <w:top w:val="single" w:sz="4" w:space="0" w:color="A8D5B7"/>
              <w:left w:val="single" w:sz="4" w:space="0" w:color="A8D5B7"/>
              <w:bottom w:val="single" w:sz="4" w:space="0" w:color="A8D5B7"/>
              <w:right w:val="nil"/>
            </w:tcBorders>
            <w:shd w:val="clear" w:color="auto" w:fill="FFFFFF"/>
            <w:vAlign w:val="center"/>
          </w:tcPr>
          <w:p w14:paraId="4370D9AE" w14:textId="77777777" w:rsidR="001E5603" w:rsidRDefault="004B0A77">
            <w:pPr>
              <w:spacing w:after="0" w:line="259" w:lineRule="auto"/>
              <w:ind w:left="120" w:firstLine="0"/>
              <w:jc w:val="left"/>
            </w:pPr>
            <w:r>
              <w:t>Harvesting</w:t>
            </w:r>
          </w:p>
        </w:tc>
        <w:tc>
          <w:tcPr>
            <w:tcW w:w="174" w:type="dxa"/>
            <w:tcBorders>
              <w:top w:val="single" w:sz="4" w:space="0" w:color="A8D5B7"/>
              <w:left w:val="nil"/>
              <w:bottom w:val="single" w:sz="4" w:space="0" w:color="A8D5B7"/>
              <w:right w:val="single" w:sz="4" w:space="0" w:color="A8D5B7"/>
            </w:tcBorders>
            <w:shd w:val="clear" w:color="auto" w:fill="FFFFFF"/>
          </w:tcPr>
          <w:p w14:paraId="5B5BC798" w14:textId="77777777" w:rsidR="001E5603" w:rsidRDefault="001E5603">
            <w:pPr>
              <w:spacing w:after="160" w:line="259" w:lineRule="auto"/>
              <w:ind w:left="0" w:firstLine="0"/>
              <w:jc w:val="left"/>
            </w:pPr>
          </w:p>
        </w:tc>
        <w:tc>
          <w:tcPr>
            <w:tcW w:w="425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B04F4D2" w14:textId="77777777" w:rsidR="001E5603" w:rsidRDefault="004B0A77">
            <w:pPr>
              <w:spacing w:after="0" w:line="259" w:lineRule="auto"/>
              <w:ind w:left="120" w:firstLine="0"/>
              <w:jc w:val="left"/>
            </w:pPr>
            <w:r>
              <w:t>Manual harvest + threshing</w:t>
            </w:r>
          </w:p>
        </w:tc>
        <w:tc>
          <w:tcPr>
            <w:tcW w:w="119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8311DFE" w14:textId="77777777" w:rsidR="001E5603" w:rsidRDefault="004B0A77">
            <w:pPr>
              <w:spacing w:after="0" w:line="259" w:lineRule="auto"/>
              <w:ind w:left="120" w:firstLine="0"/>
              <w:jc w:val="left"/>
            </w:pPr>
            <w:r>
              <w:t>8,000</w:t>
            </w:r>
          </w:p>
        </w:tc>
      </w:tr>
      <w:tr w:rsidR="001E5603" w14:paraId="6310A85B" w14:textId="77777777" w:rsidTr="00E31A43">
        <w:trPr>
          <w:trHeight w:val="460"/>
        </w:trPr>
        <w:tc>
          <w:tcPr>
            <w:tcW w:w="850" w:type="dxa"/>
            <w:tcBorders>
              <w:top w:val="single" w:sz="4" w:space="0" w:color="A8D5B7"/>
              <w:left w:val="single" w:sz="4" w:space="0" w:color="A8D5B7"/>
              <w:bottom w:val="single" w:sz="4" w:space="0" w:color="A8D5B7"/>
              <w:right w:val="single" w:sz="4" w:space="0" w:color="A8D5B7"/>
            </w:tcBorders>
            <w:shd w:val="clear" w:color="auto" w:fill="D8F3DC"/>
          </w:tcPr>
          <w:p w14:paraId="0BF2177E" w14:textId="77777777" w:rsidR="001E5603" w:rsidRDefault="001E5603">
            <w:pPr>
              <w:spacing w:after="160" w:line="259" w:lineRule="auto"/>
              <w:ind w:left="0" w:firstLine="0"/>
              <w:jc w:val="left"/>
            </w:pPr>
          </w:p>
        </w:tc>
        <w:tc>
          <w:tcPr>
            <w:tcW w:w="2378" w:type="dxa"/>
            <w:tcBorders>
              <w:top w:val="single" w:sz="4" w:space="0" w:color="A8D5B7"/>
              <w:left w:val="single" w:sz="4" w:space="0" w:color="A8D5B7"/>
              <w:bottom w:val="single" w:sz="4" w:space="0" w:color="A8D5B7"/>
              <w:right w:val="nil"/>
            </w:tcBorders>
            <w:shd w:val="clear" w:color="auto" w:fill="D8F3DC"/>
            <w:vAlign w:val="center"/>
          </w:tcPr>
          <w:p w14:paraId="617BE801" w14:textId="77777777" w:rsidR="001E5603" w:rsidRDefault="004B0A77">
            <w:pPr>
              <w:spacing w:after="0" w:line="259" w:lineRule="auto"/>
              <w:ind w:left="120" w:firstLine="0"/>
              <w:jc w:val="left"/>
            </w:pPr>
            <w:r>
              <w:rPr>
                <w:b/>
              </w:rPr>
              <w:t>TOTAL</w:t>
            </w:r>
          </w:p>
        </w:tc>
        <w:tc>
          <w:tcPr>
            <w:tcW w:w="174" w:type="dxa"/>
            <w:tcBorders>
              <w:top w:val="single" w:sz="4" w:space="0" w:color="A8D5B7"/>
              <w:left w:val="nil"/>
              <w:bottom w:val="single" w:sz="4" w:space="0" w:color="A8D5B7"/>
              <w:right w:val="single" w:sz="4" w:space="0" w:color="A8D5B7"/>
            </w:tcBorders>
            <w:shd w:val="clear" w:color="auto" w:fill="D8F3DC"/>
          </w:tcPr>
          <w:p w14:paraId="69806725" w14:textId="77777777" w:rsidR="001E5603" w:rsidRDefault="001E5603">
            <w:pPr>
              <w:spacing w:after="160" w:line="259" w:lineRule="auto"/>
              <w:ind w:left="0" w:firstLine="0"/>
              <w:jc w:val="left"/>
            </w:pPr>
          </w:p>
        </w:tc>
        <w:tc>
          <w:tcPr>
            <w:tcW w:w="4251" w:type="dxa"/>
            <w:tcBorders>
              <w:top w:val="single" w:sz="4" w:space="0" w:color="A8D5B7"/>
              <w:left w:val="single" w:sz="4" w:space="0" w:color="A8D5B7"/>
              <w:bottom w:val="single" w:sz="4" w:space="0" w:color="A8D5B7"/>
              <w:right w:val="single" w:sz="4" w:space="0" w:color="A8D5B7"/>
            </w:tcBorders>
            <w:shd w:val="clear" w:color="auto" w:fill="D8F3DC"/>
          </w:tcPr>
          <w:p w14:paraId="7E01EF26" w14:textId="77777777" w:rsidR="001E5603" w:rsidRDefault="001E5603">
            <w:pPr>
              <w:spacing w:after="160" w:line="259" w:lineRule="auto"/>
              <w:ind w:left="0" w:firstLine="0"/>
              <w:jc w:val="left"/>
            </w:pPr>
          </w:p>
        </w:tc>
        <w:tc>
          <w:tcPr>
            <w:tcW w:w="119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B40768C" w14:textId="6E64A4D8" w:rsidR="001E5603" w:rsidRDefault="00E31A43">
            <w:pPr>
              <w:spacing w:after="0" w:line="259" w:lineRule="auto"/>
              <w:ind w:left="120" w:firstLine="0"/>
              <w:jc w:val="left"/>
            </w:pPr>
            <w:r w:rsidRPr="00E31A43">
              <w:rPr>
                <w:rFonts w:ascii="Segoe UI Symbol" w:eastAsia="Segoe UI Symbol" w:hAnsi="Segoe UI Symbol" w:cs="Segoe UI Symbol"/>
                <w:b/>
                <w:bCs/>
              </w:rPr>
              <w:t>Rs</w:t>
            </w:r>
            <w:r w:rsidR="004B0A77">
              <w:rPr>
                <w:b/>
              </w:rPr>
              <w:t>60,000</w:t>
            </w:r>
          </w:p>
        </w:tc>
      </w:tr>
    </w:tbl>
    <w:p w14:paraId="1E267CE8" w14:textId="77777777" w:rsidR="00DD39FC" w:rsidRDefault="00DD39FC" w:rsidP="00E31A43">
      <w:pPr>
        <w:spacing w:after="51" w:line="259" w:lineRule="auto"/>
        <w:ind w:left="305" w:firstLine="0"/>
        <w:jc w:val="left"/>
      </w:pPr>
    </w:p>
    <w:p w14:paraId="2378FCC2" w14:textId="77777777" w:rsidR="00DD39FC" w:rsidRDefault="00DD39FC" w:rsidP="00E31A43">
      <w:pPr>
        <w:spacing w:after="51" w:line="259" w:lineRule="auto"/>
        <w:ind w:left="305" w:firstLine="0"/>
        <w:jc w:val="left"/>
      </w:pPr>
    </w:p>
    <w:p w14:paraId="60ECFE0A" w14:textId="77777777" w:rsidR="00DD39FC" w:rsidRDefault="00DD39FC" w:rsidP="00E31A43">
      <w:pPr>
        <w:spacing w:after="51" w:line="259" w:lineRule="auto"/>
        <w:ind w:left="305" w:firstLine="0"/>
        <w:jc w:val="left"/>
      </w:pPr>
    </w:p>
    <w:p w14:paraId="1117A08D" w14:textId="73856E7F" w:rsidR="001E5603" w:rsidRDefault="004B0A77" w:rsidP="00E31A43">
      <w:pPr>
        <w:spacing w:after="51" w:line="259" w:lineRule="auto"/>
        <w:ind w:left="305" w:firstLine="0"/>
        <w:jc w:val="left"/>
      </w:pPr>
      <w:r>
        <w:rPr>
          <w:noProof/>
        </w:rPr>
        <w:drawing>
          <wp:inline distT="0" distB="0" distL="0" distR="0" wp14:anchorId="4020915B" wp14:editId="3C751C09">
            <wp:extent cx="5580001" cy="2880001"/>
            <wp:effectExtent l="0" t="0" r="0" b="0"/>
            <wp:docPr id="1414" name="Picture 1414"/>
            <wp:cNvGraphicFramePr/>
            <a:graphic xmlns:a="http://schemas.openxmlformats.org/drawingml/2006/main">
              <a:graphicData uri="http://schemas.openxmlformats.org/drawingml/2006/picture">
                <pic:pic xmlns:pic="http://schemas.openxmlformats.org/drawingml/2006/picture">
                  <pic:nvPicPr>
                    <pic:cNvPr id="1414" name="Picture 1414"/>
                    <pic:cNvPicPr/>
                  </pic:nvPicPr>
                  <pic:blipFill>
                    <a:blip r:embed="rId27"/>
                    <a:stretch>
                      <a:fillRect/>
                    </a:stretch>
                  </pic:blipFill>
                  <pic:spPr>
                    <a:xfrm>
                      <a:off x="0" y="0"/>
                      <a:ext cx="5580001" cy="2880001"/>
                    </a:xfrm>
                    <a:prstGeom prst="rect">
                      <a:avLst/>
                    </a:prstGeom>
                  </pic:spPr>
                </pic:pic>
              </a:graphicData>
            </a:graphic>
          </wp:inline>
        </w:drawing>
      </w:r>
    </w:p>
    <w:p w14:paraId="5276ED81" w14:textId="77777777" w:rsidR="001E5603" w:rsidRDefault="004B0A77">
      <w:pPr>
        <w:spacing w:after="105" w:line="265" w:lineRule="auto"/>
        <w:ind w:left="10"/>
        <w:jc w:val="center"/>
      </w:pPr>
      <w:r>
        <w:rPr>
          <w:i/>
          <w:color w:val="2D6A4F"/>
          <w:sz w:val="18"/>
        </w:rPr>
        <w:t>Figure 6: Input Cost Distribution across All Components</w:t>
      </w:r>
    </w:p>
    <w:sectPr w:rsidR="001E5603">
      <w:headerReference w:type="even" r:id="rId34"/>
      <w:headerReference w:type="default" r:id="rId35"/>
      <w:footerReference w:type="even" r:id="rId36"/>
      <w:footerReference w:type="default" r:id="rId37"/>
      <w:headerReference w:type="first" r:id="rId38"/>
      <w:footerReference w:type="first" r:id="rId39"/>
      <w:pgSz w:w="11906" w:h="16838"/>
      <w:pgMar w:top="1537" w:right="1254" w:bottom="1650" w:left="1254" w:header="720" w:footer="6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FC12B" w14:textId="77777777" w:rsidR="00177F14" w:rsidRDefault="00177F14">
      <w:pPr>
        <w:spacing w:after="0" w:line="240" w:lineRule="auto"/>
      </w:pPr>
      <w:r>
        <w:separator/>
      </w:r>
    </w:p>
  </w:endnote>
  <w:endnote w:type="continuationSeparator" w:id="0">
    <w:p w14:paraId="179B02FF" w14:textId="77777777" w:rsidR="00177F14" w:rsidRDefault="00177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C8CC3" w14:textId="77777777" w:rsidR="004B0A77" w:rsidRDefault="004B0A7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C494" w14:textId="77777777" w:rsidR="004B0A77" w:rsidRDefault="004B0A7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FA0E" w14:textId="77777777" w:rsidR="004B0A77" w:rsidRDefault="004B0A7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8FEE" w14:textId="77777777" w:rsidR="004B0A77" w:rsidRDefault="004B0A77">
    <w:pPr>
      <w:spacing w:after="0" w:line="259" w:lineRule="auto"/>
      <w:ind w:left="0" w:right="-403" w:firstLine="0"/>
      <w:jc w:val="righ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469E077C" wp14:editId="37920A85">
              <wp:simplePos x="0" y="0"/>
              <wp:positionH relativeFrom="page">
                <wp:posOffset>540000</wp:posOffset>
              </wp:positionH>
              <wp:positionV relativeFrom="page">
                <wp:posOffset>10152000</wp:posOffset>
              </wp:positionV>
              <wp:extent cx="6480000" cy="6350"/>
              <wp:effectExtent l="0" t="0" r="0" b="0"/>
              <wp:wrapSquare wrapText="bothSides"/>
              <wp:docPr id="16617" name="Group 16617"/>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6618" name="Shape 16618"/>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52B7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17" style="width:510.236pt;height:0.5pt;position:absolute;mso-position-horizontal-relative:page;mso-position-horizontal:absolute;margin-left:42.5197pt;mso-position-vertical-relative:page;margin-top:799.37pt;" coordsize="64800,63">
              <v:shape id="Shape 16618" style="position:absolute;width:64800;height:0;left:0;top:0;" coordsize="6480000,0" path="m0,0l6480000,0">
                <v:stroke weight="0.5pt" endcap="flat" joinstyle="miter" miterlimit="10" on="true" color="#52b788"/>
                <v:fill on="false" color="#000000" opacity="0"/>
              </v:shape>
              <w10:wrap type="square"/>
            </v:group>
          </w:pict>
        </mc:Fallback>
      </mc:AlternateContent>
    </w:r>
    <w:r>
      <w:rPr>
        <w:color w:val="1B4332"/>
        <w:sz w:val="16"/>
      </w:rPr>
      <w:t xml:space="preserve">Page </w:t>
    </w:r>
    <w:r>
      <w:fldChar w:fldCharType="begin"/>
    </w:r>
    <w:r>
      <w:instrText xml:space="preserve"> PAGE   \* MERGEFORMAT </w:instrText>
    </w:r>
    <w:r>
      <w:fldChar w:fldCharType="separate"/>
    </w:r>
    <w:r w:rsidR="00871A0D" w:rsidRPr="00871A0D">
      <w:rPr>
        <w:noProof/>
        <w:color w:val="1B4332"/>
        <w:sz w:val="16"/>
      </w:rPr>
      <w:t>8</w:t>
    </w:r>
    <w:r>
      <w:rPr>
        <w:color w:val="1B4332"/>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DF0D3" w14:textId="77777777" w:rsidR="004B0A77" w:rsidRDefault="004B0A77">
    <w:pPr>
      <w:spacing w:after="0" w:line="259" w:lineRule="auto"/>
      <w:ind w:left="0" w:right="-403" w:firstLine="0"/>
      <w:jc w:val="righ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78AA6E6C" wp14:editId="3D5B2AD5">
              <wp:simplePos x="0" y="0"/>
              <wp:positionH relativeFrom="page">
                <wp:posOffset>540000</wp:posOffset>
              </wp:positionH>
              <wp:positionV relativeFrom="page">
                <wp:posOffset>10152000</wp:posOffset>
              </wp:positionV>
              <wp:extent cx="6480000" cy="6350"/>
              <wp:effectExtent l="0" t="0" r="0" b="0"/>
              <wp:wrapSquare wrapText="bothSides"/>
              <wp:docPr id="16592" name="Group 16592"/>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6593" name="Shape 16593"/>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52B7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92" style="width:510.236pt;height:0.5pt;position:absolute;mso-position-horizontal-relative:page;mso-position-horizontal:absolute;margin-left:42.5197pt;mso-position-vertical-relative:page;margin-top:799.37pt;" coordsize="64800,63">
              <v:shape id="Shape 16593" style="position:absolute;width:64800;height:0;left:0;top:0;" coordsize="6480000,0" path="m0,0l6480000,0">
                <v:stroke weight="0.5pt" endcap="flat" joinstyle="miter" miterlimit="10" on="true" color="#52b788"/>
                <v:fill on="false" color="#000000" opacity="0"/>
              </v:shape>
              <w10:wrap type="square"/>
            </v:group>
          </w:pict>
        </mc:Fallback>
      </mc:AlternateContent>
    </w:r>
    <w:r>
      <w:rPr>
        <w:color w:val="1B4332"/>
        <w:sz w:val="16"/>
      </w:rPr>
      <w:t xml:space="preserve">Page </w:t>
    </w:r>
    <w:r>
      <w:fldChar w:fldCharType="begin"/>
    </w:r>
    <w:r>
      <w:instrText xml:space="preserve"> PAGE   \* MERGEFORMAT </w:instrText>
    </w:r>
    <w:r>
      <w:fldChar w:fldCharType="separate"/>
    </w:r>
    <w:r w:rsidR="00871A0D" w:rsidRPr="00871A0D">
      <w:rPr>
        <w:noProof/>
        <w:color w:val="1B4332"/>
        <w:sz w:val="16"/>
      </w:rPr>
      <w:t>7</w:t>
    </w:r>
    <w:r>
      <w:rPr>
        <w:color w:val="1B4332"/>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328C1" w14:textId="77777777" w:rsidR="004B0A77" w:rsidRDefault="004B0A77">
    <w:pPr>
      <w:spacing w:after="0" w:line="259" w:lineRule="auto"/>
      <w:ind w:left="0" w:right="-403" w:firstLine="0"/>
      <w:jc w:val="right"/>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5FC26632" wp14:editId="3FD7681A">
              <wp:simplePos x="0" y="0"/>
              <wp:positionH relativeFrom="page">
                <wp:posOffset>540000</wp:posOffset>
              </wp:positionH>
              <wp:positionV relativeFrom="page">
                <wp:posOffset>10152000</wp:posOffset>
              </wp:positionV>
              <wp:extent cx="6480000" cy="6350"/>
              <wp:effectExtent l="0" t="0" r="0" b="0"/>
              <wp:wrapSquare wrapText="bothSides"/>
              <wp:docPr id="16567" name="Group 16567"/>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6568" name="Shape 16568"/>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52B7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67" style="width:510.236pt;height:0.5pt;position:absolute;mso-position-horizontal-relative:page;mso-position-horizontal:absolute;margin-left:42.5197pt;mso-position-vertical-relative:page;margin-top:799.37pt;" coordsize="64800,63">
              <v:shape id="Shape 16568" style="position:absolute;width:64800;height:0;left:0;top:0;" coordsize="6480000,0" path="m0,0l6480000,0">
                <v:stroke weight="0.5pt" endcap="flat" joinstyle="miter" miterlimit="10" on="true" color="#52b788"/>
                <v:fill on="false" color="#000000" opacity="0"/>
              </v:shape>
              <w10:wrap type="square"/>
            </v:group>
          </w:pict>
        </mc:Fallback>
      </mc:AlternateContent>
    </w:r>
    <w:r>
      <w:rPr>
        <w:color w:val="1B4332"/>
        <w:sz w:val="16"/>
      </w:rPr>
      <w:t xml:space="preserve">Page </w:t>
    </w:r>
    <w:r>
      <w:fldChar w:fldCharType="begin"/>
    </w:r>
    <w:r>
      <w:instrText xml:space="preserve"> PAGE   \* MERGEFORMAT </w:instrText>
    </w:r>
    <w:r>
      <w:fldChar w:fldCharType="separate"/>
    </w:r>
    <w:r>
      <w:rPr>
        <w:color w:val="1B4332"/>
        <w:sz w:val="16"/>
      </w:rPr>
      <w:t>4</w:t>
    </w:r>
    <w:r>
      <w:rPr>
        <w:color w:val="1B4332"/>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4E8A" w14:textId="77777777" w:rsidR="004B0A77" w:rsidRDefault="004B0A77">
    <w:pPr>
      <w:spacing w:after="0" w:line="259" w:lineRule="auto"/>
      <w:ind w:left="0" w:right="-403" w:firstLine="0"/>
      <w:jc w:val="right"/>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278B7150" wp14:editId="2B86D2AB">
              <wp:simplePos x="0" y="0"/>
              <wp:positionH relativeFrom="page">
                <wp:posOffset>540000</wp:posOffset>
              </wp:positionH>
              <wp:positionV relativeFrom="page">
                <wp:posOffset>10152000</wp:posOffset>
              </wp:positionV>
              <wp:extent cx="6480000" cy="6350"/>
              <wp:effectExtent l="0" t="0" r="0" b="0"/>
              <wp:wrapSquare wrapText="bothSides"/>
              <wp:docPr id="16687" name="Group 16687"/>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6688" name="Shape 16688"/>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52B7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87" style="width:510.236pt;height:0.5pt;position:absolute;mso-position-horizontal-relative:page;mso-position-horizontal:absolute;margin-left:42.5197pt;mso-position-vertical-relative:page;margin-top:799.37pt;" coordsize="64800,63">
              <v:shape id="Shape 16688" style="position:absolute;width:64800;height:0;left:0;top:0;" coordsize="6480000,0" path="m0,0l6480000,0">
                <v:stroke weight="0.5pt" endcap="flat" joinstyle="miter" miterlimit="10" on="true" color="#52b788"/>
                <v:fill on="false" color="#000000" opacity="0"/>
              </v:shape>
              <w10:wrap type="square"/>
            </v:group>
          </w:pict>
        </mc:Fallback>
      </mc:AlternateContent>
    </w:r>
    <w:r>
      <w:rPr>
        <w:color w:val="1B4332"/>
        <w:sz w:val="16"/>
      </w:rPr>
      <w:t xml:space="preserve">Page </w:t>
    </w:r>
    <w:r>
      <w:fldChar w:fldCharType="begin"/>
    </w:r>
    <w:r>
      <w:instrText xml:space="preserve"> PAGE   \* MERGEFORMAT </w:instrText>
    </w:r>
    <w:r>
      <w:fldChar w:fldCharType="separate"/>
    </w:r>
    <w:r w:rsidR="00871A0D" w:rsidRPr="00871A0D">
      <w:rPr>
        <w:noProof/>
        <w:color w:val="1B4332"/>
        <w:sz w:val="16"/>
      </w:rPr>
      <w:t>18</w:t>
    </w:r>
    <w:r>
      <w:rPr>
        <w:color w:val="1B4332"/>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F715" w14:textId="77777777" w:rsidR="004B0A77" w:rsidRDefault="004B0A77">
    <w:pPr>
      <w:spacing w:after="0" w:line="259" w:lineRule="auto"/>
      <w:ind w:left="0" w:right="-403" w:firstLine="0"/>
      <w:jc w:val="right"/>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6E4CC455" wp14:editId="1214E565">
              <wp:simplePos x="0" y="0"/>
              <wp:positionH relativeFrom="page">
                <wp:posOffset>540000</wp:posOffset>
              </wp:positionH>
              <wp:positionV relativeFrom="page">
                <wp:posOffset>10152000</wp:posOffset>
              </wp:positionV>
              <wp:extent cx="6480000" cy="6350"/>
              <wp:effectExtent l="0" t="0" r="0" b="0"/>
              <wp:wrapSquare wrapText="bothSides"/>
              <wp:docPr id="16664" name="Group 16664"/>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6665" name="Shape 16665"/>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52B7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4" style="width:510.236pt;height:0.5pt;position:absolute;mso-position-horizontal-relative:page;mso-position-horizontal:absolute;margin-left:42.5197pt;mso-position-vertical-relative:page;margin-top:799.37pt;" coordsize="64800,63">
              <v:shape id="Shape 16665" style="position:absolute;width:64800;height:0;left:0;top:0;" coordsize="6480000,0" path="m0,0l6480000,0">
                <v:stroke weight="0.5pt" endcap="flat" joinstyle="miter" miterlimit="10" on="true" color="#52b788"/>
                <v:fill on="false" color="#000000" opacity="0"/>
              </v:shape>
              <w10:wrap type="square"/>
            </v:group>
          </w:pict>
        </mc:Fallback>
      </mc:AlternateContent>
    </w:r>
    <w:r>
      <w:rPr>
        <w:color w:val="1B4332"/>
        <w:sz w:val="16"/>
      </w:rPr>
      <w:t xml:space="preserve">Page </w:t>
    </w:r>
    <w:r>
      <w:fldChar w:fldCharType="begin"/>
    </w:r>
    <w:r>
      <w:instrText xml:space="preserve"> PAGE   \* MERGEFORMAT </w:instrText>
    </w:r>
    <w:r>
      <w:fldChar w:fldCharType="separate"/>
    </w:r>
    <w:r w:rsidR="00871A0D" w:rsidRPr="00871A0D">
      <w:rPr>
        <w:noProof/>
        <w:color w:val="1B4332"/>
        <w:sz w:val="16"/>
      </w:rPr>
      <w:t>19</w:t>
    </w:r>
    <w:r>
      <w:rPr>
        <w:color w:val="1B4332"/>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658D8" w14:textId="77777777" w:rsidR="004B0A77" w:rsidRDefault="004B0A77">
    <w:pPr>
      <w:spacing w:after="0" w:line="259" w:lineRule="auto"/>
      <w:ind w:left="0" w:right="-403" w:firstLine="0"/>
      <w:jc w:val="right"/>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2902E345" wp14:editId="6ED5A67B">
              <wp:simplePos x="0" y="0"/>
              <wp:positionH relativeFrom="page">
                <wp:posOffset>540000</wp:posOffset>
              </wp:positionH>
              <wp:positionV relativeFrom="page">
                <wp:posOffset>10152000</wp:posOffset>
              </wp:positionV>
              <wp:extent cx="6480000" cy="6350"/>
              <wp:effectExtent l="0" t="0" r="0" b="0"/>
              <wp:wrapSquare wrapText="bothSides"/>
              <wp:docPr id="16641" name="Group 16641"/>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6642" name="Shape 16642"/>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52B7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41" style="width:510.236pt;height:0.5pt;position:absolute;mso-position-horizontal-relative:page;mso-position-horizontal:absolute;margin-left:42.5197pt;mso-position-vertical-relative:page;margin-top:799.37pt;" coordsize="64800,63">
              <v:shape id="Shape 16642" style="position:absolute;width:64800;height:0;left:0;top:0;" coordsize="6480000,0" path="m0,0l6480000,0">
                <v:stroke weight="0.5pt" endcap="flat" joinstyle="miter" miterlimit="10" on="true" color="#52b788"/>
                <v:fill on="false" color="#000000" opacity="0"/>
              </v:shape>
              <w10:wrap type="square"/>
            </v:group>
          </w:pict>
        </mc:Fallback>
      </mc:AlternateContent>
    </w:r>
    <w:r>
      <w:rPr>
        <w:color w:val="1B4332"/>
        <w:sz w:val="16"/>
      </w:rPr>
      <w:t xml:space="preserve">Page </w:t>
    </w:r>
    <w:r>
      <w:fldChar w:fldCharType="begin"/>
    </w:r>
    <w:r>
      <w:instrText xml:space="preserve"> PAGE   \* MERGEFORMAT </w:instrText>
    </w:r>
    <w:r>
      <w:fldChar w:fldCharType="separate"/>
    </w:r>
    <w:r>
      <w:rPr>
        <w:color w:val="1B4332"/>
        <w:sz w:val="16"/>
      </w:rPr>
      <w:t>4</w:t>
    </w:r>
    <w:r>
      <w:rPr>
        <w:color w:val="1B433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9A620" w14:textId="77777777" w:rsidR="00177F14" w:rsidRDefault="00177F14">
      <w:pPr>
        <w:spacing w:after="0" w:line="240" w:lineRule="auto"/>
      </w:pPr>
      <w:r>
        <w:separator/>
      </w:r>
    </w:p>
  </w:footnote>
  <w:footnote w:type="continuationSeparator" w:id="0">
    <w:p w14:paraId="57DFBD46" w14:textId="77777777" w:rsidR="00177F14" w:rsidRDefault="00177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850" w:type="dxa"/>
        <w:right w:w="115" w:type="dxa"/>
      </w:tblCellMar>
      <w:tblLook w:val="04A0" w:firstRow="1" w:lastRow="0" w:firstColumn="1" w:lastColumn="0" w:noHBand="0" w:noVBand="1"/>
    </w:tblPr>
    <w:tblGrid>
      <w:gridCol w:w="11906"/>
    </w:tblGrid>
    <w:tr w:rsidR="004B0A77" w14:paraId="1FCF3EA8" w14:textId="77777777">
      <w:trPr>
        <w:trHeight w:val="510"/>
      </w:trPr>
      <w:tc>
        <w:tcPr>
          <w:tcW w:w="11906" w:type="dxa"/>
          <w:tcBorders>
            <w:top w:val="nil"/>
            <w:left w:val="nil"/>
            <w:bottom w:val="nil"/>
            <w:right w:val="nil"/>
          </w:tcBorders>
          <w:shd w:val="clear" w:color="auto" w:fill="1B4332"/>
          <w:vAlign w:val="center"/>
        </w:tcPr>
        <w:p w14:paraId="49280832" w14:textId="77777777" w:rsidR="004B0A77" w:rsidRDefault="004B0A77">
          <w:pPr>
            <w:spacing w:after="0" w:line="259" w:lineRule="auto"/>
            <w:ind w:left="0" w:firstLine="0"/>
            <w:jc w:val="left"/>
          </w:pPr>
          <w:r>
            <w:rPr>
              <w:b/>
              <w:color w:val="FFFFFF"/>
              <w:sz w:val="16"/>
            </w:rPr>
            <w:t>Niger Research Report | UAS, GKVK, Bengaluru</w:t>
          </w:r>
        </w:p>
      </w:tc>
    </w:tr>
  </w:tbl>
  <w:p w14:paraId="6CA37A5C" w14:textId="77777777" w:rsidR="004B0A77" w:rsidRDefault="004B0A77">
    <w:pPr>
      <w:spacing w:after="0" w:line="259" w:lineRule="auto"/>
      <w:ind w:left="-1254" w:right="10652" w:firstLine="0"/>
      <w:jc w:val="left"/>
    </w:pPr>
  </w:p>
  <w:p w14:paraId="569A18A0" w14:textId="77777777" w:rsidR="004B0A77" w:rsidRDefault="004B0A77">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38FE9BFE" wp14:editId="1AB32D20">
              <wp:simplePos x="0" y="0"/>
              <wp:positionH relativeFrom="page">
                <wp:posOffset>0</wp:posOffset>
              </wp:positionH>
              <wp:positionV relativeFrom="page">
                <wp:posOffset>0</wp:posOffset>
              </wp:positionV>
              <wp:extent cx="7560000" cy="10692000"/>
              <wp:effectExtent l="0" t="0" r="0" b="0"/>
              <wp:wrapNone/>
              <wp:docPr id="16538" name="Group 16538"/>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203" name="Shape 18203"/>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0FAF4"/>
                        </a:fillRef>
                        <a:effectRef idx="0">
                          <a:scrgbClr r="0" g="0" b="0"/>
                        </a:effectRef>
                        <a:fontRef idx="none"/>
                      </wps:style>
                      <wps:bodyPr/>
                    </wps:wsp>
                  </wpg:wgp>
                </a:graphicData>
              </a:graphic>
            </wp:anchor>
          </w:drawing>
        </mc:Choice>
        <mc:Fallback xmlns:a="http://schemas.openxmlformats.org/drawingml/2006/main">
          <w:pict>
            <v:group id="Group 16538" style="width:595.276pt;height:841.89pt;position:absolute;z-index:-2147483648;mso-position-horizontal-relative:page;mso-position-horizontal:absolute;margin-left:0pt;mso-position-vertical-relative:page;margin-top:0pt;" coordsize="75600,106920">
              <v:shape id="Shape 18204" style="position:absolute;width:75600;height:106920;left:0;top:0;" coordsize="7560000,10692000" path="m0,0l7560000,0l7560000,10692000l0,10692000l0,0">
                <v:stroke weight="0pt" endcap="flat" joinstyle="miter" miterlimit="10" on="false" color="#000000" opacity="0"/>
                <v:fill on="true" color="#f0faf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850" w:type="dxa"/>
        <w:right w:w="115" w:type="dxa"/>
      </w:tblCellMar>
      <w:tblLook w:val="04A0" w:firstRow="1" w:lastRow="0" w:firstColumn="1" w:lastColumn="0" w:noHBand="0" w:noVBand="1"/>
    </w:tblPr>
    <w:tblGrid>
      <w:gridCol w:w="11906"/>
    </w:tblGrid>
    <w:tr w:rsidR="004B0A77" w14:paraId="1BFEA782" w14:textId="77777777">
      <w:trPr>
        <w:trHeight w:val="510"/>
      </w:trPr>
      <w:tc>
        <w:tcPr>
          <w:tcW w:w="11906" w:type="dxa"/>
          <w:tcBorders>
            <w:top w:val="nil"/>
            <w:left w:val="nil"/>
            <w:bottom w:val="nil"/>
            <w:right w:val="nil"/>
          </w:tcBorders>
          <w:shd w:val="clear" w:color="auto" w:fill="1B4332"/>
          <w:vAlign w:val="center"/>
        </w:tcPr>
        <w:p w14:paraId="1C9BB1BF" w14:textId="77777777" w:rsidR="004B0A77" w:rsidRDefault="004B0A77">
          <w:pPr>
            <w:spacing w:after="0" w:line="259" w:lineRule="auto"/>
            <w:ind w:left="0" w:firstLine="0"/>
            <w:jc w:val="left"/>
          </w:pPr>
          <w:r>
            <w:rPr>
              <w:b/>
              <w:color w:val="FFFFFF"/>
              <w:sz w:val="16"/>
            </w:rPr>
            <w:t>Niger Research Report | UAS, GKVK, Bengaluru</w:t>
          </w:r>
        </w:p>
      </w:tc>
    </w:tr>
  </w:tbl>
  <w:p w14:paraId="136CE5C5" w14:textId="77777777" w:rsidR="004B0A77" w:rsidRDefault="004B0A77">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6D6F3E6" wp14:editId="5F579F23">
              <wp:simplePos x="0" y="0"/>
              <wp:positionH relativeFrom="page">
                <wp:posOffset>796200</wp:posOffset>
              </wp:positionH>
              <wp:positionV relativeFrom="page">
                <wp:posOffset>1325450</wp:posOffset>
              </wp:positionV>
              <wp:extent cx="5967601" cy="19050"/>
              <wp:effectExtent l="0" t="0" r="0" b="0"/>
              <wp:wrapSquare wrapText="bothSides"/>
              <wp:docPr id="16521" name="Group 16521"/>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16522" name="Shape 16522"/>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52B7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21" style="width:469.89pt;height:1.5pt;position:absolute;mso-position-horizontal-relative:page;mso-position-horizontal:absolute;margin-left:62.6929pt;mso-position-vertical-relative:page;margin-top:104.366pt;" coordsize="59676,190">
              <v:shape id="Shape 16522" style="position:absolute;width:59676;height:0;left:0;top:0;" coordsize="5967601,0" path="m0,0l5967601,0">
                <v:stroke weight="1.5pt" endcap="round" joinstyle="miter" miterlimit="10" on="true" color="#52b788"/>
                <v:fill on="false" color="#000000" opacity="0"/>
              </v:shape>
              <w10:wrap type="square"/>
            </v:group>
          </w:pict>
        </mc:Fallback>
      </mc:AlternateContent>
    </w:r>
  </w:p>
  <w:p w14:paraId="53B76B3D" w14:textId="77777777" w:rsidR="004B0A77" w:rsidRDefault="004B0A77">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3F80E0B9" wp14:editId="4E39FF55">
              <wp:simplePos x="0" y="0"/>
              <wp:positionH relativeFrom="page">
                <wp:posOffset>0</wp:posOffset>
              </wp:positionH>
              <wp:positionV relativeFrom="page">
                <wp:posOffset>0</wp:posOffset>
              </wp:positionV>
              <wp:extent cx="7560000" cy="10692000"/>
              <wp:effectExtent l="0" t="0" r="0" b="0"/>
              <wp:wrapNone/>
              <wp:docPr id="16523" name="Group 16523"/>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201" name="Shape 18201"/>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0FAF4"/>
                        </a:fillRef>
                        <a:effectRef idx="0">
                          <a:scrgbClr r="0" g="0" b="0"/>
                        </a:effectRef>
                        <a:fontRef idx="none"/>
                      </wps:style>
                      <wps:bodyPr/>
                    </wps:wsp>
                  </wpg:wgp>
                </a:graphicData>
              </a:graphic>
            </wp:anchor>
          </w:drawing>
        </mc:Choice>
        <mc:Fallback xmlns:a="http://schemas.openxmlformats.org/drawingml/2006/main">
          <w:pict>
            <v:group id="Group 16523" style="width:595.276pt;height:841.89pt;position:absolute;z-index:-2147483648;mso-position-horizontal-relative:page;mso-position-horizontal:absolute;margin-left:0pt;mso-position-vertical-relative:page;margin-top:0pt;" coordsize="75600,106920">
              <v:shape id="Shape 18202" style="position:absolute;width:75600;height:106920;left:0;top:0;" coordsize="7560000,10692000" path="m0,0l7560000,0l7560000,10692000l0,10692000l0,0">
                <v:stroke weight="0pt" endcap="flat" joinstyle="miter" miterlimit="10" on="false" color="#000000" opacity="0"/>
                <v:fill on="true" color="#f0faf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855CA" w14:textId="77777777" w:rsidR="004B0A77" w:rsidRDefault="004B0A77">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22054FD3" wp14:editId="40D4135D">
              <wp:simplePos x="0" y="0"/>
              <wp:positionH relativeFrom="page">
                <wp:posOffset>0</wp:posOffset>
              </wp:positionH>
              <wp:positionV relativeFrom="page">
                <wp:posOffset>0</wp:posOffset>
              </wp:positionV>
              <wp:extent cx="7560000" cy="10692000"/>
              <wp:effectExtent l="0" t="0" r="0" b="0"/>
              <wp:wrapNone/>
              <wp:docPr id="16506" name="Group 16506"/>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199" name="Shape 18199"/>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0FAF4"/>
                        </a:fillRef>
                        <a:effectRef idx="0">
                          <a:scrgbClr r="0" g="0" b="0"/>
                        </a:effectRef>
                        <a:fontRef idx="none"/>
                      </wps:style>
                      <wps:bodyPr/>
                    </wps:wsp>
                  </wpg:wgp>
                </a:graphicData>
              </a:graphic>
            </wp:anchor>
          </w:drawing>
        </mc:Choice>
        <mc:Fallback xmlns:a="http://schemas.openxmlformats.org/drawingml/2006/main">
          <w:pict>
            <v:group id="Group 16506" style="width:595.276pt;height:841.89pt;position:absolute;z-index:-2147483648;mso-position-horizontal-relative:page;mso-position-horizontal:absolute;margin-left:0pt;mso-position-vertical-relative:page;margin-top:0pt;" coordsize="75600,106920">
              <v:shape id="Shape 18200" style="position:absolute;width:75600;height:106920;left:0;top:0;" coordsize="7560000,10692000" path="m0,0l7560000,0l7560000,10692000l0,10692000l0,0">
                <v:stroke weight="0pt" endcap="flat" joinstyle="miter" miterlimit="10" on="false" color="#000000" opacity="0"/>
                <v:fill on="true" color="#f0faf4"/>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850" w:type="dxa"/>
        <w:right w:w="115" w:type="dxa"/>
      </w:tblCellMar>
      <w:tblLook w:val="04A0" w:firstRow="1" w:lastRow="0" w:firstColumn="1" w:lastColumn="0" w:noHBand="0" w:noVBand="1"/>
    </w:tblPr>
    <w:tblGrid>
      <w:gridCol w:w="11906"/>
    </w:tblGrid>
    <w:tr w:rsidR="004B0A77" w14:paraId="34A78497" w14:textId="77777777">
      <w:trPr>
        <w:trHeight w:val="510"/>
      </w:trPr>
      <w:tc>
        <w:tcPr>
          <w:tcW w:w="11906" w:type="dxa"/>
          <w:tcBorders>
            <w:top w:val="nil"/>
            <w:left w:val="nil"/>
            <w:bottom w:val="nil"/>
            <w:right w:val="nil"/>
          </w:tcBorders>
          <w:shd w:val="clear" w:color="auto" w:fill="1B4332"/>
          <w:vAlign w:val="center"/>
        </w:tcPr>
        <w:p w14:paraId="04D6848B" w14:textId="77777777" w:rsidR="004B0A77" w:rsidRDefault="004B0A77">
          <w:pPr>
            <w:spacing w:after="0" w:line="259" w:lineRule="auto"/>
            <w:ind w:left="0" w:firstLine="0"/>
            <w:jc w:val="left"/>
          </w:pPr>
          <w:r>
            <w:rPr>
              <w:b/>
              <w:color w:val="FFFFFF"/>
              <w:sz w:val="16"/>
            </w:rPr>
            <w:t>Niger Research Report | UAS, GKVK, Bengaluru</w:t>
          </w:r>
        </w:p>
      </w:tc>
    </w:tr>
  </w:tbl>
  <w:p w14:paraId="19966242" w14:textId="77777777" w:rsidR="004B0A77" w:rsidRDefault="004B0A77">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22F7BC17" wp14:editId="14F78803">
              <wp:simplePos x="0" y="0"/>
              <wp:positionH relativeFrom="page">
                <wp:posOffset>796200</wp:posOffset>
              </wp:positionH>
              <wp:positionV relativeFrom="page">
                <wp:posOffset>1325450</wp:posOffset>
              </wp:positionV>
              <wp:extent cx="5967601" cy="19050"/>
              <wp:effectExtent l="0" t="0" r="0" b="0"/>
              <wp:wrapSquare wrapText="bothSides"/>
              <wp:docPr id="16606" name="Group 16606"/>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16607" name="Shape 16607"/>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52B7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06" style="width:469.89pt;height:1.5pt;position:absolute;mso-position-horizontal-relative:page;mso-position-horizontal:absolute;margin-left:62.6929pt;mso-position-vertical-relative:page;margin-top:104.366pt;" coordsize="59676,190">
              <v:shape id="Shape 16607" style="position:absolute;width:59676;height:0;left:0;top:0;" coordsize="5967601,0" path="m0,0l5967601,0">
                <v:stroke weight="1.5pt" endcap="round" joinstyle="miter" miterlimit="10" on="true" color="#52b788"/>
                <v:fill on="false" color="#000000" opacity="0"/>
              </v:shape>
              <w10:wrap type="square"/>
            </v:group>
          </w:pict>
        </mc:Fallback>
      </mc:AlternateContent>
    </w:r>
  </w:p>
  <w:p w14:paraId="394449CE" w14:textId="77777777" w:rsidR="004B0A77" w:rsidRDefault="004B0A77">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7729A3C4" wp14:editId="137C9DC0">
              <wp:simplePos x="0" y="0"/>
              <wp:positionH relativeFrom="page">
                <wp:posOffset>0</wp:posOffset>
              </wp:positionH>
              <wp:positionV relativeFrom="page">
                <wp:posOffset>0</wp:posOffset>
              </wp:positionV>
              <wp:extent cx="7560000" cy="10692000"/>
              <wp:effectExtent l="0" t="0" r="0" b="0"/>
              <wp:wrapNone/>
              <wp:docPr id="16608" name="Group 16608"/>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209" name="Shape 18209"/>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0FAF4"/>
                        </a:fillRef>
                        <a:effectRef idx="0">
                          <a:scrgbClr r="0" g="0" b="0"/>
                        </a:effectRef>
                        <a:fontRef idx="none"/>
                      </wps:style>
                      <wps:bodyPr/>
                    </wps:wsp>
                  </wpg:wgp>
                </a:graphicData>
              </a:graphic>
            </wp:anchor>
          </w:drawing>
        </mc:Choice>
        <mc:Fallback xmlns:a="http://schemas.openxmlformats.org/drawingml/2006/main">
          <w:pict>
            <v:group id="Group 16608" style="width:595.276pt;height:841.89pt;position:absolute;z-index:-2147483648;mso-position-horizontal-relative:page;mso-position-horizontal:absolute;margin-left:0pt;mso-position-vertical-relative:page;margin-top:0pt;" coordsize="75600,106920">
              <v:shape id="Shape 18210" style="position:absolute;width:75600;height:106920;left:0;top:0;" coordsize="7560000,10692000" path="m0,0l7560000,0l7560000,10692000l0,10692000l0,0">
                <v:stroke weight="0pt" endcap="flat" joinstyle="miter" miterlimit="10" on="false" color="#000000" opacity="0"/>
                <v:fill on="true" color="#f0faf4"/>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850" w:type="dxa"/>
        <w:right w:w="115" w:type="dxa"/>
      </w:tblCellMar>
      <w:tblLook w:val="04A0" w:firstRow="1" w:lastRow="0" w:firstColumn="1" w:lastColumn="0" w:noHBand="0" w:noVBand="1"/>
    </w:tblPr>
    <w:tblGrid>
      <w:gridCol w:w="11906"/>
    </w:tblGrid>
    <w:tr w:rsidR="004B0A77" w14:paraId="1DA2A4C4" w14:textId="77777777">
      <w:trPr>
        <w:trHeight w:val="510"/>
      </w:trPr>
      <w:tc>
        <w:tcPr>
          <w:tcW w:w="11906" w:type="dxa"/>
          <w:tcBorders>
            <w:top w:val="nil"/>
            <w:left w:val="nil"/>
            <w:bottom w:val="nil"/>
            <w:right w:val="nil"/>
          </w:tcBorders>
          <w:shd w:val="clear" w:color="auto" w:fill="1B4332"/>
          <w:vAlign w:val="center"/>
        </w:tcPr>
        <w:p w14:paraId="4DD2736B" w14:textId="77777777" w:rsidR="004B0A77" w:rsidRDefault="004B0A77">
          <w:pPr>
            <w:spacing w:after="0" w:line="259" w:lineRule="auto"/>
            <w:ind w:left="0" w:firstLine="0"/>
            <w:jc w:val="left"/>
          </w:pPr>
          <w:r>
            <w:rPr>
              <w:b/>
              <w:color w:val="FFFFFF"/>
              <w:sz w:val="16"/>
            </w:rPr>
            <w:t>Niger Research Report | UAS, GKVK, Bengaluru</w:t>
          </w:r>
        </w:p>
      </w:tc>
    </w:tr>
  </w:tbl>
  <w:p w14:paraId="0397C554" w14:textId="77777777" w:rsidR="004B0A77" w:rsidRDefault="004B0A77">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2EBC98DB" wp14:editId="1440D5B0">
              <wp:simplePos x="0" y="0"/>
              <wp:positionH relativeFrom="page">
                <wp:posOffset>796200</wp:posOffset>
              </wp:positionH>
              <wp:positionV relativeFrom="page">
                <wp:posOffset>1325450</wp:posOffset>
              </wp:positionV>
              <wp:extent cx="5967601" cy="19050"/>
              <wp:effectExtent l="0" t="0" r="0" b="0"/>
              <wp:wrapSquare wrapText="bothSides"/>
              <wp:docPr id="16581" name="Group 16581"/>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16582" name="Shape 16582"/>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52B7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81" style="width:469.89pt;height:1.5pt;position:absolute;mso-position-horizontal-relative:page;mso-position-horizontal:absolute;margin-left:62.6929pt;mso-position-vertical-relative:page;margin-top:104.366pt;" coordsize="59676,190">
              <v:shape id="Shape 16582" style="position:absolute;width:59676;height:0;left:0;top:0;" coordsize="5967601,0" path="m0,0l5967601,0">
                <v:stroke weight="1.5pt" endcap="round" joinstyle="miter" miterlimit="10" on="true" color="#52b788"/>
                <v:fill on="false" color="#000000" opacity="0"/>
              </v:shape>
              <w10:wrap type="square"/>
            </v:group>
          </w:pict>
        </mc:Fallback>
      </mc:AlternateContent>
    </w:r>
  </w:p>
  <w:p w14:paraId="7079DDFC" w14:textId="77777777" w:rsidR="004B0A77" w:rsidRDefault="004B0A77">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16528965" wp14:editId="776DB3F7">
              <wp:simplePos x="0" y="0"/>
              <wp:positionH relativeFrom="page">
                <wp:posOffset>0</wp:posOffset>
              </wp:positionH>
              <wp:positionV relativeFrom="page">
                <wp:posOffset>0</wp:posOffset>
              </wp:positionV>
              <wp:extent cx="7560000" cy="10692000"/>
              <wp:effectExtent l="0" t="0" r="0" b="0"/>
              <wp:wrapNone/>
              <wp:docPr id="16583" name="Group 16583"/>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207" name="Shape 18207"/>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0FAF4"/>
                        </a:fillRef>
                        <a:effectRef idx="0">
                          <a:scrgbClr r="0" g="0" b="0"/>
                        </a:effectRef>
                        <a:fontRef idx="none"/>
                      </wps:style>
                      <wps:bodyPr/>
                    </wps:wsp>
                  </wpg:wgp>
                </a:graphicData>
              </a:graphic>
            </wp:anchor>
          </w:drawing>
        </mc:Choice>
        <mc:Fallback xmlns:a="http://schemas.openxmlformats.org/drawingml/2006/main">
          <w:pict>
            <v:group id="Group 16583" style="width:595.276pt;height:841.89pt;position:absolute;z-index:-2147483648;mso-position-horizontal-relative:page;mso-position-horizontal:absolute;margin-left:0pt;mso-position-vertical-relative:page;margin-top:0pt;" coordsize="75600,106920">
              <v:shape id="Shape 18208" style="position:absolute;width:75600;height:106920;left:0;top:0;" coordsize="7560000,10692000" path="m0,0l7560000,0l7560000,10692000l0,10692000l0,0">
                <v:stroke weight="0pt" endcap="flat" joinstyle="miter" miterlimit="10" on="false" color="#000000" opacity="0"/>
                <v:fill on="true" color="#f0faf4"/>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850" w:type="dxa"/>
        <w:right w:w="115" w:type="dxa"/>
      </w:tblCellMar>
      <w:tblLook w:val="04A0" w:firstRow="1" w:lastRow="0" w:firstColumn="1" w:lastColumn="0" w:noHBand="0" w:noVBand="1"/>
    </w:tblPr>
    <w:tblGrid>
      <w:gridCol w:w="11906"/>
    </w:tblGrid>
    <w:tr w:rsidR="004B0A77" w14:paraId="15F68B2B" w14:textId="77777777">
      <w:trPr>
        <w:trHeight w:val="510"/>
      </w:trPr>
      <w:tc>
        <w:tcPr>
          <w:tcW w:w="11906" w:type="dxa"/>
          <w:tcBorders>
            <w:top w:val="nil"/>
            <w:left w:val="nil"/>
            <w:bottom w:val="nil"/>
            <w:right w:val="nil"/>
          </w:tcBorders>
          <w:shd w:val="clear" w:color="auto" w:fill="1B4332"/>
          <w:vAlign w:val="center"/>
        </w:tcPr>
        <w:p w14:paraId="12DBD13B" w14:textId="77777777" w:rsidR="004B0A77" w:rsidRDefault="004B0A77">
          <w:pPr>
            <w:spacing w:after="0" w:line="259" w:lineRule="auto"/>
            <w:ind w:left="0" w:firstLine="0"/>
            <w:jc w:val="left"/>
          </w:pPr>
          <w:r>
            <w:rPr>
              <w:b/>
              <w:color w:val="FFFFFF"/>
              <w:sz w:val="16"/>
            </w:rPr>
            <w:t>Niger Research Report | UAS, GKVK, Bengaluru</w:t>
          </w:r>
        </w:p>
      </w:tc>
    </w:tr>
  </w:tbl>
  <w:p w14:paraId="2E45B615" w14:textId="77777777" w:rsidR="004B0A77" w:rsidRDefault="004B0A77">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6D87021F" wp14:editId="6F6949CF">
              <wp:simplePos x="0" y="0"/>
              <wp:positionH relativeFrom="page">
                <wp:posOffset>796200</wp:posOffset>
              </wp:positionH>
              <wp:positionV relativeFrom="page">
                <wp:posOffset>1325450</wp:posOffset>
              </wp:positionV>
              <wp:extent cx="5967601" cy="19050"/>
              <wp:effectExtent l="0" t="0" r="0" b="0"/>
              <wp:wrapSquare wrapText="bothSides"/>
              <wp:docPr id="16556" name="Group 16556"/>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16557" name="Shape 16557"/>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52B7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56" style="width:469.89pt;height:1.5pt;position:absolute;mso-position-horizontal-relative:page;mso-position-horizontal:absolute;margin-left:62.6929pt;mso-position-vertical-relative:page;margin-top:104.366pt;" coordsize="59676,190">
              <v:shape id="Shape 16557" style="position:absolute;width:59676;height:0;left:0;top:0;" coordsize="5967601,0" path="m0,0l5967601,0">
                <v:stroke weight="1.5pt" endcap="round" joinstyle="miter" miterlimit="10" on="true" color="#52b788"/>
                <v:fill on="false" color="#000000" opacity="0"/>
              </v:shape>
              <w10:wrap type="square"/>
            </v:group>
          </w:pict>
        </mc:Fallback>
      </mc:AlternateContent>
    </w:r>
  </w:p>
  <w:p w14:paraId="436705B7" w14:textId="77777777" w:rsidR="004B0A77" w:rsidRDefault="004B0A77">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35416F47" wp14:editId="2A56D1FB">
              <wp:simplePos x="0" y="0"/>
              <wp:positionH relativeFrom="page">
                <wp:posOffset>0</wp:posOffset>
              </wp:positionH>
              <wp:positionV relativeFrom="page">
                <wp:posOffset>0</wp:posOffset>
              </wp:positionV>
              <wp:extent cx="7560000" cy="10692000"/>
              <wp:effectExtent l="0" t="0" r="0" b="0"/>
              <wp:wrapNone/>
              <wp:docPr id="16558" name="Group 16558"/>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205" name="Shape 18205"/>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0FAF4"/>
                        </a:fillRef>
                        <a:effectRef idx="0">
                          <a:scrgbClr r="0" g="0" b="0"/>
                        </a:effectRef>
                        <a:fontRef idx="none"/>
                      </wps:style>
                      <wps:bodyPr/>
                    </wps:wsp>
                  </wpg:wgp>
                </a:graphicData>
              </a:graphic>
            </wp:anchor>
          </w:drawing>
        </mc:Choice>
        <mc:Fallback xmlns:a="http://schemas.openxmlformats.org/drawingml/2006/main">
          <w:pict>
            <v:group id="Group 16558" style="width:595.276pt;height:841.89pt;position:absolute;z-index:-2147483648;mso-position-horizontal-relative:page;mso-position-horizontal:absolute;margin-left:0pt;mso-position-vertical-relative:page;margin-top:0pt;" coordsize="75600,106920">
              <v:shape id="Shape 18206" style="position:absolute;width:75600;height:106920;left:0;top:0;" coordsize="7560000,10692000" path="m0,0l7560000,0l7560000,10692000l0,10692000l0,0">
                <v:stroke weight="0pt" endcap="flat" joinstyle="miter" miterlimit="10" on="false" color="#000000" opacity="0"/>
                <v:fill on="true" color="#f0faf4"/>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850" w:type="dxa"/>
        <w:right w:w="115" w:type="dxa"/>
      </w:tblCellMar>
      <w:tblLook w:val="04A0" w:firstRow="1" w:lastRow="0" w:firstColumn="1" w:lastColumn="0" w:noHBand="0" w:noVBand="1"/>
    </w:tblPr>
    <w:tblGrid>
      <w:gridCol w:w="11906"/>
    </w:tblGrid>
    <w:tr w:rsidR="004B0A77" w14:paraId="566583C1" w14:textId="77777777">
      <w:trPr>
        <w:trHeight w:val="510"/>
      </w:trPr>
      <w:tc>
        <w:tcPr>
          <w:tcW w:w="11906" w:type="dxa"/>
          <w:tcBorders>
            <w:top w:val="nil"/>
            <w:left w:val="nil"/>
            <w:bottom w:val="nil"/>
            <w:right w:val="nil"/>
          </w:tcBorders>
          <w:shd w:val="clear" w:color="auto" w:fill="1B4332"/>
          <w:vAlign w:val="center"/>
        </w:tcPr>
        <w:p w14:paraId="1A33F5B3" w14:textId="77777777" w:rsidR="004B0A77" w:rsidRDefault="004B0A77">
          <w:pPr>
            <w:spacing w:after="0" w:line="259" w:lineRule="auto"/>
            <w:ind w:left="0" w:firstLine="0"/>
            <w:jc w:val="left"/>
          </w:pPr>
          <w:r>
            <w:rPr>
              <w:b/>
              <w:color w:val="FFFFFF"/>
              <w:sz w:val="16"/>
            </w:rPr>
            <w:t>Niger Research Report | UAS, GKVK, Bengaluru</w:t>
          </w:r>
        </w:p>
      </w:tc>
    </w:tr>
  </w:tbl>
  <w:p w14:paraId="0F7C7801" w14:textId="77777777" w:rsidR="004B0A77" w:rsidRDefault="004B0A77">
    <w:pPr>
      <w:spacing w:after="0" w:line="259" w:lineRule="auto"/>
      <w:ind w:left="-1254" w:right="10652" w:firstLine="0"/>
      <w:jc w:val="left"/>
    </w:pPr>
  </w:p>
  <w:p w14:paraId="35147FA0" w14:textId="77777777" w:rsidR="004B0A77" w:rsidRDefault="004B0A77">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45C1826A" wp14:editId="2BB4F599">
              <wp:simplePos x="0" y="0"/>
              <wp:positionH relativeFrom="page">
                <wp:posOffset>0</wp:posOffset>
              </wp:positionH>
              <wp:positionV relativeFrom="page">
                <wp:posOffset>0</wp:posOffset>
              </wp:positionV>
              <wp:extent cx="7560000" cy="10692000"/>
              <wp:effectExtent l="0" t="0" r="0" b="0"/>
              <wp:wrapNone/>
              <wp:docPr id="16678" name="Group 16678"/>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215" name="Shape 18215"/>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0FAF4"/>
                        </a:fillRef>
                        <a:effectRef idx="0">
                          <a:scrgbClr r="0" g="0" b="0"/>
                        </a:effectRef>
                        <a:fontRef idx="none"/>
                      </wps:style>
                      <wps:bodyPr/>
                    </wps:wsp>
                  </wpg:wgp>
                </a:graphicData>
              </a:graphic>
            </wp:anchor>
          </w:drawing>
        </mc:Choice>
        <mc:Fallback xmlns:a="http://schemas.openxmlformats.org/drawingml/2006/main">
          <w:pict>
            <v:group id="Group 16678" style="width:595.276pt;height:841.89pt;position:absolute;z-index:-2147483648;mso-position-horizontal-relative:page;mso-position-horizontal:absolute;margin-left:0pt;mso-position-vertical-relative:page;margin-top:0pt;" coordsize="75600,106920">
              <v:shape id="Shape 18216" style="position:absolute;width:75600;height:106920;left:0;top:0;" coordsize="7560000,10692000" path="m0,0l7560000,0l7560000,10692000l0,10692000l0,0">
                <v:stroke weight="0pt" endcap="flat" joinstyle="miter" miterlimit="10" on="false" color="#000000" opacity="0"/>
                <v:fill on="true" color="#f0faf4"/>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850" w:type="dxa"/>
        <w:right w:w="115" w:type="dxa"/>
      </w:tblCellMar>
      <w:tblLook w:val="04A0" w:firstRow="1" w:lastRow="0" w:firstColumn="1" w:lastColumn="0" w:noHBand="0" w:noVBand="1"/>
    </w:tblPr>
    <w:tblGrid>
      <w:gridCol w:w="11906"/>
    </w:tblGrid>
    <w:tr w:rsidR="004B0A77" w14:paraId="1F921230" w14:textId="77777777">
      <w:trPr>
        <w:trHeight w:val="510"/>
      </w:trPr>
      <w:tc>
        <w:tcPr>
          <w:tcW w:w="11906" w:type="dxa"/>
          <w:tcBorders>
            <w:top w:val="nil"/>
            <w:left w:val="nil"/>
            <w:bottom w:val="nil"/>
            <w:right w:val="nil"/>
          </w:tcBorders>
          <w:shd w:val="clear" w:color="auto" w:fill="1B4332"/>
          <w:vAlign w:val="center"/>
        </w:tcPr>
        <w:p w14:paraId="7FF2C590" w14:textId="77777777" w:rsidR="004B0A77" w:rsidRDefault="004B0A77">
          <w:pPr>
            <w:spacing w:after="0" w:line="259" w:lineRule="auto"/>
            <w:ind w:left="0" w:firstLine="0"/>
            <w:jc w:val="left"/>
          </w:pPr>
          <w:r>
            <w:rPr>
              <w:b/>
              <w:color w:val="FFFFFF"/>
              <w:sz w:val="16"/>
            </w:rPr>
            <w:t>Niger Research Report | UAS, GKVK, Bengaluru</w:t>
          </w:r>
        </w:p>
      </w:tc>
    </w:tr>
  </w:tbl>
  <w:p w14:paraId="41D06C11" w14:textId="77777777" w:rsidR="004B0A77" w:rsidRDefault="004B0A77">
    <w:pPr>
      <w:spacing w:after="0" w:line="259" w:lineRule="auto"/>
      <w:ind w:left="-1254" w:right="10652" w:firstLine="0"/>
      <w:jc w:val="left"/>
    </w:pPr>
  </w:p>
  <w:p w14:paraId="73CE9D97" w14:textId="77777777" w:rsidR="004B0A77" w:rsidRDefault="004B0A77">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583EC74C" wp14:editId="7B708AD8">
              <wp:simplePos x="0" y="0"/>
              <wp:positionH relativeFrom="page">
                <wp:posOffset>0</wp:posOffset>
              </wp:positionH>
              <wp:positionV relativeFrom="page">
                <wp:posOffset>0</wp:posOffset>
              </wp:positionV>
              <wp:extent cx="7560000" cy="10692000"/>
              <wp:effectExtent l="0" t="0" r="0" b="0"/>
              <wp:wrapNone/>
              <wp:docPr id="16655" name="Group 16655"/>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213" name="Shape 18213"/>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0FAF4"/>
                        </a:fillRef>
                        <a:effectRef idx="0">
                          <a:scrgbClr r="0" g="0" b="0"/>
                        </a:effectRef>
                        <a:fontRef idx="none"/>
                      </wps:style>
                      <wps:bodyPr/>
                    </wps:wsp>
                  </wpg:wgp>
                </a:graphicData>
              </a:graphic>
            </wp:anchor>
          </w:drawing>
        </mc:Choice>
        <mc:Fallback xmlns:a="http://schemas.openxmlformats.org/drawingml/2006/main">
          <w:pict>
            <v:group id="Group 16655" style="width:595.276pt;height:841.89pt;position:absolute;z-index:-2147483648;mso-position-horizontal-relative:page;mso-position-horizontal:absolute;margin-left:0pt;mso-position-vertical-relative:page;margin-top:0pt;" coordsize="75600,106920">
              <v:shape id="Shape 18214" style="position:absolute;width:75600;height:106920;left:0;top:0;" coordsize="7560000,10692000" path="m0,0l7560000,0l7560000,10692000l0,10692000l0,0">
                <v:stroke weight="0pt" endcap="flat" joinstyle="miter" miterlimit="10" on="false" color="#000000" opacity="0"/>
                <v:fill on="true" color="#f0faf4"/>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850" w:type="dxa"/>
        <w:right w:w="115" w:type="dxa"/>
      </w:tblCellMar>
      <w:tblLook w:val="04A0" w:firstRow="1" w:lastRow="0" w:firstColumn="1" w:lastColumn="0" w:noHBand="0" w:noVBand="1"/>
    </w:tblPr>
    <w:tblGrid>
      <w:gridCol w:w="11906"/>
    </w:tblGrid>
    <w:tr w:rsidR="004B0A77" w14:paraId="2DF28612" w14:textId="77777777">
      <w:trPr>
        <w:trHeight w:val="510"/>
      </w:trPr>
      <w:tc>
        <w:tcPr>
          <w:tcW w:w="11906" w:type="dxa"/>
          <w:tcBorders>
            <w:top w:val="nil"/>
            <w:left w:val="nil"/>
            <w:bottom w:val="nil"/>
            <w:right w:val="nil"/>
          </w:tcBorders>
          <w:shd w:val="clear" w:color="auto" w:fill="1B4332"/>
          <w:vAlign w:val="center"/>
        </w:tcPr>
        <w:p w14:paraId="639388C3" w14:textId="77777777" w:rsidR="004B0A77" w:rsidRDefault="004B0A77">
          <w:pPr>
            <w:spacing w:after="0" w:line="259" w:lineRule="auto"/>
            <w:ind w:left="0" w:firstLine="0"/>
            <w:jc w:val="left"/>
          </w:pPr>
          <w:r>
            <w:rPr>
              <w:b/>
              <w:color w:val="FFFFFF"/>
              <w:sz w:val="16"/>
            </w:rPr>
            <w:t>Niger Research Report | UAS, GKVK, Bengaluru</w:t>
          </w:r>
        </w:p>
      </w:tc>
    </w:tr>
  </w:tbl>
  <w:p w14:paraId="4C0E233A" w14:textId="77777777" w:rsidR="004B0A77" w:rsidRDefault="004B0A77">
    <w:pPr>
      <w:spacing w:after="0" w:line="259" w:lineRule="auto"/>
      <w:ind w:left="-1254" w:right="10652" w:firstLine="0"/>
      <w:jc w:val="left"/>
    </w:pPr>
  </w:p>
  <w:p w14:paraId="556A34DF" w14:textId="77777777" w:rsidR="004B0A77" w:rsidRDefault="004B0A77">
    <w:r>
      <w:rPr>
        <w:rFonts w:ascii="Calibri" w:eastAsia="Calibri" w:hAnsi="Calibri" w:cs="Calibri"/>
        <w:noProof/>
        <w:color w:val="000000"/>
        <w:sz w:val="22"/>
      </w:rPr>
      <mc:AlternateContent>
        <mc:Choice Requires="wpg">
          <w:drawing>
            <wp:anchor distT="0" distB="0" distL="114300" distR="114300" simplePos="0" relativeHeight="251673600" behindDoc="1" locked="0" layoutInCell="1" allowOverlap="1" wp14:anchorId="46B1188D" wp14:editId="1307B04B">
              <wp:simplePos x="0" y="0"/>
              <wp:positionH relativeFrom="page">
                <wp:posOffset>0</wp:posOffset>
              </wp:positionH>
              <wp:positionV relativeFrom="page">
                <wp:posOffset>0</wp:posOffset>
              </wp:positionV>
              <wp:extent cx="7560000" cy="10692000"/>
              <wp:effectExtent l="0" t="0" r="0" b="0"/>
              <wp:wrapNone/>
              <wp:docPr id="16632" name="Group 16632"/>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211" name="Shape 18211"/>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0FAF4"/>
                        </a:fillRef>
                        <a:effectRef idx="0">
                          <a:scrgbClr r="0" g="0" b="0"/>
                        </a:effectRef>
                        <a:fontRef idx="none"/>
                      </wps:style>
                      <wps:bodyPr/>
                    </wps:wsp>
                  </wpg:wgp>
                </a:graphicData>
              </a:graphic>
            </wp:anchor>
          </w:drawing>
        </mc:Choice>
        <mc:Fallback xmlns:a="http://schemas.openxmlformats.org/drawingml/2006/main">
          <w:pict>
            <v:group id="Group 16632" style="width:595.276pt;height:841.89pt;position:absolute;z-index:-2147483648;mso-position-horizontal-relative:page;mso-position-horizontal:absolute;margin-left:0pt;mso-position-vertical-relative:page;margin-top:0pt;" coordsize="75600,106920">
              <v:shape id="Shape 18212" style="position:absolute;width:75600;height:106920;left:0;top:0;" coordsize="7560000,10692000" path="m0,0l7560000,0l7560000,10692000l0,10692000l0,0">
                <v:stroke weight="0pt" endcap="flat" joinstyle="miter" miterlimit="10" on="false" color="#000000" opacity="0"/>
                <v:fill on="true" color="#f0faf4"/>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02AFA"/>
    <w:multiLevelType w:val="hybridMultilevel"/>
    <w:tmpl w:val="DA4E7900"/>
    <w:lvl w:ilvl="0" w:tplc="71FA0414">
      <w:start w:val="1"/>
      <w:numFmt w:val="decimal"/>
      <w:lvlText w:val="%1."/>
      <w:lvlJc w:val="left"/>
      <w:pPr>
        <w:ind w:left="370"/>
      </w:pPr>
      <w:rPr>
        <w:rFonts w:ascii="Arial" w:eastAsia="Arial" w:hAnsi="Arial" w:cs="Arial"/>
        <w:b/>
        <w:bCs/>
        <w:i w:val="0"/>
        <w:strike w:val="0"/>
        <w:dstrike w:val="0"/>
        <w:color w:val="1A1A2E"/>
        <w:sz w:val="20"/>
        <w:szCs w:val="20"/>
        <w:u w:val="none" w:color="000000"/>
        <w:bdr w:val="none" w:sz="0" w:space="0" w:color="auto"/>
        <w:shd w:val="clear" w:color="auto" w:fill="auto"/>
        <w:vertAlign w:val="baseline"/>
      </w:rPr>
    </w:lvl>
    <w:lvl w:ilvl="1" w:tplc="CD0CCB0E">
      <w:start w:val="1"/>
      <w:numFmt w:val="lowerLetter"/>
      <w:lvlText w:val="%2"/>
      <w:lvlJc w:val="left"/>
      <w:pPr>
        <w:ind w:left="1440"/>
      </w:pPr>
      <w:rPr>
        <w:rFonts w:ascii="Arial" w:eastAsia="Arial" w:hAnsi="Arial" w:cs="Arial"/>
        <w:b/>
        <w:bCs/>
        <w:i w:val="0"/>
        <w:strike w:val="0"/>
        <w:dstrike w:val="0"/>
        <w:color w:val="1A1A2E"/>
        <w:sz w:val="20"/>
        <w:szCs w:val="20"/>
        <w:u w:val="none" w:color="000000"/>
        <w:bdr w:val="none" w:sz="0" w:space="0" w:color="auto"/>
        <w:shd w:val="clear" w:color="auto" w:fill="auto"/>
        <w:vertAlign w:val="baseline"/>
      </w:rPr>
    </w:lvl>
    <w:lvl w:ilvl="2" w:tplc="90BAD4F8">
      <w:start w:val="1"/>
      <w:numFmt w:val="lowerRoman"/>
      <w:lvlText w:val="%3"/>
      <w:lvlJc w:val="left"/>
      <w:pPr>
        <w:ind w:left="2160"/>
      </w:pPr>
      <w:rPr>
        <w:rFonts w:ascii="Arial" w:eastAsia="Arial" w:hAnsi="Arial" w:cs="Arial"/>
        <w:b/>
        <w:bCs/>
        <w:i w:val="0"/>
        <w:strike w:val="0"/>
        <w:dstrike w:val="0"/>
        <w:color w:val="1A1A2E"/>
        <w:sz w:val="20"/>
        <w:szCs w:val="20"/>
        <w:u w:val="none" w:color="000000"/>
        <w:bdr w:val="none" w:sz="0" w:space="0" w:color="auto"/>
        <w:shd w:val="clear" w:color="auto" w:fill="auto"/>
        <w:vertAlign w:val="baseline"/>
      </w:rPr>
    </w:lvl>
    <w:lvl w:ilvl="3" w:tplc="CA1ABA3C">
      <w:start w:val="1"/>
      <w:numFmt w:val="decimal"/>
      <w:lvlText w:val="%4"/>
      <w:lvlJc w:val="left"/>
      <w:pPr>
        <w:ind w:left="2880"/>
      </w:pPr>
      <w:rPr>
        <w:rFonts w:ascii="Arial" w:eastAsia="Arial" w:hAnsi="Arial" w:cs="Arial"/>
        <w:b/>
        <w:bCs/>
        <w:i w:val="0"/>
        <w:strike w:val="0"/>
        <w:dstrike w:val="0"/>
        <w:color w:val="1A1A2E"/>
        <w:sz w:val="20"/>
        <w:szCs w:val="20"/>
        <w:u w:val="none" w:color="000000"/>
        <w:bdr w:val="none" w:sz="0" w:space="0" w:color="auto"/>
        <w:shd w:val="clear" w:color="auto" w:fill="auto"/>
        <w:vertAlign w:val="baseline"/>
      </w:rPr>
    </w:lvl>
    <w:lvl w:ilvl="4" w:tplc="11D43190">
      <w:start w:val="1"/>
      <w:numFmt w:val="lowerLetter"/>
      <w:lvlText w:val="%5"/>
      <w:lvlJc w:val="left"/>
      <w:pPr>
        <w:ind w:left="3600"/>
      </w:pPr>
      <w:rPr>
        <w:rFonts w:ascii="Arial" w:eastAsia="Arial" w:hAnsi="Arial" w:cs="Arial"/>
        <w:b/>
        <w:bCs/>
        <w:i w:val="0"/>
        <w:strike w:val="0"/>
        <w:dstrike w:val="0"/>
        <w:color w:val="1A1A2E"/>
        <w:sz w:val="20"/>
        <w:szCs w:val="20"/>
        <w:u w:val="none" w:color="000000"/>
        <w:bdr w:val="none" w:sz="0" w:space="0" w:color="auto"/>
        <w:shd w:val="clear" w:color="auto" w:fill="auto"/>
        <w:vertAlign w:val="baseline"/>
      </w:rPr>
    </w:lvl>
    <w:lvl w:ilvl="5" w:tplc="D6D89C08">
      <w:start w:val="1"/>
      <w:numFmt w:val="lowerRoman"/>
      <w:lvlText w:val="%6"/>
      <w:lvlJc w:val="left"/>
      <w:pPr>
        <w:ind w:left="4320"/>
      </w:pPr>
      <w:rPr>
        <w:rFonts w:ascii="Arial" w:eastAsia="Arial" w:hAnsi="Arial" w:cs="Arial"/>
        <w:b/>
        <w:bCs/>
        <w:i w:val="0"/>
        <w:strike w:val="0"/>
        <w:dstrike w:val="0"/>
        <w:color w:val="1A1A2E"/>
        <w:sz w:val="20"/>
        <w:szCs w:val="20"/>
        <w:u w:val="none" w:color="000000"/>
        <w:bdr w:val="none" w:sz="0" w:space="0" w:color="auto"/>
        <w:shd w:val="clear" w:color="auto" w:fill="auto"/>
        <w:vertAlign w:val="baseline"/>
      </w:rPr>
    </w:lvl>
    <w:lvl w:ilvl="6" w:tplc="4CF4B4DE">
      <w:start w:val="1"/>
      <w:numFmt w:val="decimal"/>
      <w:lvlText w:val="%7"/>
      <w:lvlJc w:val="left"/>
      <w:pPr>
        <w:ind w:left="5040"/>
      </w:pPr>
      <w:rPr>
        <w:rFonts w:ascii="Arial" w:eastAsia="Arial" w:hAnsi="Arial" w:cs="Arial"/>
        <w:b/>
        <w:bCs/>
        <w:i w:val="0"/>
        <w:strike w:val="0"/>
        <w:dstrike w:val="0"/>
        <w:color w:val="1A1A2E"/>
        <w:sz w:val="20"/>
        <w:szCs w:val="20"/>
        <w:u w:val="none" w:color="000000"/>
        <w:bdr w:val="none" w:sz="0" w:space="0" w:color="auto"/>
        <w:shd w:val="clear" w:color="auto" w:fill="auto"/>
        <w:vertAlign w:val="baseline"/>
      </w:rPr>
    </w:lvl>
    <w:lvl w:ilvl="7" w:tplc="5E52C8D0">
      <w:start w:val="1"/>
      <w:numFmt w:val="lowerLetter"/>
      <w:lvlText w:val="%8"/>
      <w:lvlJc w:val="left"/>
      <w:pPr>
        <w:ind w:left="5760"/>
      </w:pPr>
      <w:rPr>
        <w:rFonts w:ascii="Arial" w:eastAsia="Arial" w:hAnsi="Arial" w:cs="Arial"/>
        <w:b/>
        <w:bCs/>
        <w:i w:val="0"/>
        <w:strike w:val="0"/>
        <w:dstrike w:val="0"/>
        <w:color w:val="1A1A2E"/>
        <w:sz w:val="20"/>
        <w:szCs w:val="20"/>
        <w:u w:val="none" w:color="000000"/>
        <w:bdr w:val="none" w:sz="0" w:space="0" w:color="auto"/>
        <w:shd w:val="clear" w:color="auto" w:fill="auto"/>
        <w:vertAlign w:val="baseline"/>
      </w:rPr>
    </w:lvl>
    <w:lvl w:ilvl="8" w:tplc="808CF344">
      <w:start w:val="1"/>
      <w:numFmt w:val="lowerRoman"/>
      <w:lvlText w:val="%9"/>
      <w:lvlJc w:val="left"/>
      <w:pPr>
        <w:ind w:left="6480"/>
      </w:pPr>
      <w:rPr>
        <w:rFonts w:ascii="Arial" w:eastAsia="Arial" w:hAnsi="Arial" w:cs="Arial"/>
        <w:b/>
        <w:bCs/>
        <w:i w:val="0"/>
        <w:strike w:val="0"/>
        <w:dstrike w:val="0"/>
        <w:color w:val="1A1A2E"/>
        <w:sz w:val="20"/>
        <w:szCs w:val="20"/>
        <w:u w:val="none" w:color="000000"/>
        <w:bdr w:val="none" w:sz="0" w:space="0" w:color="auto"/>
        <w:shd w:val="clear" w:color="auto" w:fill="auto"/>
        <w:vertAlign w:val="baseline"/>
      </w:rPr>
    </w:lvl>
  </w:abstractNum>
  <w:abstractNum w:abstractNumId="1" w15:restartNumberingAfterBreak="0">
    <w:nsid w:val="1FCD30D4"/>
    <w:multiLevelType w:val="hybridMultilevel"/>
    <w:tmpl w:val="E58E3100"/>
    <w:lvl w:ilvl="0" w:tplc="320E88EA">
      <w:start w:val="1"/>
      <w:numFmt w:val="bullet"/>
      <w:lvlText w:val="•"/>
      <w:lvlJc w:val="left"/>
      <w:pPr>
        <w:ind w:left="37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EABA751E">
      <w:start w:val="1"/>
      <w:numFmt w:val="bullet"/>
      <w:lvlText w:val="o"/>
      <w:lvlJc w:val="left"/>
      <w:pPr>
        <w:ind w:left="14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7E24D324">
      <w:start w:val="1"/>
      <w:numFmt w:val="bullet"/>
      <w:lvlText w:val="▪"/>
      <w:lvlJc w:val="left"/>
      <w:pPr>
        <w:ind w:left="2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9EE2CB6C">
      <w:start w:val="1"/>
      <w:numFmt w:val="bullet"/>
      <w:lvlText w:val="•"/>
      <w:lvlJc w:val="left"/>
      <w:pPr>
        <w:ind w:left="2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677C8528">
      <w:start w:val="1"/>
      <w:numFmt w:val="bullet"/>
      <w:lvlText w:val="o"/>
      <w:lvlJc w:val="left"/>
      <w:pPr>
        <w:ind w:left="3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F1782410">
      <w:start w:val="1"/>
      <w:numFmt w:val="bullet"/>
      <w:lvlText w:val="▪"/>
      <w:lvlJc w:val="left"/>
      <w:pPr>
        <w:ind w:left="4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E33E6E10">
      <w:start w:val="1"/>
      <w:numFmt w:val="bullet"/>
      <w:lvlText w:val="•"/>
      <w:lvlJc w:val="left"/>
      <w:pPr>
        <w:ind w:left="5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EAD8EEB4">
      <w:start w:val="1"/>
      <w:numFmt w:val="bullet"/>
      <w:lvlText w:val="o"/>
      <w:lvlJc w:val="left"/>
      <w:pPr>
        <w:ind w:left="5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FBD4B780">
      <w:start w:val="1"/>
      <w:numFmt w:val="bullet"/>
      <w:lvlText w:val="▪"/>
      <w:lvlJc w:val="left"/>
      <w:pPr>
        <w:ind w:left="6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2" w15:restartNumberingAfterBreak="0">
    <w:nsid w:val="27BD4902"/>
    <w:multiLevelType w:val="hybridMultilevel"/>
    <w:tmpl w:val="349CC636"/>
    <w:lvl w:ilvl="0" w:tplc="970AC82C">
      <w:start w:val="1"/>
      <w:numFmt w:val="bullet"/>
      <w:lvlText w:val="•"/>
      <w:lvlJc w:val="left"/>
      <w:pPr>
        <w:ind w:left="35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F8FEB514">
      <w:start w:val="1"/>
      <w:numFmt w:val="bullet"/>
      <w:lvlText w:val="o"/>
      <w:lvlJc w:val="left"/>
      <w:pPr>
        <w:ind w:left="14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4D6ECC4C">
      <w:start w:val="1"/>
      <w:numFmt w:val="bullet"/>
      <w:lvlText w:val="▪"/>
      <w:lvlJc w:val="left"/>
      <w:pPr>
        <w:ind w:left="2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1F1250BE">
      <w:start w:val="1"/>
      <w:numFmt w:val="bullet"/>
      <w:lvlText w:val="•"/>
      <w:lvlJc w:val="left"/>
      <w:pPr>
        <w:ind w:left="2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F910A52E">
      <w:start w:val="1"/>
      <w:numFmt w:val="bullet"/>
      <w:lvlText w:val="o"/>
      <w:lvlJc w:val="left"/>
      <w:pPr>
        <w:ind w:left="3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48E6F644">
      <w:start w:val="1"/>
      <w:numFmt w:val="bullet"/>
      <w:lvlText w:val="▪"/>
      <w:lvlJc w:val="left"/>
      <w:pPr>
        <w:ind w:left="4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2A36C1C0">
      <w:start w:val="1"/>
      <w:numFmt w:val="bullet"/>
      <w:lvlText w:val="•"/>
      <w:lvlJc w:val="left"/>
      <w:pPr>
        <w:ind w:left="5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57A27234">
      <w:start w:val="1"/>
      <w:numFmt w:val="bullet"/>
      <w:lvlText w:val="o"/>
      <w:lvlJc w:val="left"/>
      <w:pPr>
        <w:ind w:left="5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D342397A">
      <w:start w:val="1"/>
      <w:numFmt w:val="bullet"/>
      <w:lvlText w:val="▪"/>
      <w:lvlJc w:val="left"/>
      <w:pPr>
        <w:ind w:left="6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3" w15:restartNumberingAfterBreak="0">
    <w:nsid w:val="28E628A2"/>
    <w:multiLevelType w:val="hybridMultilevel"/>
    <w:tmpl w:val="08808FF8"/>
    <w:lvl w:ilvl="0" w:tplc="BD5C05E2">
      <w:start w:val="1"/>
      <w:numFmt w:val="decimal"/>
      <w:lvlText w:val="%1."/>
      <w:lvlJc w:val="left"/>
      <w:pPr>
        <w:ind w:left="353"/>
      </w:pPr>
      <w:rPr>
        <w:rFonts w:ascii="Arial" w:eastAsia="Arial" w:hAnsi="Arial" w:cs="Arial"/>
        <w:b/>
        <w:bCs/>
        <w:i w:val="0"/>
        <w:strike w:val="0"/>
        <w:dstrike w:val="0"/>
        <w:color w:val="1A1A2E"/>
        <w:sz w:val="19"/>
        <w:szCs w:val="19"/>
        <w:u w:val="none" w:color="000000"/>
        <w:bdr w:val="none" w:sz="0" w:space="0" w:color="auto"/>
        <w:shd w:val="clear" w:color="auto" w:fill="auto"/>
        <w:vertAlign w:val="baseline"/>
      </w:rPr>
    </w:lvl>
    <w:lvl w:ilvl="1" w:tplc="257097F8">
      <w:start w:val="1"/>
      <w:numFmt w:val="lowerLetter"/>
      <w:lvlText w:val="%2"/>
      <w:lvlJc w:val="left"/>
      <w:pPr>
        <w:ind w:left="1080"/>
      </w:pPr>
      <w:rPr>
        <w:rFonts w:ascii="Arial" w:eastAsia="Arial" w:hAnsi="Arial" w:cs="Arial"/>
        <w:b/>
        <w:bCs/>
        <w:i w:val="0"/>
        <w:strike w:val="0"/>
        <w:dstrike w:val="0"/>
        <w:color w:val="1A1A2E"/>
        <w:sz w:val="19"/>
        <w:szCs w:val="19"/>
        <w:u w:val="none" w:color="000000"/>
        <w:bdr w:val="none" w:sz="0" w:space="0" w:color="auto"/>
        <w:shd w:val="clear" w:color="auto" w:fill="auto"/>
        <w:vertAlign w:val="baseline"/>
      </w:rPr>
    </w:lvl>
    <w:lvl w:ilvl="2" w:tplc="97485506">
      <w:start w:val="1"/>
      <w:numFmt w:val="lowerRoman"/>
      <w:lvlText w:val="%3"/>
      <w:lvlJc w:val="left"/>
      <w:pPr>
        <w:ind w:left="1800"/>
      </w:pPr>
      <w:rPr>
        <w:rFonts w:ascii="Arial" w:eastAsia="Arial" w:hAnsi="Arial" w:cs="Arial"/>
        <w:b/>
        <w:bCs/>
        <w:i w:val="0"/>
        <w:strike w:val="0"/>
        <w:dstrike w:val="0"/>
        <w:color w:val="1A1A2E"/>
        <w:sz w:val="19"/>
        <w:szCs w:val="19"/>
        <w:u w:val="none" w:color="000000"/>
        <w:bdr w:val="none" w:sz="0" w:space="0" w:color="auto"/>
        <w:shd w:val="clear" w:color="auto" w:fill="auto"/>
        <w:vertAlign w:val="baseline"/>
      </w:rPr>
    </w:lvl>
    <w:lvl w:ilvl="3" w:tplc="28C46216">
      <w:start w:val="1"/>
      <w:numFmt w:val="decimal"/>
      <w:lvlText w:val="%4"/>
      <w:lvlJc w:val="left"/>
      <w:pPr>
        <w:ind w:left="2520"/>
      </w:pPr>
      <w:rPr>
        <w:rFonts w:ascii="Arial" w:eastAsia="Arial" w:hAnsi="Arial" w:cs="Arial"/>
        <w:b/>
        <w:bCs/>
        <w:i w:val="0"/>
        <w:strike w:val="0"/>
        <w:dstrike w:val="0"/>
        <w:color w:val="1A1A2E"/>
        <w:sz w:val="19"/>
        <w:szCs w:val="19"/>
        <w:u w:val="none" w:color="000000"/>
        <w:bdr w:val="none" w:sz="0" w:space="0" w:color="auto"/>
        <w:shd w:val="clear" w:color="auto" w:fill="auto"/>
        <w:vertAlign w:val="baseline"/>
      </w:rPr>
    </w:lvl>
    <w:lvl w:ilvl="4" w:tplc="631A4A5E">
      <w:start w:val="1"/>
      <w:numFmt w:val="lowerLetter"/>
      <w:lvlText w:val="%5"/>
      <w:lvlJc w:val="left"/>
      <w:pPr>
        <w:ind w:left="3240"/>
      </w:pPr>
      <w:rPr>
        <w:rFonts w:ascii="Arial" w:eastAsia="Arial" w:hAnsi="Arial" w:cs="Arial"/>
        <w:b/>
        <w:bCs/>
        <w:i w:val="0"/>
        <w:strike w:val="0"/>
        <w:dstrike w:val="0"/>
        <w:color w:val="1A1A2E"/>
        <w:sz w:val="19"/>
        <w:szCs w:val="19"/>
        <w:u w:val="none" w:color="000000"/>
        <w:bdr w:val="none" w:sz="0" w:space="0" w:color="auto"/>
        <w:shd w:val="clear" w:color="auto" w:fill="auto"/>
        <w:vertAlign w:val="baseline"/>
      </w:rPr>
    </w:lvl>
    <w:lvl w:ilvl="5" w:tplc="90E079E0">
      <w:start w:val="1"/>
      <w:numFmt w:val="lowerRoman"/>
      <w:lvlText w:val="%6"/>
      <w:lvlJc w:val="left"/>
      <w:pPr>
        <w:ind w:left="3960"/>
      </w:pPr>
      <w:rPr>
        <w:rFonts w:ascii="Arial" w:eastAsia="Arial" w:hAnsi="Arial" w:cs="Arial"/>
        <w:b/>
        <w:bCs/>
        <w:i w:val="0"/>
        <w:strike w:val="0"/>
        <w:dstrike w:val="0"/>
        <w:color w:val="1A1A2E"/>
        <w:sz w:val="19"/>
        <w:szCs w:val="19"/>
        <w:u w:val="none" w:color="000000"/>
        <w:bdr w:val="none" w:sz="0" w:space="0" w:color="auto"/>
        <w:shd w:val="clear" w:color="auto" w:fill="auto"/>
        <w:vertAlign w:val="baseline"/>
      </w:rPr>
    </w:lvl>
    <w:lvl w:ilvl="6" w:tplc="F0FA4800">
      <w:start w:val="1"/>
      <w:numFmt w:val="decimal"/>
      <w:lvlText w:val="%7"/>
      <w:lvlJc w:val="left"/>
      <w:pPr>
        <w:ind w:left="4680"/>
      </w:pPr>
      <w:rPr>
        <w:rFonts w:ascii="Arial" w:eastAsia="Arial" w:hAnsi="Arial" w:cs="Arial"/>
        <w:b/>
        <w:bCs/>
        <w:i w:val="0"/>
        <w:strike w:val="0"/>
        <w:dstrike w:val="0"/>
        <w:color w:val="1A1A2E"/>
        <w:sz w:val="19"/>
        <w:szCs w:val="19"/>
        <w:u w:val="none" w:color="000000"/>
        <w:bdr w:val="none" w:sz="0" w:space="0" w:color="auto"/>
        <w:shd w:val="clear" w:color="auto" w:fill="auto"/>
        <w:vertAlign w:val="baseline"/>
      </w:rPr>
    </w:lvl>
    <w:lvl w:ilvl="7" w:tplc="85A6A924">
      <w:start w:val="1"/>
      <w:numFmt w:val="lowerLetter"/>
      <w:lvlText w:val="%8"/>
      <w:lvlJc w:val="left"/>
      <w:pPr>
        <w:ind w:left="5400"/>
      </w:pPr>
      <w:rPr>
        <w:rFonts w:ascii="Arial" w:eastAsia="Arial" w:hAnsi="Arial" w:cs="Arial"/>
        <w:b/>
        <w:bCs/>
        <w:i w:val="0"/>
        <w:strike w:val="0"/>
        <w:dstrike w:val="0"/>
        <w:color w:val="1A1A2E"/>
        <w:sz w:val="19"/>
        <w:szCs w:val="19"/>
        <w:u w:val="none" w:color="000000"/>
        <w:bdr w:val="none" w:sz="0" w:space="0" w:color="auto"/>
        <w:shd w:val="clear" w:color="auto" w:fill="auto"/>
        <w:vertAlign w:val="baseline"/>
      </w:rPr>
    </w:lvl>
    <w:lvl w:ilvl="8" w:tplc="7E6EE166">
      <w:start w:val="1"/>
      <w:numFmt w:val="lowerRoman"/>
      <w:lvlText w:val="%9"/>
      <w:lvlJc w:val="left"/>
      <w:pPr>
        <w:ind w:left="6120"/>
      </w:pPr>
      <w:rPr>
        <w:rFonts w:ascii="Arial" w:eastAsia="Arial" w:hAnsi="Arial" w:cs="Arial"/>
        <w:b/>
        <w:bCs/>
        <w:i w:val="0"/>
        <w:strike w:val="0"/>
        <w:dstrike w:val="0"/>
        <w:color w:val="1A1A2E"/>
        <w:sz w:val="19"/>
        <w:szCs w:val="19"/>
        <w:u w:val="none" w:color="000000"/>
        <w:bdr w:val="none" w:sz="0" w:space="0" w:color="auto"/>
        <w:shd w:val="clear" w:color="auto" w:fill="auto"/>
        <w:vertAlign w:val="baseline"/>
      </w:rPr>
    </w:lvl>
  </w:abstractNum>
  <w:num w:numId="1" w16cid:durableId="1600943491">
    <w:abstractNumId w:val="0"/>
  </w:num>
  <w:num w:numId="2" w16cid:durableId="1392802880">
    <w:abstractNumId w:val="1"/>
  </w:num>
  <w:num w:numId="3" w16cid:durableId="1386374001">
    <w:abstractNumId w:val="2"/>
  </w:num>
  <w:num w:numId="4" w16cid:durableId="471485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03"/>
    <w:rsid w:val="000246BC"/>
    <w:rsid w:val="00030B4C"/>
    <w:rsid w:val="000B24C9"/>
    <w:rsid w:val="00177F14"/>
    <w:rsid w:val="001E5603"/>
    <w:rsid w:val="00231E98"/>
    <w:rsid w:val="0034089B"/>
    <w:rsid w:val="00461A80"/>
    <w:rsid w:val="004B0A77"/>
    <w:rsid w:val="005807F0"/>
    <w:rsid w:val="005E389A"/>
    <w:rsid w:val="0062251E"/>
    <w:rsid w:val="00683BBD"/>
    <w:rsid w:val="006E5737"/>
    <w:rsid w:val="007378E6"/>
    <w:rsid w:val="007E3981"/>
    <w:rsid w:val="008674C9"/>
    <w:rsid w:val="00871A0D"/>
    <w:rsid w:val="008D72CB"/>
    <w:rsid w:val="009B4991"/>
    <w:rsid w:val="00A52286"/>
    <w:rsid w:val="00DD39FC"/>
    <w:rsid w:val="00E2106C"/>
    <w:rsid w:val="00E31A43"/>
    <w:rsid w:val="00FB684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DEFD"/>
  <w15:docId w15:val="{61F79E6B-BAA4-4659-B09B-7775748BA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303" w:lineRule="auto"/>
      <w:ind w:left="1480" w:hanging="10"/>
      <w:jc w:val="both"/>
    </w:pPr>
    <w:rPr>
      <w:rFonts w:ascii="Arial" w:eastAsia="Arial" w:hAnsi="Arial" w:cs="Arial"/>
      <w:color w:val="1A1A2E"/>
      <w:sz w:val="20"/>
    </w:rPr>
  </w:style>
  <w:style w:type="paragraph" w:styleId="Heading1">
    <w:name w:val="heading 1"/>
    <w:next w:val="Normal"/>
    <w:link w:val="Heading1Char"/>
    <w:uiPriority w:val="9"/>
    <w:unhideWhenUsed/>
    <w:qFormat/>
    <w:pPr>
      <w:keepNext/>
      <w:keepLines/>
      <w:spacing w:after="0"/>
      <w:jc w:val="center"/>
      <w:outlineLvl w:val="0"/>
    </w:pPr>
    <w:rPr>
      <w:rFonts w:ascii="Arial" w:eastAsia="Arial" w:hAnsi="Arial" w:cs="Arial"/>
      <w:b/>
      <w:color w:val="1B4332"/>
      <w:sz w:val="32"/>
    </w:rPr>
  </w:style>
  <w:style w:type="paragraph" w:styleId="Heading2">
    <w:name w:val="heading 2"/>
    <w:next w:val="Normal"/>
    <w:link w:val="Heading2Char"/>
    <w:uiPriority w:val="9"/>
    <w:unhideWhenUsed/>
    <w:qFormat/>
    <w:pPr>
      <w:keepNext/>
      <w:keepLines/>
      <w:spacing w:after="0" w:line="260" w:lineRule="auto"/>
      <w:ind w:left="127" w:hanging="10"/>
      <w:outlineLvl w:val="1"/>
    </w:pPr>
    <w:rPr>
      <w:rFonts w:ascii="Arial" w:eastAsia="Arial" w:hAnsi="Arial" w:cs="Arial"/>
      <w:b/>
      <w:color w:val="1B4332"/>
      <w:sz w:val="28"/>
    </w:rPr>
  </w:style>
  <w:style w:type="paragraph" w:styleId="Heading3">
    <w:name w:val="heading 3"/>
    <w:next w:val="Normal"/>
    <w:link w:val="Heading3Char"/>
    <w:uiPriority w:val="9"/>
    <w:unhideWhenUsed/>
    <w:qFormat/>
    <w:pPr>
      <w:keepNext/>
      <w:keepLines/>
      <w:spacing w:after="3"/>
      <w:ind w:left="10" w:hanging="10"/>
      <w:outlineLvl w:val="2"/>
    </w:pPr>
    <w:rPr>
      <w:rFonts w:ascii="Arial" w:eastAsia="Arial" w:hAnsi="Arial" w:cs="Arial"/>
      <w:b/>
      <w:color w:val="2D6A4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1B4332"/>
      <w:sz w:val="28"/>
    </w:rPr>
  </w:style>
  <w:style w:type="character" w:customStyle="1" w:styleId="Heading1Char">
    <w:name w:val="Heading 1 Char"/>
    <w:link w:val="Heading1"/>
    <w:rPr>
      <w:rFonts w:ascii="Arial" w:eastAsia="Arial" w:hAnsi="Arial" w:cs="Arial"/>
      <w:b/>
      <w:color w:val="1B4332"/>
      <w:sz w:val="32"/>
    </w:rPr>
  </w:style>
  <w:style w:type="character" w:customStyle="1" w:styleId="Heading3Char">
    <w:name w:val="Heading 3 Char"/>
    <w:link w:val="Heading3"/>
    <w:uiPriority w:val="9"/>
    <w:rPr>
      <w:rFonts w:ascii="Arial" w:eastAsia="Arial" w:hAnsi="Arial" w:cs="Arial"/>
      <w:b/>
      <w:color w:val="2D6A4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4B0A77"/>
    <w:pPr>
      <w:widowControl w:val="0"/>
      <w:autoSpaceDE w:val="0"/>
      <w:autoSpaceDN w:val="0"/>
      <w:spacing w:after="0" w:line="240" w:lineRule="auto"/>
      <w:ind w:left="0" w:firstLine="0"/>
      <w:jc w:val="left"/>
    </w:pPr>
    <w:rPr>
      <w:rFonts w:ascii="Trebuchet MS" w:eastAsia="Trebuchet MS" w:hAnsi="Trebuchet MS" w:cs="Trebuchet MS"/>
      <w:color w:val="auto"/>
      <w:sz w:val="25"/>
      <w:szCs w:val="25"/>
      <w:lang w:val="en-US" w:eastAsia="en-US"/>
    </w:rPr>
  </w:style>
  <w:style w:type="character" w:customStyle="1" w:styleId="BodyTextChar">
    <w:name w:val="Body Text Char"/>
    <w:basedOn w:val="DefaultParagraphFont"/>
    <w:link w:val="BodyText"/>
    <w:uiPriority w:val="1"/>
    <w:rsid w:val="004B0A77"/>
    <w:rPr>
      <w:rFonts w:ascii="Trebuchet MS" w:eastAsia="Trebuchet MS" w:hAnsi="Trebuchet MS" w:cs="Trebuchet MS"/>
      <w:sz w:val="25"/>
      <w:szCs w:val="25"/>
      <w:lang w:val="en-US" w:eastAsia="en-US"/>
    </w:rPr>
  </w:style>
  <w:style w:type="table" w:customStyle="1" w:styleId="TableGrid1">
    <w:name w:val="TableGrid1"/>
    <w:rsid w:val="00A52286"/>
    <w:pPr>
      <w:spacing w:after="0" w:line="240" w:lineRule="auto"/>
    </w:pPr>
    <w:rPr>
      <w:kern w:val="2"/>
      <w:sz w:val="24"/>
      <w:szCs w:val="24"/>
      <w:lang w:bidi="k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7.jpg"/><Relationship Id="rId39" Type="http://schemas.openxmlformats.org/officeDocument/2006/relationships/footer" Target="footer9.xml"/><Relationship Id="rId21" Type="http://schemas.openxmlformats.org/officeDocument/2006/relationships/footer" Target="footer6.xml"/><Relationship Id="rId34"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10.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g"/><Relationship Id="rId32" Type="http://schemas.openxmlformats.org/officeDocument/2006/relationships/image" Target="media/image13.jpg"/><Relationship Id="rId37" Type="http://schemas.openxmlformats.org/officeDocument/2006/relationships/footer" Target="footer8.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4.jpg"/><Relationship Id="rId28" Type="http://schemas.openxmlformats.org/officeDocument/2006/relationships/image" Target="media/image9.jpeg"/><Relationship Id="rId36" Type="http://schemas.openxmlformats.org/officeDocument/2006/relationships/footer" Target="footer7.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g"/><Relationship Id="rId27" Type="http://schemas.openxmlformats.org/officeDocument/2006/relationships/image" Target="media/image8.jpg"/><Relationship Id="rId30" Type="http://schemas.openxmlformats.org/officeDocument/2006/relationships/image" Target="media/image11.jpg"/><Relationship Id="rId35" Type="http://schemas.openxmlformats.org/officeDocument/2006/relationships/header" Target="header8.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jpg"/><Relationship Id="rId33" Type="http://schemas.openxmlformats.org/officeDocument/2006/relationships/image" Target="media/image14.jpg"/><Relationship Id="rId38"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C0177-3643-4070-9DF8-2B15E8C2F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4194</Words>
  <Characters>23909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 s santhosh</cp:lastModifiedBy>
  <cp:revision>2</cp:revision>
  <dcterms:created xsi:type="dcterms:W3CDTF">2026-04-01T17:58:00Z</dcterms:created>
  <dcterms:modified xsi:type="dcterms:W3CDTF">2026-04-01T17:58:00Z</dcterms:modified>
</cp:coreProperties>
</file>