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ED" w:rsidRDefault="00DE3AED" w:rsidP="004A5A9D">
      <w:pPr>
        <w:pStyle w:val="1"/>
        <w:jc w:val="center"/>
      </w:pPr>
      <w:r>
        <w:rPr>
          <w:rFonts w:hint="eastAsia"/>
        </w:rPr>
        <w:t>开发</w:t>
      </w:r>
      <w:r w:rsidR="00041614">
        <w:rPr>
          <w:rFonts w:hint="eastAsia"/>
        </w:rPr>
        <w:t>记录</w:t>
      </w:r>
      <w:r>
        <w:rPr>
          <w:rFonts w:hint="eastAsia"/>
        </w:rPr>
        <w:t>文档</w:t>
      </w:r>
    </w:p>
    <w:p w:rsidR="00DB4267" w:rsidRPr="009D686F" w:rsidRDefault="0043415C" w:rsidP="00ED0317">
      <w:pPr>
        <w:outlineLvl w:val="0"/>
        <w:rPr>
          <w:b/>
          <w:sz w:val="28"/>
          <w:szCs w:val="28"/>
        </w:rPr>
      </w:pPr>
      <w:r w:rsidRPr="009D686F">
        <w:rPr>
          <w:rFonts w:hint="eastAsia"/>
          <w:b/>
          <w:sz w:val="28"/>
          <w:szCs w:val="28"/>
        </w:rPr>
        <w:t xml:space="preserve">1. </w:t>
      </w:r>
      <w:r w:rsidR="0071743D" w:rsidRPr="009D686F">
        <w:rPr>
          <w:rFonts w:hint="eastAsia"/>
          <w:b/>
          <w:sz w:val="28"/>
          <w:szCs w:val="28"/>
        </w:rPr>
        <w:t>转换</w:t>
      </w:r>
      <w:r w:rsidRPr="009D686F">
        <w:rPr>
          <w:rFonts w:hint="eastAsia"/>
          <w:b/>
          <w:sz w:val="28"/>
          <w:szCs w:val="28"/>
        </w:rPr>
        <w:t>出票赔率</w:t>
      </w:r>
      <w:r w:rsidR="00561776" w:rsidRPr="009D686F">
        <w:rPr>
          <w:rFonts w:hint="eastAsia"/>
          <w:b/>
          <w:sz w:val="28"/>
          <w:szCs w:val="28"/>
        </w:rPr>
        <w:t>格式</w:t>
      </w:r>
    </w:p>
    <w:p w:rsidR="00DB4267" w:rsidRDefault="006C51C2" w:rsidP="00FF4D56">
      <w:r>
        <w:rPr>
          <w:rFonts w:hint="eastAsia"/>
        </w:rPr>
        <w:t>协议</w:t>
      </w:r>
      <w:r w:rsidR="00FF4D56">
        <w:rPr>
          <w:rFonts w:hint="eastAsia"/>
        </w:rPr>
        <w:t>格式文件位置：</w:t>
      </w:r>
      <w:r w:rsidR="00FF4D56">
        <w:rPr>
          <w:rFonts w:hint="eastAsia"/>
        </w:rPr>
        <w:t>lottery\doc\</w:t>
      </w:r>
      <w:r w:rsidR="00FF4D56">
        <w:rPr>
          <w:rFonts w:hint="eastAsia"/>
        </w:rPr>
        <w:t>开发记录</w:t>
      </w:r>
      <w:r w:rsidR="00FF4D56">
        <w:rPr>
          <w:rFonts w:hint="eastAsia"/>
        </w:rPr>
        <w:t>\</w:t>
      </w:r>
      <w:r w:rsidR="00FF4D56">
        <w:rPr>
          <w:rFonts w:hint="eastAsia"/>
        </w:rPr>
        <w:t>出票结果赔率格式</w:t>
      </w:r>
      <w:r w:rsidR="00FF4D56">
        <w:rPr>
          <w:rFonts w:hint="eastAsia"/>
        </w:rPr>
        <w:t>.txt</w:t>
      </w:r>
    </w:p>
    <w:p w:rsidR="00DF4ECB" w:rsidRDefault="00DF4ECB" w:rsidP="00FF4D56">
      <w:r>
        <w:rPr>
          <w:rFonts w:hint="eastAsia"/>
        </w:rPr>
        <w:t>处理类：</w:t>
      </w:r>
      <w:r>
        <w:rPr>
          <w:rFonts w:hint="eastAsia"/>
        </w:rPr>
        <w:t xml:space="preserve"> BetOddsService</w:t>
      </w:r>
    </w:p>
    <w:p w:rsidR="00DB4267" w:rsidRDefault="00DB4267" w:rsidP="00FF4D56"/>
    <w:p w:rsidR="00157A5C" w:rsidRDefault="00944405" w:rsidP="00FF4D56">
      <w:pPr>
        <w:rPr>
          <w:b/>
        </w:rPr>
      </w:pPr>
      <w:r>
        <w:rPr>
          <w:rFonts w:hint="eastAsia"/>
          <w:b/>
        </w:rPr>
        <w:t>逻辑说明</w:t>
      </w:r>
      <w:r w:rsidR="00157A5C" w:rsidRPr="00D043AD">
        <w:rPr>
          <w:rFonts w:hint="eastAsia"/>
          <w:b/>
        </w:rPr>
        <w:t>：</w:t>
      </w:r>
    </w:p>
    <w:p w:rsidR="009A3675" w:rsidRPr="00EE4B99" w:rsidRDefault="009A3675" w:rsidP="00FF4D56">
      <w:r>
        <w:rPr>
          <w:rFonts w:hint="eastAsia"/>
        </w:rPr>
        <w:t>根据投注内容和玩法类型，转换出出票成功赔率内容；</w:t>
      </w:r>
    </w:p>
    <w:p w:rsidR="000335D7" w:rsidRDefault="000335D7" w:rsidP="00FF4D56">
      <w:r>
        <w:rPr>
          <w:rFonts w:hint="eastAsia"/>
        </w:rPr>
        <w:t>用户在投注时</w:t>
      </w:r>
      <w:r w:rsidR="00B41C7C">
        <w:rPr>
          <w:rFonts w:hint="eastAsia"/>
        </w:rPr>
        <w:t>会生成出票赔率，保存在</w:t>
      </w:r>
      <w:r w:rsidR="00B41C7C">
        <w:rPr>
          <w:rFonts w:hint="eastAsia"/>
        </w:rPr>
        <w:t>lt_ticket</w:t>
      </w:r>
      <w:r w:rsidR="00CB19D6">
        <w:rPr>
          <w:rFonts w:hint="eastAsia"/>
        </w:rPr>
        <w:t>表</w:t>
      </w:r>
      <w:r w:rsidR="00B41C7C">
        <w:rPr>
          <w:rFonts w:hint="eastAsia"/>
        </w:rPr>
        <w:t>的</w:t>
      </w:r>
      <w:r w:rsidR="00B41C7C">
        <w:rPr>
          <w:rFonts w:hint="eastAsia"/>
        </w:rPr>
        <w:t>davcai_odds</w:t>
      </w:r>
      <w:r w:rsidR="00B41C7C">
        <w:rPr>
          <w:rFonts w:hint="eastAsia"/>
        </w:rPr>
        <w:t>字段；</w:t>
      </w:r>
      <w:r w:rsidR="00607ABF">
        <w:rPr>
          <w:rFonts w:hint="eastAsia"/>
        </w:rPr>
        <w:t>由</w:t>
      </w:r>
      <w:r w:rsidR="00607ABF">
        <w:rPr>
          <w:rFonts w:hint="eastAsia"/>
        </w:rPr>
        <w:t>mc</w:t>
      </w:r>
      <w:r w:rsidR="00607ABF">
        <w:rPr>
          <w:rFonts w:hint="eastAsia"/>
        </w:rPr>
        <w:t>模块在做出票分配时</w:t>
      </w:r>
      <w:r w:rsidR="00F0319F">
        <w:rPr>
          <w:rFonts w:hint="eastAsia"/>
        </w:rPr>
        <w:t>将此字段的值设置给</w:t>
      </w:r>
      <w:r w:rsidR="00F0319F">
        <w:rPr>
          <w:rFonts w:hint="eastAsia"/>
        </w:rPr>
        <w:t>lt_ticket</w:t>
      </w:r>
      <w:r w:rsidR="00F0319F">
        <w:rPr>
          <w:rFonts w:hint="eastAsia"/>
        </w:rPr>
        <w:t>表的</w:t>
      </w:r>
      <w:r w:rsidR="00F0319F">
        <w:rPr>
          <w:rFonts w:hint="eastAsia"/>
        </w:rPr>
        <w:t>odds</w:t>
      </w:r>
      <w:r w:rsidR="00F0319F">
        <w:rPr>
          <w:rFonts w:hint="eastAsia"/>
        </w:rPr>
        <w:t>字段</w:t>
      </w:r>
      <w:r w:rsidR="008B583A">
        <w:rPr>
          <w:rFonts w:hint="eastAsia"/>
        </w:rPr>
        <w:t>；竞彩预兑奖时会使用</w:t>
      </w:r>
      <w:r w:rsidR="008B583A">
        <w:rPr>
          <w:rFonts w:hint="eastAsia"/>
        </w:rPr>
        <w:t>odds</w:t>
      </w:r>
      <w:r w:rsidR="008B583A">
        <w:rPr>
          <w:rFonts w:hint="eastAsia"/>
        </w:rPr>
        <w:t>进行计算。</w:t>
      </w:r>
    </w:p>
    <w:p w:rsidR="00962653" w:rsidRDefault="00962653" w:rsidP="00FF4D56"/>
    <w:p w:rsidR="00962653" w:rsidRDefault="00F57D1F" w:rsidP="00962653">
      <w:pPr>
        <w:rPr>
          <w:b/>
          <w:sz w:val="28"/>
          <w:szCs w:val="28"/>
        </w:rPr>
      </w:pPr>
      <w:r w:rsidRPr="009D686F">
        <w:rPr>
          <w:rFonts w:hint="eastAsia"/>
          <w:b/>
          <w:sz w:val="28"/>
          <w:szCs w:val="28"/>
        </w:rPr>
        <w:t>2</w:t>
      </w:r>
      <w:r w:rsidR="00962653" w:rsidRPr="009D686F">
        <w:rPr>
          <w:rFonts w:hint="eastAsia"/>
          <w:b/>
          <w:sz w:val="28"/>
          <w:szCs w:val="28"/>
        </w:rPr>
        <w:t xml:space="preserve">. </w:t>
      </w:r>
      <w:r w:rsidR="00E23528">
        <w:rPr>
          <w:rFonts w:hint="eastAsia"/>
          <w:b/>
          <w:sz w:val="28"/>
          <w:szCs w:val="28"/>
        </w:rPr>
        <w:t>转换</w:t>
      </w:r>
      <w:r w:rsidR="00466579">
        <w:rPr>
          <w:rFonts w:hint="eastAsia"/>
          <w:b/>
          <w:sz w:val="28"/>
          <w:szCs w:val="28"/>
        </w:rPr>
        <w:t>实体</w:t>
      </w:r>
      <w:r w:rsidR="00A25F87">
        <w:rPr>
          <w:rFonts w:hint="eastAsia"/>
          <w:b/>
          <w:sz w:val="28"/>
          <w:szCs w:val="28"/>
        </w:rPr>
        <w:t>店</w:t>
      </w:r>
      <w:r w:rsidR="006E27E4">
        <w:rPr>
          <w:rFonts w:hint="eastAsia"/>
          <w:b/>
          <w:sz w:val="28"/>
          <w:szCs w:val="28"/>
        </w:rPr>
        <w:t>出票</w:t>
      </w:r>
      <w:r w:rsidR="00545C90">
        <w:rPr>
          <w:rFonts w:hint="eastAsia"/>
          <w:b/>
          <w:sz w:val="28"/>
          <w:szCs w:val="28"/>
        </w:rPr>
        <w:t>投注</w:t>
      </w:r>
      <w:r w:rsidR="00466579">
        <w:rPr>
          <w:rFonts w:hint="eastAsia"/>
          <w:b/>
          <w:sz w:val="28"/>
          <w:szCs w:val="28"/>
        </w:rPr>
        <w:t>格式</w:t>
      </w:r>
    </w:p>
    <w:p w:rsidR="000211D9" w:rsidRDefault="00195D71" w:rsidP="00962653">
      <w:r>
        <w:rPr>
          <w:rFonts w:hint="eastAsia"/>
        </w:rPr>
        <w:t>协议：</w:t>
      </w:r>
      <w:r w:rsidRPr="00195D71">
        <w:rPr>
          <w:rFonts w:hint="eastAsia"/>
        </w:rPr>
        <w:t>lottery\doc\</w:t>
      </w:r>
      <w:r w:rsidRPr="00195D71">
        <w:rPr>
          <w:rFonts w:hint="eastAsia"/>
        </w:rPr>
        <w:t>开发记录</w:t>
      </w:r>
      <w:r w:rsidRPr="00195D71">
        <w:rPr>
          <w:rFonts w:hint="eastAsia"/>
        </w:rPr>
        <w:t>\</w:t>
      </w:r>
      <w:r w:rsidRPr="00195D71">
        <w:rPr>
          <w:rFonts w:hint="eastAsia"/>
        </w:rPr>
        <w:t>高速打印出票投注格式转换</w:t>
      </w:r>
      <w:r w:rsidRPr="00195D71">
        <w:rPr>
          <w:rFonts w:hint="eastAsia"/>
        </w:rPr>
        <w:t>.txt</w:t>
      </w:r>
    </w:p>
    <w:p w:rsidR="00856A5F" w:rsidRPr="00B859C1" w:rsidRDefault="00944190" w:rsidP="00962653">
      <w:r>
        <w:rPr>
          <w:rFonts w:hint="eastAsia"/>
        </w:rPr>
        <w:t>处理类：</w:t>
      </w:r>
      <w:r w:rsidR="002363CB" w:rsidRPr="002363CB">
        <w:t>Ticket2ShiTiDianCodeTool</w:t>
      </w:r>
    </w:p>
    <w:p w:rsidR="0079231A" w:rsidRDefault="0079231A" w:rsidP="00962653"/>
    <w:p w:rsidR="00866CEE" w:rsidRPr="00A553ED" w:rsidRDefault="00866CEE" w:rsidP="00962653">
      <w:pPr>
        <w:rPr>
          <w:b/>
        </w:rPr>
      </w:pPr>
      <w:r w:rsidRPr="00A553ED">
        <w:rPr>
          <w:rFonts w:hint="eastAsia"/>
          <w:b/>
        </w:rPr>
        <w:t>逻辑说明：</w:t>
      </w:r>
    </w:p>
    <w:p w:rsidR="00866CEE" w:rsidRPr="00B859C1" w:rsidRDefault="0085421E" w:rsidP="00962653">
      <w:r>
        <w:rPr>
          <w:rFonts w:hint="eastAsia"/>
        </w:rPr>
        <w:t>根据</w:t>
      </w:r>
      <w:r w:rsidR="00EF1240">
        <w:rPr>
          <w:rFonts w:hint="eastAsia"/>
        </w:rPr>
        <w:t>lt_ticket</w:t>
      </w:r>
      <w:r w:rsidR="00EF1240">
        <w:rPr>
          <w:rFonts w:hint="eastAsia"/>
        </w:rPr>
        <w:t>中票</w:t>
      </w:r>
      <w:r>
        <w:rPr>
          <w:rFonts w:hint="eastAsia"/>
        </w:rPr>
        <w:t>信息</w:t>
      </w:r>
      <w:r w:rsidR="00EF1240">
        <w:rPr>
          <w:rFonts w:hint="eastAsia"/>
        </w:rPr>
        <w:t>转换</w:t>
      </w:r>
      <w:r w:rsidR="00EF1240" w:rsidRPr="00EF1240">
        <w:rPr>
          <w:rFonts w:hint="eastAsia"/>
        </w:rPr>
        <w:t>成对应实体店可出票</w:t>
      </w:r>
      <w:r w:rsidR="009254C3">
        <w:rPr>
          <w:rFonts w:hint="eastAsia"/>
        </w:rPr>
        <w:t>内容</w:t>
      </w:r>
      <w:r w:rsidR="00EF1240" w:rsidRPr="00EF1240">
        <w:rPr>
          <w:rFonts w:hint="eastAsia"/>
        </w:rPr>
        <w:t>并返回</w:t>
      </w:r>
    </w:p>
    <w:p w:rsidR="00783F1E" w:rsidRPr="00B859C1" w:rsidRDefault="00783F1E" w:rsidP="00962653"/>
    <w:p w:rsidR="00894702" w:rsidRPr="009D686F" w:rsidRDefault="00DA5A1D" w:rsidP="00894702">
      <w:pPr>
        <w:rPr>
          <w:b/>
          <w:sz w:val="28"/>
          <w:szCs w:val="28"/>
        </w:rPr>
      </w:pPr>
      <w:r w:rsidRPr="009D686F">
        <w:rPr>
          <w:rFonts w:hint="eastAsia"/>
          <w:b/>
          <w:sz w:val="28"/>
          <w:szCs w:val="28"/>
        </w:rPr>
        <w:t>3</w:t>
      </w:r>
      <w:r w:rsidR="00894702" w:rsidRPr="009D686F">
        <w:rPr>
          <w:rFonts w:hint="eastAsia"/>
          <w:b/>
          <w:sz w:val="28"/>
          <w:szCs w:val="28"/>
        </w:rPr>
        <w:t xml:space="preserve">. </w:t>
      </w:r>
      <w:r w:rsidR="00894702" w:rsidRPr="009D686F">
        <w:rPr>
          <w:rFonts w:hint="eastAsia"/>
          <w:b/>
          <w:sz w:val="28"/>
          <w:szCs w:val="28"/>
        </w:rPr>
        <w:t>预</w:t>
      </w:r>
      <w:r w:rsidR="00BC332C">
        <w:rPr>
          <w:rFonts w:hint="eastAsia"/>
          <w:b/>
          <w:sz w:val="28"/>
          <w:szCs w:val="28"/>
        </w:rPr>
        <w:t>兑</w:t>
      </w:r>
      <w:r w:rsidR="00456798">
        <w:rPr>
          <w:rFonts w:hint="eastAsia"/>
          <w:b/>
          <w:sz w:val="28"/>
          <w:szCs w:val="28"/>
        </w:rPr>
        <w:t>奖</w:t>
      </w:r>
      <w:r w:rsidR="00894702" w:rsidRPr="009D686F">
        <w:rPr>
          <w:rFonts w:hint="eastAsia"/>
          <w:b/>
          <w:sz w:val="28"/>
          <w:szCs w:val="28"/>
        </w:rPr>
        <w:t>逻辑</w:t>
      </w:r>
      <w:r w:rsidR="00F6185A">
        <w:rPr>
          <w:rFonts w:hint="eastAsia"/>
          <w:b/>
          <w:sz w:val="28"/>
          <w:szCs w:val="28"/>
        </w:rPr>
        <w:t>（针对</w:t>
      </w:r>
      <w:r w:rsidR="00797835">
        <w:rPr>
          <w:rFonts w:hint="eastAsia"/>
          <w:b/>
          <w:sz w:val="28"/>
          <w:szCs w:val="28"/>
        </w:rPr>
        <w:t>于</w:t>
      </w:r>
      <w:r w:rsidR="00F6185A">
        <w:rPr>
          <w:rFonts w:hint="eastAsia"/>
          <w:b/>
          <w:sz w:val="28"/>
          <w:szCs w:val="28"/>
        </w:rPr>
        <w:t>竞彩）</w:t>
      </w:r>
    </w:p>
    <w:p w:rsidR="00894702" w:rsidRDefault="00B75155" w:rsidP="00962653">
      <w:r w:rsidRPr="00B75155">
        <w:rPr>
          <w:rFonts w:hint="eastAsia"/>
        </w:rPr>
        <w:t>处理类：</w:t>
      </w:r>
      <w:r w:rsidRPr="00B75155">
        <w:t>PresetAwardService</w:t>
      </w:r>
    </w:p>
    <w:p w:rsidR="0053268C" w:rsidRDefault="00D07F26" w:rsidP="00962653">
      <w:r>
        <w:rPr>
          <w:rFonts w:hint="eastAsia"/>
        </w:rPr>
        <w:t>处理</w:t>
      </w:r>
      <w:r w:rsidR="0053268C">
        <w:rPr>
          <w:rFonts w:hint="eastAsia"/>
        </w:rPr>
        <w:t>方法：</w:t>
      </w:r>
      <w:r w:rsidR="005E2EFC" w:rsidRPr="005E2EFC">
        <w:t>presetPrizes</w:t>
      </w:r>
    </w:p>
    <w:p w:rsidR="00FF2431" w:rsidRDefault="00FF2431" w:rsidP="00962653"/>
    <w:p w:rsidR="007744E8" w:rsidRDefault="00A449EE" w:rsidP="00962653">
      <w:pPr>
        <w:rPr>
          <w:b/>
        </w:rPr>
      </w:pPr>
      <w:r w:rsidRPr="00B65FF3">
        <w:rPr>
          <w:rFonts w:hint="eastAsia"/>
          <w:b/>
        </w:rPr>
        <w:t>逻辑说明</w:t>
      </w:r>
      <w:r w:rsidR="00AA3D0E">
        <w:rPr>
          <w:rFonts w:hint="eastAsia"/>
          <w:b/>
        </w:rPr>
        <w:t>(</w:t>
      </w:r>
      <w:r w:rsidR="00AA3D0E">
        <w:rPr>
          <w:rFonts w:hint="eastAsia"/>
          <w:b/>
        </w:rPr>
        <w:t>通过后台</w:t>
      </w:r>
      <w:r w:rsidR="00AA3D0E">
        <w:rPr>
          <w:rFonts w:hint="eastAsia"/>
          <w:b/>
        </w:rPr>
        <w:t>lottery-admin</w:t>
      </w:r>
      <w:r w:rsidR="00AA3D0E">
        <w:rPr>
          <w:rFonts w:hint="eastAsia"/>
          <w:b/>
        </w:rPr>
        <w:t>进行操作</w:t>
      </w:r>
      <w:r w:rsidR="00AA3D0E">
        <w:rPr>
          <w:rFonts w:hint="eastAsia"/>
          <w:b/>
        </w:rPr>
        <w:t>)</w:t>
      </w:r>
      <w:r w:rsidRPr="00B65FF3">
        <w:rPr>
          <w:rFonts w:hint="eastAsia"/>
          <w:b/>
        </w:rPr>
        <w:t>：</w:t>
      </w:r>
    </w:p>
    <w:p w:rsidR="00E20D9D" w:rsidRPr="000A13BC" w:rsidRDefault="00E20D9D" w:rsidP="00962653">
      <w:r w:rsidRPr="000A13BC">
        <w:rPr>
          <w:rFonts w:hint="eastAsia"/>
        </w:rPr>
        <w:tab/>
      </w:r>
      <w:r w:rsidRPr="000A13BC">
        <w:rPr>
          <w:rFonts w:hint="eastAsia"/>
        </w:rPr>
        <w:t>操作路径：</w:t>
      </w:r>
      <w:r w:rsidR="003E6F46">
        <w:rPr>
          <w:rFonts w:hint="eastAsia"/>
        </w:rPr>
        <w:t>登录</w:t>
      </w:r>
      <w:r w:rsidR="003E6F46">
        <w:rPr>
          <w:rFonts w:hint="eastAsia"/>
        </w:rPr>
        <w:t>admin-&gt;</w:t>
      </w:r>
      <w:r w:rsidR="00D858A4">
        <w:rPr>
          <w:rFonts w:hint="eastAsia"/>
        </w:rPr>
        <w:t>投注管理</w:t>
      </w:r>
      <w:r w:rsidR="00D858A4">
        <w:rPr>
          <w:rFonts w:hint="eastAsia"/>
        </w:rPr>
        <w:t>/</w:t>
      </w:r>
      <w:r w:rsidR="009D513D">
        <w:rPr>
          <w:rFonts w:hint="eastAsia"/>
        </w:rPr>
        <w:t>预派奖管理</w:t>
      </w:r>
      <w:r w:rsidR="009D513D">
        <w:rPr>
          <w:rFonts w:hint="eastAsia"/>
        </w:rPr>
        <w:t>/</w:t>
      </w:r>
      <w:r w:rsidR="009D513D">
        <w:rPr>
          <w:rFonts w:hint="eastAsia"/>
        </w:rPr>
        <w:t>足球预兑奖</w:t>
      </w:r>
    </w:p>
    <w:p w:rsidR="00A449EE" w:rsidRDefault="00BF6ED8" w:rsidP="00962653">
      <w:r>
        <w:rPr>
          <w:rFonts w:hint="eastAsia"/>
        </w:rPr>
        <w:tab/>
      </w:r>
      <w:r w:rsidR="00103FED">
        <w:rPr>
          <w:rFonts w:hint="eastAsia"/>
        </w:rPr>
        <w:t>通过</w:t>
      </w:r>
      <w:r w:rsidR="00B25170">
        <w:rPr>
          <w:rFonts w:hint="eastAsia"/>
        </w:rPr>
        <w:t>选择</w:t>
      </w:r>
      <w:r w:rsidR="001D6BFC">
        <w:rPr>
          <w:rFonts w:hint="eastAsia"/>
        </w:rPr>
        <w:t>赛事</w:t>
      </w:r>
      <w:r w:rsidR="00103FED">
        <w:rPr>
          <w:rFonts w:hint="eastAsia"/>
        </w:rPr>
        <w:t>过滤出可以预兑奖的方案</w:t>
      </w:r>
      <w:r>
        <w:rPr>
          <w:rFonts w:hint="eastAsia"/>
        </w:rPr>
        <w:t>，</w:t>
      </w:r>
      <w:r w:rsidR="0026063D">
        <w:rPr>
          <w:rFonts w:hint="eastAsia"/>
        </w:rPr>
        <w:t>方案</w:t>
      </w:r>
      <w:r>
        <w:rPr>
          <w:rFonts w:hint="eastAsia"/>
        </w:rPr>
        <w:t>预兑奖条件：</w:t>
      </w:r>
    </w:p>
    <w:p w:rsidR="00BF6ED8" w:rsidRDefault="00BF6ED8" w:rsidP="00962653">
      <w:r>
        <w:rPr>
          <w:rFonts w:hint="eastAsia"/>
        </w:rPr>
        <w:tab/>
        <w:t>1.</w:t>
      </w:r>
      <w:r w:rsidR="009B0EFB">
        <w:rPr>
          <w:rFonts w:hint="eastAsia"/>
        </w:rPr>
        <w:t>投注</w:t>
      </w:r>
      <w:r w:rsidR="00103FED">
        <w:rPr>
          <w:rFonts w:hint="eastAsia"/>
        </w:rPr>
        <w:t>方案</w:t>
      </w:r>
      <w:r w:rsidR="009B0EFB">
        <w:rPr>
          <w:rFonts w:hint="eastAsia"/>
        </w:rPr>
        <w:t>的赛事</w:t>
      </w:r>
      <w:r w:rsidR="009B0EFB">
        <w:rPr>
          <w:rFonts w:hint="eastAsia"/>
        </w:rPr>
        <w:t xml:space="preserve"> &lt;= </w:t>
      </w:r>
      <w:r w:rsidR="009B0EFB">
        <w:rPr>
          <w:rFonts w:hint="eastAsia"/>
        </w:rPr>
        <w:t>选择的赛事</w:t>
      </w:r>
    </w:p>
    <w:p w:rsidR="00CD35A8" w:rsidRDefault="007058A3" w:rsidP="00962653">
      <w:r>
        <w:rPr>
          <w:rFonts w:hint="eastAsia"/>
        </w:rPr>
        <w:tab/>
      </w:r>
      <w:r w:rsidR="00CD35A8">
        <w:rPr>
          <w:rFonts w:hint="eastAsia"/>
        </w:rPr>
        <w:t>2.</w:t>
      </w:r>
      <w:r w:rsidR="0048777F">
        <w:rPr>
          <w:rFonts w:hint="eastAsia"/>
        </w:rPr>
        <w:t>方案</w:t>
      </w:r>
      <w:r w:rsidR="004920F2">
        <w:rPr>
          <w:rFonts w:hint="eastAsia"/>
        </w:rPr>
        <w:t>状态是</w:t>
      </w:r>
      <w:r w:rsidR="0048777F">
        <w:rPr>
          <w:rFonts w:hint="eastAsia"/>
        </w:rPr>
        <w:t>出票成功</w:t>
      </w:r>
    </w:p>
    <w:p w:rsidR="0048777F" w:rsidRDefault="0048777F" w:rsidP="00962653">
      <w:r>
        <w:rPr>
          <w:rFonts w:hint="eastAsia"/>
        </w:rPr>
        <w:t xml:space="preserve"> </w:t>
      </w:r>
      <w:r>
        <w:rPr>
          <w:rFonts w:hint="eastAsia"/>
        </w:rPr>
        <w:tab/>
        <w:t>3.</w:t>
      </w:r>
      <w:r w:rsidR="007F7961">
        <w:rPr>
          <w:rFonts w:hint="eastAsia"/>
        </w:rPr>
        <w:t>方案</w:t>
      </w:r>
      <w:r w:rsidR="00E174AE">
        <w:rPr>
          <w:rFonts w:hint="eastAsia"/>
        </w:rPr>
        <w:t>未做过预兑奖</w:t>
      </w:r>
    </w:p>
    <w:p w:rsidR="00F51624" w:rsidRDefault="00660329" w:rsidP="00962653">
      <w:r>
        <w:rPr>
          <w:rFonts w:hint="eastAsia"/>
        </w:rPr>
        <w:t>程序</w:t>
      </w:r>
      <w:r w:rsidR="00ED0317">
        <w:rPr>
          <w:rFonts w:hint="eastAsia"/>
        </w:rPr>
        <w:t>流程：</w:t>
      </w:r>
    </w:p>
    <w:p w:rsidR="005F139C" w:rsidRDefault="00F51624" w:rsidP="00962653">
      <w:r>
        <w:rPr>
          <w:rFonts w:hint="eastAsia"/>
        </w:rPr>
        <w:tab/>
      </w:r>
      <w:r w:rsidR="00870DB3">
        <w:rPr>
          <w:rFonts w:hint="eastAsia"/>
        </w:rPr>
        <w:t>（</w:t>
      </w:r>
      <w:r w:rsidR="00870DB3">
        <w:rPr>
          <w:rFonts w:hint="eastAsia"/>
        </w:rPr>
        <w:t>1</w:t>
      </w:r>
      <w:r w:rsidR="00870DB3">
        <w:rPr>
          <w:rFonts w:hint="eastAsia"/>
        </w:rPr>
        <w:t>）预兑奖：</w:t>
      </w:r>
    </w:p>
    <w:p w:rsidR="00C13F96" w:rsidRDefault="005F139C" w:rsidP="00962653">
      <w:r>
        <w:rPr>
          <w:rFonts w:hint="eastAsia"/>
        </w:rPr>
        <w:tab/>
      </w:r>
      <w:r w:rsidR="00BB47FE">
        <w:rPr>
          <w:rFonts w:hint="eastAsia"/>
        </w:rPr>
        <w:tab/>
      </w:r>
      <w:r w:rsidR="00806067">
        <w:rPr>
          <w:rFonts w:hint="eastAsia"/>
        </w:rPr>
        <w:t>首先</w:t>
      </w:r>
      <w:r w:rsidR="00ED0317">
        <w:rPr>
          <w:rFonts w:hint="eastAsia"/>
        </w:rPr>
        <w:t>计算</w:t>
      </w:r>
      <w:r w:rsidR="00A67C8D">
        <w:rPr>
          <w:rFonts w:hint="eastAsia"/>
        </w:rPr>
        <w:t>每场比赛所有玩法的赛果，然后对</w:t>
      </w:r>
      <w:r w:rsidR="00F6768B">
        <w:rPr>
          <w:rFonts w:hint="eastAsia"/>
        </w:rPr>
        <w:t>方案的</w:t>
      </w:r>
      <w:r w:rsidR="00A67C8D">
        <w:rPr>
          <w:rFonts w:hint="eastAsia"/>
        </w:rPr>
        <w:t>所有票</w:t>
      </w:r>
      <w:r w:rsidR="00FB2EBA">
        <w:rPr>
          <w:rFonts w:hint="eastAsia"/>
        </w:rPr>
        <w:t>循环</w:t>
      </w:r>
      <w:r w:rsidR="003646EE">
        <w:rPr>
          <w:rFonts w:hint="eastAsia"/>
        </w:rPr>
        <w:t>判断是否</w:t>
      </w:r>
      <w:commentRangeStart w:id="0"/>
      <w:r w:rsidR="003646EE">
        <w:rPr>
          <w:rFonts w:hint="eastAsia"/>
        </w:rPr>
        <w:t>中奖</w:t>
      </w:r>
      <w:commentRangeEnd w:id="0"/>
      <w:r w:rsidR="00FD567B">
        <w:rPr>
          <w:rStyle w:val="a7"/>
        </w:rPr>
        <w:commentReference w:id="0"/>
      </w:r>
      <w:r w:rsidR="003646EE">
        <w:rPr>
          <w:rFonts w:hint="eastAsia"/>
        </w:rPr>
        <w:t>，</w:t>
      </w:r>
      <w:r w:rsidR="0038785A">
        <w:rPr>
          <w:rFonts w:hint="eastAsia"/>
        </w:rPr>
        <w:t>并计算</w:t>
      </w:r>
      <w:r w:rsidR="0054718C">
        <w:rPr>
          <w:rFonts w:hint="eastAsia"/>
        </w:rPr>
        <w:t>票的税前</w:t>
      </w:r>
      <w:r w:rsidR="003B46B9">
        <w:rPr>
          <w:rFonts w:hint="eastAsia"/>
        </w:rPr>
        <w:t>（</w:t>
      </w:r>
      <w:r w:rsidR="003B46B9" w:rsidRPr="0029610A">
        <w:rPr>
          <w:rFonts w:hint="eastAsia"/>
          <w:highlight w:val="yellow"/>
        </w:rPr>
        <w:t>如果</w:t>
      </w:r>
      <w:r w:rsidR="00895202" w:rsidRPr="0029610A">
        <w:rPr>
          <w:rFonts w:hint="eastAsia"/>
          <w:highlight w:val="yellow"/>
        </w:rPr>
        <w:t>单票税前</w:t>
      </w:r>
      <w:r w:rsidR="00895202" w:rsidRPr="0029610A">
        <w:rPr>
          <w:rFonts w:hint="eastAsia"/>
          <w:highlight w:val="yellow"/>
        </w:rPr>
        <w:t>&gt;</w:t>
      </w:r>
      <w:r w:rsidR="007273FF">
        <w:rPr>
          <w:rFonts w:hint="eastAsia"/>
          <w:highlight w:val="yellow"/>
        </w:rPr>
        <w:t>=</w:t>
      </w:r>
      <w:r w:rsidR="00895202" w:rsidRPr="0029610A">
        <w:rPr>
          <w:rFonts w:hint="eastAsia"/>
          <w:highlight w:val="yellow"/>
        </w:rPr>
        <w:t>10000</w:t>
      </w:r>
      <w:r w:rsidR="00895202" w:rsidRPr="0029610A">
        <w:rPr>
          <w:rFonts w:hint="eastAsia"/>
          <w:highlight w:val="yellow"/>
        </w:rPr>
        <w:t>则要扣除</w:t>
      </w:r>
      <w:r w:rsidR="00895202" w:rsidRPr="0029610A">
        <w:rPr>
          <w:rFonts w:hint="eastAsia"/>
          <w:highlight w:val="yellow"/>
        </w:rPr>
        <w:t>20%</w:t>
      </w:r>
      <w:r w:rsidR="00895202" w:rsidRPr="0029610A">
        <w:rPr>
          <w:rFonts w:hint="eastAsia"/>
          <w:highlight w:val="yellow"/>
        </w:rPr>
        <w:t>的个税</w:t>
      </w:r>
      <w:r w:rsidR="003B46B9">
        <w:rPr>
          <w:rFonts w:hint="eastAsia"/>
        </w:rPr>
        <w:t>）</w:t>
      </w:r>
      <w:r w:rsidR="0054718C">
        <w:rPr>
          <w:rFonts w:hint="eastAsia"/>
        </w:rPr>
        <w:t>和税后</w:t>
      </w:r>
      <w:r w:rsidR="0038785A">
        <w:rPr>
          <w:rFonts w:hint="eastAsia"/>
        </w:rPr>
        <w:t>奖金</w:t>
      </w:r>
      <w:r w:rsidR="0054718C">
        <w:rPr>
          <w:rFonts w:hint="eastAsia"/>
        </w:rPr>
        <w:t>，累加得到方案的税前和税后奖金</w:t>
      </w:r>
      <w:r w:rsidR="00C64D4B">
        <w:rPr>
          <w:rFonts w:hint="eastAsia"/>
        </w:rPr>
        <w:t>；特殊情况如果一场比赛的状态为“</w:t>
      </w:r>
      <w:r w:rsidR="00C64D4B" w:rsidRPr="00D428E7">
        <w:rPr>
          <w:rFonts w:hint="eastAsia"/>
          <w:highlight w:val="yellow"/>
        </w:rPr>
        <w:t>取消</w:t>
      </w:r>
      <w:r w:rsidR="00C64D4B">
        <w:rPr>
          <w:rFonts w:hint="eastAsia"/>
        </w:rPr>
        <w:t>”则默认这场比赛的所有玩法的所有选项都是命中的，赔率值按</w:t>
      </w:r>
      <w:r w:rsidR="00C64D4B">
        <w:rPr>
          <w:rFonts w:hint="eastAsia"/>
        </w:rPr>
        <w:t>1</w:t>
      </w:r>
      <w:r w:rsidR="00C64D4B">
        <w:rPr>
          <w:rFonts w:hint="eastAsia"/>
        </w:rPr>
        <w:t>计算</w:t>
      </w:r>
      <w:r w:rsidR="0015561B">
        <w:rPr>
          <w:rFonts w:hint="eastAsia"/>
        </w:rPr>
        <w:t>；</w:t>
      </w:r>
      <w:r w:rsidR="00476FA5">
        <w:rPr>
          <w:rFonts w:hint="eastAsia"/>
        </w:rPr>
        <w:t>以上操作都是在预兑奖相关的表中操作的</w:t>
      </w:r>
      <w:r w:rsidR="00CD048B">
        <w:rPr>
          <w:rFonts w:hint="eastAsia"/>
        </w:rPr>
        <w:t>【</w:t>
      </w:r>
      <w:r w:rsidR="00CD048B">
        <w:rPr>
          <w:rFonts w:hint="eastAsia"/>
        </w:rPr>
        <w:t>lt_bet_scheme_preset</w:t>
      </w:r>
      <w:r w:rsidR="00CD048B">
        <w:rPr>
          <w:rFonts w:hint="eastAsia"/>
        </w:rPr>
        <w:t>，</w:t>
      </w:r>
      <w:r w:rsidR="00CD048B">
        <w:rPr>
          <w:rFonts w:hint="eastAsia"/>
        </w:rPr>
        <w:t>lt_ticket_preset</w:t>
      </w:r>
      <w:r w:rsidR="00CD048B">
        <w:rPr>
          <w:rFonts w:hint="eastAsia"/>
        </w:rPr>
        <w:t>】；</w:t>
      </w:r>
      <w:r w:rsidR="0015561B">
        <w:rPr>
          <w:rFonts w:hint="eastAsia"/>
        </w:rPr>
        <w:t>方案兑完奖状态变为“未中奖</w:t>
      </w:r>
      <w:r w:rsidR="0015561B">
        <w:rPr>
          <w:rFonts w:hint="eastAsia"/>
        </w:rPr>
        <w:t>/</w:t>
      </w:r>
      <w:r w:rsidR="0015561B">
        <w:rPr>
          <w:rFonts w:hint="eastAsia"/>
        </w:rPr>
        <w:t>中奖未派奖”</w:t>
      </w:r>
      <w:r w:rsidR="00870DB3">
        <w:rPr>
          <w:rFonts w:hint="eastAsia"/>
        </w:rPr>
        <w:t>。</w:t>
      </w:r>
    </w:p>
    <w:p w:rsidR="00870DB3" w:rsidRPr="00CD35A8" w:rsidRDefault="00870DB3" w:rsidP="00962653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）预派奖：</w:t>
      </w:r>
    </w:p>
    <w:p w:rsidR="007744E8" w:rsidRDefault="00D01025" w:rsidP="00962653">
      <w:r>
        <w:rPr>
          <w:rFonts w:hint="eastAsia"/>
        </w:rPr>
        <w:tab/>
      </w:r>
      <w:r>
        <w:rPr>
          <w:rFonts w:hint="eastAsia"/>
        </w:rPr>
        <w:tab/>
      </w:r>
      <w:r w:rsidR="00B13877">
        <w:rPr>
          <w:rFonts w:hint="eastAsia"/>
        </w:rPr>
        <w:t>在后台预派奖管理中，执行“派奖”操作，</w:t>
      </w:r>
      <w:r w:rsidR="007004B2">
        <w:rPr>
          <w:rFonts w:hint="eastAsia"/>
        </w:rPr>
        <w:t>会更新</w:t>
      </w:r>
      <w:r w:rsidR="0066612B">
        <w:rPr>
          <w:rFonts w:hint="eastAsia"/>
        </w:rPr>
        <w:t>原方案和票的状态</w:t>
      </w:r>
      <w:r w:rsidR="000C1B95">
        <w:rPr>
          <w:rFonts w:hint="eastAsia"/>
        </w:rPr>
        <w:t>、</w:t>
      </w:r>
      <w:r w:rsidR="0066612B">
        <w:rPr>
          <w:rFonts w:hint="eastAsia"/>
        </w:rPr>
        <w:t>税前、税后奖金</w:t>
      </w:r>
      <w:r w:rsidR="00026ED6">
        <w:rPr>
          <w:rFonts w:hint="eastAsia"/>
        </w:rPr>
        <w:t>的</w:t>
      </w:r>
      <w:r w:rsidR="00BB40D9">
        <w:rPr>
          <w:rFonts w:hint="eastAsia"/>
        </w:rPr>
        <w:t>值</w:t>
      </w:r>
      <w:r w:rsidR="00BA54B1">
        <w:rPr>
          <w:rFonts w:hint="eastAsia"/>
        </w:rPr>
        <w:t>；</w:t>
      </w:r>
    </w:p>
    <w:p w:rsidR="00DB0B8D" w:rsidRDefault="00DB0B8D" w:rsidP="00962653">
      <w:r>
        <w:rPr>
          <w:rFonts w:hint="eastAsia"/>
        </w:rPr>
        <w:tab/>
      </w:r>
      <w:r>
        <w:rPr>
          <w:rFonts w:hint="eastAsia"/>
        </w:rPr>
        <w:t>处理类：</w:t>
      </w:r>
      <w:r w:rsidRPr="00DB0B8D">
        <w:t>com.xhcms.lottery.commons.persist.service.impl.BetSchemeServiceImpl</w:t>
      </w:r>
    </w:p>
    <w:p w:rsidR="006D4275" w:rsidRDefault="006D4275" w:rsidP="00962653">
      <w:r>
        <w:rPr>
          <w:rFonts w:hint="eastAsia"/>
        </w:rPr>
        <w:lastRenderedPageBreak/>
        <w:tab/>
      </w:r>
      <w:r>
        <w:rPr>
          <w:rFonts w:hint="eastAsia"/>
        </w:rPr>
        <w:t>处理方法：</w:t>
      </w:r>
      <w:r w:rsidR="00FA1E87">
        <w:rPr>
          <w:rFonts w:hint="eastAsia"/>
        </w:rPr>
        <w:t>award</w:t>
      </w:r>
    </w:p>
    <w:p w:rsidR="00C47086" w:rsidRDefault="00220229" w:rsidP="00962653">
      <w:r>
        <w:rPr>
          <w:rFonts w:hint="eastAsia"/>
        </w:rPr>
        <w:tab/>
      </w:r>
      <w:r>
        <w:rPr>
          <w:rFonts w:hint="eastAsia"/>
        </w:rPr>
        <w:tab/>
      </w:r>
      <w:r w:rsidR="00776BD8">
        <w:rPr>
          <w:rFonts w:hint="eastAsia"/>
        </w:rPr>
        <w:t>1.</w:t>
      </w:r>
      <w:r w:rsidR="00C54532">
        <w:rPr>
          <w:rFonts w:hint="eastAsia"/>
        </w:rPr>
        <w:t>修改预兑奖方案和票的状态为“已派奖”</w:t>
      </w:r>
    </w:p>
    <w:p w:rsidR="00667222" w:rsidRDefault="00667222" w:rsidP="00962653">
      <w:r>
        <w:rPr>
          <w:rFonts w:hint="eastAsia"/>
        </w:rPr>
        <w:tab/>
      </w:r>
      <w:r>
        <w:rPr>
          <w:rFonts w:hint="eastAsia"/>
        </w:rPr>
        <w:tab/>
        <w:t>2.</w:t>
      </w:r>
      <w:r w:rsidR="004A1297">
        <w:rPr>
          <w:rFonts w:hint="eastAsia"/>
        </w:rPr>
        <w:t>更新方案和票的状态为“已派奖”</w:t>
      </w:r>
    </w:p>
    <w:p w:rsidR="004A1297" w:rsidRDefault="004A1297" w:rsidP="00962653">
      <w:r>
        <w:rPr>
          <w:rFonts w:hint="eastAsia"/>
        </w:rPr>
        <w:tab/>
      </w:r>
      <w:r>
        <w:rPr>
          <w:rFonts w:hint="eastAsia"/>
        </w:rPr>
        <w:tab/>
        <w:t>3.</w:t>
      </w:r>
      <w:r w:rsidR="0045109D">
        <w:rPr>
          <w:rFonts w:hint="eastAsia"/>
        </w:rPr>
        <w:t>更新用户战绩</w:t>
      </w:r>
    </w:p>
    <w:p w:rsidR="002B294C" w:rsidRDefault="002B294C" w:rsidP="00962653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更新用户账户资金，增加流水纪录</w:t>
      </w:r>
    </w:p>
    <w:p w:rsidR="002B294C" w:rsidRDefault="002B294C" w:rsidP="00962653">
      <w:r>
        <w:rPr>
          <w:rFonts w:hint="eastAsia"/>
        </w:rPr>
        <w:tab/>
      </w:r>
      <w:r>
        <w:rPr>
          <w:rFonts w:hint="eastAsia"/>
        </w:rPr>
        <w:tab/>
        <w:t>5.</w:t>
      </w:r>
      <w:r w:rsidR="00F011E6">
        <w:rPr>
          <w:rFonts w:hint="eastAsia"/>
        </w:rPr>
        <w:t>发送网站用户通知：“中奖喜报”</w:t>
      </w:r>
    </w:p>
    <w:p w:rsidR="0074505E" w:rsidRDefault="0074505E" w:rsidP="009A0944">
      <w:pPr>
        <w:rPr>
          <w:b/>
          <w:sz w:val="28"/>
          <w:szCs w:val="28"/>
        </w:rPr>
      </w:pPr>
    </w:p>
    <w:p w:rsidR="009A0944" w:rsidRDefault="0074505E" w:rsidP="009A09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9A0944" w:rsidRPr="009D686F">
        <w:rPr>
          <w:rFonts w:hint="eastAsia"/>
          <w:b/>
          <w:sz w:val="28"/>
          <w:szCs w:val="28"/>
        </w:rPr>
        <w:t xml:space="preserve">. </w:t>
      </w:r>
      <w:r w:rsidR="008969C6">
        <w:rPr>
          <w:rFonts w:hint="eastAsia"/>
          <w:b/>
          <w:sz w:val="28"/>
          <w:szCs w:val="28"/>
        </w:rPr>
        <w:t>方案缓存</w:t>
      </w:r>
    </w:p>
    <w:p w:rsidR="004145A6" w:rsidRDefault="004145A6" w:rsidP="00962653">
      <w:r>
        <w:rPr>
          <w:rFonts w:hint="eastAsia"/>
        </w:rPr>
        <w:tab/>
      </w:r>
      <w:r>
        <w:rPr>
          <w:rFonts w:hint="eastAsia"/>
        </w:rPr>
        <w:t>存储格式：</w:t>
      </w:r>
      <w:r>
        <w:rPr>
          <w:rFonts w:hint="eastAsia"/>
        </w:rPr>
        <w:t>Protocol Buffers</w:t>
      </w:r>
    </w:p>
    <w:p w:rsidR="009A0944" w:rsidRDefault="004E23F4" w:rsidP="00962653">
      <w:r w:rsidRPr="004E2C48">
        <w:rPr>
          <w:rFonts w:hint="eastAsia"/>
        </w:rPr>
        <w:tab/>
      </w:r>
      <w:r w:rsidR="00B83E52">
        <w:rPr>
          <w:rFonts w:hint="eastAsia"/>
        </w:rPr>
        <w:t>方案缓存</w:t>
      </w:r>
      <w:r w:rsidR="00856385">
        <w:rPr>
          <w:rFonts w:hint="eastAsia"/>
        </w:rPr>
        <w:t>处理类：</w:t>
      </w:r>
      <w:r w:rsidR="00856385" w:rsidRPr="00856385">
        <w:t>SchemeCache</w:t>
      </w:r>
    </w:p>
    <w:p w:rsidR="00FC4544" w:rsidRDefault="00AF1ECD" w:rsidP="00962653">
      <w:r>
        <w:rPr>
          <w:rFonts w:hint="eastAsia"/>
        </w:rPr>
        <w:tab/>
      </w:r>
      <w:r w:rsidR="00DB78A4">
        <w:rPr>
          <w:rFonts w:hint="eastAsia"/>
        </w:rPr>
        <w:t>编译工具</w:t>
      </w:r>
      <w:r w:rsidR="00E20471">
        <w:rPr>
          <w:rFonts w:hint="eastAsia"/>
        </w:rPr>
        <w:t>和方案</w:t>
      </w:r>
      <w:r w:rsidR="00FC4544">
        <w:rPr>
          <w:rFonts w:hint="eastAsia"/>
        </w:rPr>
        <w:t>数据结构文件</w:t>
      </w:r>
      <w:r w:rsidR="00145E08">
        <w:rPr>
          <w:rFonts w:hint="eastAsia"/>
        </w:rPr>
        <w:t>位置：</w:t>
      </w:r>
    </w:p>
    <w:p w:rsidR="00145E08" w:rsidRDefault="00FC4544" w:rsidP="00962653">
      <w:r>
        <w:rPr>
          <w:rFonts w:hint="eastAsia"/>
        </w:rPr>
        <w:tab/>
      </w:r>
      <w:r>
        <w:rPr>
          <w:rFonts w:hint="eastAsia"/>
        </w:rPr>
        <w:tab/>
      </w:r>
      <w:r w:rsidR="00145E08" w:rsidRPr="00145E08">
        <w:t>lottery\lottery-commons\src\tools\protobuf</w:t>
      </w:r>
    </w:p>
    <w:p w:rsidR="00C96D81" w:rsidRDefault="00B06803" w:rsidP="00962653">
      <w:r>
        <w:rPr>
          <w:rFonts w:hint="eastAsia"/>
        </w:rPr>
        <w:tab/>
      </w:r>
    </w:p>
    <w:p w:rsidR="00B06803" w:rsidRDefault="00C96D81" w:rsidP="00962653">
      <w:r>
        <w:rPr>
          <w:rFonts w:hint="eastAsia"/>
        </w:rPr>
        <w:tab/>
      </w:r>
      <w:r w:rsidR="0089065F">
        <w:rPr>
          <w:rFonts w:hint="eastAsia"/>
        </w:rPr>
        <w:t>工具下载</w:t>
      </w:r>
      <w:r w:rsidR="007F435A">
        <w:rPr>
          <w:rFonts w:hint="eastAsia"/>
        </w:rPr>
        <w:t>地址</w:t>
      </w:r>
      <w:r w:rsidR="0089065F">
        <w:rPr>
          <w:rFonts w:hint="eastAsia"/>
        </w:rPr>
        <w:t>：</w:t>
      </w:r>
    </w:p>
    <w:p w:rsidR="00A37062" w:rsidRDefault="00A37062" w:rsidP="00962653">
      <w:r>
        <w:rPr>
          <w:rFonts w:hint="eastAsia"/>
        </w:rPr>
        <w:tab/>
      </w:r>
      <w:r w:rsidRPr="00A37062">
        <w:t>https://developers.google.com/protocol-buffers/docs/downloads?hl=zh-cn</w:t>
      </w:r>
    </w:p>
    <w:p w:rsidR="00D130F1" w:rsidRDefault="00D130F1" w:rsidP="00962653">
      <w:r>
        <w:rPr>
          <w:rFonts w:hint="eastAsia"/>
        </w:rPr>
        <w:tab/>
      </w:r>
    </w:p>
    <w:p w:rsidR="00C96D81" w:rsidRDefault="005F6B36" w:rsidP="00962653">
      <w:r>
        <w:rPr>
          <w:rFonts w:hint="eastAsia"/>
        </w:rPr>
        <w:tab/>
      </w:r>
      <w:r w:rsidR="00C063A0">
        <w:rPr>
          <w:rFonts w:hint="eastAsia"/>
        </w:rPr>
        <w:t>流程</w:t>
      </w:r>
      <w:r w:rsidR="005E5F51">
        <w:rPr>
          <w:rFonts w:hint="eastAsia"/>
        </w:rPr>
        <w:t>：</w:t>
      </w:r>
    </w:p>
    <w:p w:rsidR="00C96D81" w:rsidRDefault="0028128F" w:rsidP="00962653">
      <w:r>
        <w:rPr>
          <w:rFonts w:hint="eastAsia"/>
        </w:rPr>
        <w:tab/>
      </w:r>
      <w:r w:rsidR="002E524A">
        <w:rPr>
          <w:rFonts w:hint="eastAsia"/>
        </w:rPr>
        <w:t>用户在</w:t>
      </w:r>
      <w:r w:rsidR="002E524A">
        <w:rPr>
          <w:rFonts w:hint="eastAsia"/>
        </w:rPr>
        <w:t>WEB</w:t>
      </w:r>
      <w:r w:rsidR="002E524A">
        <w:rPr>
          <w:rFonts w:hint="eastAsia"/>
        </w:rPr>
        <w:t>端投注完成</w:t>
      </w:r>
      <w:r w:rsidR="00756F1D">
        <w:rPr>
          <w:rFonts w:hint="eastAsia"/>
        </w:rPr>
        <w:t>，会通过自定义的方案</w:t>
      </w:r>
      <w:r w:rsidR="00756F1D">
        <w:rPr>
          <w:rFonts w:hint="eastAsia"/>
        </w:rPr>
        <w:t>proto</w:t>
      </w:r>
      <w:r w:rsidR="00756F1D">
        <w:rPr>
          <w:rFonts w:hint="eastAsia"/>
        </w:rPr>
        <w:t>数据结构</w:t>
      </w:r>
      <w:r w:rsidR="00435042">
        <w:rPr>
          <w:rFonts w:hint="eastAsia"/>
        </w:rPr>
        <w:t>转换为二进制数据信息</w:t>
      </w:r>
      <w:r w:rsidR="00756F1D">
        <w:rPr>
          <w:rFonts w:hint="eastAsia"/>
        </w:rPr>
        <w:t>，</w:t>
      </w:r>
      <w:r w:rsidR="0077208C">
        <w:rPr>
          <w:rFonts w:hint="eastAsia"/>
        </w:rPr>
        <w:t>并将信息保存在</w:t>
      </w:r>
      <w:r w:rsidR="0077208C">
        <w:rPr>
          <w:rFonts w:hint="eastAsia"/>
        </w:rPr>
        <w:t>REDIS</w:t>
      </w:r>
      <w:r w:rsidR="0077208C">
        <w:rPr>
          <w:rFonts w:hint="eastAsia"/>
        </w:rPr>
        <w:t>中，</w:t>
      </w:r>
      <w:r w:rsidR="006824C7">
        <w:rPr>
          <w:rFonts w:hint="eastAsia"/>
        </w:rPr>
        <w:t>并将</w:t>
      </w:r>
      <w:r w:rsidR="00832AC7">
        <w:rPr>
          <w:rFonts w:hint="eastAsia"/>
        </w:rPr>
        <w:t>方案的</w:t>
      </w:r>
      <w:r w:rsidR="00832AC7">
        <w:rPr>
          <w:rFonts w:hint="eastAsia"/>
        </w:rPr>
        <w:t>ID</w:t>
      </w:r>
      <w:r w:rsidR="00832AC7">
        <w:rPr>
          <w:rFonts w:hint="eastAsia"/>
        </w:rPr>
        <w:t>放在</w:t>
      </w:r>
      <w:r w:rsidR="00832AC7">
        <w:rPr>
          <w:rFonts w:hint="eastAsia"/>
        </w:rPr>
        <w:t>REDIS</w:t>
      </w:r>
      <w:r w:rsidR="00832AC7">
        <w:rPr>
          <w:rFonts w:hint="eastAsia"/>
        </w:rPr>
        <w:t>的一个</w:t>
      </w:r>
      <w:commentRangeStart w:id="1"/>
      <w:r w:rsidR="00832AC7">
        <w:rPr>
          <w:rFonts w:hint="eastAsia"/>
        </w:rPr>
        <w:t>集合</w:t>
      </w:r>
      <w:commentRangeEnd w:id="1"/>
      <w:r w:rsidR="004768D3">
        <w:rPr>
          <w:rStyle w:val="a7"/>
        </w:rPr>
        <w:commentReference w:id="1"/>
      </w:r>
      <w:r w:rsidR="00832AC7">
        <w:rPr>
          <w:rFonts w:hint="eastAsia"/>
        </w:rPr>
        <w:t>中</w:t>
      </w:r>
      <w:r w:rsidR="00183689">
        <w:rPr>
          <w:rFonts w:hint="eastAsia"/>
        </w:rPr>
        <w:t>；</w:t>
      </w:r>
      <w:r w:rsidR="005F3942">
        <w:rPr>
          <w:rFonts w:hint="eastAsia"/>
        </w:rPr>
        <w:t>通过后台</w:t>
      </w:r>
      <w:r w:rsidR="005F3942">
        <w:rPr>
          <w:rFonts w:hint="eastAsia"/>
        </w:rPr>
        <w:t>weibo-task</w:t>
      </w:r>
      <w:r w:rsidR="005F3942">
        <w:rPr>
          <w:rFonts w:hint="eastAsia"/>
        </w:rPr>
        <w:t>模块的</w:t>
      </w:r>
      <w:commentRangeStart w:id="2"/>
      <w:r w:rsidR="0077536D">
        <w:rPr>
          <w:rFonts w:hint="eastAsia"/>
        </w:rPr>
        <w:t>任务</w:t>
      </w:r>
      <w:commentRangeEnd w:id="2"/>
      <w:r w:rsidR="004A2207">
        <w:rPr>
          <w:rStyle w:val="a7"/>
        </w:rPr>
        <w:commentReference w:id="2"/>
      </w:r>
      <w:r w:rsidR="0077536D">
        <w:rPr>
          <w:rFonts w:hint="eastAsia"/>
        </w:rPr>
        <w:t>更新方案缓存；如果方案被跟单</w:t>
      </w:r>
      <w:r w:rsidR="00316DBD">
        <w:rPr>
          <w:rFonts w:hint="eastAsia"/>
        </w:rPr>
        <w:t>则会更新被跟单方案缓存和设置新的跟单方案缓存</w:t>
      </w:r>
      <w:r w:rsidR="001D5405">
        <w:rPr>
          <w:rFonts w:hint="eastAsia"/>
        </w:rPr>
        <w:t>；</w:t>
      </w:r>
      <w:r w:rsidR="00BB6ADB">
        <w:rPr>
          <w:rFonts w:hint="eastAsia"/>
        </w:rPr>
        <w:t>如果方案是合买方案</w:t>
      </w:r>
      <w:r w:rsidR="00815C3A">
        <w:rPr>
          <w:rFonts w:hint="eastAsia"/>
        </w:rPr>
        <w:t>会在用户参与合买时主动更新</w:t>
      </w:r>
      <w:r w:rsidR="002366D2">
        <w:rPr>
          <w:rFonts w:hint="eastAsia"/>
        </w:rPr>
        <w:t>方案缓存信息。</w:t>
      </w:r>
    </w:p>
    <w:p w:rsidR="002A096C" w:rsidRDefault="002A096C" w:rsidP="00962653"/>
    <w:p w:rsidR="00692A8D" w:rsidRDefault="002A096C" w:rsidP="009626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9D686F">
        <w:rPr>
          <w:rFonts w:hint="eastAsia"/>
          <w:b/>
          <w:sz w:val="28"/>
          <w:szCs w:val="28"/>
        </w:rPr>
        <w:t xml:space="preserve">. </w:t>
      </w:r>
      <w:r w:rsidR="00684F40">
        <w:rPr>
          <w:rFonts w:hint="eastAsia"/>
          <w:b/>
          <w:sz w:val="28"/>
          <w:szCs w:val="28"/>
        </w:rPr>
        <w:t>平台</w:t>
      </w:r>
      <w:r w:rsidR="00372CE1">
        <w:rPr>
          <w:rFonts w:hint="eastAsia"/>
          <w:b/>
          <w:sz w:val="28"/>
          <w:szCs w:val="28"/>
        </w:rPr>
        <w:t>专家号</w:t>
      </w:r>
    </w:p>
    <w:p w:rsidR="00EF3915" w:rsidRDefault="001A15C8" w:rsidP="00962653">
      <w:r>
        <w:rPr>
          <w:rFonts w:hint="eastAsia"/>
        </w:rPr>
        <w:tab/>
      </w:r>
      <w:r w:rsidR="00EF3915">
        <w:rPr>
          <w:rFonts w:hint="eastAsia"/>
        </w:rPr>
        <w:t>在</w:t>
      </w:r>
      <w:r w:rsidR="00EF3915">
        <w:rPr>
          <w:rFonts w:hint="eastAsia"/>
        </w:rPr>
        <w:t>lt_pu</w:t>
      </w:r>
      <w:r w:rsidR="00EF3915">
        <w:rPr>
          <w:rFonts w:hint="eastAsia"/>
        </w:rPr>
        <w:t>表中</w:t>
      </w:r>
      <w:r w:rsidR="00EF3915">
        <w:rPr>
          <w:rFonts w:hint="eastAsia"/>
        </w:rPr>
        <w:t>ut</w:t>
      </w:r>
      <w:r w:rsidR="00EF3915">
        <w:rPr>
          <w:rFonts w:hint="eastAsia"/>
        </w:rPr>
        <w:t>字段值为</w:t>
      </w:r>
      <w:r w:rsidR="00EF3915">
        <w:rPr>
          <w:rFonts w:hint="eastAsia"/>
        </w:rPr>
        <w:t>1</w:t>
      </w:r>
      <w:r w:rsidR="00EF3915">
        <w:rPr>
          <w:rFonts w:hint="eastAsia"/>
        </w:rPr>
        <w:t>的标示对应</w:t>
      </w:r>
      <w:r w:rsidR="00EF3915">
        <w:rPr>
          <w:rFonts w:hint="eastAsia"/>
        </w:rPr>
        <w:t>uid</w:t>
      </w:r>
      <w:r w:rsidR="00EF3915">
        <w:rPr>
          <w:rFonts w:hint="eastAsia"/>
        </w:rPr>
        <w:t>的用户是专家号，对于专家号目前处理逻辑是：</w:t>
      </w:r>
    </w:p>
    <w:p w:rsidR="00F20EEE" w:rsidRDefault="00F20EEE" w:rsidP="00962653">
      <w:r>
        <w:rPr>
          <w:rFonts w:hint="eastAsia"/>
        </w:rPr>
        <w:tab/>
      </w:r>
      <w:r>
        <w:rPr>
          <w:rFonts w:hint="eastAsia"/>
        </w:rPr>
        <w:t>处理类：</w:t>
      </w:r>
      <w:r w:rsidR="00B90112">
        <w:t>PhantomService</w:t>
      </w:r>
    </w:p>
    <w:p w:rsidR="00F20EEE" w:rsidRDefault="00F20EEE" w:rsidP="00962653">
      <w:r>
        <w:rPr>
          <w:rFonts w:hint="eastAsia"/>
        </w:rPr>
        <w:tab/>
      </w:r>
      <w:r>
        <w:rPr>
          <w:rFonts w:hint="eastAsia"/>
        </w:rPr>
        <w:t>处理方法：</w:t>
      </w:r>
      <w:r w:rsidRPr="00F20EEE">
        <w:t>onBetScheme</w:t>
      </w:r>
    </w:p>
    <w:p w:rsidR="00B62FE8" w:rsidRDefault="00EF3915" w:rsidP="00962653">
      <w:r>
        <w:rPr>
          <w:rFonts w:hint="eastAsia"/>
        </w:rPr>
        <w:tab/>
      </w:r>
      <w:r w:rsidR="00EF595E">
        <w:rPr>
          <w:rFonts w:hint="eastAsia"/>
        </w:rPr>
        <w:t>1.</w:t>
      </w:r>
      <w:r w:rsidR="00105D3D">
        <w:rPr>
          <w:rFonts w:hint="eastAsia"/>
        </w:rPr>
        <w:t>竞彩足球、篮球</w:t>
      </w:r>
      <w:r w:rsidR="00711207">
        <w:rPr>
          <w:rFonts w:hint="eastAsia"/>
        </w:rPr>
        <w:t>的“代购、跟单”类型方案都不真实出票</w:t>
      </w:r>
      <w:r w:rsidR="00FB70A6">
        <w:rPr>
          <w:rFonts w:hint="eastAsia"/>
        </w:rPr>
        <w:tab/>
      </w:r>
    </w:p>
    <w:p w:rsidR="00EB375F" w:rsidRDefault="00EB375F" w:rsidP="00962653">
      <w:r>
        <w:rPr>
          <w:rFonts w:hint="eastAsia"/>
        </w:rPr>
        <w:tab/>
        <w:t>2.</w:t>
      </w:r>
      <w:r>
        <w:rPr>
          <w:rFonts w:hint="eastAsia"/>
        </w:rPr>
        <w:t>专家号</w:t>
      </w:r>
      <w:r w:rsidR="0046030B">
        <w:rPr>
          <w:rFonts w:hint="eastAsia"/>
        </w:rPr>
        <w:t>要</w:t>
      </w:r>
      <w:r>
        <w:rPr>
          <w:rFonts w:hint="eastAsia"/>
        </w:rPr>
        <w:t>出的票都是使用“</w:t>
      </w:r>
      <w:r>
        <w:rPr>
          <w:rFonts w:hint="eastAsia"/>
        </w:rPr>
        <w:t>cccccc</w:t>
      </w:r>
      <w:r>
        <w:rPr>
          <w:rFonts w:hint="eastAsia"/>
        </w:rPr>
        <w:t>”的账</w:t>
      </w:r>
      <w:r w:rsidR="001C0B11">
        <w:rPr>
          <w:rFonts w:hint="eastAsia"/>
        </w:rPr>
        <w:t>号</w:t>
      </w:r>
      <w:r>
        <w:rPr>
          <w:rFonts w:hint="eastAsia"/>
        </w:rPr>
        <w:t>去出的</w:t>
      </w:r>
    </w:p>
    <w:p w:rsidR="001A15C8" w:rsidRDefault="00A11199" w:rsidP="00962653">
      <w:r>
        <w:rPr>
          <w:rFonts w:hint="eastAsia"/>
        </w:rPr>
        <w:tab/>
      </w:r>
      <w:r w:rsidR="00135563">
        <w:rPr>
          <w:rFonts w:hint="eastAsia"/>
        </w:rPr>
        <w:t>2.</w:t>
      </w:r>
      <w:r w:rsidR="00135563">
        <w:rPr>
          <w:rFonts w:hint="eastAsia"/>
        </w:rPr>
        <w:t>专家号</w:t>
      </w:r>
      <w:r w:rsidR="005F090E">
        <w:rPr>
          <w:rFonts w:hint="eastAsia"/>
        </w:rPr>
        <w:t>不真实出票的</w:t>
      </w:r>
      <w:r w:rsidR="00CB23B8">
        <w:rPr>
          <w:rFonts w:hint="eastAsia"/>
        </w:rPr>
        <w:t>投注</w:t>
      </w:r>
      <w:r w:rsidR="00135563">
        <w:rPr>
          <w:rFonts w:hint="eastAsia"/>
        </w:rPr>
        <w:t>方案</w:t>
      </w:r>
      <w:r w:rsidR="00CB23B8">
        <w:rPr>
          <w:rFonts w:hint="eastAsia"/>
        </w:rPr>
        <w:t>，</w:t>
      </w:r>
      <w:r w:rsidR="00B7002B">
        <w:rPr>
          <w:rFonts w:hint="eastAsia"/>
        </w:rPr>
        <w:t>状态</w:t>
      </w:r>
      <w:r w:rsidR="00135563">
        <w:rPr>
          <w:rFonts w:hint="eastAsia"/>
        </w:rPr>
        <w:t>默认</w:t>
      </w:r>
      <w:r w:rsidR="00AB55A3">
        <w:rPr>
          <w:rFonts w:hint="eastAsia"/>
        </w:rPr>
        <w:t>就</w:t>
      </w:r>
      <w:r w:rsidR="00135563">
        <w:rPr>
          <w:rFonts w:hint="eastAsia"/>
        </w:rPr>
        <w:t>是</w:t>
      </w:r>
      <w:r w:rsidR="00A8689C">
        <w:rPr>
          <w:rFonts w:hint="eastAsia"/>
        </w:rPr>
        <w:t>“出票成功”</w:t>
      </w:r>
    </w:p>
    <w:p w:rsidR="00AB7A44" w:rsidRPr="00B62FE8" w:rsidRDefault="00AB7A44" w:rsidP="00962653">
      <w:r>
        <w:rPr>
          <w:rFonts w:hint="eastAsia"/>
        </w:rPr>
        <w:tab/>
      </w:r>
    </w:p>
    <w:p w:rsidR="00690100" w:rsidRDefault="00AB115B" w:rsidP="0069010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690100" w:rsidRPr="009D686F">
        <w:rPr>
          <w:rFonts w:hint="eastAsia"/>
          <w:b/>
          <w:sz w:val="28"/>
          <w:szCs w:val="28"/>
        </w:rPr>
        <w:t xml:space="preserve">. </w:t>
      </w:r>
      <w:r w:rsidR="009A3818">
        <w:rPr>
          <w:rFonts w:hint="eastAsia"/>
          <w:b/>
          <w:sz w:val="28"/>
          <w:szCs w:val="28"/>
        </w:rPr>
        <w:t>统计部分</w:t>
      </w:r>
    </w:p>
    <w:p w:rsidR="005113B7" w:rsidRPr="005113B7" w:rsidRDefault="005113B7" w:rsidP="00690100">
      <w:r>
        <w:rPr>
          <w:rFonts w:hint="eastAsia"/>
        </w:rPr>
        <w:tab/>
      </w:r>
      <w:r>
        <w:rPr>
          <w:rFonts w:hint="eastAsia"/>
        </w:rPr>
        <w:t>统计脚本位置：</w:t>
      </w:r>
      <w:r w:rsidR="00C2692C">
        <w:rPr>
          <w:rFonts w:hint="eastAsia"/>
        </w:rPr>
        <w:t xml:space="preserve"> </w:t>
      </w:r>
      <w:r>
        <w:rPr>
          <w:rFonts w:hint="eastAsia"/>
        </w:rPr>
        <w:t>193:</w:t>
      </w:r>
      <w:r w:rsidRPr="005113B7">
        <w:t xml:space="preserve"> /data/davcai_stats</w:t>
      </w:r>
      <w:r w:rsidR="004D0377">
        <w:rPr>
          <w:rFonts w:hint="eastAsia"/>
        </w:rPr>
        <w:t>/</w:t>
      </w:r>
      <w:r w:rsidR="00C01EEB">
        <w:rPr>
          <w:rFonts w:hint="eastAsia"/>
        </w:rPr>
        <w:t>，</w:t>
      </w:r>
      <w:r w:rsidR="0067396B">
        <w:rPr>
          <w:rFonts w:hint="eastAsia"/>
        </w:rPr>
        <w:t>脚本的执行是放在</w:t>
      </w:r>
      <w:r w:rsidR="0067396B">
        <w:rPr>
          <w:rFonts w:hint="eastAsia"/>
        </w:rPr>
        <w:t>crontab</w:t>
      </w:r>
      <w:r w:rsidR="0067396B">
        <w:rPr>
          <w:rFonts w:hint="eastAsia"/>
        </w:rPr>
        <w:t>中的</w:t>
      </w:r>
      <w:r w:rsidR="00003D07">
        <w:rPr>
          <w:rFonts w:hint="eastAsia"/>
        </w:rPr>
        <w:t>；</w:t>
      </w:r>
      <w:r w:rsidR="00003D07">
        <w:rPr>
          <w:rFonts w:hint="eastAsia"/>
        </w:rPr>
        <w:t>mailx</w:t>
      </w:r>
      <w:r w:rsidR="00003D07">
        <w:rPr>
          <w:rFonts w:hint="eastAsia"/>
        </w:rPr>
        <w:t>的配置是在服务器</w:t>
      </w:r>
      <w:r w:rsidR="00003D07">
        <w:rPr>
          <w:rFonts w:hint="eastAsia"/>
        </w:rPr>
        <w:t>/etc/mail.rc</w:t>
      </w:r>
      <w:r w:rsidR="00003D07">
        <w:rPr>
          <w:rFonts w:hint="eastAsia"/>
        </w:rPr>
        <w:t>中</w:t>
      </w:r>
      <w:r w:rsidR="00D31CDB">
        <w:rPr>
          <w:rFonts w:hint="eastAsia"/>
        </w:rPr>
        <w:t>，通过</w:t>
      </w:r>
      <w:r w:rsidR="00D31CDB">
        <w:rPr>
          <w:rFonts w:hint="eastAsia"/>
        </w:rPr>
        <w:t>service@davcai.com</w:t>
      </w:r>
      <w:r w:rsidR="003F5F73">
        <w:rPr>
          <w:rFonts w:hint="eastAsia"/>
        </w:rPr>
        <w:t>账号</w:t>
      </w:r>
      <w:r w:rsidR="00D31CDB">
        <w:rPr>
          <w:rFonts w:hint="eastAsia"/>
        </w:rPr>
        <w:t>发送，</w:t>
      </w:r>
      <w:r w:rsidR="007635AF">
        <w:rPr>
          <w:rFonts w:hint="eastAsia"/>
        </w:rPr>
        <w:t>包含以下统计：</w:t>
      </w:r>
    </w:p>
    <w:p w:rsidR="00690100" w:rsidRDefault="00FC45D8" w:rsidP="00690100">
      <w:pPr>
        <w:rPr>
          <w:rFonts w:hint="eastAsia"/>
        </w:rPr>
      </w:pPr>
      <w:r>
        <w:rPr>
          <w:rFonts w:hint="eastAsia"/>
        </w:rPr>
        <w:tab/>
      </w:r>
      <w:r w:rsidR="00D27921">
        <w:rPr>
          <w:rFonts w:hint="eastAsia"/>
        </w:rPr>
        <w:t>1.</w:t>
      </w:r>
      <w:r w:rsidR="005113B7">
        <w:rPr>
          <w:rFonts w:hint="eastAsia"/>
        </w:rPr>
        <w:t>网站微博基础信息统计</w:t>
      </w:r>
      <w:r w:rsidR="00675791">
        <w:rPr>
          <w:rFonts w:hint="eastAsia"/>
        </w:rPr>
        <w:t>（按天和按周分组）</w:t>
      </w:r>
      <w:r w:rsidR="00E50ACE" w:rsidRPr="00E50ACE">
        <w:t>weibo-stats-</w:t>
      </w:r>
      <w:r w:rsidR="0019320A">
        <w:rPr>
          <w:rFonts w:hint="eastAsia"/>
        </w:rPr>
        <w:t xml:space="preserve"> </w:t>
      </w:r>
      <w:r w:rsidR="0019320A">
        <w:t>打头</w:t>
      </w:r>
    </w:p>
    <w:p w:rsidR="00D27921" w:rsidRDefault="00D27921" w:rsidP="00690100">
      <w:pPr>
        <w:rPr>
          <w:rFonts w:hint="eastAsia"/>
        </w:rPr>
      </w:pPr>
      <w:r>
        <w:rPr>
          <w:rFonts w:hint="eastAsia"/>
        </w:rPr>
        <w:tab/>
        <w:t>2.</w:t>
      </w:r>
      <w:r w:rsidR="00261B6B">
        <w:rPr>
          <w:rFonts w:hint="eastAsia"/>
        </w:rPr>
        <w:t>实体店出票、兑奖情况</w:t>
      </w:r>
      <w:r w:rsidR="00F8748B">
        <w:rPr>
          <w:rFonts w:hint="eastAsia"/>
        </w:rPr>
        <w:t>统计</w:t>
      </w:r>
      <w:r w:rsidR="002E7FF0">
        <w:rPr>
          <w:rFonts w:hint="eastAsia"/>
        </w:rPr>
        <w:t>：</w:t>
      </w:r>
      <w:r w:rsidR="002E7FF0" w:rsidRPr="002E7FF0">
        <w:t>physical_buy_ticket_stat.sh</w:t>
      </w:r>
    </w:p>
    <w:p w:rsidR="00D27921" w:rsidRDefault="00D27921" w:rsidP="00690100">
      <w:r>
        <w:rPr>
          <w:rFonts w:hint="eastAsia"/>
        </w:rPr>
        <w:tab/>
        <w:t>3.</w:t>
      </w:r>
      <w:r w:rsidR="00671A9B" w:rsidRPr="00671A9B">
        <w:rPr>
          <w:rFonts w:hint="eastAsia"/>
        </w:rPr>
        <w:t>大</w:t>
      </w:r>
      <w:r w:rsidR="00671A9B" w:rsidRPr="00671A9B">
        <w:rPr>
          <w:rFonts w:hint="eastAsia"/>
        </w:rPr>
        <w:t>V</w:t>
      </w:r>
      <w:r w:rsidR="00671A9B" w:rsidRPr="00671A9B">
        <w:rPr>
          <w:rFonts w:hint="eastAsia"/>
        </w:rPr>
        <w:t>彩用户基础数据统计</w:t>
      </w:r>
      <w:r w:rsidR="007B168B">
        <w:rPr>
          <w:rFonts w:hint="eastAsia"/>
        </w:rPr>
        <w:t>：</w:t>
      </w:r>
      <w:r w:rsidR="00192460">
        <w:rPr>
          <w:rFonts w:hint="eastAsia"/>
        </w:rPr>
        <w:tab/>
      </w:r>
      <w:r w:rsidR="00601084" w:rsidRPr="00601084">
        <w:t>stat_davcai_daily.sh</w:t>
      </w:r>
    </w:p>
    <w:p w:rsidR="00FC45D8" w:rsidRPr="00667875" w:rsidRDefault="00FC45D8" w:rsidP="00690100">
      <w:r>
        <w:rPr>
          <w:rFonts w:hint="eastAsia"/>
        </w:rPr>
        <w:tab/>
      </w:r>
      <w:r w:rsidR="00D27921">
        <w:rPr>
          <w:rFonts w:hint="eastAsia"/>
        </w:rPr>
        <w:t>4.</w:t>
      </w:r>
      <w:r w:rsidR="00553533" w:rsidRPr="00553533">
        <w:rPr>
          <w:rFonts w:hint="eastAsia"/>
        </w:rPr>
        <w:t>大</w:t>
      </w:r>
      <w:r w:rsidR="00553533" w:rsidRPr="00553533">
        <w:rPr>
          <w:rFonts w:hint="eastAsia"/>
        </w:rPr>
        <w:t>V</w:t>
      </w:r>
      <w:r w:rsidR="00553533" w:rsidRPr="00553533">
        <w:rPr>
          <w:rFonts w:hint="eastAsia"/>
        </w:rPr>
        <w:t>彩资金信息汇总</w:t>
      </w:r>
      <w:r w:rsidR="002E4B3E">
        <w:rPr>
          <w:rFonts w:hint="eastAsia"/>
        </w:rPr>
        <w:t>：</w:t>
      </w:r>
      <w:r w:rsidR="002E4B3E">
        <w:rPr>
          <w:rFonts w:hint="eastAsia"/>
        </w:rPr>
        <w:tab/>
      </w:r>
      <w:r w:rsidR="002E4B3E">
        <w:rPr>
          <w:rFonts w:hint="eastAsia"/>
        </w:rPr>
        <w:tab/>
      </w:r>
      <w:r w:rsidR="002E4B3E" w:rsidRPr="002E4B3E">
        <w:t>stat_davcai_noon.sh</w:t>
      </w:r>
    </w:p>
    <w:p w:rsidR="00690100" w:rsidRDefault="00AB115B" w:rsidP="006901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690100" w:rsidRPr="009D686F">
        <w:rPr>
          <w:rFonts w:hint="eastAsia"/>
          <w:b/>
          <w:sz w:val="28"/>
          <w:szCs w:val="28"/>
        </w:rPr>
        <w:t xml:space="preserve">. </w:t>
      </w:r>
    </w:p>
    <w:p w:rsidR="00690100" w:rsidRDefault="00557CA6" w:rsidP="00690100">
      <w:pPr>
        <w:rPr>
          <w:rFonts w:hint="eastAsia"/>
        </w:rPr>
      </w:pPr>
      <w:r>
        <w:rPr>
          <w:rFonts w:hint="eastAsia"/>
        </w:rPr>
        <w:lastRenderedPageBreak/>
        <w:tab/>
      </w:r>
      <w:r w:rsidR="0009510D">
        <w:rPr>
          <w:rFonts w:hint="eastAsia"/>
        </w:rPr>
        <w:t>1.</w:t>
      </w:r>
    </w:p>
    <w:p w:rsidR="0009510D" w:rsidRPr="00667875" w:rsidRDefault="0009510D" w:rsidP="00690100">
      <w:r>
        <w:rPr>
          <w:rFonts w:hint="eastAsia"/>
        </w:rPr>
        <w:tab/>
        <w:t>2.</w:t>
      </w:r>
    </w:p>
    <w:p w:rsidR="00A8075F" w:rsidRDefault="00557CA6" w:rsidP="00962653">
      <w:pPr>
        <w:rPr>
          <w:rFonts w:hint="eastAsia"/>
        </w:rPr>
      </w:pPr>
      <w:r>
        <w:rPr>
          <w:rFonts w:hint="eastAsia"/>
        </w:rPr>
        <w:tab/>
      </w:r>
      <w:r w:rsidR="004F1EDF">
        <w:rPr>
          <w:rFonts w:hint="eastAsia"/>
        </w:rPr>
        <w:t>3.</w:t>
      </w:r>
    </w:p>
    <w:p w:rsidR="006338CA" w:rsidRDefault="0089484A" w:rsidP="006338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6338CA" w:rsidRPr="009D686F">
        <w:rPr>
          <w:rFonts w:hint="eastAsia"/>
          <w:b/>
          <w:sz w:val="28"/>
          <w:szCs w:val="28"/>
        </w:rPr>
        <w:t xml:space="preserve">. </w:t>
      </w:r>
    </w:p>
    <w:p w:rsidR="006338CA" w:rsidRDefault="006338CA" w:rsidP="006338CA">
      <w:pPr>
        <w:rPr>
          <w:rFonts w:hint="eastAsia"/>
        </w:rPr>
      </w:pPr>
      <w:r>
        <w:rPr>
          <w:rFonts w:hint="eastAsia"/>
        </w:rPr>
        <w:tab/>
        <w:t>1.</w:t>
      </w:r>
    </w:p>
    <w:p w:rsidR="006338CA" w:rsidRPr="00667875" w:rsidRDefault="006338CA" w:rsidP="006338CA">
      <w:r>
        <w:rPr>
          <w:rFonts w:hint="eastAsia"/>
        </w:rPr>
        <w:tab/>
        <w:t>2.</w:t>
      </w:r>
    </w:p>
    <w:p w:rsidR="006338CA" w:rsidRPr="00690100" w:rsidRDefault="006338CA" w:rsidP="006338CA">
      <w:r>
        <w:rPr>
          <w:rFonts w:hint="eastAsia"/>
        </w:rPr>
        <w:tab/>
        <w:t>3.</w:t>
      </w:r>
    </w:p>
    <w:p w:rsidR="0000770C" w:rsidRDefault="00E35017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13932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DF453B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C5189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C5189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C5189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13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C5189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14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00770C" w:rsidRPr="00690100" w:rsidRDefault="0000770C" w:rsidP="0000770C">
      <w:r>
        <w:rPr>
          <w:rFonts w:hint="eastAsia"/>
        </w:rPr>
        <w:tab/>
        <w:t>3.</w:t>
      </w:r>
    </w:p>
    <w:p w:rsidR="0000770C" w:rsidRDefault="008C5189" w:rsidP="0000770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15</w:t>
      </w:r>
      <w:r w:rsidR="0000770C" w:rsidRPr="009D686F">
        <w:rPr>
          <w:rFonts w:hint="eastAsia"/>
          <w:b/>
          <w:sz w:val="28"/>
          <w:szCs w:val="28"/>
        </w:rPr>
        <w:t xml:space="preserve">. </w:t>
      </w:r>
    </w:p>
    <w:p w:rsidR="0000770C" w:rsidRDefault="0000770C" w:rsidP="0000770C">
      <w:pPr>
        <w:rPr>
          <w:rFonts w:hint="eastAsia"/>
        </w:rPr>
      </w:pPr>
      <w:r>
        <w:rPr>
          <w:rFonts w:hint="eastAsia"/>
        </w:rPr>
        <w:lastRenderedPageBreak/>
        <w:tab/>
        <w:t>1.</w:t>
      </w:r>
    </w:p>
    <w:p w:rsidR="0000770C" w:rsidRPr="00667875" w:rsidRDefault="0000770C" w:rsidP="0000770C">
      <w:r>
        <w:rPr>
          <w:rFonts w:hint="eastAsia"/>
        </w:rPr>
        <w:tab/>
        <w:t>2.</w:t>
      </w:r>
    </w:p>
    <w:p w:rsidR="006338CA" w:rsidRPr="00690100" w:rsidRDefault="0000770C" w:rsidP="00962653">
      <w:r>
        <w:rPr>
          <w:rFonts w:hint="eastAsia"/>
        </w:rPr>
        <w:tab/>
        <w:t>3.</w:t>
      </w:r>
    </w:p>
    <w:sectPr w:rsidR="006338CA" w:rsidRPr="00690100" w:rsidSect="0016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i.li" w:date="2015-04-17T18:27:00Z" w:initials="l">
    <w:p w:rsidR="00FD567B" w:rsidRPr="00FD567B" w:rsidRDefault="00FD567B" w:rsidP="00FD56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7"/>
        </w:rPr>
        <w:annotationRef/>
      </w:r>
      <w:r w:rsidRPr="00FD567B">
        <w:rPr>
          <w:rFonts w:ascii="宋体" w:eastAsia="宋体" w:hAnsi="宋体" w:cs="宋体"/>
          <w:kern w:val="0"/>
          <w:sz w:val="24"/>
          <w:szCs w:val="24"/>
        </w:rPr>
        <w:t xml:space="preserve">混合过关单注最高奖金限额与一般过关投注相同，2场或3场混合过关投注，单注最高奖金限额20万元。4场或5场混合过关投注，单注最高奖金限额50万元。6场及6场以上混合过关投注，单注最高奖金限额100万元。 </w:t>
      </w:r>
    </w:p>
  </w:comment>
  <w:comment w:id="1" w:author="lei.li" w:date="2015-04-17T18:20:00Z" w:initials="l">
    <w:p w:rsidR="004768D3" w:rsidRDefault="004768D3">
      <w:pPr>
        <w:pStyle w:val="a8"/>
      </w:pPr>
      <w:r>
        <w:rPr>
          <w:rStyle w:val="a7"/>
        </w:rPr>
        <w:annotationRef/>
      </w:r>
      <w:r w:rsidR="001031FA" w:rsidRPr="001031FA">
        <w:rPr>
          <w:rFonts w:hint="eastAsia"/>
        </w:rPr>
        <w:t>未达到最终状态的缓存实单方案集合</w:t>
      </w:r>
    </w:p>
  </w:comment>
  <w:comment w:id="2" w:author="lei.li" w:date="2015-04-17T18:24:00Z" w:initials="l">
    <w:p w:rsidR="004A2207" w:rsidRDefault="004A2207">
      <w:pPr>
        <w:pStyle w:val="a8"/>
      </w:pPr>
      <w:r>
        <w:rPr>
          <w:rStyle w:val="a7"/>
        </w:rPr>
        <w:annotationRef/>
      </w:r>
      <w:r w:rsidR="00623EB9" w:rsidRPr="00623EB9">
        <w:t>AsyncUpdateSchemeCacheTask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363" w:rsidRDefault="00871363" w:rsidP="003E6F46">
      <w:r>
        <w:separator/>
      </w:r>
    </w:p>
  </w:endnote>
  <w:endnote w:type="continuationSeparator" w:id="1">
    <w:p w:rsidR="00871363" w:rsidRDefault="00871363" w:rsidP="003E6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363" w:rsidRDefault="00871363" w:rsidP="003E6F46">
      <w:r>
        <w:separator/>
      </w:r>
    </w:p>
  </w:footnote>
  <w:footnote w:type="continuationSeparator" w:id="1">
    <w:p w:rsidR="00871363" w:rsidRDefault="00871363" w:rsidP="003E6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3B99"/>
    <w:multiLevelType w:val="hybridMultilevel"/>
    <w:tmpl w:val="4F001BBA"/>
    <w:lvl w:ilvl="0" w:tplc="D17A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D366F"/>
    <w:multiLevelType w:val="hybridMultilevel"/>
    <w:tmpl w:val="A9FCDA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FC0"/>
    <w:rsid w:val="00003D07"/>
    <w:rsid w:val="0000770C"/>
    <w:rsid w:val="0001038A"/>
    <w:rsid w:val="00016B85"/>
    <w:rsid w:val="000211D9"/>
    <w:rsid w:val="00026ED6"/>
    <w:rsid w:val="000335D7"/>
    <w:rsid w:val="00041614"/>
    <w:rsid w:val="000558CA"/>
    <w:rsid w:val="000634B9"/>
    <w:rsid w:val="00064E52"/>
    <w:rsid w:val="00081208"/>
    <w:rsid w:val="0008322D"/>
    <w:rsid w:val="00083A55"/>
    <w:rsid w:val="0009510D"/>
    <w:rsid w:val="000A13BC"/>
    <w:rsid w:val="000B558F"/>
    <w:rsid w:val="000C1B95"/>
    <w:rsid w:val="000C69AC"/>
    <w:rsid w:val="001031FA"/>
    <w:rsid w:val="00103FED"/>
    <w:rsid w:val="00105D3D"/>
    <w:rsid w:val="0012084B"/>
    <w:rsid w:val="00135563"/>
    <w:rsid w:val="00140366"/>
    <w:rsid w:val="00145E08"/>
    <w:rsid w:val="0015475F"/>
    <w:rsid w:val="0015561B"/>
    <w:rsid w:val="00157A5C"/>
    <w:rsid w:val="00163418"/>
    <w:rsid w:val="00163C25"/>
    <w:rsid w:val="00183689"/>
    <w:rsid w:val="00192460"/>
    <w:rsid w:val="0019320A"/>
    <w:rsid w:val="00195D71"/>
    <w:rsid w:val="001970B8"/>
    <w:rsid w:val="001A15C8"/>
    <w:rsid w:val="001A4ACF"/>
    <w:rsid w:val="001C0B11"/>
    <w:rsid w:val="001D5405"/>
    <w:rsid w:val="001D6BFC"/>
    <w:rsid w:val="001D782E"/>
    <w:rsid w:val="001E3A27"/>
    <w:rsid w:val="001F3EB5"/>
    <w:rsid w:val="001F614E"/>
    <w:rsid w:val="002033DD"/>
    <w:rsid w:val="00220229"/>
    <w:rsid w:val="002224CE"/>
    <w:rsid w:val="002316BB"/>
    <w:rsid w:val="00235BD5"/>
    <w:rsid w:val="002363CB"/>
    <w:rsid w:val="002366D2"/>
    <w:rsid w:val="00236E55"/>
    <w:rsid w:val="002421D9"/>
    <w:rsid w:val="00246B06"/>
    <w:rsid w:val="0026063D"/>
    <w:rsid w:val="00261B6B"/>
    <w:rsid w:val="0028128F"/>
    <w:rsid w:val="0029610A"/>
    <w:rsid w:val="00297A37"/>
    <w:rsid w:val="002A096C"/>
    <w:rsid w:val="002B294C"/>
    <w:rsid w:val="002D5ED2"/>
    <w:rsid w:val="002E4B3E"/>
    <w:rsid w:val="002E524A"/>
    <w:rsid w:val="002E7FF0"/>
    <w:rsid w:val="002F22B7"/>
    <w:rsid w:val="002F730A"/>
    <w:rsid w:val="00303BEA"/>
    <w:rsid w:val="003129D0"/>
    <w:rsid w:val="00316DBD"/>
    <w:rsid w:val="00327CA9"/>
    <w:rsid w:val="003646EE"/>
    <w:rsid w:val="00372CE1"/>
    <w:rsid w:val="0038785A"/>
    <w:rsid w:val="003902EA"/>
    <w:rsid w:val="0039065C"/>
    <w:rsid w:val="003B46B9"/>
    <w:rsid w:val="003D58C6"/>
    <w:rsid w:val="003E6F46"/>
    <w:rsid w:val="003F5F73"/>
    <w:rsid w:val="0040481E"/>
    <w:rsid w:val="00411344"/>
    <w:rsid w:val="004114D1"/>
    <w:rsid w:val="004145A6"/>
    <w:rsid w:val="0043415C"/>
    <w:rsid w:val="00435042"/>
    <w:rsid w:val="0043787F"/>
    <w:rsid w:val="00447D35"/>
    <w:rsid w:val="0045109D"/>
    <w:rsid w:val="00456798"/>
    <w:rsid w:val="0046030B"/>
    <w:rsid w:val="004632D5"/>
    <w:rsid w:val="00466579"/>
    <w:rsid w:val="00466DA7"/>
    <w:rsid w:val="00467584"/>
    <w:rsid w:val="004768D3"/>
    <w:rsid w:val="00476FA5"/>
    <w:rsid w:val="0048118A"/>
    <w:rsid w:val="00487083"/>
    <w:rsid w:val="0048777F"/>
    <w:rsid w:val="00490D0D"/>
    <w:rsid w:val="004920F2"/>
    <w:rsid w:val="004A1297"/>
    <w:rsid w:val="004A2207"/>
    <w:rsid w:val="004A5A9D"/>
    <w:rsid w:val="004B375D"/>
    <w:rsid w:val="004D0377"/>
    <w:rsid w:val="004E15E7"/>
    <w:rsid w:val="004E23F4"/>
    <w:rsid w:val="004E2C48"/>
    <w:rsid w:val="004F1EDF"/>
    <w:rsid w:val="004F4171"/>
    <w:rsid w:val="005113B7"/>
    <w:rsid w:val="00532373"/>
    <w:rsid w:val="0053268C"/>
    <w:rsid w:val="00537412"/>
    <w:rsid w:val="00545BE7"/>
    <w:rsid w:val="00545C90"/>
    <w:rsid w:val="0054718C"/>
    <w:rsid w:val="00553533"/>
    <w:rsid w:val="00555F56"/>
    <w:rsid w:val="00557CA6"/>
    <w:rsid w:val="00561776"/>
    <w:rsid w:val="005640DC"/>
    <w:rsid w:val="00574574"/>
    <w:rsid w:val="00580C1C"/>
    <w:rsid w:val="005A6CCC"/>
    <w:rsid w:val="005B1B46"/>
    <w:rsid w:val="005C0313"/>
    <w:rsid w:val="005C033B"/>
    <w:rsid w:val="005C04F6"/>
    <w:rsid w:val="005D12BA"/>
    <w:rsid w:val="005D2261"/>
    <w:rsid w:val="005E11D5"/>
    <w:rsid w:val="005E2EFC"/>
    <w:rsid w:val="005E5ADC"/>
    <w:rsid w:val="005E5F51"/>
    <w:rsid w:val="005F090E"/>
    <w:rsid w:val="005F0C26"/>
    <w:rsid w:val="005F139C"/>
    <w:rsid w:val="005F3942"/>
    <w:rsid w:val="005F6B36"/>
    <w:rsid w:val="00601084"/>
    <w:rsid w:val="00605AD5"/>
    <w:rsid w:val="00607ABF"/>
    <w:rsid w:val="00623EB9"/>
    <w:rsid w:val="006338C8"/>
    <w:rsid w:val="006338CA"/>
    <w:rsid w:val="00654519"/>
    <w:rsid w:val="00660329"/>
    <w:rsid w:val="0066612B"/>
    <w:rsid w:val="00667222"/>
    <w:rsid w:val="00667875"/>
    <w:rsid w:val="00671A9B"/>
    <w:rsid w:val="0067396B"/>
    <w:rsid w:val="00674B64"/>
    <w:rsid w:val="00675791"/>
    <w:rsid w:val="006824C7"/>
    <w:rsid w:val="00684F40"/>
    <w:rsid w:val="00690100"/>
    <w:rsid w:val="00692A8D"/>
    <w:rsid w:val="006A5053"/>
    <w:rsid w:val="006B2C1A"/>
    <w:rsid w:val="006C51C2"/>
    <w:rsid w:val="006D4275"/>
    <w:rsid w:val="006E0E82"/>
    <w:rsid w:val="006E27E4"/>
    <w:rsid w:val="006F406D"/>
    <w:rsid w:val="007004B2"/>
    <w:rsid w:val="007010FC"/>
    <w:rsid w:val="007058A3"/>
    <w:rsid w:val="00711207"/>
    <w:rsid w:val="0071743D"/>
    <w:rsid w:val="007273FF"/>
    <w:rsid w:val="0074505E"/>
    <w:rsid w:val="00756F1D"/>
    <w:rsid w:val="007635AF"/>
    <w:rsid w:val="0077208C"/>
    <w:rsid w:val="007744E8"/>
    <w:rsid w:val="0077536D"/>
    <w:rsid w:val="00776BD8"/>
    <w:rsid w:val="00780A25"/>
    <w:rsid w:val="00783F1E"/>
    <w:rsid w:val="0079231A"/>
    <w:rsid w:val="00797835"/>
    <w:rsid w:val="007B168B"/>
    <w:rsid w:val="007B75CF"/>
    <w:rsid w:val="007F435A"/>
    <w:rsid w:val="007F7961"/>
    <w:rsid w:val="00806067"/>
    <w:rsid w:val="00807FD9"/>
    <w:rsid w:val="00813932"/>
    <w:rsid w:val="00815C3A"/>
    <w:rsid w:val="00832AC7"/>
    <w:rsid w:val="00846AFE"/>
    <w:rsid w:val="0085421E"/>
    <w:rsid w:val="00856385"/>
    <w:rsid w:val="00856A5F"/>
    <w:rsid w:val="00866CEE"/>
    <w:rsid w:val="00870DB3"/>
    <w:rsid w:val="00871363"/>
    <w:rsid w:val="0089065F"/>
    <w:rsid w:val="0089427F"/>
    <w:rsid w:val="00894702"/>
    <w:rsid w:val="0089484A"/>
    <w:rsid w:val="00894877"/>
    <w:rsid w:val="00895202"/>
    <w:rsid w:val="008969C6"/>
    <w:rsid w:val="008A38B1"/>
    <w:rsid w:val="008B0BD7"/>
    <w:rsid w:val="008B583A"/>
    <w:rsid w:val="008C5189"/>
    <w:rsid w:val="008D7AE4"/>
    <w:rsid w:val="008E3E91"/>
    <w:rsid w:val="008E7688"/>
    <w:rsid w:val="009254C3"/>
    <w:rsid w:val="00944190"/>
    <w:rsid w:val="00944405"/>
    <w:rsid w:val="00945BB4"/>
    <w:rsid w:val="00957BED"/>
    <w:rsid w:val="00962653"/>
    <w:rsid w:val="009644C1"/>
    <w:rsid w:val="00990350"/>
    <w:rsid w:val="009A0944"/>
    <w:rsid w:val="009A3675"/>
    <w:rsid w:val="009A3818"/>
    <w:rsid w:val="009B0EFB"/>
    <w:rsid w:val="009B7546"/>
    <w:rsid w:val="009D513D"/>
    <w:rsid w:val="009D624D"/>
    <w:rsid w:val="009D686F"/>
    <w:rsid w:val="009E7629"/>
    <w:rsid w:val="009F5160"/>
    <w:rsid w:val="00A06EA4"/>
    <w:rsid w:val="00A11199"/>
    <w:rsid w:val="00A25F87"/>
    <w:rsid w:val="00A3368E"/>
    <w:rsid w:val="00A37062"/>
    <w:rsid w:val="00A449EE"/>
    <w:rsid w:val="00A553ED"/>
    <w:rsid w:val="00A67C8D"/>
    <w:rsid w:val="00A738D6"/>
    <w:rsid w:val="00A804A5"/>
    <w:rsid w:val="00A8075F"/>
    <w:rsid w:val="00A8689C"/>
    <w:rsid w:val="00A948E0"/>
    <w:rsid w:val="00A975A7"/>
    <w:rsid w:val="00AA3D0E"/>
    <w:rsid w:val="00AB115B"/>
    <w:rsid w:val="00AB55A3"/>
    <w:rsid w:val="00AB7A44"/>
    <w:rsid w:val="00AE2F23"/>
    <w:rsid w:val="00AF1ECD"/>
    <w:rsid w:val="00AF7434"/>
    <w:rsid w:val="00AF7B5E"/>
    <w:rsid w:val="00B06043"/>
    <w:rsid w:val="00B06803"/>
    <w:rsid w:val="00B11480"/>
    <w:rsid w:val="00B13877"/>
    <w:rsid w:val="00B21269"/>
    <w:rsid w:val="00B25170"/>
    <w:rsid w:val="00B41C7C"/>
    <w:rsid w:val="00B52DB0"/>
    <w:rsid w:val="00B62FE8"/>
    <w:rsid w:val="00B65FF3"/>
    <w:rsid w:val="00B7002B"/>
    <w:rsid w:val="00B75155"/>
    <w:rsid w:val="00B81203"/>
    <w:rsid w:val="00B83E52"/>
    <w:rsid w:val="00B859C1"/>
    <w:rsid w:val="00B86FEB"/>
    <w:rsid w:val="00B90112"/>
    <w:rsid w:val="00B944F9"/>
    <w:rsid w:val="00BA54B1"/>
    <w:rsid w:val="00BB40D9"/>
    <w:rsid w:val="00BB47FE"/>
    <w:rsid w:val="00BB6ADB"/>
    <w:rsid w:val="00BC20EB"/>
    <w:rsid w:val="00BC25E2"/>
    <w:rsid w:val="00BC332C"/>
    <w:rsid w:val="00BD2530"/>
    <w:rsid w:val="00BE3E20"/>
    <w:rsid w:val="00BF3A00"/>
    <w:rsid w:val="00BF6ED8"/>
    <w:rsid w:val="00C01EEB"/>
    <w:rsid w:val="00C063A0"/>
    <w:rsid w:val="00C13F96"/>
    <w:rsid w:val="00C20D85"/>
    <w:rsid w:val="00C2244B"/>
    <w:rsid w:val="00C2692C"/>
    <w:rsid w:val="00C3282C"/>
    <w:rsid w:val="00C47086"/>
    <w:rsid w:val="00C50496"/>
    <w:rsid w:val="00C511F9"/>
    <w:rsid w:val="00C54532"/>
    <w:rsid w:val="00C64D4B"/>
    <w:rsid w:val="00C96D81"/>
    <w:rsid w:val="00CA3A1A"/>
    <w:rsid w:val="00CB19D6"/>
    <w:rsid w:val="00CB23B8"/>
    <w:rsid w:val="00CC342A"/>
    <w:rsid w:val="00CC37BB"/>
    <w:rsid w:val="00CD048B"/>
    <w:rsid w:val="00CD1C33"/>
    <w:rsid w:val="00CD35A8"/>
    <w:rsid w:val="00CF5047"/>
    <w:rsid w:val="00CF58EF"/>
    <w:rsid w:val="00D01025"/>
    <w:rsid w:val="00D02D99"/>
    <w:rsid w:val="00D043AD"/>
    <w:rsid w:val="00D07F26"/>
    <w:rsid w:val="00D10817"/>
    <w:rsid w:val="00D130F1"/>
    <w:rsid w:val="00D27921"/>
    <w:rsid w:val="00D31CDB"/>
    <w:rsid w:val="00D348EA"/>
    <w:rsid w:val="00D428E7"/>
    <w:rsid w:val="00D477D6"/>
    <w:rsid w:val="00D50F05"/>
    <w:rsid w:val="00D76E4E"/>
    <w:rsid w:val="00D858A4"/>
    <w:rsid w:val="00DA4BB6"/>
    <w:rsid w:val="00DA5A1D"/>
    <w:rsid w:val="00DB02FD"/>
    <w:rsid w:val="00DB0B8D"/>
    <w:rsid w:val="00DB4267"/>
    <w:rsid w:val="00DB78A4"/>
    <w:rsid w:val="00DC358B"/>
    <w:rsid w:val="00DD43B5"/>
    <w:rsid w:val="00DE2A09"/>
    <w:rsid w:val="00DE3AED"/>
    <w:rsid w:val="00DE69EC"/>
    <w:rsid w:val="00DF453B"/>
    <w:rsid w:val="00DF4ECB"/>
    <w:rsid w:val="00DF5FC0"/>
    <w:rsid w:val="00E057D7"/>
    <w:rsid w:val="00E10510"/>
    <w:rsid w:val="00E174AE"/>
    <w:rsid w:val="00E20471"/>
    <w:rsid w:val="00E20D9D"/>
    <w:rsid w:val="00E23528"/>
    <w:rsid w:val="00E35017"/>
    <w:rsid w:val="00E46339"/>
    <w:rsid w:val="00E46427"/>
    <w:rsid w:val="00E46E2E"/>
    <w:rsid w:val="00E50ACE"/>
    <w:rsid w:val="00E77B9B"/>
    <w:rsid w:val="00EB375F"/>
    <w:rsid w:val="00EC6458"/>
    <w:rsid w:val="00ED0317"/>
    <w:rsid w:val="00EE11F0"/>
    <w:rsid w:val="00EE4B99"/>
    <w:rsid w:val="00EF1240"/>
    <w:rsid w:val="00EF3915"/>
    <w:rsid w:val="00EF595E"/>
    <w:rsid w:val="00F011E6"/>
    <w:rsid w:val="00F01EF1"/>
    <w:rsid w:val="00F0319F"/>
    <w:rsid w:val="00F20EEE"/>
    <w:rsid w:val="00F40F1C"/>
    <w:rsid w:val="00F50C5D"/>
    <w:rsid w:val="00F51624"/>
    <w:rsid w:val="00F57D1F"/>
    <w:rsid w:val="00F6185A"/>
    <w:rsid w:val="00F6768B"/>
    <w:rsid w:val="00F8748B"/>
    <w:rsid w:val="00F903DB"/>
    <w:rsid w:val="00F91027"/>
    <w:rsid w:val="00F911AC"/>
    <w:rsid w:val="00F91301"/>
    <w:rsid w:val="00F943B3"/>
    <w:rsid w:val="00FA1E87"/>
    <w:rsid w:val="00FB23B4"/>
    <w:rsid w:val="00FB2EBA"/>
    <w:rsid w:val="00FB70A6"/>
    <w:rsid w:val="00FC4544"/>
    <w:rsid w:val="00FC45D8"/>
    <w:rsid w:val="00FC5E53"/>
    <w:rsid w:val="00FD567B"/>
    <w:rsid w:val="00FF2431"/>
    <w:rsid w:val="00FF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C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C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0C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C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0C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0C2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2244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6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6F4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6F46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ED03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D031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5A9D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768D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768D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768D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768D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768D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4768D3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768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8D00-39A3-41CA-BDF4-A7495051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lei.li</dc:creator>
  <cp:lastModifiedBy>lei.li</cp:lastModifiedBy>
  <cp:revision>1133</cp:revision>
  <cp:lastPrinted>2015-04-20T09:01:00Z</cp:lastPrinted>
  <dcterms:created xsi:type="dcterms:W3CDTF">2015-04-17T06:40:00Z</dcterms:created>
  <dcterms:modified xsi:type="dcterms:W3CDTF">2015-04-20T09:01:00Z</dcterms:modified>
</cp:coreProperties>
</file>