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林怡君</w:t>
      </w:r>
    </w:p>
    <w:p>
      <w:r>
        <w:t>前端工程師</w:t>
      </w:r>
    </w:p>
    <w:p>
      <w:pPr>
        <w:pStyle w:val="Heading1"/>
      </w:pPr>
      <w:r>
        <w:t>自我介紹</w:t>
      </w:r>
    </w:p>
    <w:p>
      <w:r>
        <w:t>專注於可維護的前端產品，具備跨團隊協作與 API 串接經驗。</w:t>
      </w:r>
    </w:p>
    <w:p>
      <w:pPr>
        <w:pStyle w:val="Heading1"/>
      </w:pPr>
      <w:r>
        <w:t>技能</w:t>
      </w:r>
    </w:p>
    <w:p>
      <w:r>
        <w:t>HTML、CSS、JavaScript、TS、ReactJS、Vite、Git、RESTful API、Supabase、Postgres</w:t>
      </w:r>
    </w:p>
    <w:p>
      <w:pPr>
        <w:pStyle w:val="Heading1"/>
      </w:pPr>
      <w:r>
        <w:t>工作經驗</w:t>
      </w:r>
    </w:p>
    <w:p>
      <w:r>
        <w:t>星河數位 前端工程師</w:t>
      </w:r>
    </w:p>
    <w:p>
      <w:r>
        <w:t>2023/06 - 至今</w:t>
      </w:r>
    </w:p>
    <w:p>
      <w:r>
        <w:t>開發 React 後台並串接 REST API。</w:t>
      </w:r>
    </w:p>
    <w:p>
      <w:pPr>
        <w:pStyle w:val="Heading1"/>
      </w:pPr>
      <w:r>
        <w:t>專案</w:t>
      </w:r>
    </w:p>
    <w:p>
      <w:r>
        <w:t>Portfolio Guild - React.js、TypeScript、Supabase</w:t>
      </w:r>
    </w:p>
    <w:p>
      <w:r>
        <w:t>Data Console - Java、Spring、PostgreSQL</w:t>
      </w:r>
    </w:p>
    <w:p>
      <w:pPr>
        <w:pStyle w:val="Heading1"/>
      </w:pPr>
      <w:r>
        <w:t>學歷</w:t>
      </w:r>
    </w:p>
    <w:p>
      <w:r>
        <w:t>範例科技大學 資訊工程系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