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912" w:rsidRDefault="00FE4912">
      <w:r>
        <w:rPr>
          <w:rFonts w:hint="eastAsia"/>
        </w:rPr>
        <w:t>【オリジナルブランド】</w:t>
      </w:r>
    </w:p>
    <w:p w:rsidR="00FE4912" w:rsidRDefault="00FE4912">
      <w:r>
        <w:rPr>
          <w:rFonts w:hint="eastAsia"/>
        </w:rPr>
        <w:t>例</w:t>
      </w:r>
      <w:r>
        <w:rPr>
          <w:rFonts w:hint="eastAsia"/>
        </w:rPr>
        <w:t>)</w:t>
      </w:r>
    </w:p>
    <w:p w:rsidR="003E7776" w:rsidRDefault="003E7776">
      <w:proofErr w:type="spellStart"/>
      <w:r>
        <w:t>evelyn</w:t>
      </w:r>
      <w:proofErr w:type="spellEnd"/>
    </w:p>
    <w:p w:rsidR="003E7776" w:rsidRDefault="003E7776">
      <w:hyperlink r:id="rId4" w:history="1">
        <w:r w:rsidRPr="003F56E7">
          <w:rPr>
            <w:rStyle w:val="a3"/>
          </w:rPr>
          <w:t>http://evelyn.tokyo.jp/pc/top.cgi</w:t>
        </w:r>
      </w:hyperlink>
    </w:p>
    <w:p w:rsidR="003E7776" w:rsidRDefault="003E7776"/>
    <w:p w:rsidR="003E7776" w:rsidRDefault="003E7776">
      <w:r>
        <w:rPr>
          <w:rFonts w:hint="eastAsia"/>
        </w:rPr>
        <w:t>DIESEL</w:t>
      </w:r>
    </w:p>
    <w:p w:rsidR="003E7776" w:rsidRDefault="003E7776">
      <w:pPr>
        <w:rPr>
          <w:rFonts w:hint="eastAsia"/>
        </w:rPr>
      </w:pPr>
      <w:r w:rsidRPr="003E7776">
        <w:t>http://www.store.diesel.co.jp/jp?dmai=gad_all_fw16&amp;tp=99316&amp;utm_campaign=PureBrandPC&amp;utm_content=16FW&amp;gclid=CLjVzJ3wkdACFQ1xvAodk_ABQA</w:t>
      </w:r>
    </w:p>
    <w:p w:rsidR="00FE4912" w:rsidRDefault="00FE4912"/>
    <w:p w:rsidR="00FE4912" w:rsidRDefault="00FE2D0E">
      <w:r>
        <w:t>&lt;&lt;</w:t>
      </w:r>
      <w:r w:rsidR="00FE4912">
        <w:t>Point</w:t>
      </w:r>
      <w:r>
        <w:t>&gt;&gt;</w:t>
      </w:r>
    </w:p>
    <w:p w:rsidR="00FE4912" w:rsidRDefault="00FE4912">
      <w:pPr>
        <w:rPr>
          <w:rFonts w:hint="eastAsia"/>
        </w:rPr>
      </w:pPr>
      <w:r>
        <w:rPr>
          <w:rFonts w:hint="eastAsia"/>
        </w:rPr>
        <w:t>・洋服中心</w:t>
      </w:r>
    </w:p>
    <w:p w:rsidR="00FE4912" w:rsidRDefault="00FE4912"/>
    <w:p w:rsidR="00FE4912" w:rsidRDefault="00FE2D0E">
      <w:r>
        <w:rPr>
          <w:rFonts w:hint="eastAsia"/>
        </w:rPr>
        <w:t>&lt;&lt;</w:t>
      </w:r>
      <w:r w:rsidR="00FE4912">
        <w:rPr>
          <w:rFonts w:hint="eastAsia"/>
        </w:rPr>
        <w:t>メリット</w:t>
      </w:r>
      <w:r>
        <w:rPr>
          <w:rFonts w:hint="eastAsia"/>
        </w:rPr>
        <w:t>&gt;&gt;</w:t>
      </w:r>
    </w:p>
    <w:p w:rsidR="00FE4912" w:rsidRDefault="00FE4912">
      <w:r>
        <w:rPr>
          <w:rFonts w:hint="eastAsia"/>
        </w:rPr>
        <w:t>・</w:t>
      </w:r>
      <w:r w:rsidR="00803745">
        <w:rPr>
          <w:rFonts w:hint="eastAsia"/>
        </w:rPr>
        <w:t>ブランドを限定することなく引用可</w:t>
      </w:r>
    </w:p>
    <w:p w:rsidR="00803745" w:rsidRDefault="00803745">
      <w:pPr>
        <w:rPr>
          <w:rFonts w:hint="eastAsia"/>
        </w:rPr>
      </w:pPr>
    </w:p>
    <w:p w:rsidR="00803745" w:rsidRDefault="00FE2D0E">
      <w:r>
        <w:rPr>
          <w:rFonts w:hint="eastAsia"/>
        </w:rPr>
        <w:t>&lt;&lt;</w:t>
      </w:r>
      <w:r w:rsidR="00803745">
        <w:rPr>
          <w:rFonts w:hint="eastAsia"/>
        </w:rPr>
        <w:t>デメリット</w:t>
      </w:r>
      <w:r>
        <w:rPr>
          <w:rFonts w:hint="eastAsia"/>
        </w:rPr>
        <w:t>&gt;&gt;</w:t>
      </w:r>
    </w:p>
    <w:p w:rsidR="00803745" w:rsidRDefault="00803745">
      <w:r>
        <w:rPr>
          <w:rFonts w:hint="eastAsia"/>
        </w:rPr>
        <w:t>・そのブランドの色を表すデザインを要する</w:t>
      </w:r>
    </w:p>
    <w:p w:rsidR="00803745" w:rsidRPr="00FE4912" w:rsidRDefault="00803745">
      <w:pPr>
        <w:rPr>
          <w:rFonts w:hint="eastAsia"/>
        </w:rPr>
      </w:pPr>
    </w:p>
    <w:p w:rsidR="00FE4912" w:rsidRDefault="00FE4912">
      <w:r>
        <w:rPr>
          <w:rFonts w:hint="eastAsia"/>
        </w:rPr>
        <w:t>【何か</w:t>
      </w:r>
      <w:r>
        <w:rPr>
          <w:rFonts w:hint="eastAsia"/>
        </w:rPr>
        <w:t>1</w:t>
      </w:r>
      <w:r>
        <w:rPr>
          <w:rFonts w:hint="eastAsia"/>
        </w:rPr>
        <w:t>つのジャンル】</w:t>
      </w:r>
    </w:p>
    <w:p w:rsidR="00FE4912" w:rsidRDefault="00FE4912">
      <w:r>
        <w:rPr>
          <w:rFonts w:hint="eastAsia"/>
        </w:rPr>
        <w:t>例</w:t>
      </w:r>
      <w:r>
        <w:rPr>
          <w:rFonts w:hint="eastAsia"/>
        </w:rPr>
        <w:t>)</w:t>
      </w:r>
      <w:r w:rsidRPr="00FE4912">
        <w:t xml:space="preserve"> </w:t>
      </w:r>
    </w:p>
    <w:p w:rsidR="00FE4912" w:rsidRDefault="00FE4912">
      <w:r>
        <w:rPr>
          <w:rFonts w:hint="eastAsia"/>
        </w:rPr>
        <w:t>SHOE-PLAZA</w:t>
      </w:r>
    </w:p>
    <w:p w:rsidR="00FE4912" w:rsidRDefault="00FE4912" w:rsidP="00FE4912">
      <w:pPr>
        <w:tabs>
          <w:tab w:val="left" w:pos="7665"/>
        </w:tabs>
      </w:pPr>
      <w:r w:rsidRPr="00FE4912">
        <w:t>http://sto</w:t>
      </w:r>
      <w:bookmarkStart w:id="0" w:name="_GoBack"/>
      <w:bookmarkEnd w:id="0"/>
      <w:r w:rsidRPr="00FE4912">
        <w:t>re.chiyodagrp.co.jp/?_ga=1.196725541.808064556.1478071637</w:t>
      </w:r>
      <w:r>
        <w:tab/>
      </w:r>
    </w:p>
    <w:p w:rsidR="00FE4912" w:rsidRDefault="00FE4912" w:rsidP="00FE4912">
      <w:pPr>
        <w:tabs>
          <w:tab w:val="left" w:pos="7665"/>
        </w:tabs>
      </w:pPr>
      <w:r>
        <w:t xml:space="preserve">USAGI ONLINE </w:t>
      </w:r>
      <w:r>
        <w:rPr>
          <w:rFonts w:hint="eastAsia"/>
        </w:rPr>
        <w:t>※こちらはレディースファッション</w:t>
      </w:r>
    </w:p>
    <w:p w:rsidR="00FE4912" w:rsidRDefault="00FE4912" w:rsidP="00FE4912">
      <w:pPr>
        <w:tabs>
          <w:tab w:val="left" w:pos="7665"/>
        </w:tabs>
      </w:pPr>
      <w:r w:rsidRPr="00FE4912">
        <w:t>http://usagi-online.com/?link=navi_logo</w:t>
      </w:r>
    </w:p>
    <w:p w:rsidR="00FE4912" w:rsidRDefault="00FE4912" w:rsidP="00FE4912">
      <w:pPr>
        <w:tabs>
          <w:tab w:val="left" w:pos="7665"/>
        </w:tabs>
      </w:pPr>
    </w:p>
    <w:p w:rsidR="00FE4912" w:rsidRDefault="00FE2D0E" w:rsidP="00FE4912">
      <w:pPr>
        <w:tabs>
          <w:tab w:val="left" w:pos="7665"/>
        </w:tabs>
      </w:pPr>
      <w:r>
        <w:t>&lt;&lt;</w:t>
      </w:r>
      <w:r w:rsidR="00FE4912">
        <w:t>Point</w:t>
      </w:r>
      <w:r>
        <w:t>&gt;&gt;</w:t>
      </w:r>
    </w:p>
    <w:p w:rsidR="00FE4912" w:rsidRDefault="00FE4912" w:rsidP="00FE4912">
      <w:pPr>
        <w:tabs>
          <w:tab w:val="left" w:pos="7665"/>
        </w:tabs>
      </w:pPr>
      <w:r>
        <w:rPr>
          <w:rFonts w:hint="eastAsia"/>
        </w:rPr>
        <w:t>・靴やアクセサリーのみを取り扱う</w:t>
      </w:r>
    </w:p>
    <w:p w:rsidR="00FE4912" w:rsidRDefault="00FE4912" w:rsidP="00FE4912">
      <w:pPr>
        <w:tabs>
          <w:tab w:val="left" w:pos="7665"/>
        </w:tabs>
        <w:rPr>
          <w:rFonts w:hint="eastAsia"/>
        </w:rPr>
      </w:pPr>
      <w:r>
        <w:rPr>
          <w:rFonts w:hint="eastAsia"/>
        </w:rPr>
        <w:t xml:space="preserve">　→洋服を取り扱うのは掲載料の多さ的に現実的ではない</w:t>
      </w:r>
    </w:p>
    <w:p w:rsidR="00FE4912" w:rsidRDefault="00FE4912" w:rsidP="00FE4912">
      <w:pPr>
        <w:tabs>
          <w:tab w:val="left" w:pos="7665"/>
        </w:tabs>
      </w:pPr>
      <w:r>
        <w:rPr>
          <w:rFonts w:hint="eastAsia"/>
        </w:rPr>
        <w:t>・ブランドはそのまま引用</w:t>
      </w:r>
    </w:p>
    <w:p w:rsidR="00FE4912" w:rsidRDefault="00FE4912" w:rsidP="00FE4912">
      <w:pPr>
        <w:tabs>
          <w:tab w:val="left" w:pos="7665"/>
        </w:tabs>
      </w:pPr>
    </w:p>
    <w:p w:rsidR="00FE4912" w:rsidRDefault="00FE2D0E" w:rsidP="00FE4912">
      <w:pPr>
        <w:tabs>
          <w:tab w:val="left" w:pos="7665"/>
        </w:tabs>
        <w:rPr>
          <w:rFonts w:hint="eastAsia"/>
        </w:rPr>
      </w:pPr>
      <w:r>
        <w:rPr>
          <w:rFonts w:hint="eastAsia"/>
        </w:rPr>
        <w:t>&lt;&lt;</w:t>
      </w:r>
      <w:r w:rsidR="00FE4912">
        <w:rPr>
          <w:rFonts w:hint="eastAsia"/>
        </w:rPr>
        <w:t>メリット</w:t>
      </w:r>
      <w:r>
        <w:rPr>
          <w:rFonts w:hint="eastAsia"/>
        </w:rPr>
        <w:t>&gt;&gt;</w:t>
      </w:r>
    </w:p>
    <w:p w:rsidR="00FE4912" w:rsidRDefault="00FE4912" w:rsidP="00FE4912">
      <w:pPr>
        <w:tabs>
          <w:tab w:val="left" w:pos="7665"/>
        </w:tabs>
      </w:pPr>
      <w:r>
        <w:rPr>
          <w:rFonts w:hint="eastAsia"/>
        </w:rPr>
        <w:t>・ブランドをそのまま引用可（写真等の素材集めが楽）</w:t>
      </w:r>
    </w:p>
    <w:p w:rsidR="00803745" w:rsidRDefault="00803745" w:rsidP="00FE4912">
      <w:pPr>
        <w:tabs>
          <w:tab w:val="left" w:pos="7665"/>
        </w:tabs>
        <w:rPr>
          <w:rFonts w:hint="eastAsia"/>
        </w:rPr>
      </w:pPr>
      <w:r>
        <w:rPr>
          <w:rFonts w:hint="eastAsia"/>
        </w:rPr>
        <w:t>・色んなブランドを取り扱うためシンプルなデザインが好ましい</w:t>
      </w:r>
    </w:p>
    <w:p w:rsidR="00FE4912" w:rsidRDefault="00FE4912" w:rsidP="00FE4912">
      <w:pPr>
        <w:tabs>
          <w:tab w:val="left" w:pos="7665"/>
        </w:tabs>
      </w:pPr>
    </w:p>
    <w:p w:rsidR="00803745" w:rsidRDefault="00FE2D0E" w:rsidP="00FE4912">
      <w:pPr>
        <w:tabs>
          <w:tab w:val="left" w:pos="7665"/>
        </w:tabs>
        <w:rPr>
          <w:rFonts w:hint="eastAsia"/>
        </w:rPr>
      </w:pPr>
      <w:r>
        <w:rPr>
          <w:rFonts w:hint="eastAsia"/>
        </w:rPr>
        <w:t>&lt;&lt;</w:t>
      </w:r>
      <w:r w:rsidR="00803745">
        <w:rPr>
          <w:rFonts w:hint="eastAsia"/>
        </w:rPr>
        <w:t>デメリット</w:t>
      </w:r>
      <w:r>
        <w:rPr>
          <w:rFonts w:hint="eastAsia"/>
        </w:rPr>
        <w:t>&gt;&gt;</w:t>
      </w:r>
    </w:p>
    <w:p w:rsidR="00803745" w:rsidRDefault="00803745" w:rsidP="00FE4912">
      <w:pPr>
        <w:tabs>
          <w:tab w:val="left" w:pos="7665"/>
        </w:tabs>
        <w:rPr>
          <w:rFonts w:hint="eastAsia"/>
        </w:rPr>
      </w:pPr>
      <w:r>
        <w:rPr>
          <w:rFonts w:hint="eastAsia"/>
        </w:rPr>
        <w:t>・ブランドやカテゴリーを選択するトップページが要る</w:t>
      </w:r>
    </w:p>
    <w:sectPr w:rsidR="008037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12"/>
    <w:rsid w:val="003E7776"/>
    <w:rsid w:val="006849A5"/>
    <w:rsid w:val="00803745"/>
    <w:rsid w:val="00FE2D0E"/>
    <w:rsid w:val="00FE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E586495-E392-47F2-BF1D-9EE7E06E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77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velyn.tokyo.jp/pc/top.cgi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fm15304019</dc:creator>
  <cp:keywords/>
  <dc:description/>
  <cp:lastModifiedBy>fm15304019</cp:lastModifiedBy>
  <cp:revision>1</cp:revision>
  <dcterms:created xsi:type="dcterms:W3CDTF">2016-11-05T14:13:00Z</dcterms:created>
  <dcterms:modified xsi:type="dcterms:W3CDTF">2016-11-05T15:08:00Z</dcterms:modified>
</cp:coreProperties>
</file>