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0ED03" w14:textId="62B35775" w:rsidR="006D00CF" w:rsidRDefault="006D00CF" w:rsidP="00035519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 Info / Home Page</w:t>
      </w:r>
      <w:bookmarkStart w:id="0" w:name="_GoBack"/>
      <w:bookmarkEnd w:id="0"/>
    </w:p>
    <w:p w14:paraId="152EFFAB" w14:textId="01C4787C" w:rsidR="00035519" w:rsidRDefault="00362619" w:rsidP="00035519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 w:hint="eastAsia"/>
          <w:sz w:val="28"/>
        </w:rPr>
        <w:t>S</w:t>
      </w:r>
      <w:r w:rsidR="00035519">
        <w:rPr>
          <w:rFonts w:ascii="Times New Roman" w:hAnsi="Times New Roman" w:cs="Times New Roman"/>
          <w:sz w:val="28"/>
        </w:rPr>
        <w:t>hort Bio</w:t>
      </w:r>
    </w:p>
    <w:p w14:paraId="5FC537BA" w14:textId="62DDA30C" w:rsidR="000D74CD" w:rsidRDefault="00987921" w:rsidP="000D74CD">
      <w:pPr>
        <w:spacing w:after="240"/>
        <w:rPr>
          <w:sz w:val="22"/>
        </w:rPr>
      </w:pPr>
      <w:r w:rsidRPr="008A499D">
        <w:rPr>
          <w:rFonts w:hint="eastAsia"/>
          <w:sz w:val="22"/>
        </w:rPr>
        <w:t>She</w:t>
      </w:r>
      <w:r w:rsidRPr="008A499D">
        <w:rPr>
          <w:sz w:val="22"/>
        </w:rPr>
        <w:t xml:space="preserve"> is a PhD Student at Imperial College London under the supervis</w:t>
      </w:r>
      <w:r w:rsidR="00D406AF">
        <w:rPr>
          <w:sz w:val="22"/>
        </w:rPr>
        <w:t>i</w:t>
      </w:r>
      <w:r w:rsidRPr="008A499D">
        <w:rPr>
          <w:sz w:val="22"/>
        </w:rPr>
        <w:t xml:space="preserve">on of Prof. Philippa Gardner and a member of the Program Specification and Verification Group. </w:t>
      </w:r>
      <w:r w:rsidR="001852BD">
        <w:rPr>
          <w:sz w:val="22"/>
        </w:rPr>
        <w:t>She is currently doing research</w:t>
      </w:r>
      <w:r w:rsidRPr="008A499D">
        <w:rPr>
          <w:sz w:val="22"/>
        </w:rPr>
        <w:t xml:space="preserve"> on formal and automated verification about JavaScript programs. </w:t>
      </w:r>
      <w:r w:rsidR="00F05A43">
        <w:rPr>
          <w:sz w:val="22"/>
        </w:rPr>
        <w:t xml:space="preserve">Her areas of interest </w:t>
      </w:r>
      <w:r w:rsidRPr="008A499D">
        <w:rPr>
          <w:sz w:val="22"/>
        </w:rPr>
        <w:t>in</w:t>
      </w:r>
      <w:r w:rsidR="00F05A43">
        <w:rPr>
          <w:sz w:val="22"/>
        </w:rPr>
        <w:t>clude</w:t>
      </w:r>
      <w:r w:rsidRPr="008A499D">
        <w:rPr>
          <w:sz w:val="22"/>
        </w:rPr>
        <w:t xml:space="preserve"> Web Development, Software Product Lines, Software Reuse </w:t>
      </w:r>
      <w:r w:rsidR="00B61AED">
        <w:rPr>
          <w:sz w:val="22"/>
        </w:rPr>
        <w:t>as well as</w:t>
      </w:r>
      <w:r w:rsidRPr="008A499D">
        <w:rPr>
          <w:sz w:val="22"/>
        </w:rPr>
        <w:t xml:space="preserve"> Functional and Object-oriented Programming Languages.</w:t>
      </w:r>
    </w:p>
    <w:p w14:paraId="6BC4F53F" w14:textId="3A078ACE" w:rsidR="00EE1EA6" w:rsidRDefault="00EE1EA6" w:rsidP="000D74CD">
      <w:pPr>
        <w:spacing w:after="240"/>
        <w:rPr>
          <w:sz w:val="22"/>
        </w:rPr>
      </w:pPr>
      <w:r w:rsidRPr="00EE1EA6">
        <w:rPr>
          <w:sz w:val="22"/>
        </w:rPr>
        <w:t xml:space="preserve">She received a B.Sc. </w:t>
      </w:r>
      <w:r>
        <w:rPr>
          <w:sz w:val="22"/>
        </w:rPr>
        <w:t>and a M</w:t>
      </w:r>
      <w:r w:rsidR="002D50A1">
        <w:rPr>
          <w:sz w:val="22"/>
        </w:rPr>
        <w:t>.</w:t>
      </w:r>
      <w:r>
        <w:rPr>
          <w:sz w:val="22"/>
        </w:rPr>
        <w:t xml:space="preserve">Sc. </w:t>
      </w:r>
      <w:r w:rsidRPr="00EE1EA6">
        <w:rPr>
          <w:sz w:val="22"/>
        </w:rPr>
        <w:t>in Computer science from Federal University of Pernambuco in Brazil</w:t>
      </w:r>
      <w:r w:rsidR="002D50A1">
        <w:rPr>
          <w:sz w:val="22"/>
        </w:rPr>
        <w:t xml:space="preserve">. </w:t>
      </w:r>
      <w:r w:rsidR="00BC0934">
        <w:rPr>
          <w:sz w:val="22"/>
        </w:rPr>
        <w:t xml:space="preserve">She </w:t>
      </w:r>
      <w:r w:rsidR="002A44D5">
        <w:rPr>
          <w:sz w:val="22"/>
        </w:rPr>
        <w:t xml:space="preserve">interned </w:t>
      </w:r>
      <w:r w:rsidR="00676628">
        <w:rPr>
          <w:sz w:val="22"/>
        </w:rPr>
        <w:t xml:space="preserve">as a </w:t>
      </w:r>
      <w:r w:rsidR="005C7DE4">
        <w:rPr>
          <w:sz w:val="22"/>
        </w:rPr>
        <w:t>software developer at</w:t>
      </w:r>
      <w:r w:rsidR="003957E0">
        <w:rPr>
          <w:sz w:val="22"/>
        </w:rPr>
        <w:t xml:space="preserve"> SUATI, and later became a web developer at KOY, </w:t>
      </w:r>
      <w:r w:rsidR="001A6006">
        <w:rPr>
          <w:sz w:val="22"/>
        </w:rPr>
        <w:t xml:space="preserve">a technological company that aims to </w:t>
      </w:r>
      <w:r w:rsidR="00330ADF">
        <w:rPr>
          <w:sz w:val="22"/>
        </w:rPr>
        <w:t xml:space="preserve">integrate </w:t>
      </w:r>
      <w:r w:rsidR="002B056B">
        <w:rPr>
          <w:sz w:val="22"/>
        </w:rPr>
        <w:t xml:space="preserve">software solutions </w:t>
      </w:r>
      <w:r w:rsidR="00885AE9">
        <w:rPr>
          <w:sz w:val="22"/>
        </w:rPr>
        <w:t xml:space="preserve">into the </w:t>
      </w:r>
      <w:r w:rsidR="00287EE0">
        <w:rPr>
          <w:sz w:val="22"/>
        </w:rPr>
        <w:t>legal system.</w:t>
      </w:r>
      <w:r w:rsidR="0027465C">
        <w:rPr>
          <w:sz w:val="22"/>
        </w:rPr>
        <w:t xml:space="preserve"> </w:t>
      </w:r>
      <w:r w:rsidR="00E575EF">
        <w:rPr>
          <w:sz w:val="22"/>
        </w:rPr>
        <w:t xml:space="preserve">During her internship and career as a </w:t>
      </w:r>
      <w:r w:rsidR="002C0FF1">
        <w:rPr>
          <w:sz w:val="22"/>
        </w:rPr>
        <w:t xml:space="preserve">web developer, she became aware of the </w:t>
      </w:r>
      <w:r w:rsidR="00AD6D61">
        <w:rPr>
          <w:sz w:val="22"/>
        </w:rPr>
        <w:t xml:space="preserve">lack of </w:t>
      </w:r>
      <w:r w:rsidR="00207691">
        <w:rPr>
          <w:sz w:val="22"/>
        </w:rPr>
        <w:t xml:space="preserve">automated </w:t>
      </w:r>
      <w:r w:rsidR="00C445EF">
        <w:rPr>
          <w:sz w:val="22"/>
        </w:rPr>
        <w:t xml:space="preserve">verification </w:t>
      </w:r>
      <w:r w:rsidR="002E2D9E">
        <w:rPr>
          <w:sz w:val="22"/>
        </w:rPr>
        <w:t xml:space="preserve">of </w:t>
      </w:r>
      <w:r w:rsidR="005C4FD9">
        <w:rPr>
          <w:sz w:val="22"/>
        </w:rPr>
        <w:t xml:space="preserve">JavaScript programs. </w:t>
      </w:r>
      <w:r w:rsidR="00FF5F6A">
        <w:rPr>
          <w:sz w:val="22"/>
        </w:rPr>
        <w:t xml:space="preserve">Dedicated to </w:t>
      </w:r>
      <w:r w:rsidR="000805F9">
        <w:rPr>
          <w:sz w:val="22"/>
        </w:rPr>
        <w:t>helping other</w:t>
      </w:r>
      <w:r w:rsidR="00FC396D">
        <w:rPr>
          <w:sz w:val="22"/>
        </w:rPr>
        <w:t xml:space="preserve"> web developers in the future, she decided to join </w:t>
      </w:r>
      <w:r w:rsidR="00907FFB">
        <w:rPr>
          <w:sz w:val="22"/>
        </w:rPr>
        <w:t xml:space="preserve">the </w:t>
      </w:r>
      <w:r w:rsidR="00F458B0">
        <w:rPr>
          <w:sz w:val="22"/>
        </w:rPr>
        <w:t>team at Imperial College London</w:t>
      </w:r>
      <w:r w:rsidR="00C04AFA">
        <w:rPr>
          <w:sz w:val="22"/>
        </w:rPr>
        <w:t xml:space="preserve"> to research </w:t>
      </w:r>
      <w:r w:rsidR="00443ACB">
        <w:rPr>
          <w:sz w:val="22"/>
        </w:rPr>
        <w:t xml:space="preserve">automated testing and verification </w:t>
      </w:r>
      <w:r w:rsidR="00B63CC1">
        <w:rPr>
          <w:sz w:val="22"/>
        </w:rPr>
        <w:t xml:space="preserve">of JavaScript, which </w:t>
      </w:r>
      <w:r w:rsidR="00AA7E89">
        <w:rPr>
          <w:sz w:val="22"/>
        </w:rPr>
        <w:t xml:space="preserve">will </w:t>
      </w:r>
      <w:r w:rsidR="002D1DA4">
        <w:rPr>
          <w:sz w:val="22"/>
        </w:rPr>
        <w:t xml:space="preserve">potentially increase the productivity and </w:t>
      </w:r>
      <w:r w:rsidR="007437B2">
        <w:rPr>
          <w:sz w:val="22"/>
        </w:rPr>
        <w:t>efficiency</w:t>
      </w:r>
      <w:r w:rsidR="004C2D77">
        <w:rPr>
          <w:sz w:val="22"/>
        </w:rPr>
        <w:t xml:space="preserve"> of many others worki</w:t>
      </w:r>
      <w:r w:rsidR="007B2BCA">
        <w:rPr>
          <w:sz w:val="22"/>
        </w:rPr>
        <w:t>ng in the field of web development</w:t>
      </w:r>
      <w:r w:rsidR="00F458B0">
        <w:rPr>
          <w:sz w:val="22"/>
        </w:rPr>
        <w:t>.</w:t>
      </w:r>
      <w:r w:rsidR="000805F9">
        <w:rPr>
          <w:sz w:val="22"/>
        </w:rPr>
        <w:t xml:space="preserve"> </w:t>
      </w:r>
    </w:p>
    <w:p w14:paraId="14A77AA2" w14:textId="7AC5B394" w:rsidR="00371C24" w:rsidRPr="00EE1EA6" w:rsidRDefault="005C7DE4" w:rsidP="000D74CD">
      <w:pPr>
        <w:spacing w:after="240"/>
        <w:rPr>
          <w:sz w:val="22"/>
        </w:rPr>
      </w:pPr>
      <w:r>
        <w:rPr>
          <w:sz w:val="22"/>
        </w:rPr>
        <w:t>S</w:t>
      </w:r>
      <w:r w:rsidR="00371C24">
        <w:rPr>
          <w:sz w:val="22"/>
        </w:rPr>
        <w:t>he also</w:t>
      </w:r>
      <w:r>
        <w:rPr>
          <w:sz w:val="22"/>
        </w:rPr>
        <w:t xml:space="preserve"> enjoys</w:t>
      </w:r>
      <w:r w:rsidR="00371C24">
        <w:rPr>
          <w:sz w:val="22"/>
        </w:rPr>
        <w:t xml:space="preserve"> </w:t>
      </w:r>
      <w:r w:rsidR="00047052">
        <w:rPr>
          <w:sz w:val="22"/>
        </w:rPr>
        <w:t>travelling, running and doing Pilates in her free time.</w:t>
      </w:r>
    </w:p>
    <w:p w14:paraId="57F7C116" w14:textId="5D3110C1" w:rsidR="00035519" w:rsidRDefault="00BE68CD" w:rsidP="00035519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 w:hint="eastAsia"/>
          <w:sz w:val="28"/>
        </w:rPr>
        <w:t>P</w:t>
      </w:r>
      <w:r w:rsidR="00035519">
        <w:rPr>
          <w:rFonts w:ascii="Times New Roman" w:hAnsi="Times New Roman" w:cs="Times New Roman"/>
          <w:sz w:val="28"/>
        </w:rPr>
        <w:t>ublications</w:t>
      </w:r>
    </w:p>
    <w:p w14:paraId="0C838ADA" w14:textId="47FB82D7" w:rsidR="002C29F6" w:rsidRPr="00686F4B" w:rsidRDefault="002C29F6" w:rsidP="00686F4B">
      <w:pPr>
        <w:spacing w:after="240"/>
        <w:rPr>
          <w:sz w:val="22"/>
        </w:rPr>
      </w:pPr>
      <w:r w:rsidRPr="00686F4B">
        <w:rPr>
          <w:rFonts w:hint="eastAsia"/>
          <w:sz w:val="22"/>
        </w:rPr>
        <w:t>H</w:t>
      </w:r>
      <w:r w:rsidRPr="00686F4B">
        <w:rPr>
          <w:sz w:val="22"/>
        </w:rPr>
        <w:t>er publications are shown as follows:</w:t>
      </w:r>
    </w:p>
    <w:p w14:paraId="3952F7A7" w14:textId="2A1E5AD4" w:rsidR="008B5649" w:rsidRDefault="00686F4B" w:rsidP="008B5649">
      <w:pPr>
        <w:pStyle w:val="ListParagraph"/>
        <w:numPr>
          <w:ilvl w:val="0"/>
          <w:numId w:val="3"/>
        </w:numPr>
        <w:spacing w:after="240"/>
        <w:ind w:firstLineChars="0"/>
        <w:rPr>
          <w:sz w:val="22"/>
        </w:rPr>
      </w:pPr>
      <w:r w:rsidRPr="00686F4B">
        <w:rPr>
          <w:sz w:val="22"/>
        </w:rPr>
        <w:t>"</w:t>
      </w:r>
      <w:hyperlink r:id="rId8" w:history="1">
        <w:r w:rsidRPr="00686F4B">
          <w:rPr>
            <w:rStyle w:val="Hyperlink"/>
            <w:sz w:val="22"/>
          </w:rPr>
          <w:t>Partially safe evolution of software product lines</w:t>
        </w:r>
      </w:hyperlink>
      <w:r w:rsidRPr="00686F4B">
        <w:rPr>
          <w:sz w:val="22"/>
        </w:rPr>
        <w:t>." In Proceedings of the 20th International Systems and Software Product Line Conference, pp. 124-133. ACM, 2016.</w:t>
      </w:r>
    </w:p>
    <w:p w14:paraId="698F4936" w14:textId="0D8D9F6E" w:rsidR="008B5649" w:rsidRPr="008B5649" w:rsidRDefault="008B5649" w:rsidP="008B5649">
      <w:pPr>
        <w:pStyle w:val="ListParagraph"/>
        <w:numPr>
          <w:ilvl w:val="0"/>
          <w:numId w:val="3"/>
        </w:numPr>
        <w:spacing w:after="240"/>
        <w:ind w:firstLineChars="0"/>
        <w:rPr>
          <w:sz w:val="22"/>
          <w:lang w:val="en-GB"/>
        </w:rPr>
      </w:pPr>
      <w:r w:rsidRPr="008B5649">
        <w:rPr>
          <w:sz w:val="22"/>
          <w:lang w:val="en-GB"/>
        </w:rPr>
        <w:t>“</w:t>
      </w:r>
      <w:hyperlink r:id="rId9" w:history="1">
        <w:r w:rsidRPr="008B5649">
          <w:rPr>
            <w:rStyle w:val="Hyperlink"/>
            <w:sz w:val="22"/>
            <w:lang w:val="en-GB"/>
          </w:rPr>
          <w:t>JaVerT 2.0: Compositional Symbolic Execution for JavaScript.</w:t>
        </w:r>
      </w:hyperlink>
      <w:r>
        <w:rPr>
          <w:sz w:val="22"/>
          <w:lang w:val="en-GB"/>
        </w:rPr>
        <w:t xml:space="preserve">” </w:t>
      </w:r>
      <w:r w:rsidRPr="008B5649">
        <w:rPr>
          <w:sz w:val="22"/>
          <w:lang w:val="en-GB"/>
        </w:rPr>
        <w:t>PACMPL, vol. 3</w:t>
      </w:r>
      <w:r>
        <w:rPr>
          <w:sz w:val="22"/>
          <w:lang w:val="en-GB"/>
        </w:rPr>
        <w:t xml:space="preserve"> </w:t>
      </w:r>
      <w:r w:rsidRPr="008B5649">
        <w:rPr>
          <w:sz w:val="22"/>
          <w:lang w:val="en-GB"/>
        </w:rPr>
        <w:t>(POPL)</w:t>
      </w:r>
      <w:r>
        <w:rPr>
          <w:sz w:val="22"/>
          <w:lang w:val="en-GB"/>
        </w:rPr>
        <w:t>.</w:t>
      </w:r>
    </w:p>
    <w:p w14:paraId="363BD86C" w14:textId="38F8806C" w:rsidR="00686F4B" w:rsidRPr="00686F4B" w:rsidRDefault="00686F4B" w:rsidP="00686F4B">
      <w:pPr>
        <w:pStyle w:val="ListParagraph"/>
        <w:numPr>
          <w:ilvl w:val="0"/>
          <w:numId w:val="3"/>
        </w:numPr>
        <w:spacing w:after="240"/>
        <w:ind w:firstLineChars="0"/>
        <w:rPr>
          <w:sz w:val="22"/>
        </w:rPr>
      </w:pPr>
      <w:r w:rsidRPr="00686F4B">
        <w:rPr>
          <w:sz w:val="22"/>
        </w:rPr>
        <w:t>"Compositional Symbolic Analysis for JavaScript: Unifying Symbolic Execution and Separation Logic." POPL, 2019.</w:t>
      </w:r>
    </w:p>
    <w:p w14:paraId="2BAB5F3F" w14:textId="3E5C985A" w:rsidR="00035519" w:rsidRDefault="00BE68CD" w:rsidP="00035519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5519">
        <w:rPr>
          <w:rFonts w:ascii="Times New Roman" w:hAnsi="Times New Roman" w:cs="Times New Roman"/>
          <w:sz w:val="28"/>
        </w:rPr>
        <w:t>Teaching</w:t>
      </w:r>
    </w:p>
    <w:p w14:paraId="203C436D" w14:textId="0EB4332F" w:rsidR="007423A1" w:rsidRPr="009E623F" w:rsidRDefault="00DD545C" w:rsidP="00162812">
      <w:pPr>
        <w:spacing w:after="240"/>
        <w:rPr>
          <w:sz w:val="22"/>
        </w:rPr>
      </w:pPr>
      <w:r w:rsidRPr="009E623F">
        <w:rPr>
          <w:rFonts w:hint="eastAsia"/>
          <w:sz w:val="22"/>
        </w:rPr>
        <w:t>S</w:t>
      </w:r>
      <w:r w:rsidRPr="009E623F">
        <w:rPr>
          <w:sz w:val="22"/>
        </w:rPr>
        <w:t>he is currently helping with two courses</w:t>
      </w:r>
      <w:r w:rsidR="007423A1" w:rsidRPr="009E623F">
        <w:rPr>
          <w:sz w:val="22"/>
        </w:rPr>
        <w:t xml:space="preserve"> at Imperial College London:</w:t>
      </w:r>
    </w:p>
    <w:p w14:paraId="321C48FF" w14:textId="1345ADE2" w:rsidR="00162812" w:rsidRPr="009E623F" w:rsidRDefault="00FD4A6B" w:rsidP="00162812">
      <w:pPr>
        <w:spacing w:after="240"/>
        <w:rPr>
          <w:b/>
          <w:sz w:val="22"/>
        </w:rPr>
      </w:pPr>
      <w:r w:rsidRPr="009E623F">
        <w:rPr>
          <w:rFonts w:hint="eastAsia"/>
          <w:b/>
          <w:sz w:val="22"/>
        </w:rPr>
        <w:lastRenderedPageBreak/>
        <w:t>M</w:t>
      </w:r>
      <w:r w:rsidRPr="009E623F">
        <w:rPr>
          <w:b/>
          <w:sz w:val="22"/>
        </w:rPr>
        <w:t>odels of Computation (2</w:t>
      </w:r>
      <w:r w:rsidRPr="009E623F">
        <w:rPr>
          <w:b/>
          <w:sz w:val="22"/>
          <w:vertAlign w:val="superscript"/>
        </w:rPr>
        <w:t>nd</w:t>
      </w:r>
      <w:r w:rsidRPr="009E623F">
        <w:rPr>
          <w:b/>
          <w:sz w:val="22"/>
        </w:rPr>
        <w:t xml:space="preserve"> year course)</w:t>
      </w:r>
    </w:p>
    <w:p w14:paraId="732C6F5F" w14:textId="65D04601" w:rsidR="00287B90" w:rsidRPr="009E623F" w:rsidRDefault="00287B90" w:rsidP="00162812">
      <w:pPr>
        <w:spacing w:after="240"/>
        <w:rPr>
          <w:sz w:val="22"/>
        </w:rPr>
      </w:pPr>
      <w:r w:rsidRPr="009E623F">
        <w:rPr>
          <w:sz w:val="22"/>
        </w:rPr>
        <w:t>This course covers key concepts in theoretical computer science, such as operational semantics, register machines and Turing machines.</w:t>
      </w:r>
    </w:p>
    <w:p w14:paraId="204D18A0" w14:textId="0AB9792A" w:rsidR="00FD4A6B" w:rsidRPr="009E623F" w:rsidRDefault="00FD4A6B" w:rsidP="00162812">
      <w:pPr>
        <w:spacing w:after="240"/>
        <w:rPr>
          <w:b/>
          <w:sz w:val="22"/>
        </w:rPr>
      </w:pPr>
      <w:r w:rsidRPr="009E623F">
        <w:rPr>
          <w:rFonts w:hint="eastAsia"/>
          <w:b/>
          <w:sz w:val="22"/>
        </w:rPr>
        <w:t>S</w:t>
      </w:r>
      <w:r w:rsidRPr="009E623F">
        <w:rPr>
          <w:b/>
          <w:sz w:val="22"/>
        </w:rPr>
        <w:t>oftware Engineering Design (2</w:t>
      </w:r>
      <w:r w:rsidRPr="009E623F">
        <w:rPr>
          <w:b/>
          <w:sz w:val="22"/>
          <w:vertAlign w:val="superscript"/>
        </w:rPr>
        <w:t>nd</w:t>
      </w:r>
      <w:r w:rsidRPr="009E623F">
        <w:rPr>
          <w:b/>
          <w:sz w:val="22"/>
        </w:rPr>
        <w:t xml:space="preserve"> year course)</w:t>
      </w:r>
    </w:p>
    <w:p w14:paraId="0869F83C" w14:textId="116E81CF" w:rsidR="00287B90" w:rsidRPr="009E623F" w:rsidRDefault="00287B90" w:rsidP="00162812">
      <w:pPr>
        <w:spacing w:after="240"/>
        <w:rPr>
          <w:sz w:val="22"/>
        </w:rPr>
      </w:pPr>
      <w:r w:rsidRPr="009E623F">
        <w:rPr>
          <w:sz w:val="22"/>
        </w:rPr>
        <w:t>This course is about software design and covers, among other topics, design principles, design patterns, architectural styles and concurrency.</w:t>
      </w:r>
    </w:p>
    <w:p w14:paraId="549E8ABB" w14:textId="0413066D" w:rsidR="000D0C74" w:rsidRPr="000D0C74" w:rsidRDefault="00035519" w:rsidP="000D0C74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utomatic JavaScript Program Verification</w:t>
      </w:r>
    </w:p>
    <w:p w14:paraId="7D1E9C42" w14:textId="6F354C35" w:rsidR="000D0C74" w:rsidRDefault="0013117A" w:rsidP="000D0C7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D0C74">
        <w:rPr>
          <w:rFonts w:ascii="Times New Roman" w:hAnsi="Times New Roman" w:cs="Times New Roman" w:hint="eastAsia"/>
          <w:sz w:val="28"/>
        </w:rPr>
        <w:t>Int</w:t>
      </w:r>
      <w:r w:rsidR="000D0C74">
        <w:rPr>
          <w:rFonts w:ascii="Times New Roman" w:hAnsi="Times New Roman" w:cs="Times New Roman"/>
          <w:sz w:val="28"/>
        </w:rPr>
        <w:t>roduction</w:t>
      </w:r>
    </w:p>
    <w:p w14:paraId="6AB96E82" w14:textId="0A1CF8B6" w:rsidR="00430AF9" w:rsidRPr="00E17013" w:rsidRDefault="003B111B" w:rsidP="00430AF9">
      <w:pPr>
        <w:rPr>
          <w:sz w:val="22"/>
        </w:rPr>
      </w:pPr>
      <w:r w:rsidRPr="00E17013">
        <w:rPr>
          <w:sz w:val="22"/>
        </w:rPr>
        <w:t>Since th</w:t>
      </w:r>
      <w:r w:rsidR="00596E4B" w:rsidRPr="00E17013">
        <w:rPr>
          <w:sz w:val="22"/>
        </w:rPr>
        <w:t xml:space="preserve">is research centers around </w:t>
      </w:r>
      <w:r w:rsidR="00397CE8" w:rsidRPr="00E17013">
        <w:rPr>
          <w:sz w:val="22"/>
        </w:rPr>
        <w:t xml:space="preserve">JavaScript, the programming language itself aught to be introduced first before </w:t>
      </w:r>
      <w:r w:rsidR="00EF15C0">
        <w:rPr>
          <w:sz w:val="22"/>
        </w:rPr>
        <w:t>the whole research can be discussed.</w:t>
      </w:r>
    </w:p>
    <w:p w14:paraId="63861CDC" w14:textId="51A2A689" w:rsidR="00DD0BA7" w:rsidRDefault="00DD0BA7" w:rsidP="00DD0BA7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avaScript</w:t>
      </w:r>
    </w:p>
    <w:p w14:paraId="67DBB1C8" w14:textId="7A9B1867" w:rsidR="00C92220" w:rsidRPr="00E17013" w:rsidRDefault="00E17013" w:rsidP="00C92220">
      <w:pPr>
        <w:rPr>
          <w:sz w:val="22"/>
        </w:rPr>
      </w:pPr>
      <w:r>
        <w:rPr>
          <w:sz w:val="22"/>
        </w:rPr>
        <w:t>JavaScript</w:t>
      </w:r>
      <w:r w:rsidR="00E34291">
        <w:rPr>
          <w:sz w:val="22"/>
        </w:rPr>
        <w:t xml:space="preserve"> </w:t>
      </w:r>
      <w:r w:rsidR="0060587E">
        <w:rPr>
          <w:sz w:val="22"/>
        </w:rPr>
        <w:t xml:space="preserve">is one of the most popular programming languages used </w:t>
      </w:r>
      <w:r w:rsidR="001368DF">
        <w:rPr>
          <w:sz w:val="22"/>
        </w:rPr>
        <w:t xml:space="preserve">to form the </w:t>
      </w:r>
      <w:r w:rsidR="00176E97">
        <w:rPr>
          <w:sz w:val="22"/>
        </w:rPr>
        <w:t xml:space="preserve">World Wide Web as we know it today. </w:t>
      </w:r>
      <w:r w:rsidR="00F7076A">
        <w:rPr>
          <w:sz w:val="22"/>
        </w:rPr>
        <w:t xml:space="preserve">It is a “client-side” programming language, which means that </w:t>
      </w:r>
      <w:r w:rsidR="00430873">
        <w:rPr>
          <w:sz w:val="22"/>
        </w:rPr>
        <w:t>the code is read, interpreted and executed in the client’s web browser.</w:t>
      </w:r>
      <w:r w:rsidR="002A68EA">
        <w:rPr>
          <w:sz w:val="22"/>
        </w:rPr>
        <w:t xml:space="preserve"> </w:t>
      </w:r>
      <w:r w:rsidR="0039605A">
        <w:rPr>
          <w:sz w:val="22"/>
        </w:rPr>
        <w:t xml:space="preserve">The role which JavaScript plays is essential as it enables the user to interact with web pages. </w:t>
      </w:r>
      <w:r w:rsidR="00950D1E">
        <w:rPr>
          <w:sz w:val="22"/>
        </w:rPr>
        <w:t xml:space="preserve">Simply put, </w:t>
      </w:r>
      <w:r w:rsidR="00F32076">
        <w:rPr>
          <w:sz w:val="22"/>
        </w:rPr>
        <w:t xml:space="preserve">without JavaScript, </w:t>
      </w:r>
      <w:r w:rsidR="006E13CA">
        <w:rPr>
          <w:sz w:val="22"/>
        </w:rPr>
        <w:t xml:space="preserve">most of the websites today would be stagnant and boring, and we would not be able to </w:t>
      </w:r>
      <w:r w:rsidR="0082471D">
        <w:rPr>
          <w:sz w:val="22"/>
        </w:rPr>
        <w:t xml:space="preserve">see </w:t>
      </w:r>
      <w:r w:rsidR="006637C4">
        <w:rPr>
          <w:sz w:val="22"/>
        </w:rPr>
        <w:t xml:space="preserve">the features that make our lives more convenient, such as </w:t>
      </w:r>
      <w:r w:rsidR="00A96662">
        <w:rPr>
          <w:sz w:val="22"/>
        </w:rPr>
        <w:t xml:space="preserve">interactive maps and animated graphics. </w:t>
      </w:r>
      <w:r w:rsidR="009C3170">
        <w:rPr>
          <w:sz w:val="22"/>
        </w:rPr>
        <w:t>It</w:t>
      </w:r>
      <w:r w:rsidR="002B6814">
        <w:rPr>
          <w:sz w:val="22"/>
        </w:rPr>
        <w:t xml:space="preserve">s </w:t>
      </w:r>
      <w:r w:rsidR="009C3170">
        <w:rPr>
          <w:sz w:val="22"/>
        </w:rPr>
        <w:t xml:space="preserve">popularity can be demonstrated by the fact that nowadays, around 94.9% of the websites use JavaScript, and it is also the most </w:t>
      </w:r>
      <w:r w:rsidR="00280948">
        <w:rPr>
          <w:sz w:val="22"/>
        </w:rPr>
        <w:t>active language in both GitHub and StackOverflow</w:t>
      </w:r>
      <w:r w:rsidR="00D360AC">
        <w:rPr>
          <w:sz w:val="22"/>
        </w:rPr>
        <w:t>.</w:t>
      </w:r>
    </w:p>
    <w:p w14:paraId="23729F14" w14:textId="32F7B762" w:rsidR="00DD0BA7" w:rsidRDefault="00DD0BA7" w:rsidP="00DD0BA7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</w:t>
      </w:r>
      <w:r>
        <w:rPr>
          <w:rFonts w:ascii="Times New Roman" w:hAnsi="Times New Roman" w:cs="Times New Roman"/>
          <w:sz w:val="28"/>
        </w:rPr>
        <w:t>bjective</w:t>
      </w:r>
    </w:p>
    <w:p w14:paraId="540B2DEC" w14:textId="7036B76D" w:rsidR="009B7EAB" w:rsidRPr="009B7EAB" w:rsidRDefault="00C760F6" w:rsidP="009B7EAB">
      <w:pPr>
        <w:spacing w:after="240"/>
        <w:rPr>
          <w:sz w:val="22"/>
        </w:rPr>
      </w:pPr>
      <w:r w:rsidRPr="009B7EAB">
        <w:rPr>
          <w:rFonts w:hint="eastAsia"/>
          <w:sz w:val="22"/>
        </w:rPr>
        <w:t>A</w:t>
      </w:r>
      <w:r w:rsidRPr="009B7EAB">
        <w:rPr>
          <w:sz w:val="22"/>
        </w:rPr>
        <w:t xml:space="preserve">s now </w:t>
      </w:r>
      <w:r w:rsidR="007138A8" w:rsidRPr="009B7EAB">
        <w:rPr>
          <w:sz w:val="22"/>
        </w:rPr>
        <w:t xml:space="preserve">we have gained a general idea of what JavaScript does, </w:t>
      </w:r>
      <w:r w:rsidR="009465DB" w:rsidRPr="009B7EAB">
        <w:rPr>
          <w:sz w:val="22"/>
        </w:rPr>
        <w:t xml:space="preserve">it is time to </w:t>
      </w:r>
      <w:r w:rsidR="00EB3A65" w:rsidRPr="009B7EAB">
        <w:rPr>
          <w:sz w:val="22"/>
        </w:rPr>
        <w:t xml:space="preserve">inspect </w:t>
      </w:r>
      <w:r w:rsidR="003210CA" w:rsidRPr="009B7EAB">
        <w:rPr>
          <w:sz w:val="22"/>
        </w:rPr>
        <w:t xml:space="preserve">the overall </w:t>
      </w:r>
      <w:r w:rsidR="0033464F" w:rsidRPr="009B7EAB">
        <w:rPr>
          <w:sz w:val="22"/>
        </w:rPr>
        <w:t>objective of this research.</w:t>
      </w:r>
      <w:r w:rsidR="0020581C" w:rsidRPr="009B7EAB">
        <w:rPr>
          <w:sz w:val="22"/>
        </w:rPr>
        <w:t xml:space="preserve"> </w:t>
      </w:r>
    </w:p>
    <w:p w14:paraId="1E051135" w14:textId="4C1A9CB0" w:rsidR="00BC6D8E" w:rsidRDefault="009B7EAB" w:rsidP="009B7EAB">
      <w:pPr>
        <w:spacing w:after="240"/>
        <w:rPr>
          <w:sz w:val="22"/>
        </w:rPr>
      </w:pPr>
      <w:r w:rsidRPr="009B7EAB">
        <w:rPr>
          <w:rFonts w:hint="eastAsia"/>
          <w:sz w:val="22"/>
        </w:rPr>
        <w:t>When</w:t>
      </w:r>
      <w:r w:rsidRPr="009B7EAB">
        <w:rPr>
          <w:sz w:val="22"/>
        </w:rPr>
        <w:t xml:space="preserve"> a </w:t>
      </w:r>
      <w:r>
        <w:rPr>
          <w:sz w:val="22"/>
        </w:rPr>
        <w:t>piece of code is written, it is highly likely that there will be bugs</w:t>
      </w:r>
      <w:r w:rsidR="0089550F">
        <w:rPr>
          <w:sz w:val="22"/>
        </w:rPr>
        <w:t xml:space="preserve">, which may </w:t>
      </w:r>
      <w:r w:rsidR="005C7DE4">
        <w:rPr>
          <w:sz w:val="22"/>
        </w:rPr>
        <w:t xml:space="preserve">have </w:t>
      </w:r>
      <w:r w:rsidR="009F5F83">
        <w:rPr>
          <w:sz w:val="22"/>
        </w:rPr>
        <w:t xml:space="preserve">unwanted and significant impacts on the </w:t>
      </w:r>
      <w:r w:rsidR="005C7DE4">
        <w:rPr>
          <w:sz w:val="22"/>
        </w:rPr>
        <w:t>functionality</w:t>
      </w:r>
      <w:r w:rsidR="00D63EFE">
        <w:rPr>
          <w:sz w:val="22"/>
        </w:rPr>
        <w:t xml:space="preserve"> as well as the </w:t>
      </w:r>
      <w:r w:rsidR="00B07F14">
        <w:rPr>
          <w:sz w:val="22"/>
        </w:rPr>
        <w:t xml:space="preserve">correctness of the programs. </w:t>
      </w:r>
      <w:r w:rsidR="00920FD0">
        <w:rPr>
          <w:sz w:val="22"/>
        </w:rPr>
        <w:t>To help progra</w:t>
      </w:r>
      <w:r w:rsidR="00C61316">
        <w:rPr>
          <w:sz w:val="22"/>
        </w:rPr>
        <w:t xml:space="preserve">mmers </w:t>
      </w:r>
      <w:r w:rsidR="00000067">
        <w:rPr>
          <w:sz w:val="22"/>
        </w:rPr>
        <w:t xml:space="preserve">eliminate as many bugs as possible, various tools have been </w:t>
      </w:r>
      <w:r w:rsidR="00CC54A7">
        <w:rPr>
          <w:sz w:val="22"/>
        </w:rPr>
        <w:t>created</w:t>
      </w:r>
      <w:r w:rsidR="00785223">
        <w:rPr>
          <w:sz w:val="22"/>
        </w:rPr>
        <w:t>.</w:t>
      </w:r>
      <w:r w:rsidR="005F7557">
        <w:rPr>
          <w:sz w:val="22"/>
        </w:rPr>
        <w:t xml:space="preserve"> </w:t>
      </w:r>
      <w:r w:rsidR="003164FF">
        <w:rPr>
          <w:sz w:val="22"/>
        </w:rPr>
        <w:t>For instance, a stat</w:t>
      </w:r>
      <w:r w:rsidR="005C7DE4">
        <w:rPr>
          <w:sz w:val="22"/>
        </w:rPr>
        <w:t xml:space="preserve">ic code analysis tool, </w:t>
      </w:r>
      <w:r w:rsidR="003164FF">
        <w:rPr>
          <w:sz w:val="22"/>
        </w:rPr>
        <w:t xml:space="preserve">called Infer, was developed by Facebook in 2013, and it is used to </w:t>
      </w:r>
      <w:r w:rsidR="00DC0C46">
        <w:rPr>
          <w:rFonts w:hint="eastAsia"/>
          <w:sz w:val="22"/>
        </w:rPr>
        <w:t>find</w:t>
      </w:r>
      <w:r w:rsidR="00DC0C46">
        <w:rPr>
          <w:sz w:val="22"/>
        </w:rPr>
        <w:t xml:space="preserve"> bugs for languages such as C, C++, Java and Objective C.</w:t>
      </w:r>
      <w:r w:rsidR="00C453FA">
        <w:rPr>
          <w:sz w:val="22"/>
        </w:rPr>
        <w:t xml:space="preserve"> </w:t>
      </w:r>
      <w:r w:rsidR="00BC6D8E">
        <w:rPr>
          <w:sz w:val="22"/>
        </w:rPr>
        <w:t xml:space="preserve">With </w:t>
      </w:r>
      <w:r w:rsidR="00BC6D8E">
        <w:rPr>
          <w:sz w:val="22"/>
        </w:rPr>
        <w:lastRenderedPageBreak/>
        <w:t>a tool like Infer,</w:t>
      </w:r>
      <w:r w:rsidR="00EC5F55">
        <w:rPr>
          <w:sz w:val="22"/>
        </w:rPr>
        <w:t xml:space="preserve"> hundreds of bugs are </w:t>
      </w:r>
      <w:r w:rsidR="00FF3D8C">
        <w:rPr>
          <w:sz w:val="22"/>
        </w:rPr>
        <w:t>identified</w:t>
      </w:r>
      <w:r w:rsidR="00594D76">
        <w:rPr>
          <w:sz w:val="22"/>
        </w:rPr>
        <w:t xml:space="preserve"> every month</w:t>
      </w:r>
      <w:r w:rsidR="00FF3D8C">
        <w:rPr>
          <w:sz w:val="22"/>
        </w:rPr>
        <w:t xml:space="preserve"> </w:t>
      </w:r>
      <w:r w:rsidR="00FE4ABC">
        <w:rPr>
          <w:sz w:val="22"/>
        </w:rPr>
        <w:t>before t</w:t>
      </w:r>
      <w:r w:rsidR="005C7DE4">
        <w:rPr>
          <w:sz w:val="22"/>
        </w:rPr>
        <w:t>he code is</w:t>
      </w:r>
      <w:r w:rsidR="00C7726C">
        <w:rPr>
          <w:sz w:val="22"/>
        </w:rPr>
        <w:t xml:space="preserve"> finalized</w:t>
      </w:r>
      <w:r w:rsidR="00EF587C">
        <w:rPr>
          <w:sz w:val="22"/>
        </w:rPr>
        <w:t>.</w:t>
      </w:r>
      <w:r w:rsidR="00292988">
        <w:rPr>
          <w:rStyle w:val="FootnoteReference"/>
          <w:sz w:val="22"/>
        </w:rPr>
        <w:footnoteReference w:id="1"/>
      </w:r>
      <w:r w:rsidR="00EF587C">
        <w:rPr>
          <w:sz w:val="22"/>
        </w:rPr>
        <w:t xml:space="preserve"> This saves the programmers a large amount of time </w:t>
      </w:r>
      <w:r w:rsidR="00496C49">
        <w:rPr>
          <w:sz w:val="22"/>
        </w:rPr>
        <w:t>finding and fixing bugs, which is a tremendous increase in productivity.</w:t>
      </w:r>
      <w:r w:rsidR="00292988">
        <w:rPr>
          <w:sz w:val="22"/>
        </w:rPr>
        <w:t xml:space="preserve"> </w:t>
      </w:r>
    </w:p>
    <w:p w14:paraId="7E27B7EC" w14:textId="1D7E186E" w:rsidR="009B7EAB" w:rsidRPr="009B7EAB" w:rsidRDefault="001A006F" w:rsidP="009B7EAB">
      <w:pPr>
        <w:spacing w:after="240"/>
        <w:rPr>
          <w:sz w:val="22"/>
        </w:rPr>
      </w:pPr>
      <w:r>
        <w:rPr>
          <w:sz w:val="22"/>
        </w:rPr>
        <w:t xml:space="preserve">JavaScript, despite its popularity and </w:t>
      </w:r>
      <w:r w:rsidR="00EE6A0B">
        <w:rPr>
          <w:sz w:val="22"/>
        </w:rPr>
        <w:t xml:space="preserve">ubiquity, has not had </w:t>
      </w:r>
      <w:r w:rsidR="00292988">
        <w:rPr>
          <w:sz w:val="22"/>
        </w:rPr>
        <w:t>a</w:t>
      </w:r>
      <w:r w:rsidR="00A17CC2">
        <w:rPr>
          <w:sz w:val="22"/>
        </w:rPr>
        <w:t xml:space="preserve"> verification tool designed for it. This is mainly caused by </w:t>
      </w:r>
      <w:r w:rsidR="00C32F4F">
        <w:rPr>
          <w:sz w:val="22"/>
        </w:rPr>
        <w:t>its flexible features such as dynamic typing</w:t>
      </w:r>
      <w:r w:rsidR="00A11672">
        <w:rPr>
          <w:sz w:val="22"/>
        </w:rPr>
        <w:t xml:space="preserve">, which adds a lot of complexity </w:t>
      </w:r>
      <w:r w:rsidR="00ED0450">
        <w:rPr>
          <w:sz w:val="22"/>
        </w:rPr>
        <w:t xml:space="preserve">to the </w:t>
      </w:r>
      <w:r w:rsidR="003C1F1A">
        <w:rPr>
          <w:sz w:val="22"/>
        </w:rPr>
        <w:t xml:space="preserve">construction of </w:t>
      </w:r>
      <w:r w:rsidR="00D65573">
        <w:rPr>
          <w:sz w:val="22"/>
        </w:rPr>
        <w:t>the verification program</w:t>
      </w:r>
      <w:r w:rsidR="0082512F">
        <w:rPr>
          <w:sz w:val="22"/>
        </w:rPr>
        <w:t xml:space="preserve">. </w:t>
      </w:r>
      <w:r w:rsidR="009018FB">
        <w:rPr>
          <w:sz w:val="22"/>
        </w:rPr>
        <w:t xml:space="preserve">In </w:t>
      </w:r>
      <w:r w:rsidR="00D65573">
        <w:rPr>
          <w:sz w:val="22"/>
        </w:rPr>
        <w:t>order to develop a similar</w:t>
      </w:r>
      <w:r w:rsidR="00BE51E3">
        <w:rPr>
          <w:sz w:val="22"/>
        </w:rPr>
        <w:t xml:space="preserve"> verification tool like Infer for JavaScript programmers, </w:t>
      </w:r>
      <w:r w:rsidR="00225BFD">
        <w:rPr>
          <w:sz w:val="22"/>
        </w:rPr>
        <w:t>a program</w:t>
      </w:r>
      <w:r w:rsidR="005650F1">
        <w:rPr>
          <w:sz w:val="22"/>
        </w:rPr>
        <w:t xml:space="preserve"> called </w:t>
      </w:r>
      <w:r w:rsidR="005650F1" w:rsidRPr="005650F1">
        <w:rPr>
          <w:b/>
          <w:sz w:val="22"/>
        </w:rPr>
        <w:t>JaVerT</w:t>
      </w:r>
      <w:r w:rsidR="005650F1">
        <w:rPr>
          <w:sz w:val="22"/>
        </w:rPr>
        <w:t xml:space="preserve"> (</w:t>
      </w:r>
      <w:r w:rsidR="005650F1" w:rsidRPr="00251AFE">
        <w:rPr>
          <w:sz w:val="22"/>
          <w:u w:val="single"/>
        </w:rPr>
        <w:t>Ja</w:t>
      </w:r>
      <w:r w:rsidR="005650F1">
        <w:rPr>
          <w:sz w:val="22"/>
        </w:rPr>
        <w:t xml:space="preserve">vaScript </w:t>
      </w:r>
      <w:r w:rsidR="00251AFE" w:rsidRPr="00251AFE">
        <w:rPr>
          <w:sz w:val="22"/>
          <w:u w:val="single"/>
        </w:rPr>
        <w:t>V</w:t>
      </w:r>
      <w:r w:rsidR="005650F1" w:rsidRPr="00251AFE">
        <w:rPr>
          <w:sz w:val="22"/>
          <w:u w:val="single"/>
        </w:rPr>
        <w:t>er</w:t>
      </w:r>
      <w:r w:rsidR="005650F1">
        <w:rPr>
          <w:sz w:val="22"/>
        </w:rPr>
        <w:t xml:space="preserve">ification </w:t>
      </w:r>
      <w:r w:rsidR="005650F1" w:rsidRPr="00251AFE">
        <w:rPr>
          <w:sz w:val="22"/>
          <w:u w:val="single"/>
        </w:rPr>
        <w:t>T</w:t>
      </w:r>
      <w:r w:rsidR="005650F1">
        <w:rPr>
          <w:sz w:val="22"/>
        </w:rPr>
        <w:t>oolchain)</w:t>
      </w:r>
      <w:r w:rsidR="00251AFE">
        <w:rPr>
          <w:sz w:val="22"/>
        </w:rPr>
        <w:t xml:space="preserve"> was conceived by Ms. Sampaio and her team</w:t>
      </w:r>
      <w:r w:rsidR="00E24831">
        <w:rPr>
          <w:sz w:val="22"/>
        </w:rPr>
        <w:t xml:space="preserve">. The goal of this research project is to investigate </w:t>
      </w:r>
      <w:r w:rsidR="00BA5986">
        <w:rPr>
          <w:sz w:val="22"/>
        </w:rPr>
        <w:t xml:space="preserve">the </w:t>
      </w:r>
      <w:r w:rsidR="001B0E7D">
        <w:rPr>
          <w:sz w:val="22"/>
        </w:rPr>
        <w:t xml:space="preserve">effectiveness of JaVerT as well as </w:t>
      </w:r>
      <w:r w:rsidR="00FC65E4">
        <w:rPr>
          <w:sz w:val="22"/>
        </w:rPr>
        <w:t>the components and principles on which it is based.</w:t>
      </w:r>
    </w:p>
    <w:p w14:paraId="058CAF14" w14:textId="33497F0F" w:rsidR="00812273" w:rsidRDefault="00362619" w:rsidP="00812273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30AF9">
        <w:rPr>
          <w:rFonts w:ascii="Times New Roman" w:hAnsi="Times New Roman" w:cs="Times New Roman"/>
          <w:sz w:val="28"/>
        </w:rPr>
        <w:t>Main Components</w:t>
      </w:r>
    </w:p>
    <w:p w14:paraId="259C2F54" w14:textId="3B992EDD" w:rsidR="005540F0" w:rsidRPr="00096637" w:rsidRDefault="006B14B0" w:rsidP="005540F0">
      <w:pPr>
        <w:rPr>
          <w:sz w:val="22"/>
        </w:rPr>
      </w:pPr>
      <w:r w:rsidRPr="00096637">
        <w:rPr>
          <w:rFonts w:hint="eastAsia"/>
          <w:sz w:val="22"/>
        </w:rPr>
        <w:t>Th</w:t>
      </w:r>
      <w:r w:rsidRPr="00096637">
        <w:rPr>
          <w:sz w:val="22"/>
        </w:rPr>
        <w:t xml:space="preserve">ere are numerous </w:t>
      </w:r>
      <w:r w:rsidR="00B7292A" w:rsidRPr="00096637">
        <w:rPr>
          <w:sz w:val="22"/>
        </w:rPr>
        <w:t xml:space="preserve">which contributed to the solid foundation of JaVerT. The few main ones are separation logic, </w:t>
      </w:r>
      <w:r w:rsidR="00F32F06" w:rsidRPr="00096637">
        <w:rPr>
          <w:sz w:val="22"/>
        </w:rPr>
        <w:t>symbolic execution, bi-abduction and JSIL.</w:t>
      </w:r>
      <w:r w:rsidR="007354B2" w:rsidRPr="00096637">
        <w:rPr>
          <w:sz w:val="22"/>
        </w:rPr>
        <w:t xml:space="preserve"> For those that are interested </w:t>
      </w:r>
      <w:r w:rsidR="00437FF7" w:rsidRPr="00096637">
        <w:rPr>
          <w:sz w:val="22"/>
        </w:rPr>
        <w:t xml:space="preserve">in the technical details, </w:t>
      </w:r>
      <w:r w:rsidR="002E388D" w:rsidRPr="00096637">
        <w:rPr>
          <w:sz w:val="22"/>
        </w:rPr>
        <w:t>a short description for each component is listed as follows:</w:t>
      </w:r>
    </w:p>
    <w:p w14:paraId="527FCFDE" w14:textId="4829A787" w:rsidR="008254BB" w:rsidRDefault="00D562F1" w:rsidP="008254BB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eparation Logic</w:t>
      </w:r>
    </w:p>
    <w:p w14:paraId="208E725F" w14:textId="062F53F6" w:rsidR="004658B1" w:rsidRDefault="007E5D05" w:rsidP="004658B1">
      <w:pPr>
        <w:spacing w:after="240"/>
        <w:rPr>
          <w:sz w:val="22"/>
        </w:rPr>
      </w:pPr>
      <w:r w:rsidRPr="00096637">
        <w:rPr>
          <w:sz w:val="22"/>
        </w:rPr>
        <w:t xml:space="preserve">Different types of </w:t>
      </w:r>
      <w:r w:rsidR="00381AF4" w:rsidRPr="00096637">
        <w:rPr>
          <w:sz w:val="22"/>
        </w:rPr>
        <w:t xml:space="preserve">logic </w:t>
      </w:r>
      <w:r w:rsidR="00096637">
        <w:rPr>
          <w:sz w:val="22"/>
        </w:rPr>
        <w:t xml:space="preserve">are created over the past in order for us to reason about </w:t>
      </w:r>
      <w:r w:rsidR="00DC1671">
        <w:rPr>
          <w:sz w:val="22"/>
        </w:rPr>
        <w:t xml:space="preserve">different things. For example, </w:t>
      </w:r>
      <w:r w:rsidR="000E30BB">
        <w:rPr>
          <w:sz w:val="22"/>
        </w:rPr>
        <w:t xml:space="preserve">there are </w:t>
      </w:r>
      <w:r w:rsidR="007F6DF4">
        <w:rPr>
          <w:sz w:val="22"/>
        </w:rPr>
        <w:t>propositional logic, which is used to describe simple propositions; first-order logic, which extends propositional logic by adding variables and quantifiers</w:t>
      </w:r>
      <w:r w:rsidR="00FD0BE8">
        <w:rPr>
          <w:rStyle w:val="FootnoteReference"/>
          <w:sz w:val="22"/>
        </w:rPr>
        <w:footnoteReference w:id="2"/>
      </w:r>
      <w:r w:rsidR="007F6DF4">
        <w:rPr>
          <w:sz w:val="22"/>
        </w:rPr>
        <w:t xml:space="preserve">. </w:t>
      </w:r>
      <w:r w:rsidR="002C3657">
        <w:rPr>
          <w:sz w:val="22"/>
        </w:rPr>
        <w:t xml:space="preserve">Separation logic, expectedly, was designed </w:t>
      </w:r>
      <w:r w:rsidR="00B41D40">
        <w:rPr>
          <w:sz w:val="22"/>
        </w:rPr>
        <w:t xml:space="preserve">to deal with </w:t>
      </w:r>
      <w:r w:rsidR="005235B7">
        <w:rPr>
          <w:sz w:val="22"/>
        </w:rPr>
        <w:t xml:space="preserve">things which are not included in other types of logic. </w:t>
      </w:r>
      <w:r w:rsidR="00544CE5">
        <w:rPr>
          <w:sz w:val="22"/>
        </w:rPr>
        <w:t xml:space="preserve">To be more specific, </w:t>
      </w:r>
      <w:r w:rsidR="004C6FB9">
        <w:rPr>
          <w:sz w:val="22"/>
        </w:rPr>
        <w:t>it</w:t>
      </w:r>
      <w:r w:rsidR="00755F88">
        <w:rPr>
          <w:sz w:val="22"/>
        </w:rPr>
        <w:t xml:space="preserve"> </w:t>
      </w:r>
      <w:r w:rsidR="004C6FB9">
        <w:rPr>
          <w:sz w:val="22"/>
        </w:rPr>
        <w:t>enables us to reason about</w:t>
      </w:r>
      <w:r w:rsidR="003B0AF5">
        <w:rPr>
          <w:rStyle w:val="FootnoteReference"/>
          <w:sz w:val="22"/>
        </w:rPr>
        <w:footnoteReference w:id="3"/>
      </w:r>
      <w:r w:rsidR="004C6FB9">
        <w:rPr>
          <w:sz w:val="22"/>
        </w:rPr>
        <w:t>:</w:t>
      </w:r>
    </w:p>
    <w:p w14:paraId="0F2BAD9B" w14:textId="5C59FABD" w:rsidR="004D30F2" w:rsidRDefault="004658B1" w:rsidP="004D30F2">
      <w:pPr>
        <w:pStyle w:val="ListParagraph"/>
        <w:numPr>
          <w:ilvl w:val="0"/>
          <w:numId w:val="4"/>
        </w:numPr>
        <w:spacing w:after="240"/>
        <w:ind w:firstLineChars="0"/>
        <w:rPr>
          <w:sz w:val="22"/>
        </w:rPr>
      </w:pPr>
      <w:r w:rsidRPr="00D212B7">
        <w:rPr>
          <w:b/>
          <w:sz w:val="22"/>
        </w:rPr>
        <w:t>Shared and mutable data structures</w:t>
      </w:r>
      <w:r>
        <w:rPr>
          <w:sz w:val="22"/>
        </w:rPr>
        <w:t xml:space="preserve">: </w:t>
      </w:r>
      <w:r w:rsidR="000417CA">
        <w:rPr>
          <w:sz w:val="22"/>
        </w:rPr>
        <w:t xml:space="preserve">structures where </w:t>
      </w:r>
      <w:r w:rsidR="004D30F2">
        <w:rPr>
          <w:sz w:val="22"/>
        </w:rPr>
        <w:t>updatable fields can be referenced from more than one point.</w:t>
      </w:r>
    </w:p>
    <w:p w14:paraId="02F4FBCE" w14:textId="117D2961" w:rsidR="004D30F2" w:rsidRDefault="00D212B7" w:rsidP="004D30F2">
      <w:pPr>
        <w:pStyle w:val="ListParagraph"/>
        <w:numPr>
          <w:ilvl w:val="0"/>
          <w:numId w:val="4"/>
        </w:numPr>
        <w:spacing w:after="240"/>
        <w:ind w:firstLineChars="0"/>
        <w:rPr>
          <w:sz w:val="22"/>
        </w:rPr>
      </w:pPr>
      <w:r w:rsidRPr="00DC173D">
        <w:rPr>
          <w:rFonts w:hint="eastAsia"/>
          <w:b/>
          <w:sz w:val="22"/>
        </w:rPr>
        <w:t>L</w:t>
      </w:r>
      <w:r w:rsidRPr="00DC173D">
        <w:rPr>
          <w:b/>
          <w:sz w:val="22"/>
        </w:rPr>
        <w:t>ocal reasoning</w:t>
      </w:r>
      <w:r>
        <w:rPr>
          <w:sz w:val="22"/>
        </w:rPr>
        <w:t>: specifications and proofs for a program component refer only to the memory that component accesses.</w:t>
      </w:r>
    </w:p>
    <w:p w14:paraId="09A93340" w14:textId="1AC4B428" w:rsidR="00DC173D" w:rsidRDefault="00DC173D" w:rsidP="004D30F2">
      <w:pPr>
        <w:pStyle w:val="ListParagraph"/>
        <w:numPr>
          <w:ilvl w:val="0"/>
          <w:numId w:val="4"/>
        </w:numPr>
        <w:spacing w:after="240"/>
        <w:ind w:firstLineChars="0"/>
        <w:rPr>
          <w:sz w:val="22"/>
        </w:rPr>
      </w:pPr>
      <w:r>
        <w:rPr>
          <w:sz w:val="22"/>
        </w:rPr>
        <w:t xml:space="preserve">Recently, it was extended </w:t>
      </w:r>
      <w:r w:rsidR="00660959">
        <w:rPr>
          <w:sz w:val="22"/>
        </w:rPr>
        <w:t xml:space="preserve">to </w:t>
      </w:r>
      <w:r w:rsidR="00B95021">
        <w:rPr>
          <w:sz w:val="22"/>
        </w:rPr>
        <w:t xml:space="preserve">incorporate </w:t>
      </w:r>
      <w:r w:rsidR="00DD3CD5" w:rsidRPr="00946CB9">
        <w:rPr>
          <w:b/>
          <w:sz w:val="22"/>
        </w:rPr>
        <w:t>concurrency</w:t>
      </w:r>
      <w:r w:rsidR="00DD3CD5">
        <w:rPr>
          <w:sz w:val="22"/>
        </w:rPr>
        <w:t xml:space="preserve"> and </w:t>
      </w:r>
      <w:r w:rsidR="00DD3CD5" w:rsidRPr="00946CB9">
        <w:rPr>
          <w:b/>
          <w:sz w:val="22"/>
        </w:rPr>
        <w:t>information hiding</w:t>
      </w:r>
      <w:r w:rsidR="00DD3CD5">
        <w:rPr>
          <w:sz w:val="22"/>
        </w:rPr>
        <w:t>.</w:t>
      </w:r>
    </w:p>
    <w:p w14:paraId="07401D34" w14:textId="4A54A9E1" w:rsidR="003B0AF5" w:rsidRPr="003B0AF5" w:rsidRDefault="003B0AF5" w:rsidP="003B0AF5">
      <w:pPr>
        <w:spacing w:after="240"/>
        <w:rPr>
          <w:sz w:val="22"/>
        </w:rPr>
      </w:pPr>
      <w:r>
        <w:rPr>
          <w:sz w:val="22"/>
        </w:rPr>
        <w:t>Wit</w:t>
      </w:r>
      <w:r w:rsidR="00EF73C1">
        <w:rPr>
          <w:sz w:val="22"/>
        </w:rPr>
        <w:t xml:space="preserve">h the </w:t>
      </w:r>
      <w:r w:rsidR="002A56E5">
        <w:rPr>
          <w:sz w:val="22"/>
        </w:rPr>
        <w:t xml:space="preserve">use </w:t>
      </w:r>
      <w:r w:rsidR="00EF73C1">
        <w:rPr>
          <w:sz w:val="22"/>
        </w:rPr>
        <w:t xml:space="preserve">of separation logic, JaVerT is able to </w:t>
      </w:r>
      <w:r w:rsidR="0077125A">
        <w:rPr>
          <w:sz w:val="22"/>
        </w:rPr>
        <w:t>handle</w:t>
      </w:r>
      <w:r w:rsidR="00EF73C1">
        <w:rPr>
          <w:sz w:val="22"/>
        </w:rPr>
        <w:t xml:space="preserve"> the dynamic and </w:t>
      </w:r>
      <w:r w:rsidR="007A0EF9">
        <w:rPr>
          <w:sz w:val="22"/>
        </w:rPr>
        <w:lastRenderedPageBreak/>
        <w:t xml:space="preserve">flexible </w:t>
      </w:r>
      <w:r w:rsidR="00302296">
        <w:rPr>
          <w:sz w:val="22"/>
        </w:rPr>
        <w:t>features in JavaScript.</w:t>
      </w:r>
    </w:p>
    <w:p w14:paraId="4A36563F" w14:textId="108F92E3" w:rsidR="003029D3" w:rsidRDefault="003029D3" w:rsidP="008254BB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ymbolic Execution</w:t>
      </w:r>
    </w:p>
    <w:p w14:paraId="71C0B727" w14:textId="3713DA45" w:rsidR="00831AC1" w:rsidRPr="00D20118" w:rsidRDefault="006A75CF" w:rsidP="00DD7588">
      <w:pPr>
        <w:spacing w:after="240"/>
        <w:rPr>
          <w:sz w:val="22"/>
        </w:rPr>
      </w:pPr>
      <w:r w:rsidRPr="00D20118">
        <w:rPr>
          <w:sz w:val="22"/>
        </w:rPr>
        <w:t xml:space="preserve">In order to tell if a program is written correctly, </w:t>
      </w:r>
      <w:r w:rsidR="00672C84" w:rsidRPr="00D20118">
        <w:rPr>
          <w:sz w:val="22"/>
        </w:rPr>
        <w:t>different test cases are usually</w:t>
      </w:r>
      <w:r w:rsidR="00B9325E" w:rsidRPr="00D20118">
        <w:rPr>
          <w:sz w:val="22"/>
        </w:rPr>
        <w:t xml:space="preserve"> created. </w:t>
      </w:r>
      <w:r w:rsidR="00244492" w:rsidRPr="00D20118">
        <w:rPr>
          <w:sz w:val="22"/>
        </w:rPr>
        <w:t xml:space="preserve">For </w:t>
      </w:r>
      <w:r w:rsidR="00F17311" w:rsidRPr="00D20118">
        <w:rPr>
          <w:sz w:val="22"/>
        </w:rPr>
        <w:t>instance,</w:t>
      </w:r>
      <w:r w:rsidR="00244492" w:rsidRPr="00D20118">
        <w:rPr>
          <w:sz w:val="22"/>
        </w:rPr>
        <w:t xml:space="preserve"> to see if a </w:t>
      </w:r>
      <w:r w:rsidR="000803D1" w:rsidRPr="00D20118">
        <w:rPr>
          <w:sz w:val="22"/>
        </w:rPr>
        <w:t xml:space="preserve">function outputs an integer smaller than </w:t>
      </w:r>
      <w:r w:rsidR="00831AC1" w:rsidRPr="00D20118">
        <w:rPr>
          <w:sz w:val="22"/>
        </w:rPr>
        <w:t>5</w:t>
      </w:r>
      <w:r w:rsidR="00482000">
        <w:rPr>
          <w:sz w:val="22"/>
        </w:rPr>
        <w:t xml:space="preserve"> no matter what the input is</w:t>
      </w:r>
      <w:r w:rsidR="00831AC1" w:rsidRPr="00D20118">
        <w:rPr>
          <w:sz w:val="22"/>
        </w:rPr>
        <w:t>, we can write the following:</w:t>
      </w:r>
    </w:p>
    <w:p w14:paraId="6F02BC18" w14:textId="6D0FF075" w:rsidR="00144598" w:rsidRPr="00D20118" w:rsidRDefault="00831AC1" w:rsidP="00DD7588">
      <w:pPr>
        <w:spacing w:after="240"/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assert(f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</m:e>
        </m:d>
        <m:r>
          <w:rPr>
            <w:rFonts w:ascii="Cambria Math" w:hAnsi="Cambria Math"/>
            <w:sz w:val="22"/>
          </w:rPr>
          <m:t>=3)</m:t>
        </m:r>
      </m:oMath>
      <w:r w:rsidRPr="00D20118">
        <w:rPr>
          <w:rFonts w:hint="eastAsia"/>
          <w:sz w:val="22"/>
        </w:rPr>
        <w:t>.</w:t>
      </w:r>
    </w:p>
    <w:p w14:paraId="6EB5CBBF" w14:textId="2156BE85" w:rsidR="0028283B" w:rsidRDefault="0028283B" w:rsidP="00476B64">
      <w:pPr>
        <w:spacing w:after="240"/>
        <w:rPr>
          <w:sz w:val="22"/>
        </w:rPr>
      </w:pPr>
      <w:r w:rsidRPr="00D20118">
        <w:rPr>
          <w:rFonts w:hint="eastAsia"/>
          <w:sz w:val="22"/>
        </w:rPr>
        <w:t>H</w:t>
      </w:r>
      <w:r w:rsidRPr="00D20118">
        <w:rPr>
          <w:sz w:val="22"/>
        </w:rPr>
        <w:t xml:space="preserve">owever, as one notices here, </w:t>
      </w:r>
      <w:r w:rsidR="00D20118">
        <w:rPr>
          <w:sz w:val="22"/>
        </w:rPr>
        <w:t>it only tests for one possible situation, which is when the input of the function is 2</w:t>
      </w:r>
      <w:r w:rsidR="00AD5B33">
        <w:rPr>
          <w:sz w:val="22"/>
        </w:rPr>
        <w:t>.</w:t>
      </w:r>
      <w:r w:rsidR="00676D9F">
        <w:rPr>
          <w:sz w:val="22"/>
        </w:rPr>
        <w:t xml:space="preserve"> </w:t>
      </w:r>
      <w:r w:rsidR="00CE034A">
        <w:rPr>
          <w:sz w:val="22"/>
        </w:rPr>
        <w:t>It does not cover all the</w:t>
      </w:r>
      <w:r w:rsidR="00971BAE">
        <w:rPr>
          <w:sz w:val="22"/>
        </w:rPr>
        <w:t xml:space="preserve"> cases described in the criterion, namely the output should be an integer less than 5. </w:t>
      </w:r>
      <w:r w:rsidR="00DD7588">
        <w:rPr>
          <w:sz w:val="22"/>
        </w:rPr>
        <w:t>To generalize the testing</w:t>
      </w:r>
      <w:r w:rsidR="00465D23">
        <w:rPr>
          <w:sz w:val="22"/>
        </w:rPr>
        <w:t xml:space="preserve">, symbolic execution is used. </w:t>
      </w:r>
      <w:r w:rsidR="00702DF8">
        <w:rPr>
          <w:sz w:val="22"/>
        </w:rPr>
        <w:t xml:space="preserve">For </w:t>
      </w:r>
      <w:r w:rsidR="00476B64">
        <w:rPr>
          <w:sz w:val="22"/>
        </w:rPr>
        <w:t>example,</w:t>
      </w:r>
      <w:r w:rsidR="00702DF8">
        <w:rPr>
          <w:sz w:val="22"/>
        </w:rPr>
        <w:t xml:space="preserve"> in this case, instead of tediously writing out test cases for all the inputs, </w:t>
      </w:r>
      <w:r w:rsidR="00476B64">
        <w:rPr>
          <w:sz w:val="22"/>
        </w:rPr>
        <w:t>we can just say:</w:t>
      </w:r>
    </w:p>
    <w:p w14:paraId="114E4CCC" w14:textId="7426339C" w:rsidR="00476B64" w:rsidRPr="00E97099" w:rsidRDefault="00476B64" w:rsidP="00E97099">
      <w:pPr>
        <w:spacing w:after="240"/>
        <w:jc w:val="center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int x;assert(f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&lt;5)</m:t>
          </m:r>
        </m:oMath>
      </m:oMathPara>
    </w:p>
    <w:p w14:paraId="447E4F72" w14:textId="7507E3A2" w:rsidR="00C03868" w:rsidRDefault="00CD4549" w:rsidP="00C03868">
      <w:pPr>
        <w:spacing w:after="24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 this case, we replace the specific number in the input by unknown variables</w:t>
      </w:r>
      <w:r w:rsidR="00324BFC">
        <w:rPr>
          <w:sz w:val="22"/>
        </w:rPr>
        <w:t xml:space="preserve">. </w:t>
      </w:r>
      <w:r w:rsidR="005E1B87">
        <w:rPr>
          <w:sz w:val="22"/>
        </w:rPr>
        <w:t xml:space="preserve">Moreover, </w:t>
      </w:r>
      <w:r w:rsidR="00FD3FE1">
        <w:rPr>
          <w:sz w:val="22"/>
        </w:rPr>
        <w:t xml:space="preserve">when an “if” statement (a type of statement that checks if a condition is met) is seen in the program, </w:t>
      </w:r>
      <w:r w:rsidR="00F470A3">
        <w:rPr>
          <w:sz w:val="22"/>
        </w:rPr>
        <w:t xml:space="preserve">different paths can be generated for </w:t>
      </w:r>
      <w:r w:rsidR="006D4DE9">
        <w:rPr>
          <w:sz w:val="22"/>
        </w:rPr>
        <w:t xml:space="preserve">each condition in the statement. </w:t>
      </w:r>
      <w:r w:rsidR="00C03868">
        <w:rPr>
          <w:sz w:val="22"/>
        </w:rPr>
        <w:t>The overall result of the symbolic execution can be represented by a flow graph, an example of which is shown as follows:</w:t>
      </w:r>
    </w:p>
    <w:p w14:paraId="216CA7D2" w14:textId="7A8A2A30" w:rsidR="001C4CF0" w:rsidRDefault="001C4CF0" w:rsidP="001C4CF0">
      <w:pPr>
        <w:pStyle w:val="Caption"/>
        <w:keepNext/>
        <w:jc w:val="center"/>
      </w:pPr>
      <w:r w:rsidRPr="00BE2884">
        <w:rPr>
          <w:b/>
        </w:rPr>
        <w:t xml:space="preserve">Figure </w:t>
      </w:r>
      <w:r w:rsidRPr="00BE2884">
        <w:rPr>
          <w:b/>
        </w:rPr>
        <w:fldChar w:fldCharType="begin"/>
      </w:r>
      <w:r w:rsidRPr="00BE2884">
        <w:rPr>
          <w:b/>
        </w:rPr>
        <w:instrText xml:space="preserve"> SEQ Figure \* ARABIC </w:instrText>
      </w:r>
      <w:r w:rsidRPr="00BE2884">
        <w:rPr>
          <w:b/>
        </w:rPr>
        <w:fldChar w:fldCharType="separate"/>
      </w:r>
      <w:r w:rsidRPr="00BE2884">
        <w:rPr>
          <w:b/>
          <w:noProof/>
        </w:rPr>
        <w:t>1</w:t>
      </w:r>
      <w:r w:rsidRPr="00BE2884">
        <w:rPr>
          <w:b/>
        </w:rPr>
        <w:fldChar w:fldCharType="end"/>
      </w:r>
      <w:r>
        <w:t>: Symbolic execution flow graph</w:t>
      </w:r>
      <w:r w:rsidR="00DE0CAD">
        <w:rPr>
          <w:rStyle w:val="FootnoteReference"/>
        </w:rPr>
        <w:footnoteReference w:id="4"/>
      </w:r>
    </w:p>
    <w:p w14:paraId="4AB4B237" w14:textId="65CDC62C" w:rsidR="00C03868" w:rsidRDefault="00C03868" w:rsidP="00C03868">
      <w:pPr>
        <w:spacing w:after="240"/>
        <w:jc w:val="center"/>
        <w:rPr>
          <w:sz w:val="22"/>
        </w:rPr>
      </w:pPr>
      <w:r w:rsidRPr="00C03868">
        <w:rPr>
          <w:rFonts w:hint="eastAsia"/>
          <w:noProof/>
          <w:sz w:val="22"/>
          <w:lang w:val="en-GB" w:eastAsia="ko-KR"/>
        </w:rPr>
        <w:drawing>
          <wp:inline distT="0" distB="0" distL="0" distR="0" wp14:anchorId="5B227E1A" wp14:editId="56E1B6F1">
            <wp:extent cx="2468880" cy="259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47" cy="26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6200" w14:textId="6F0CAADB" w:rsidR="00E350F7" w:rsidRDefault="001C03F9" w:rsidP="001C03F9">
      <w:pPr>
        <w:spacing w:after="240"/>
        <w:rPr>
          <w:sz w:val="22"/>
        </w:rPr>
      </w:pPr>
      <w:r>
        <w:rPr>
          <w:sz w:val="22"/>
        </w:rPr>
        <w:lastRenderedPageBreak/>
        <w:t xml:space="preserve">Each path represents many actual test cases, and therefore, we are able to cover more situations </w:t>
      </w:r>
      <w:r w:rsidR="009D6E8D">
        <w:rPr>
          <w:sz w:val="22"/>
        </w:rPr>
        <w:t>so as to check the correctness of the program.</w:t>
      </w:r>
    </w:p>
    <w:p w14:paraId="7F3E69D7" w14:textId="658DABAB" w:rsidR="00BA477A" w:rsidRDefault="00BA477A" w:rsidP="001C03F9">
      <w:pPr>
        <w:spacing w:after="24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</w:t>
      </w:r>
      <w:r w:rsidR="006C0149">
        <w:rPr>
          <w:sz w:val="22"/>
        </w:rPr>
        <w:t xml:space="preserve">e concept of symbolic execution </w:t>
      </w:r>
      <w:r>
        <w:rPr>
          <w:sz w:val="22"/>
        </w:rPr>
        <w:t>is applied to many domains, such as verification, testing, debugging and optimization</w:t>
      </w:r>
      <w:r w:rsidR="0070529A">
        <w:rPr>
          <w:sz w:val="22"/>
        </w:rPr>
        <w:t>, and parts of JaVerT’s functionalities are realized with the help of this power concept.</w:t>
      </w:r>
    </w:p>
    <w:p w14:paraId="08F351A9" w14:textId="06FFBA3B" w:rsidR="003029D3" w:rsidRDefault="003029D3" w:rsidP="008254BB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B</w:t>
      </w:r>
      <w:r>
        <w:rPr>
          <w:rFonts w:ascii="Times New Roman" w:hAnsi="Times New Roman" w:cs="Times New Roman"/>
          <w:sz w:val="28"/>
        </w:rPr>
        <w:t>i-</w:t>
      </w:r>
      <w:r w:rsidR="007D4D1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bduction</w:t>
      </w:r>
    </w:p>
    <w:p w14:paraId="1B982D9F" w14:textId="76B5E61D" w:rsidR="000C7C2F" w:rsidRPr="000C7C2F" w:rsidRDefault="00193715" w:rsidP="000C7C2F">
      <w:r>
        <w:rPr>
          <w:rFonts w:hint="eastAsia"/>
        </w:rPr>
        <w:t>A</w:t>
      </w:r>
      <w:r>
        <w:t>bductive inference is a concept from Philosophy and means finding the most likely explanation from an observatio</w:t>
      </w:r>
      <w:r w:rsidR="009605A9">
        <w:t>n.</w:t>
      </w:r>
      <w:r w:rsidR="0072430F">
        <w:t xml:space="preserve"> </w:t>
      </w:r>
      <w:r w:rsidR="00155A07">
        <w:t>Bi-abduction</w:t>
      </w:r>
      <w:r w:rsidR="000651A6">
        <w:t xml:space="preserve">, simply put, </w:t>
      </w:r>
      <w:r w:rsidR="000A2BFC">
        <w:t xml:space="preserve">allows </w:t>
      </w:r>
      <w:r w:rsidR="00AA1AE5">
        <w:t xml:space="preserve">the pre and post conditions </w:t>
      </w:r>
      <w:r w:rsidR="00561E8C">
        <w:t>to be generated from the bare source code</w:t>
      </w:r>
      <w:r w:rsidR="00195838">
        <w:rPr>
          <w:rStyle w:val="FootnoteReference"/>
        </w:rPr>
        <w:footnoteReference w:id="5"/>
      </w:r>
      <w:r w:rsidR="00DC6DC4">
        <w:t>.</w:t>
      </w:r>
      <w:r w:rsidR="006D4762">
        <w:t xml:space="preserve"> Here, pre</w:t>
      </w:r>
      <w:r w:rsidR="00E749D1">
        <w:t xml:space="preserve">-condition refers to the </w:t>
      </w:r>
      <w:r w:rsidR="00D21139">
        <w:t xml:space="preserve">constraints or </w:t>
      </w:r>
      <w:r w:rsidR="004D0408">
        <w:t xml:space="preserve">statements that must be satisfied </w:t>
      </w:r>
      <w:r w:rsidR="004774F5">
        <w:t xml:space="preserve">before a program is called, and similarly, post-condition describes the </w:t>
      </w:r>
      <w:r w:rsidR="00B21CF7">
        <w:t xml:space="preserve">statements that </w:t>
      </w:r>
      <w:r w:rsidR="00A817A0">
        <w:t xml:space="preserve">will be true after a program is executed. </w:t>
      </w:r>
      <w:r w:rsidR="00633EBF">
        <w:t>In short, bi-</w:t>
      </w:r>
      <w:r w:rsidR="00176684">
        <w:t>abduction</w:t>
      </w:r>
      <w:r w:rsidR="00633EBF">
        <w:t xml:space="preserve"> </w:t>
      </w:r>
      <w:r w:rsidR="00176684">
        <w:t xml:space="preserve">provides JaVerT with the </w:t>
      </w:r>
      <w:r w:rsidR="00782C67">
        <w:t xml:space="preserve">capability to </w:t>
      </w:r>
      <w:r w:rsidR="008E2F2E">
        <w:t xml:space="preserve">see what </w:t>
      </w:r>
      <w:r w:rsidR="00197C7D">
        <w:t xml:space="preserve">the input and output of a piece of code should </w:t>
      </w:r>
      <w:r w:rsidR="00A469E9">
        <w:t xml:space="preserve">roughly </w:t>
      </w:r>
      <w:r w:rsidR="00197C7D">
        <w:t>look like</w:t>
      </w:r>
      <w:r w:rsidR="00F81DDF">
        <w:t>.</w:t>
      </w:r>
    </w:p>
    <w:p w14:paraId="4892B953" w14:textId="419C62C4" w:rsidR="008254BB" w:rsidRPr="008254BB" w:rsidRDefault="00430AF9" w:rsidP="008254BB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SIL</w:t>
      </w:r>
    </w:p>
    <w:p w14:paraId="102EDCEB" w14:textId="0756261D" w:rsidR="001B0E7D" w:rsidRPr="001B0E7D" w:rsidRDefault="00DD0BA7" w:rsidP="001B0E7D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E</w:t>
      </w:r>
      <w:r>
        <w:rPr>
          <w:rFonts w:ascii="Times New Roman" w:hAnsi="Times New Roman" w:cs="Times New Roman"/>
          <w:sz w:val="28"/>
        </w:rPr>
        <w:t>xamples</w:t>
      </w:r>
    </w:p>
    <w:p w14:paraId="6E307F64" w14:textId="274C0017" w:rsidR="002A1C17" w:rsidRDefault="00362619" w:rsidP="002A1C17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2273">
        <w:rPr>
          <w:rFonts w:ascii="Times New Roman" w:hAnsi="Times New Roman" w:cs="Times New Roman" w:hint="eastAsia"/>
          <w:sz w:val="28"/>
        </w:rPr>
        <w:t>P</w:t>
      </w:r>
      <w:r w:rsidR="00812273">
        <w:rPr>
          <w:rFonts w:ascii="Times New Roman" w:hAnsi="Times New Roman" w:cs="Times New Roman"/>
          <w:sz w:val="28"/>
        </w:rPr>
        <w:t>otential Impacts</w:t>
      </w:r>
    </w:p>
    <w:p w14:paraId="29AC3AD0" w14:textId="3C43D79A" w:rsidR="002A1C17" w:rsidRDefault="002A1C17" w:rsidP="002A1C17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Related Work</w:t>
      </w:r>
    </w:p>
    <w:p w14:paraId="11B30664" w14:textId="5EA06025" w:rsidR="002C6AB7" w:rsidRPr="002A1C17" w:rsidRDefault="002C6AB7" w:rsidP="002C6AB7"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O</w:t>
      </w:r>
      <w:r>
        <w:rPr>
          <w:rFonts w:ascii="Times New Roman" w:hAnsi="Times New Roman" w:cs="Times New Roman"/>
          <w:sz w:val="28"/>
        </w:rPr>
        <w:t>ther Tools</w:t>
      </w:r>
    </w:p>
    <w:p w14:paraId="0D7A8A39" w14:textId="32666841" w:rsidR="00EF71E3" w:rsidRDefault="00B459ED" w:rsidP="00EF71E3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 w:rsidRPr="00490A92">
        <w:rPr>
          <w:rFonts w:ascii="Times New Roman" w:hAnsi="Times New Roman" w:cs="Times New Roman" w:hint="eastAsia"/>
          <w:sz w:val="28"/>
        </w:rPr>
        <w:t>F</w:t>
      </w:r>
      <w:r w:rsidRPr="00490A92">
        <w:rPr>
          <w:rFonts w:ascii="Times New Roman" w:hAnsi="Times New Roman" w:cs="Times New Roman"/>
          <w:sz w:val="28"/>
        </w:rPr>
        <w:t>uture Goals</w:t>
      </w:r>
    </w:p>
    <w:p w14:paraId="1DBA6154" w14:textId="2EF11741" w:rsidR="00EF71E3" w:rsidRPr="00EF71E3" w:rsidRDefault="00EF71E3" w:rsidP="00EF71E3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eferences</w:t>
      </w:r>
    </w:p>
    <w:sectPr w:rsidR="00EF71E3" w:rsidRPr="00EF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678C8" w14:textId="77777777" w:rsidR="00682121" w:rsidRDefault="00682121" w:rsidP="00292988">
      <w:r>
        <w:separator/>
      </w:r>
    </w:p>
  </w:endnote>
  <w:endnote w:type="continuationSeparator" w:id="0">
    <w:p w14:paraId="09C87EFD" w14:textId="77777777" w:rsidR="00682121" w:rsidRDefault="00682121" w:rsidP="0029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DA2B9" w14:textId="77777777" w:rsidR="00682121" w:rsidRDefault="00682121" w:rsidP="00292988">
      <w:r>
        <w:separator/>
      </w:r>
    </w:p>
  </w:footnote>
  <w:footnote w:type="continuationSeparator" w:id="0">
    <w:p w14:paraId="2272B99F" w14:textId="77777777" w:rsidR="00682121" w:rsidRDefault="00682121" w:rsidP="00292988">
      <w:r>
        <w:continuationSeparator/>
      </w:r>
    </w:p>
  </w:footnote>
  <w:footnote w:id="1">
    <w:p w14:paraId="6161C9B3" w14:textId="789E9A56" w:rsidR="00292988" w:rsidRDefault="002929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92988">
        <w:t>https://www.informationweek.com/mobile/mobile-applications/facebook-infer-bug-detection-tool-is-now-open-source/d/d-id/1320847</w:t>
      </w:r>
    </w:p>
  </w:footnote>
  <w:footnote w:id="2">
    <w:p w14:paraId="3E70EADE" w14:textId="2685D1A6" w:rsidR="00FD0BE8" w:rsidRDefault="00FD0B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D0BE8">
        <w:t>http://www-verimag.imag.fr/~serban/talks/2014.12.10-intro-sl.pdf</w:t>
      </w:r>
    </w:p>
  </w:footnote>
  <w:footnote w:id="3">
    <w:p w14:paraId="60B4B3DF" w14:textId="6B50EDEE" w:rsidR="003B0AF5" w:rsidRDefault="003B0A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0AF5">
        <w:t>https://www.cs.cmu.edu/~jcr/copenhagen08.pdf</w:t>
      </w:r>
    </w:p>
  </w:footnote>
  <w:footnote w:id="4">
    <w:p w14:paraId="218175AA" w14:textId="6DDA193E" w:rsidR="00DE0CAD" w:rsidRDefault="00DE0C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350F7" w:rsidRPr="00E350F7">
        <w:t>https://www.cs.umd.edu/~mwh/se-tutorial/symbolic-exec.pdf</w:t>
      </w:r>
    </w:p>
  </w:footnote>
  <w:footnote w:id="5">
    <w:p w14:paraId="3B49E29E" w14:textId="451174B4" w:rsidR="00195838" w:rsidRDefault="001958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5838">
        <w:t>https://fbinfer.com/docs/separation-logic-and-bi-abduction.html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5040"/>
    <w:multiLevelType w:val="hybridMultilevel"/>
    <w:tmpl w:val="DA186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2E7A14"/>
    <w:multiLevelType w:val="hybridMultilevel"/>
    <w:tmpl w:val="56E63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7C5394"/>
    <w:multiLevelType w:val="multilevel"/>
    <w:tmpl w:val="B2F4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472114"/>
    <w:multiLevelType w:val="hybridMultilevel"/>
    <w:tmpl w:val="875A2EA4"/>
    <w:lvl w:ilvl="0" w:tplc="CBC030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7C"/>
    <w:rsid w:val="00000067"/>
    <w:rsid w:val="00015617"/>
    <w:rsid w:val="00033307"/>
    <w:rsid w:val="00035519"/>
    <w:rsid w:val="000417CA"/>
    <w:rsid w:val="00043080"/>
    <w:rsid w:val="00047052"/>
    <w:rsid w:val="00063654"/>
    <w:rsid w:val="000651A6"/>
    <w:rsid w:val="00071642"/>
    <w:rsid w:val="000803D1"/>
    <w:rsid w:val="000805F9"/>
    <w:rsid w:val="00093271"/>
    <w:rsid w:val="00096637"/>
    <w:rsid w:val="000A2BFC"/>
    <w:rsid w:val="000C5A22"/>
    <w:rsid w:val="000C7C2F"/>
    <w:rsid w:val="000D0C74"/>
    <w:rsid w:val="000D74CD"/>
    <w:rsid w:val="000E30BB"/>
    <w:rsid w:val="000E796A"/>
    <w:rsid w:val="00130F5D"/>
    <w:rsid w:val="0013117A"/>
    <w:rsid w:val="001368DF"/>
    <w:rsid w:val="00144598"/>
    <w:rsid w:val="00155A07"/>
    <w:rsid w:val="00162812"/>
    <w:rsid w:val="001754EA"/>
    <w:rsid w:val="00176684"/>
    <w:rsid w:val="00176E97"/>
    <w:rsid w:val="0018411D"/>
    <w:rsid w:val="001852BD"/>
    <w:rsid w:val="00193715"/>
    <w:rsid w:val="00195838"/>
    <w:rsid w:val="00197C7D"/>
    <w:rsid w:val="001A006F"/>
    <w:rsid w:val="001A1185"/>
    <w:rsid w:val="001A6006"/>
    <w:rsid w:val="001B0E7D"/>
    <w:rsid w:val="001B7551"/>
    <w:rsid w:val="001C03F9"/>
    <w:rsid w:val="001C4CF0"/>
    <w:rsid w:val="001C753E"/>
    <w:rsid w:val="001D22F5"/>
    <w:rsid w:val="0020581C"/>
    <w:rsid w:val="00207691"/>
    <w:rsid w:val="00225BFD"/>
    <w:rsid w:val="00234CF7"/>
    <w:rsid w:val="00244492"/>
    <w:rsid w:val="00251AFE"/>
    <w:rsid w:val="0027465C"/>
    <w:rsid w:val="00280948"/>
    <w:rsid w:val="0028283B"/>
    <w:rsid w:val="00287B90"/>
    <w:rsid w:val="00287EE0"/>
    <w:rsid w:val="00292988"/>
    <w:rsid w:val="002A1C17"/>
    <w:rsid w:val="002A44D5"/>
    <w:rsid w:val="002A56E5"/>
    <w:rsid w:val="002A68EA"/>
    <w:rsid w:val="002B056B"/>
    <w:rsid w:val="002B6814"/>
    <w:rsid w:val="002C0FF1"/>
    <w:rsid w:val="002C29F6"/>
    <w:rsid w:val="002C3657"/>
    <w:rsid w:val="002C6AB7"/>
    <w:rsid w:val="002D0526"/>
    <w:rsid w:val="002D1DA4"/>
    <w:rsid w:val="002D50A1"/>
    <w:rsid w:val="002E2D9E"/>
    <w:rsid w:val="002E388D"/>
    <w:rsid w:val="00302296"/>
    <w:rsid w:val="003029D3"/>
    <w:rsid w:val="003164FF"/>
    <w:rsid w:val="003210CA"/>
    <w:rsid w:val="00324BFC"/>
    <w:rsid w:val="00330ADF"/>
    <w:rsid w:val="0033464F"/>
    <w:rsid w:val="00337645"/>
    <w:rsid w:val="00362619"/>
    <w:rsid w:val="00371C24"/>
    <w:rsid w:val="00381AF4"/>
    <w:rsid w:val="003957E0"/>
    <w:rsid w:val="0039605A"/>
    <w:rsid w:val="00397C4D"/>
    <w:rsid w:val="00397CE8"/>
    <w:rsid w:val="003B0AF5"/>
    <w:rsid w:val="003B111B"/>
    <w:rsid w:val="003C1F1A"/>
    <w:rsid w:val="003C3E1D"/>
    <w:rsid w:val="003F7065"/>
    <w:rsid w:val="004024B9"/>
    <w:rsid w:val="0040747C"/>
    <w:rsid w:val="00426C16"/>
    <w:rsid w:val="00430873"/>
    <w:rsid w:val="00430AF9"/>
    <w:rsid w:val="00437FF7"/>
    <w:rsid w:val="00443ACB"/>
    <w:rsid w:val="004658B1"/>
    <w:rsid w:val="00465D23"/>
    <w:rsid w:val="00476B64"/>
    <w:rsid w:val="004774F5"/>
    <w:rsid w:val="00482000"/>
    <w:rsid w:val="00490A92"/>
    <w:rsid w:val="00496268"/>
    <w:rsid w:val="00496C49"/>
    <w:rsid w:val="004A7F56"/>
    <w:rsid w:val="004B1F39"/>
    <w:rsid w:val="004C2D77"/>
    <w:rsid w:val="004C6FB9"/>
    <w:rsid w:val="004D0408"/>
    <w:rsid w:val="004D30F2"/>
    <w:rsid w:val="004E33F1"/>
    <w:rsid w:val="00505920"/>
    <w:rsid w:val="00516684"/>
    <w:rsid w:val="005235B7"/>
    <w:rsid w:val="005262BD"/>
    <w:rsid w:val="00544CE5"/>
    <w:rsid w:val="005540F0"/>
    <w:rsid w:val="00561E8C"/>
    <w:rsid w:val="005650F1"/>
    <w:rsid w:val="0057482F"/>
    <w:rsid w:val="00580867"/>
    <w:rsid w:val="00586A43"/>
    <w:rsid w:val="00594D76"/>
    <w:rsid w:val="00596E4B"/>
    <w:rsid w:val="005B5D8C"/>
    <w:rsid w:val="005C4FD9"/>
    <w:rsid w:val="005C7DE4"/>
    <w:rsid w:val="005E134E"/>
    <w:rsid w:val="005E1B87"/>
    <w:rsid w:val="005F7557"/>
    <w:rsid w:val="0060587E"/>
    <w:rsid w:val="00633EBF"/>
    <w:rsid w:val="00651C99"/>
    <w:rsid w:val="00660959"/>
    <w:rsid w:val="006637C4"/>
    <w:rsid w:val="00667294"/>
    <w:rsid w:val="00672C84"/>
    <w:rsid w:val="00676628"/>
    <w:rsid w:val="00676D9F"/>
    <w:rsid w:val="006802F6"/>
    <w:rsid w:val="00682121"/>
    <w:rsid w:val="00686F4B"/>
    <w:rsid w:val="006A73DD"/>
    <w:rsid w:val="006A75CF"/>
    <w:rsid w:val="006B14B0"/>
    <w:rsid w:val="006C0149"/>
    <w:rsid w:val="006D00CF"/>
    <w:rsid w:val="006D4762"/>
    <w:rsid w:val="006D4DE9"/>
    <w:rsid w:val="006E13CA"/>
    <w:rsid w:val="00702DF8"/>
    <w:rsid w:val="0070529A"/>
    <w:rsid w:val="007138A8"/>
    <w:rsid w:val="0072430F"/>
    <w:rsid w:val="007354B2"/>
    <w:rsid w:val="0073691F"/>
    <w:rsid w:val="007423A1"/>
    <w:rsid w:val="007437B2"/>
    <w:rsid w:val="00754AD6"/>
    <w:rsid w:val="00755F88"/>
    <w:rsid w:val="00767FE9"/>
    <w:rsid w:val="0077125A"/>
    <w:rsid w:val="00782C67"/>
    <w:rsid w:val="00785223"/>
    <w:rsid w:val="00796AEF"/>
    <w:rsid w:val="007A0EF9"/>
    <w:rsid w:val="007B2BCA"/>
    <w:rsid w:val="007D4D11"/>
    <w:rsid w:val="007D5D75"/>
    <w:rsid w:val="007E5D05"/>
    <w:rsid w:val="007F6DF4"/>
    <w:rsid w:val="00801E8B"/>
    <w:rsid w:val="00810DD4"/>
    <w:rsid w:val="00812273"/>
    <w:rsid w:val="00814839"/>
    <w:rsid w:val="0082471D"/>
    <w:rsid w:val="0082512F"/>
    <w:rsid w:val="008254BB"/>
    <w:rsid w:val="00831AC1"/>
    <w:rsid w:val="008636EE"/>
    <w:rsid w:val="00877824"/>
    <w:rsid w:val="00883190"/>
    <w:rsid w:val="00883A67"/>
    <w:rsid w:val="00885AE9"/>
    <w:rsid w:val="0089550F"/>
    <w:rsid w:val="008A499D"/>
    <w:rsid w:val="008B1C4A"/>
    <w:rsid w:val="008B215F"/>
    <w:rsid w:val="008B2DCD"/>
    <w:rsid w:val="008B5649"/>
    <w:rsid w:val="008C6ED9"/>
    <w:rsid w:val="008E2F2E"/>
    <w:rsid w:val="009018FB"/>
    <w:rsid w:val="009053C6"/>
    <w:rsid w:val="00907FFB"/>
    <w:rsid w:val="0091649B"/>
    <w:rsid w:val="00920FD0"/>
    <w:rsid w:val="0094567D"/>
    <w:rsid w:val="009465DB"/>
    <w:rsid w:val="00946CB9"/>
    <w:rsid w:val="00950D1E"/>
    <w:rsid w:val="009605A9"/>
    <w:rsid w:val="009666D6"/>
    <w:rsid w:val="00971BAE"/>
    <w:rsid w:val="00973028"/>
    <w:rsid w:val="00987921"/>
    <w:rsid w:val="009B7EAB"/>
    <w:rsid w:val="009C3170"/>
    <w:rsid w:val="009D6E8D"/>
    <w:rsid w:val="009E623F"/>
    <w:rsid w:val="009F5F83"/>
    <w:rsid w:val="00A11672"/>
    <w:rsid w:val="00A17CC2"/>
    <w:rsid w:val="00A33F08"/>
    <w:rsid w:val="00A36C86"/>
    <w:rsid w:val="00A469E9"/>
    <w:rsid w:val="00A62B53"/>
    <w:rsid w:val="00A71F98"/>
    <w:rsid w:val="00A72D6E"/>
    <w:rsid w:val="00A817A0"/>
    <w:rsid w:val="00A93808"/>
    <w:rsid w:val="00A96662"/>
    <w:rsid w:val="00AA1AE5"/>
    <w:rsid w:val="00AA7E89"/>
    <w:rsid w:val="00AD5B33"/>
    <w:rsid w:val="00AD6D61"/>
    <w:rsid w:val="00B01273"/>
    <w:rsid w:val="00B04F10"/>
    <w:rsid w:val="00B07F14"/>
    <w:rsid w:val="00B21CF7"/>
    <w:rsid w:val="00B41121"/>
    <w:rsid w:val="00B41D40"/>
    <w:rsid w:val="00B459ED"/>
    <w:rsid w:val="00B61AED"/>
    <w:rsid w:val="00B63CC1"/>
    <w:rsid w:val="00B6443C"/>
    <w:rsid w:val="00B651C1"/>
    <w:rsid w:val="00B7292A"/>
    <w:rsid w:val="00B9325E"/>
    <w:rsid w:val="00B95021"/>
    <w:rsid w:val="00BA477A"/>
    <w:rsid w:val="00BA5986"/>
    <w:rsid w:val="00BC0934"/>
    <w:rsid w:val="00BC6B75"/>
    <w:rsid w:val="00BC6D8E"/>
    <w:rsid w:val="00BC799F"/>
    <w:rsid w:val="00BE2884"/>
    <w:rsid w:val="00BE51E3"/>
    <w:rsid w:val="00BE68CD"/>
    <w:rsid w:val="00C03868"/>
    <w:rsid w:val="00C04AFA"/>
    <w:rsid w:val="00C32F4F"/>
    <w:rsid w:val="00C445EF"/>
    <w:rsid w:val="00C453FA"/>
    <w:rsid w:val="00C52F15"/>
    <w:rsid w:val="00C61316"/>
    <w:rsid w:val="00C760F6"/>
    <w:rsid w:val="00C7726C"/>
    <w:rsid w:val="00C77410"/>
    <w:rsid w:val="00C836DA"/>
    <w:rsid w:val="00C92220"/>
    <w:rsid w:val="00CC54A7"/>
    <w:rsid w:val="00CD4549"/>
    <w:rsid w:val="00CE034A"/>
    <w:rsid w:val="00CF21A1"/>
    <w:rsid w:val="00D20118"/>
    <w:rsid w:val="00D21139"/>
    <w:rsid w:val="00D212B7"/>
    <w:rsid w:val="00D360AC"/>
    <w:rsid w:val="00D406AF"/>
    <w:rsid w:val="00D562F1"/>
    <w:rsid w:val="00D63EFE"/>
    <w:rsid w:val="00D65573"/>
    <w:rsid w:val="00D73E41"/>
    <w:rsid w:val="00D74544"/>
    <w:rsid w:val="00DC0C46"/>
    <w:rsid w:val="00DC1671"/>
    <w:rsid w:val="00DC173D"/>
    <w:rsid w:val="00DC6DC4"/>
    <w:rsid w:val="00DD0BA7"/>
    <w:rsid w:val="00DD0E11"/>
    <w:rsid w:val="00DD3CD5"/>
    <w:rsid w:val="00DD545C"/>
    <w:rsid w:val="00DD7588"/>
    <w:rsid w:val="00DD763B"/>
    <w:rsid w:val="00DE0CAD"/>
    <w:rsid w:val="00DF0B42"/>
    <w:rsid w:val="00E0583A"/>
    <w:rsid w:val="00E17013"/>
    <w:rsid w:val="00E24831"/>
    <w:rsid w:val="00E34291"/>
    <w:rsid w:val="00E350F7"/>
    <w:rsid w:val="00E575EF"/>
    <w:rsid w:val="00E749D1"/>
    <w:rsid w:val="00E97099"/>
    <w:rsid w:val="00EB3A65"/>
    <w:rsid w:val="00EC5F55"/>
    <w:rsid w:val="00ED0450"/>
    <w:rsid w:val="00EE1EA6"/>
    <w:rsid w:val="00EE6A0B"/>
    <w:rsid w:val="00EF15C0"/>
    <w:rsid w:val="00EF587C"/>
    <w:rsid w:val="00EF71E3"/>
    <w:rsid w:val="00EF73C1"/>
    <w:rsid w:val="00F05A43"/>
    <w:rsid w:val="00F17311"/>
    <w:rsid w:val="00F32076"/>
    <w:rsid w:val="00F32F06"/>
    <w:rsid w:val="00F458B0"/>
    <w:rsid w:val="00F470A3"/>
    <w:rsid w:val="00F6568B"/>
    <w:rsid w:val="00F7076A"/>
    <w:rsid w:val="00F81DDF"/>
    <w:rsid w:val="00F91151"/>
    <w:rsid w:val="00FB04F4"/>
    <w:rsid w:val="00FC396D"/>
    <w:rsid w:val="00FC65E4"/>
    <w:rsid w:val="00FD0BE8"/>
    <w:rsid w:val="00FD3FE1"/>
    <w:rsid w:val="00FD4A6B"/>
    <w:rsid w:val="00FE4ABC"/>
    <w:rsid w:val="00FE5BF6"/>
    <w:rsid w:val="00FF3D8C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A7C4"/>
  <w15:chartTrackingRefBased/>
  <w15:docId w15:val="{F3D288E9-6C2F-4DD8-B7D9-241DFD2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0C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0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51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355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86F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86F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F4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98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98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929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31AC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CF0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very.acm.org/10.1145/2940000/2934482/p124-sampaio.pdf?ip=129.31.158.39&amp;id=2934482&amp;acc=ACTIVE%20SERVICE&amp;key=BF07A2EE685417C5%2EF5014A9D3D5CC2D9%2E4D4702B0C3E38B35%2E4D4702B0C3E38B35&amp;__acm__=1549202041_07d35732f8c5a93db8a35d4a1ef7e48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livery.acm.org/10.1145/3300000/3290379/popl19main-p189-p.pdf?ip=129.31.158.39&amp;id=3290379&amp;acc=OA&amp;key=BF07A2EE685417C5%2EF5014A9D3D5CC2D9%2E4D4702B0C3E38B35%2E6D218144511F3437&amp;__acm__=1549202435_d9b318b136e17b3715f3fa5a9e3c6e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CABA339-3F54-4743-80E7-6A7453CF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Siyuan</dc:creator>
  <cp:keywords/>
  <dc:description/>
  <cp:lastModifiedBy>Windows User</cp:lastModifiedBy>
  <cp:revision>539</cp:revision>
  <dcterms:created xsi:type="dcterms:W3CDTF">2019-02-02T14:11:00Z</dcterms:created>
  <dcterms:modified xsi:type="dcterms:W3CDTF">2019-02-06T15:32:00Z</dcterms:modified>
</cp:coreProperties>
</file>