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A2F" w:rsidRDefault="00B41A2F"/>
    <w:p w:rsidR="00C5403B" w:rsidRDefault="00C5403B"/>
    <w:p w:rsidR="00C66FDE" w:rsidRDefault="00C66FDE"/>
    <w:tbl>
      <w:tblPr>
        <w:tblW w:w="9971" w:type="dxa"/>
        <w:jc w:val="center"/>
        <w:tblInd w:w="-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85"/>
        <w:gridCol w:w="4986"/>
      </w:tblGrid>
      <w:tr w:rsidR="00BA1D5C" w:rsidRPr="0013750B" w:rsidTr="00E96E81">
        <w:trPr>
          <w:trHeight w:val="403"/>
          <w:jc w:val="center"/>
        </w:trPr>
        <w:tc>
          <w:tcPr>
            <w:tcW w:w="4819" w:type="dxa"/>
          </w:tcPr>
          <w:p w:rsidR="00BA1D5C" w:rsidRPr="0013750B" w:rsidRDefault="00BA1D5C" w:rsidP="00E96E81">
            <w:pPr>
              <w:autoSpaceDE w:val="0"/>
              <w:autoSpaceDN w:val="0"/>
              <w:adjustRightInd w:val="0"/>
              <w:rPr>
                <w:color w:val="000000"/>
                <w:sz w:val="24"/>
                <w:szCs w:val="24"/>
              </w:rPr>
            </w:pPr>
            <w:r w:rsidRPr="0013750B">
              <w:rPr>
                <w:color w:val="000000"/>
                <w:sz w:val="24"/>
                <w:szCs w:val="24"/>
              </w:rPr>
              <w:t>UNIT – VIII</w:t>
            </w:r>
          </w:p>
        </w:tc>
        <w:tc>
          <w:tcPr>
            <w:tcW w:w="4820" w:type="dxa"/>
          </w:tcPr>
          <w:p w:rsidR="00BA1D5C" w:rsidRPr="0013750B" w:rsidRDefault="00BA1D5C" w:rsidP="00E96E81">
            <w:pPr>
              <w:autoSpaceDE w:val="0"/>
              <w:autoSpaceDN w:val="0"/>
              <w:adjustRightInd w:val="0"/>
              <w:jc w:val="right"/>
              <w:rPr>
                <w:color w:val="000000"/>
                <w:sz w:val="24"/>
                <w:szCs w:val="24"/>
              </w:rPr>
            </w:pPr>
            <w:r>
              <w:rPr>
                <w:rFonts w:ascii="Times New Roman" w:hAnsi="Times New Roman"/>
                <w:b/>
                <w:sz w:val="24"/>
                <w:szCs w:val="24"/>
              </w:rPr>
              <w:t>5</w:t>
            </w:r>
            <w:r w:rsidRPr="00F86F9A">
              <w:rPr>
                <w:rFonts w:ascii="Times New Roman" w:hAnsi="Times New Roman"/>
                <w:b/>
                <w:sz w:val="24"/>
                <w:szCs w:val="24"/>
              </w:rPr>
              <w:t xml:space="preserve"> hours</w:t>
            </w:r>
          </w:p>
        </w:tc>
      </w:tr>
      <w:tr w:rsidR="00BA1D5C" w:rsidRPr="0013750B" w:rsidTr="00E96E81">
        <w:trPr>
          <w:trHeight w:val="403"/>
          <w:jc w:val="center"/>
        </w:trPr>
        <w:tc>
          <w:tcPr>
            <w:tcW w:w="9639" w:type="dxa"/>
            <w:gridSpan w:val="2"/>
          </w:tcPr>
          <w:p w:rsidR="00BA1D5C" w:rsidRDefault="00BA1D5C" w:rsidP="00E96E81">
            <w:pPr>
              <w:autoSpaceDE w:val="0"/>
              <w:autoSpaceDN w:val="0"/>
              <w:adjustRightInd w:val="0"/>
              <w:rPr>
                <w:color w:val="000000"/>
                <w:sz w:val="24"/>
                <w:szCs w:val="24"/>
              </w:rPr>
            </w:pPr>
            <w:r w:rsidRPr="004A33BA">
              <w:rPr>
                <w:b/>
                <w:color w:val="000000"/>
                <w:sz w:val="24"/>
                <w:szCs w:val="24"/>
              </w:rPr>
              <w:t>SUPPLY CHAIN OF THE FUTURE</w:t>
            </w:r>
            <w:r w:rsidRPr="0013750B">
              <w:rPr>
                <w:color w:val="000000"/>
                <w:sz w:val="24"/>
                <w:szCs w:val="24"/>
              </w:rPr>
              <w:t>:</w:t>
            </w:r>
            <w:r>
              <w:rPr>
                <w:color w:val="000000"/>
                <w:sz w:val="24"/>
                <w:szCs w:val="24"/>
              </w:rPr>
              <w:t xml:space="preserve"> </w:t>
            </w:r>
          </w:p>
          <w:p w:rsidR="00BA1D5C" w:rsidRPr="0013750B" w:rsidRDefault="00BA1D5C" w:rsidP="00E96E81">
            <w:pPr>
              <w:autoSpaceDE w:val="0"/>
              <w:autoSpaceDN w:val="0"/>
              <w:adjustRightInd w:val="0"/>
              <w:rPr>
                <w:color w:val="000000"/>
                <w:sz w:val="24"/>
                <w:szCs w:val="24"/>
              </w:rPr>
            </w:pPr>
            <w:r>
              <w:rPr>
                <w:color w:val="000000"/>
                <w:sz w:val="24"/>
                <w:szCs w:val="24"/>
              </w:rPr>
              <w:t>emerging mega-trends-shifting centres of economic activity,  The multi-channel revolution seeking structural flexibility</w:t>
            </w:r>
          </w:p>
        </w:tc>
      </w:tr>
    </w:tbl>
    <w:p w:rsidR="00BA1D5C" w:rsidRDefault="00BA1D5C"/>
    <w:p w:rsidR="00D71000" w:rsidRDefault="00D71000" w:rsidP="00D71000">
      <w:pPr>
        <w:jc w:val="both"/>
        <w:rPr>
          <w:rFonts w:ascii="Times New Roman" w:hAnsi="Times New Roman" w:cs="Times New Roman"/>
          <w:sz w:val="24"/>
          <w:szCs w:val="24"/>
          <w:lang w:val="en-US"/>
        </w:rPr>
      </w:pPr>
      <w:r w:rsidRPr="00D71000">
        <w:rPr>
          <w:rFonts w:ascii="Times New Roman" w:hAnsi="Times New Roman" w:cs="Times New Roman"/>
          <w:sz w:val="24"/>
          <w:szCs w:val="24"/>
          <w:lang w:val="en-US"/>
        </w:rPr>
        <w:t>In the relatively short time that companies have been focusing on managing supply chains, the world has changed dramatically. Over the last three decades or so since the phrase ‘supply chain management’</w:t>
      </w:r>
      <w:r w:rsidR="00FC402F">
        <w:rPr>
          <w:rFonts w:ascii="Times New Roman" w:hAnsi="Times New Roman" w:cs="Times New Roman"/>
          <w:sz w:val="24"/>
          <w:szCs w:val="24"/>
          <w:lang w:val="en-US"/>
        </w:rPr>
        <w:t xml:space="preserve"> was first coined</w:t>
      </w:r>
      <w:r w:rsidR="003502ED">
        <w:rPr>
          <w:rFonts w:ascii="Times New Roman" w:hAnsi="Times New Roman" w:cs="Times New Roman"/>
          <w:sz w:val="24"/>
          <w:szCs w:val="24"/>
          <w:lang w:val="en-US"/>
        </w:rPr>
        <w:t xml:space="preserve"> we have wit</w:t>
      </w:r>
      <w:r w:rsidRPr="00D71000">
        <w:rPr>
          <w:rFonts w:ascii="Times New Roman" w:hAnsi="Times New Roman" w:cs="Times New Roman"/>
          <w:sz w:val="24"/>
          <w:szCs w:val="24"/>
          <w:lang w:val="en-US"/>
        </w:rPr>
        <w:t xml:space="preserve">nessed a </w:t>
      </w:r>
      <w:r w:rsidRPr="003502ED">
        <w:rPr>
          <w:rFonts w:ascii="Times New Roman" w:hAnsi="Times New Roman" w:cs="Times New Roman"/>
          <w:b/>
          <w:sz w:val="24"/>
          <w:szCs w:val="24"/>
          <w:lang w:val="en-US"/>
        </w:rPr>
        <w:t>major trend to globalised supply chains,</w:t>
      </w:r>
      <w:r w:rsidRPr="00D71000">
        <w:rPr>
          <w:rFonts w:ascii="Times New Roman" w:hAnsi="Times New Roman" w:cs="Times New Roman"/>
          <w:sz w:val="24"/>
          <w:szCs w:val="24"/>
          <w:lang w:val="en-US"/>
        </w:rPr>
        <w:t xml:space="preserve"> with activities that were once performed in-house </w:t>
      </w:r>
      <w:r w:rsidRPr="00E7455C">
        <w:rPr>
          <w:rFonts w:ascii="Times New Roman" w:hAnsi="Times New Roman" w:cs="Times New Roman"/>
          <w:b/>
          <w:sz w:val="24"/>
          <w:szCs w:val="24"/>
          <w:lang w:val="en-US"/>
        </w:rPr>
        <w:t>now outsourced</w:t>
      </w:r>
      <w:r w:rsidRPr="00D71000">
        <w:rPr>
          <w:rFonts w:ascii="Times New Roman" w:hAnsi="Times New Roman" w:cs="Times New Roman"/>
          <w:sz w:val="24"/>
          <w:szCs w:val="24"/>
          <w:lang w:val="en-US"/>
        </w:rPr>
        <w:t>, accompanied</w:t>
      </w:r>
      <w:r w:rsidR="001F3035">
        <w:rPr>
          <w:rFonts w:ascii="Times New Roman" w:hAnsi="Times New Roman" w:cs="Times New Roman"/>
          <w:sz w:val="24"/>
          <w:szCs w:val="24"/>
          <w:lang w:val="en-US"/>
        </w:rPr>
        <w:t xml:space="preserve"> by a dramatic </w:t>
      </w:r>
      <w:r w:rsidR="001F3035" w:rsidRPr="00E7455C">
        <w:rPr>
          <w:rFonts w:ascii="Times New Roman" w:hAnsi="Times New Roman" w:cs="Times New Roman"/>
          <w:b/>
          <w:sz w:val="24"/>
          <w:szCs w:val="24"/>
          <w:lang w:val="en-US"/>
        </w:rPr>
        <w:t>increase in vola</w:t>
      </w:r>
      <w:r w:rsidRPr="00E7455C">
        <w:rPr>
          <w:rFonts w:ascii="Times New Roman" w:hAnsi="Times New Roman" w:cs="Times New Roman"/>
          <w:b/>
          <w:sz w:val="24"/>
          <w:szCs w:val="24"/>
          <w:lang w:val="en-US"/>
        </w:rPr>
        <w:t>tility in the business environment</w:t>
      </w:r>
      <w:r w:rsidRPr="00D71000">
        <w:rPr>
          <w:rFonts w:ascii="Times New Roman" w:hAnsi="Times New Roman" w:cs="Times New Roman"/>
          <w:sz w:val="24"/>
          <w:szCs w:val="24"/>
          <w:lang w:val="en-US"/>
        </w:rPr>
        <w:t xml:space="preserve"> creating ever higher levels of uncertainty in both demand and supply.</w:t>
      </w:r>
    </w:p>
    <w:p w:rsidR="00D71000" w:rsidRPr="00D71000" w:rsidRDefault="00D71000" w:rsidP="00D71000">
      <w:pPr>
        <w:jc w:val="both"/>
        <w:rPr>
          <w:rFonts w:ascii="Times New Roman" w:hAnsi="Times New Roman" w:cs="Times New Roman"/>
          <w:sz w:val="24"/>
          <w:szCs w:val="24"/>
          <w:lang w:val="en-US"/>
        </w:rPr>
      </w:pPr>
    </w:p>
    <w:p w:rsidR="00D71000" w:rsidRDefault="00D71000" w:rsidP="00D71000">
      <w:pPr>
        <w:jc w:val="both"/>
        <w:rPr>
          <w:rFonts w:ascii="Times New Roman" w:hAnsi="Times New Roman" w:cs="Times New Roman"/>
          <w:sz w:val="24"/>
          <w:szCs w:val="24"/>
          <w:lang w:val="en-US"/>
        </w:rPr>
      </w:pPr>
      <w:r w:rsidRPr="00D71000">
        <w:rPr>
          <w:rFonts w:ascii="Times New Roman" w:hAnsi="Times New Roman" w:cs="Times New Roman"/>
          <w:sz w:val="24"/>
          <w:szCs w:val="24"/>
          <w:lang w:val="en-US"/>
        </w:rPr>
        <w:t xml:space="preserve">There can be little doubt that these changes are only the </w:t>
      </w:r>
      <w:r w:rsidRPr="001E3C31">
        <w:rPr>
          <w:rFonts w:ascii="Times New Roman" w:hAnsi="Times New Roman" w:cs="Times New Roman"/>
          <w:b/>
          <w:sz w:val="24"/>
          <w:szCs w:val="24"/>
          <w:lang w:val="en-US"/>
        </w:rPr>
        <w:t>precursor for the ever more seismic changes</w:t>
      </w:r>
      <w:r w:rsidRPr="00D71000">
        <w:rPr>
          <w:rFonts w:ascii="Times New Roman" w:hAnsi="Times New Roman" w:cs="Times New Roman"/>
          <w:sz w:val="24"/>
          <w:szCs w:val="24"/>
          <w:lang w:val="en-US"/>
        </w:rPr>
        <w:t xml:space="preserve"> that potentially lie ahead. Because the development of supply chain strategy has to be contingent on the conditions prevailing in the wider business environment, it is increasingly important t</w:t>
      </w:r>
      <w:r w:rsidR="001E3C31">
        <w:rPr>
          <w:rFonts w:ascii="Times New Roman" w:hAnsi="Times New Roman" w:cs="Times New Roman"/>
          <w:sz w:val="24"/>
          <w:szCs w:val="24"/>
          <w:lang w:val="en-US"/>
        </w:rPr>
        <w:t xml:space="preserve">hat </w:t>
      </w:r>
      <w:r w:rsidR="001E3C31" w:rsidRPr="00E7455C">
        <w:rPr>
          <w:rFonts w:ascii="Times New Roman" w:hAnsi="Times New Roman" w:cs="Times New Roman"/>
          <w:b/>
          <w:sz w:val="24"/>
          <w:szCs w:val="24"/>
          <w:lang w:val="en-US"/>
        </w:rPr>
        <w:t>supply chain managers under</w:t>
      </w:r>
      <w:r w:rsidRPr="00E7455C">
        <w:rPr>
          <w:rFonts w:ascii="Times New Roman" w:hAnsi="Times New Roman" w:cs="Times New Roman"/>
          <w:b/>
          <w:sz w:val="24"/>
          <w:szCs w:val="24"/>
          <w:lang w:val="en-US"/>
        </w:rPr>
        <w:t>stand what the future landscape may look like.</w:t>
      </w:r>
      <w:r w:rsidRPr="00D71000">
        <w:rPr>
          <w:rFonts w:ascii="Times New Roman" w:hAnsi="Times New Roman" w:cs="Times New Roman"/>
          <w:sz w:val="24"/>
          <w:szCs w:val="24"/>
          <w:lang w:val="en-US"/>
        </w:rPr>
        <w:t xml:space="preserve"> So often in the past, </w:t>
      </w:r>
      <w:proofErr w:type="spellStart"/>
      <w:r w:rsidRPr="00D71000">
        <w:rPr>
          <w:rFonts w:ascii="Times New Roman" w:hAnsi="Times New Roman" w:cs="Times New Roman"/>
          <w:sz w:val="24"/>
          <w:szCs w:val="24"/>
          <w:lang w:val="en-US"/>
        </w:rPr>
        <w:t>organisations</w:t>
      </w:r>
      <w:proofErr w:type="spellEnd"/>
      <w:r w:rsidRPr="00D71000">
        <w:rPr>
          <w:rFonts w:ascii="Times New Roman" w:hAnsi="Times New Roman" w:cs="Times New Roman"/>
          <w:sz w:val="24"/>
          <w:szCs w:val="24"/>
          <w:lang w:val="en-US"/>
        </w:rPr>
        <w:t xml:space="preserve"> have made decisions on their supply chain </w:t>
      </w:r>
      <w:proofErr w:type="gramStart"/>
      <w:r w:rsidRPr="00D71000">
        <w:rPr>
          <w:rFonts w:ascii="Times New Roman" w:hAnsi="Times New Roman" w:cs="Times New Roman"/>
          <w:sz w:val="24"/>
          <w:szCs w:val="24"/>
          <w:lang w:val="en-US"/>
        </w:rPr>
        <w:t>networks based on the world as it then was</w:t>
      </w:r>
      <w:proofErr w:type="gramEnd"/>
      <w:r w:rsidRPr="00D71000">
        <w:rPr>
          <w:rFonts w:ascii="Times New Roman" w:hAnsi="Times New Roman" w:cs="Times New Roman"/>
          <w:sz w:val="24"/>
          <w:szCs w:val="24"/>
          <w:lang w:val="en-US"/>
        </w:rPr>
        <w:t>. Sometimes those decisions led to a loss of flexib</w:t>
      </w:r>
      <w:r w:rsidR="00167A12">
        <w:rPr>
          <w:rFonts w:ascii="Times New Roman" w:hAnsi="Times New Roman" w:cs="Times New Roman"/>
          <w:sz w:val="24"/>
          <w:szCs w:val="24"/>
          <w:lang w:val="en-US"/>
        </w:rPr>
        <w:t>ility which inhibited the compa</w:t>
      </w:r>
      <w:r w:rsidRPr="00D71000">
        <w:rPr>
          <w:rFonts w:ascii="Times New Roman" w:hAnsi="Times New Roman" w:cs="Times New Roman"/>
          <w:sz w:val="24"/>
          <w:szCs w:val="24"/>
          <w:lang w:val="en-US"/>
        </w:rPr>
        <w:t>ny’s ability to change quickly in response to changes in this business environment.</w:t>
      </w:r>
    </w:p>
    <w:p w:rsidR="00D71000" w:rsidRPr="00D71000" w:rsidRDefault="00D71000" w:rsidP="00D71000">
      <w:pPr>
        <w:jc w:val="both"/>
        <w:rPr>
          <w:rFonts w:ascii="Times New Roman" w:hAnsi="Times New Roman" w:cs="Times New Roman"/>
          <w:sz w:val="24"/>
          <w:szCs w:val="24"/>
          <w:lang w:val="en-US"/>
        </w:rPr>
      </w:pPr>
    </w:p>
    <w:p w:rsidR="0032528E" w:rsidRDefault="00D71000" w:rsidP="00D71000">
      <w:pPr>
        <w:jc w:val="both"/>
        <w:rPr>
          <w:rFonts w:ascii="Times New Roman" w:hAnsi="Times New Roman" w:cs="Times New Roman"/>
          <w:sz w:val="24"/>
          <w:szCs w:val="24"/>
          <w:lang w:val="en-US"/>
        </w:rPr>
      </w:pPr>
      <w:r w:rsidRPr="00D71000">
        <w:rPr>
          <w:rFonts w:ascii="Times New Roman" w:hAnsi="Times New Roman" w:cs="Times New Roman"/>
          <w:sz w:val="24"/>
          <w:szCs w:val="24"/>
          <w:lang w:val="en-US"/>
        </w:rPr>
        <w:t>Whilst we cannot say with certainty what even the next few years will bring by way of change, there are some clear underlying trends which can provide some indication of the backdrop to the supply chain of the future.</w:t>
      </w:r>
    </w:p>
    <w:p w:rsidR="00D71000" w:rsidRDefault="00D71000" w:rsidP="00D71000">
      <w:pPr>
        <w:jc w:val="both"/>
        <w:rPr>
          <w:rFonts w:ascii="Times New Roman" w:hAnsi="Times New Roman" w:cs="Times New Roman"/>
          <w:sz w:val="24"/>
          <w:szCs w:val="24"/>
        </w:rPr>
      </w:pPr>
    </w:p>
    <w:p w:rsidR="00D71000" w:rsidRPr="000859C0" w:rsidRDefault="00D71000" w:rsidP="00D71000">
      <w:pPr>
        <w:jc w:val="both"/>
        <w:rPr>
          <w:rFonts w:ascii="Times New Roman" w:hAnsi="Times New Roman" w:cs="Times New Roman"/>
          <w:b/>
          <w:sz w:val="28"/>
          <w:szCs w:val="28"/>
          <w:lang w:val="en-US"/>
        </w:rPr>
      </w:pPr>
      <w:r w:rsidRPr="000859C0">
        <w:rPr>
          <w:rFonts w:ascii="Times New Roman" w:hAnsi="Times New Roman" w:cs="Times New Roman"/>
          <w:b/>
          <w:sz w:val="28"/>
          <w:szCs w:val="28"/>
          <w:lang w:val="en-US"/>
        </w:rPr>
        <w:t>Emerging mega-trends</w:t>
      </w:r>
    </w:p>
    <w:p w:rsidR="00D71000" w:rsidRPr="00D71000" w:rsidRDefault="00D71000" w:rsidP="00D71000">
      <w:pPr>
        <w:jc w:val="both"/>
        <w:rPr>
          <w:rFonts w:ascii="Times New Roman" w:hAnsi="Times New Roman" w:cs="Times New Roman"/>
          <w:sz w:val="24"/>
          <w:szCs w:val="24"/>
          <w:lang w:val="en-US"/>
        </w:rPr>
      </w:pPr>
      <w:r w:rsidRPr="00D71000">
        <w:rPr>
          <w:rFonts w:ascii="Times New Roman" w:hAnsi="Times New Roman" w:cs="Times New Roman"/>
          <w:sz w:val="24"/>
          <w:szCs w:val="24"/>
          <w:lang w:val="en-US"/>
        </w:rPr>
        <w:t>Of the many emerging trends that will affect the shape of supply chains in the future, perhaps the most critical are those to do with demographics and changes in global spending patterns.</w:t>
      </w:r>
    </w:p>
    <w:p w:rsidR="00D71000" w:rsidRPr="001E3C31" w:rsidRDefault="00D71000" w:rsidP="00D71000">
      <w:pPr>
        <w:jc w:val="both"/>
        <w:rPr>
          <w:rFonts w:ascii="Times New Roman" w:hAnsi="Times New Roman" w:cs="Times New Roman"/>
          <w:b/>
          <w:sz w:val="24"/>
          <w:szCs w:val="24"/>
          <w:lang w:val="en-US"/>
        </w:rPr>
      </w:pPr>
      <w:r w:rsidRPr="00D71000">
        <w:rPr>
          <w:rFonts w:ascii="Times New Roman" w:hAnsi="Times New Roman" w:cs="Times New Roman"/>
          <w:sz w:val="24"/>
          <w:szCs w:val="24"/>
          <w:lang w:val="en-US"/>
        </w:rPr>
        <w:t xml:space="preserve">Some of these </w:t>
      </w:r>
      <w:r w:rsidRPr="001E3C31">
        <w:rPr>
          <w:rFonts w:ascii="Times New Roman" w:hAnsi="Times New Roman" w:cs="Times New Roman"/>
          <w:b/>
          <w:sz w:val="24"/>
          <w:szCs w:val="24"/>
          <w:lang w:val="en-US"/>
        </w:rPr>
        <w:t>demographic and wealth redistribution changes include:</w:t>
      </w:r>
    </w:p>
    <w:p w:rsidR="00D71000" w:rsidRPr="00D71000" w:rsidRDefault="00D71000" w:rsidP="00D71000">
      <w:pPr>
        <w:jc w:val="both"/>
        <w:rPr>
          <w:rFonts w:ascii="Times New Roman" w:hAnsi="Times New Roman" w:cs="Times New Roman"/>
          <w:sz w:val="24"/>
          <w:szCs w:val="24"/>
          <w:lang w:val="en-US"/>
        </w:rPr>
      </w:pPr>
    </w:p>
    <w:p w:rsidR="00D71000" w:rsidRPr="00D71000" w:rsidRDefault="00D71000" w:rsidP="00D71000">
      <w:pPr>
        <w:pStyle w:val="ListParagraph"/>
        <w:numPr>
          <w:ilvl w:val="0"/>
          <w:numId w:val="1"/>
        </w:numPr>
        <w:ind w:left="360"/>
        <w:jc w:val="both"/>
        <w:rPr>
          <w:rFonts w:ascii="Times New Roman" w:hAnsi="Times New Roman" w:cs="Times New Roman"/>
          <w:sz w:val="24"/>
          <w:szCs w:val="24"/>
          <w:lang w:val="en-US"/>
        </w:rPr>
      </w:pPr>
      <w:r w:rsidRPr="00D71000">
        <w:rPr>
          <w:rFonts w:ascii="Times New Roman" w:hAnsi="Times New Roman" w:cs="Times New Roman"/>
          <w:sz w:val="24"/>
          <w:szCs w:val="24"/>
          <w:lang w:val="en-US"/>
        </w:rPr>
        <w:t xml:space="preserve">A projected increase </w:t>
      </w:r>
      <w:r w:rsidRPr="006A5121">
        <w:rPr>
          <w:rFonts w:ascii="Times New Roman" w:hAnsi="Times New Roman" w:cs="Times New Roman"/>
          <w:b/>
          <w:sz w:val="24"/>
          <w:szCs w:val="24"/>
          <w:lang w:val="en-US"/>
        </w:rPr>
        <w:t>in the world’s population from somewhere in the region of 7</w:t>
      </w:r>
      <w:r w:rsidR="00ED5DED" w:rsidRPr="006A5121">
        <w:rPr>
          <w:rFonts w:ascii="Times New Roman" w:hAnsi="Times New Roman" w:cs="Times New Roman"/>
          <w:b/>
          <w:sz w:val="24"/>
          <w:szCs w:val="24"/>
          <w:lang w:val="en-US"/>
        </w:rPr>
        <w:t>.7</w:t>
      </w:r>
      <w:r w:rsidRPr="006A5121">
        <w:rPr>
          <w:rFonts w:ascii="Times New Roman" w:hAnsi="Times New Roman" w:cs="Times New Roman"/>
          <w:b/>
          <w:sz w:val="24"/>
          <w:szCs w:val="24"/>
          <w:lang w:val="en-US"/>
        </w:rPr>
        <w:t xml:space="preserve"> billion </w:t>
      </w:r>
      <w:r w:rsidR="00ED5DED" w:rsidRPr="006A5121">
        <w:rPr>
          <w:rFonts w:ascii="Times New Roman" w:hAnsi="Times New Roman" w:cs="Times New Roman"/>
          <w:b/>
          <w:sz w:val="24"/>
          <w:szCs w:val="24"/>
          <w:lang w:val="en-US"/>
        </w:rPr>
        <w:t>in 2021</w:t>
      </w:r>
      <w:r w:rsidRPr="006A5121">
        <w:rPr>
          <w:rFonts w:ascii="Times New Roman" w:hAnsi="Times New Roman" w:cs="Times New Roman"/>
          <w:b/>
          <w:sz w:val="24"/>
          <w:szCs w:val="24"/>
          <w:lang w:val="en-US"/>
        </w:rPr>
        <w:t xml:space="preserve"> to over 9</w:t>
      </w:r>
      <w:r w:rsidR="002B67D9" w:rsidRPr="006A5121">
        <w:rPr>
          <w:rFonts w:ascii="Times New Roman" w:hAnsi="Times New Roman" w:cs="Times New Roman"/>
          <w:b/>
          <w:sz w:val="24"/>
          <w:szCs w:val="24"/>
          <w:lang w:val="en-US"/>
        </w:rPr>
        <w:t>.7</w:t>
      </w:r>
      <w:r w:rsidRPr="006A5121">
        <w:rPr>
          <w:rFonts w:ascii="Times New Roman" w:hAnsi="Times New Roman" w:cs="Times New Roman"/>
          <w:b/>
          <w:sz w:val="24"/>
          <w:szCs w:val="24"/>
          <w:lang w:val="en-US"/>
        </w:rPr>
        <w:t xml:space="preserve"> billion by 2050.</w:t>
      </w:r>
      <w:r w:rsidRPr="00D71000">
        <w:rPr>
          <w:rFonts w:ascii="Times New Roman" w:hAnsi="Times New Roman" w:cs="Times New Roman"/>
          <w:sz w:val="24"/>
          <w:szCs w:val="24"/>
          <w:lang w:val="en-US"/>
        </w:rPr>
        <w:t xml:space="preserve"> At the same time </w:t>
      </w:r>
      <w:r w:rsidRPr="006A5121">
        <w:rPr>
          <w:rFonts w:ascii="Times New Roman" w:hAnsi="Times New Roman" w:cs="Times New Roman"/>
          <w:b/>
          <w:sz w:val="24"/>
          <w:szCs w:val="24"/>
          <w:lang w:val="en-US"/>
        </w:rPr>
        <w:t>age profiles are changing differentially across countries and regions</w:t>
      </w:r>
      <w:r w:rsidRPr="00D71000">
        <w:rPr>
          <w:rFonts w:ascii="Times New Roman" w:hAnsi="Times New Roman" w:cs="Times New Roman"/>
          <w:sz w:val="24"/>
          <w:szCs w:val="24"/>
          <w:lang w:val="en-US"/>
        </w:rPr>
        <w:t xml:space="preserve"> and this combined with </w:t>
      </w:r>
      <w:r w:rsidRPr="006A5121">
        <w:rPr>
          <w:rFonts w:ascii="Times New Roman" w:hAnsi="Times New Roman" w:cs="Times New Roman"/>
          <w:b/>
          <w:sz w:val="24"/>
          <w:szCs w:val="24"/>
          <w:lang w:val="en-US"/>
        </w:rPr>
        <w:t>cross-border migration</w:t>
      </w:r>
      <w:r w:rsidRPr="00D71000">
        <w:rPr>
          <w:rFonts w:ascii="Times New Roman" w:hAnsi="Times New Roman" w:cs="Times New Roman"/>
          <w:sz w:val="24"/>
          <w:szCs w:val="24"/>
          <w:lang w:val="en-US"/>
        </w:rPr>
        <w:t xml:space="preserve"> means that some countries’ populations will grow whilst others will shrink. As a result, </w:t>
      </w:r>
      <w:r w:rsidRPr="006A5121">
        <w:rPr>
          <w:rFonts w:ascii="Times New Roman" w:hAnsi="Times New Roman" w:cs="Times New Roman"/>
          <w:b/>
          <w:sz w:val="24"/>
          <w:szCs w:val="24"/>
          <w:lang w:val="en-US"/>
        </w:rPr>
        <w:t>spending patterns are likely to change</w:t>
      </w:r>
      <w:r w:rsidRPr="00D71000">
        <w:rPr>
          <w:rFonts w:ascii="Times New Roman" w:hAnsi="Times New Roman" w:cs="Times New Roman"/>
          <w:sz w:val="24"/>
          <w:szCs w:val="24"/>
          <w:lang w:val="en-US"/>
        </w:rPr>
        <w:t>, causing some markets to expand and others to decline.</w:t>
      </w:r>
    </w:p>
    <w:p w:rsidR="00D71000" w:rsidRPr="00D71000" w:rsidRDefault="00D71000" w:rsidP="00D71000">
      <w:pPr>
        <w:pStyle w:val="ListParagraph"/>
        <w:numPr>
          <w:ilvl w:val="0"/>
          <w:numId w:val="1"/>
        </w:numPr>
        <w:ind w:left="360"/>
        <w:jc w:val="both"/>
        <w:rPr>
          <w:rFonts w:ascii="Times New Roman" w:hAnsi="Times New Roman" w:cs="Times New Roman"/>
          <w:sz w:val="24"/>
          <w:szCs w:val="24"/>
          <w:lang w:val="en-US"/>
        </w:rPr>
      </w:pPr>
      <w:r w:rsidRPr="00D71000">
        <w:rPr>
          <w:rFonts w:ascii="Times New Roman" w:hAnsi="Times New Roman" w:cs="Times New Roman"/>
          <w:sz w:val="24"/>
          <w:szCs w:val="24"/>
          <w:lang w:val="en-US"/>
        </w:rPr>
        <w:t xml:space="preserve">The United Nations reports that already today </w:t>
      </w:r>
      <w:r w:rsidRPr="006A5121">
        <w:rPr>
          <w:rFonts w:ascii="Times New Roman" w:hAnsi="Times New Roman" w:cs="Times New Roman"/>
          <w:b/>
          <w:sz w:val="24"/>
          <w:szCs w:val="24"/>
          <w:lang w:val="en-US"/>
        </w:rPr>
        <w:t xml:space="preserve">half of the world’s </w:t>
      </w:r>
      <w:proofErr w:type="gramStart"/>
      <w:r w:rsidRPr="006A5121">
        <w:rPr>
          <w:rFonts w:ascii="Times New Roman" w:hAnsi="Times New Roman" w:cs="Times New Roman"/>
          <w:b/>
          <w:sz w:val="24"/>
          <w:szCs w:val="24"/>
          <w:lang w:val="en-US"/>
        </w:rPr>
        <w:t>population currently live</w:t>
      </w:r>
      <w:proofErr w:type="gramEnd"/>
      <w:r w:rsidRPr="006A5121">
        <w:rPr>
          <w:rFonts w:ascii="Times New Roman" w:hAnsi="Times New Roman" w:cs="Times New Roman"/>
          <w:b/>
          <w:sz w:val="24"/>
          <w:szCs w:val="24"/>
          <w:lang w:val="en-US"/>
        </w:rPr>
        <w:t xml:space="preserve"> in urban areas</w:t>
      </w:r>
      <w:r w:rsidRPr="00D71000">
        <w:rPr>
          <w:rFonts w:ascii="Times New Roman" w:hAnsi="Times New Roman" w:cs="Times New Roman"/>
          <w:sz w:val="24"/>
          <w:szCs w:val="24"/>
          <w:lang w:val="en-US"/>
        </w:rPr>
        <w:t xml:space="preserve"> and by 2050 about 70 per cent will be city dwellers. The growth in the number of ‘mega-cities’ – defined as having  a population of over 10 million people – will continue as the move from rural to urban areas accelerates. The challenge of serving these massive conurbations will require an increased focus on ‘city logistics’ with city- specific supply chain solutions.</w:t>
      </w:r>
    </w:p>
    <w:p w:rsidR="00D71000" w:rsidRDefault="00D71000" w:rsidP="00D71000">
      <w:pPr>
        <w:pStyle w:val="ListParagraph"/>
        <w:numPr>
          <w:ilvl w:val="0"/>
          <w:numId w:val="1"/>
        </w:numPr>
        <w:ind w:left="360"/>
        <w:jc w:val="both"/>
        <w:rPr>
          <w:rFonts w:ascii="Times New Roman" w:hAnsi="Times New Roman" w:cs="Times New Roman"/>
          <w:sz w:val="24"/>
          <w:szCs w:val="24"/>
          <w:lang w:val="en-US"/>
        </w:rPr>
      </w:pPr>
      <w:r w:rsidRPr="004E6AB7">
        <w:rPr>
          <w:rFonts w:ascii="Times New Roman" w:hAnsi="Times New Roman" w:cs="Times New Roman"/>
          <w:b/>
          <w:sz w:val="24"/>
          <w:szCs w:val="24"/>
          <w:lang w:val="en-US"/>
        </w:rPr>
        <w:t>The trends towards a redistribution of wealth from the western world to the newly emerging economies will continue</w:t>
      </w:r>
      <w:r w:rsidRPr="00D71000">
        <w:rPr>
          <w:rFonts w:ascii="Times New Roman" w:hAnsi="Times New Roman" w:cs="Times New Roman"/>
          <w:sz w:val="24"/>
          <w:szCs w:val="24"/>
          <w:lang w:val="en-US"/>
        </w:rPr>
        <w:t>. For example, it is estimated that over the next 20 years the US’s share of worldwide wealth will slip from 28 per cent to 24 per cent and that during the same time, Asia’s share of the global market will almost double – meaning that it will account for over 50 per cent of the global economy by 2030. The middle classes in the emerging economies are likely to increase from 400 million in 2010 to over 1 billion by 2030.</w:t>
      </w:r>
    </w:p>
    <w:p w:rsidR="00D71000" w:rsidRPr="00D71000" w:rsidRDefault="00D71000" w:rsidP="00D71000">
      <w:pPr>
        <w:pStyle w:val="ListParagraph"/>
        <w:ind w:left="360"/>
        <w:jc w:val="both"/>
        <w:rPr>
          <w:rFonts w:ascii="Times New Roman" w:hAnsi="Times New Roman" w:cs="Times New Roman"/>
          <w:sz w:val="24"/>
          <w:szCs w:val="24"/>
          <w:lang w:val="en-US"/>
        </w:rPr>
      </w:pPr>
    </w:p>
    <w:p w:rsidR="004E6AB7" w:rsidRDefault="004E6AB7">
      <w:pPr>
        <w:spacing w:after="200" w:line="276"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D71000" w:rsidRPr="00D71000" w:rsidRDefault="00D71000" w:rsidP="00D71000">
      <w:pPr>
        <w:jc w:val="both"/>
        <w:rPr>
          <w:rFonts w:ascii="Times New Roman" w:hAnsi="Times New Roman" w:cs="Times New Roman"/>
          <w:sz w:val="24"/>
          <w:szCs w:val="24"/>
          <w:lang w:val="en-US"/>
        </w:rPr>
      </w:pPr>
      <w:r w:rsidRPr="001E3C31">
        <w:rPr>
          <w:rFonts w:ascii="Times New Roman" w:hAnsi="Times New Roman" w:cs="Times New Roman"/>
          <w:b/>
          <w:sz w:val="24"/>
          <w:szCs w:val="24"/>
          <w:lang w:val="en-US"/>
        </w:rPr>
        <w:lastRenderedPageBreak/>
        <w:t>The combined impact of these demographic and wealth distribution changes may well make existing supply chain arrangements less than optimal.</w:t>
      </w:r>
      <w:r w:rsidRPr="00D71000">
        <w:rPr>
          <w:rFonts w:ascii="Times New Roman" w:hAnsi="Times New Roman" w:cs="Times New Roman"/>
          <w:sz w:val="24"/>
          <w:szCs w:val="24"/>
          <w:lang w:val="en-US"/>
        </w:rPr>
        <w:t xml:space="preserve"> Businesses that have established production and supply arrangements designed to serve the </w:t>
      </w:r>
      <w:r w:rsidRPr="00994AA8">
        <w:rPr>
          <w:rFonts w:ascii="Times New Roman" w:hAnsi="Times New Roman" w:cs="Times New Roman"/>
          <w:b/>
          <w:sz w:val="24"/>
          <w:szCs w:val="24"/>
          <w:lang w:val="en-US"/>
        </w:rPr>
        <w:t>‘western-centric’</w:t>
      </w:r>
      <w:r w:rsidRPr="00D71000">
        <w:rPr>
          <w:rFonts w:ascii="Times New Roman" w:hAnsi="Times New Roman" w:cs="Times New Roman"/>
          <w:sz w:val="24"/>
          <w:szCs w:val="24"/>
          <w:lang w:val="en-US"/>
        </w:rPr>
        <w:t xml:space="preserve"> demand patterns that prevailed in the past may need to </w:t>
      </w:r>
      <w:r w:rsidR="00DD42E1">
        <w:rPr>
          <w:rFonts w:ascii="Times New Roman" w:hAnsi="Times New Roman" w:cs="Times New Roman"/>
          <w:sz w:val="24"/>
          <w:szCs w:val="24"/>
          <w:lang w:val="en-US"/>
        </w:rPr>
        <w:t>sub</w:t>
      </w:r>
      <w:r w:rsidRPr="00D71000">
        <w:rPr>
          <w:rFonts w:ascii="Times New Roman" w:hAnsi="Times New Roman" w:cs="Times New Roman"/>
          <w:sz w:val="24"/>
          <w:szCs w:val="24"/>
          <w:lang w:val="en-US"/>
        </w:rPr>
        <w:t>stantially reconfigure their supply chain networks to take advantage of the rapidly developing markets of Brazil and India, for example. To illustrate the dramatic changes in global spending power already apparent, it is estimated that Asia accounts for around one third of worldwide retail sales, including 35 per cent of all car sales and 43</w:t>
      </w:r>
      <w:r w:rsidR="001E3C31">
        <w:rPr>
          <w:rFonts w:ascii="Times New Roman" w:hAnsi="Times New Roman" w:cs="Times New Roman"/>
          <w:sz w:val="24"/>
          <w:szCs w:val="24"/>
          <w:lang w:val="en-US"/>
        </w:rPr>
        <w:t xml:space="preserve"> per cent of all mobile phones.</w:t>
      </w:r>
      <w:r w:rsidRPr="00D71000">
        <w:rPr>
          <w:rFonts w:ascii="Times New Roman" w:hAnsi="Times New Roman" w:cs="Times New Roman"/>
          <w:sz w:val="24"/>
          <w:szCs w:val="24"/>
          <w:lang w:val="en-US"/>
        </w:rPr>
        <w:t xml:space="preserve"> In addition, the geographical location of supply of many commodities could change as traditional sources may no longer be viable. For example, it is quite possible that because of climate change the patterns of global food production will alter quite dramatically. In other cases the relative costs of extracting and producing r</w:t>
      </w:r>
      <w:r w:rsidR="00DD42E1">
        <w:rPr>
          <w:rFonts w:ascii="Times New Roman" w:hAnsi="Times New Roman" w:cs="Times New Roman"/>
          <w:sz w:val="24"/>
          <w:szCs w:val="24"/>
          <w:lang w:val="en-US"/>
        </w:rPr>
        <w:t>aw materials and basic commodi</w:t>
      </w:r>
      <w:r w:rsidRPr="00D71000">
        <w:rPr>
          <w:rFonts w:ascii="Times New Roman" w:hAnsi="Times New Roman" w:cs="Times New Roman"/>
          <w:sz w:val="24"/>
          <w:szCs w:val="24"/>
          <w:lang w:val="en-US"/>
        </w:rPr>
        <w:t>ties could change radically between countries, making some traditional sources uneconomic.</w:t>
      </w:r>
    </w:p>
    <w:p w:rsidR="00D71000" w:rsidRDefault="00D71000" w:rsidP="00D71000">
      <w:pPr>
        <w:jc w:val="both"/>
        <w:rPr>
          <w:rFonts w:ascii="Times New Roman" w:hAnsi="Times New Roman" w:cs="Times New Roman"/>
          <w:sz w:val="24"/>
          <w:szCs w:val="24"/>
        </w:rPr>
      </w:pPr>
    </w:p>
    <w:p w:rsidR="00DD42E1" w:rsidRPr="00DD42E1" w:rsidRDefault="00DD42E1" w:rsidP="00DD42E1">
      <w:pPr>
        <w:jc w:val="both"/>
        <w:rPr>
          <w:rFonts w:ascii="Times New Roman" w:hAnsi="Times New Roman" w:cs="Times New Roman"/>
          <w:b/>
          <w:sz w:val="28"/>
          <w:szCs w:val="28"/>
          <w:lang w:val="en-US"/>
        </w:rPr>
      </w:pPr>
      <w:r w:rsidRPr="00DD42E1">
        <w:rPr>
          <w:rFonts w:ascii="Times New Roman" w:hAnsi="Times New Roman" w:cs="Times New Roman"/>
          <w:b/>
          <w:sz w:val="28"/>
          <w:szCs w:val="28"/>
          <w:lang w:val="en-US"/>
        </w:rPr>
        <w:t xml:space="preserve">Shifting </w:t>
      </w:r>
      <w:proofErr w:type="spellStart"/>
      <w:r w:rsidRPr="00DD42E1">
        <w:rPr>
          <w:rFonts w:ascii="Times New Roman" w:hAnsi="Times New Roman" w:cs="Times New Roman"/>
          <w:b/>
          <w:sz w:val="28"/>
          <w:szCs w:val="28"/>
          <w:lang w:val="en-US"/>
        </w:rPr>
        <w:t>centres</w:t>
      </w:r>
      <w:proofErr w:type="spellEnd"/>
      <w:r w:rsidRPr="00DD42E1">
        <w:rPr>
          <w:rFonts w:ascii="Times New Roman" w:hAnsi="Times New Roman" w:cs="Times New Roman"/>
          <w:b/>
          <w:sz w:val="28"/>
          <w:szCs w:val="28"/>
          <w:lang w:val="en-US"/>
        </w:rPr>
        <w:t xml:space="preserve"> of gravity</w:t>
      </w:r>
    </w:p>
    <w:p w:rsidR="00DD42E1" w:rsidRDefault="00DD42E1" w:rsidP="00DD42E1">
      <w:pPr>
        <w:jc w:val="both"/>
        <w:rPr>
          <w:rFonts w:ascii="Times New Roman" w:hAnsi="Times New Roman" w:cs="Times New Roman"/>
          <w:sz w:val="24"/>
          <w:szCs w:val="24"/>
          <w:lang w:val="en-US"/>
        </w:rPr>
      </w:pPr>
      <w:r w:rsidRPr="00DD42E1">
        <w:rPr>
          <w:rFonts w:ascii="Times New Roman" w:hAnsi="Times New Roman" w:cs="Times New Roman"/>
          <w:sz w:val="24"/>
          <w:szCs w:val="24"/>
          <w:lang w:val="en-US"/>
        </w:rPr>
        <w:t xml:space="preserve">All supply chains have a </w:t>
      </w:r>
      <w:r w:rsidRPr="00241B67">
        <w:rPr>
          <w:rFonts w:ascii="Times New Roman" w:hAnsi="Times New Roman" w:cs="Times New Roman"/>
          <w:b/>
          <w:sz w:val="24"/>
          <w:szCs w:val="24"/>
          <w:lang w:val="en-US"/>
        </w:rPr>
        <w:t xml:space="preserve">‘centre of gravity’ </w:t>
      </w:r>
      <w:r w:rsidRPr="00DD42E1">
        <w:rPr>
          <w:rFonts w:ascii="Times New Roman" w:hAnsi="Times New Roman" w:cs="Times New Roman"/>
          <w:sz w:val="24"/>
          <w:szCs w:val="24"/>
          <w:lang w:val="en-US"/>
        </w:rPr>
        <w:t xml:space="preserve">determined by the pull of demand and supply factors. The relative costs and availability of materials and the costs of moving them to the point of final demand will determine where the optimal </w:t>
      </w:r>
      <w:r>
        <w:rPr>
          <w:rFonts w:ascii="Times New Roman" w:hAnsi="Times New Roman" w:cs="Times New Roman"/>
          <w:sz w:val="24"/>
          <w:szCs w:val="24"/>
          <w:lang w:val="en-US"/>
        </w:rPr>
        <w:t>loca</w:t>
      </w:r>
      <w:r w:rsidRPr="00DD42E1">
        <w:rPr>
          <w:rFonts w:ascii="Times New Roman" w:hAnsi="Times New Roman" w:cs="Times New Roman"/>
          <w:sz w:val="24"/>
          <w:szCs w:val="24"/>
          <w:lang w:val="en-US"/>
        </w:rPr>
        <w:t xml:space="preserve">tions for factories, distribution </w:t>
      </w:r>
      <w:proofErr w:type="spellStart"/>
      <w:r w:rsidRPr="00DD42E1">
        <w:rPr>
          <w:rFonts w:ascii="Times New Roman" w:hAnsi="Times New Roman" w:cs="Times New Roman"/>
          <w:sz w:val="24"/>
          <w:szCs w:val="24"/>
          <w:lang w:val="en-US"/>
        </w:rPr>
        <w:t>centres</w:t>
      </w:r>
      <w:proofErr w:type="spellEnd"/>
      <w:r w:rsidRPr="00DD42E1">
        <w:rPr>
          <w:rFonts w:ascii="Times New Roman" w:hAnsi="Times New Roman" w:cs="Times New Roman"/>
          <w:sz w:val="24"/>
          <w:szCs w:val="24"/>
          <w:lang w:val="en-US"/>
        </w:rPr>
        <w:t xml:space="preserve"> and other value-adding activities should be.</w:t>
      </w:r>
    </w:p>
    <w:p w:rsidR="00DD42E1" w:rsidRP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241B67">
        <w:rPr>
          <w:rFonts w:ascii="Times New Roman" w:hAnsi="Times New Roman" w:cs="Times New Roman"/>
          <w:b/>
          <w:sz w:val="24"/>
          <w:szCs w:val="24"/>
          <w:lang w:val="en-US"/>
        </w:rPr>
        <w:t>Because of the uncertainties that surround the future patterns</w:t>
      </w:r>
      <w:r w:rsidRPr="00DD42E1">
        <w:rPr>
          <w:rFonts w:ascii="Times New Roman" w:hAnsi="Times New Roman" w:cs="Times New Roman"/>
          <w:sz w:val="24"/>
          <w:szCs w:val="24"/>
          <w:lang w:val="en-US"/>
        </w:rPr>
        <w:t xml:space="preserve"> of demand and supply and the potential changes in input costs such as energy and other basic commodities, it becomes imperative that any decisions to redesign supply chains reflect the need to </w:t>
      </w:r>
      <w:proofErr w:type="spellStart"/>
      <w:r w:rsidRPr="00241B67">
        <w:rPr>
          <w:rFonts w:ascii="Times New Roman" w:hAnsi="Times New Roman" w:cs="Times New Roman"/>
          <w:b/>
          <w:sz w:val="24"/>
          <w:szCs w:val="24"/>
          <w:lang w:val="en-US"/>
        </w:rPr>
        <w:t>maximise</w:t>
      </w:r>
      <w:proofErr w:type="spellEnd"/>
      <w:r w:rsidRPr="00241B67">
        <w:rPr>
          <w:rFonts w:ascii="Times New Roman" w:hAnsi="Times New Roman" w:cs="Times New Roman"/>
          <w:b/>
          <w:sz w:val="24"/>
          <w:szCs w:val="24"/>
          <w:lang w:val="en-US"/>
        </w:rPr>
        <w:t xml:space="preserve"> flexibility</w:t>
      </w:r>
      <w:r w:rsidRPr="00DD42E1">
        <w:rPr>
          <w:rFonts w:ascii="Times New Roman" w:hAnsi="Times New Roman" w:cs="Times New Roman"/>
          <w:sz w:val="24"/>
          <w:szCs w:val="24"/>
          <w:lang w:val="en-US"/>
        </w:rPr>
        <w:t xml:space="preserve">. Ideally, the </w:t>
      </w:r>
      <w:r w:rsidRPr="00241B67">
        <w:rPr>
          <w:rFonts w:ascii="Times New Roman" w:hAnsi="Times New Roman" w:cs="Times New Roman"/>
          <w:b/>
          <w:sz w:val="24"/>
          <w:szCs w:val="24"/>
          <w:lang w:val="en-US"/>
        </w:rPr>
        <w:t>supply chain of the future will be capable of adapting quickly</w:t>
      </w:r>
      <w:r w:rsidRPr="00DD42E1">
        <w:rPr>
          <w:rFonts w:ascii="Times New Roman" w:hAnsi="Times New Roman" w:cs="Times New Roman"/>
          <w:sz w:val="24"/>
          <w:szCs w:val="24"/>
          <w:lang w:val="en-US"/>
        </w:rPr>
        <w:t xml:space="preserve"> to any shifts that might occur on both the demand side and the supply side of the business.</w:t>
      </w:r>
    </w:p>
    <w:p w:rsidR="00DD42E1" w:rsidRPr="00DD42E1" w:rsidRDefault="00DD42E1" w:rsidP="00DD42E1">
      <w:pPr>
        <w:jc w:val="both"/>
        <w:rPr>
          <w:rFonts w:ascii="Times New Roman" w:hAnsi="Times New Roman" w:cs="Times New Roman"/>
          <w:sz w:val="24"/>
          <w:szCs w:val="24"/>
          <w:lang w:val="en-US"/>
        </w:rPr>
      </w:pPr>
    </w:p>
    <w:p w:rsidR="00DD42E1" w:rsidRPr="00DD42E1" w:rsidRDefault="00DD42E1" w:rsidP="00DD42E1">
      <w:pPr>
        <w:jc w:val="both"/>
        <w:rPr>
          <w:rFonts w:ascii="Times New Roman" w:hAnsi="Times New Roman" w:cs="Times New Roman"/>
          <w:sz w:val="24"/>
          <w:szCs w:val="24"/>
          <w:lang w:val="en-US"/>
        </w:rPr>
      </w:pPr>
      <w:r w:rsidRPr="00DD42E1">
        <w:rPr>
          <w:rFonts w:ascii="Times New Roman" w:hAnsi="Times New Roman" w:cs="Times New Roman"/>
          <w:sz w:val="24"/>
          <w:szCs w:val="24"/>
          <w:lang w:val="en-US"/>
        </w:rPr>
        <w:t>Equally, with the continued volatility of many input costs, particularly oil and energy, many companies are already reviewing thei</w:t>
      </w:r>
      <w:r w:rsidR="00241B67">
        <w:rPr>
          <w:rFonts w:ascii="Times New Roman" w:hAnsi="Times New Roman" w:cs="Times New Roman"/>
          <w:sz w:val="24"/>
          <w:szCs w:val="24"/>
          <w:lang w:val="en-US"/>
        </w:rPr>
        <w:t>r existing supply chain strate</w:t>
      </w:r>
      <w:r w:rsidRPr="00DD42E1">
        <w:rPr>
          <w:rFonts w:ascii="Times New Roman" w:hAnsi="Times New Roman" w:cs="Times New Roman"/>
          <w:sz w:val="24"/>
          <w:szCs w:val="24"/>
          <w:lang w:val="en-US"/>
        </w:rPr>
        <w:t>gies. For example, in June 2008, Keith Harrison, Chief Product Supply Officer of Procter &amp; Gamble, was quoted as saying:</w:t>
      </w:r>
    </w:p>
    <w:p w:rsidR="00DD42E1" w:rsidRPr="00DD42E1" w:rsidRDefault="00DD42E1" w:rsidP="00DD42E1">
      <w:pPr>
        <w:jc w:val="both"/>
        <w:rPr>
          <w:rFonts w:ascii="Times New Roman" w:hAnsi="Times New Roman" w:cs="Times New Roman"/>
          <w:i/>
          <w:sz w:val="24"/>
          <w:szCs w:val="24"/>
          <w:lang w:val="en-US"/>
        </w:rPr>
      </w:pPr>
      <w:r w:rsidRPr="00DD42E1">
        <w:rPr>
          <w:rFonts w:ascii="Times New Roman" w:hAnsi="Times New Roman" w:cs="Times New Roman"/>
          <w:i/>
          <w:sz w:val="24"/>
          <w:szCs w:val="24"/>
          <w:lang w:val="en-US"/>
        </w:rPr>
        <w:t>Soaring energy costs are forcing P&amp;G to re-think how to distribute its products … A lot of our supply chain work was implemented when oil was $10 a barrel … I could say that our supply chain design is now upside down … What is our business going to look like in 2015?</w:t>
      </w:r>
    </w:p>
    <w:p w:rsid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1E3F5F">
        <w:rPr>
          <w:rFonts w:ascii="Times New Roman" w:hAnsi="Times New Roman" w:cs="Times New Roman"/>
          <w:b/>
          <w:sz w:val="24"/>
          <w:szCs w:val="24"/>
          <w:lang w:val="en-US"/>
        </w:rPr>
        <w:t>If the current conditions of turbulence and volatility continue then it may be that the supply chain solutions that served us well in the past may no longer be fit for purpose.</w:t>
      </w:r>
      <w:r w:rsidRPr="00DD42E1">
        <w:rPr>
          <w:rFonts w:ascii="Times New Roman" w:hAnsi="Times New Roman" w:cs="Times New Roman"/>
          <w:sz w:val="24"/>
          <w:szCs w:val="24"/>
          <w:lang w:val="en-US"/>
        </w:rPr>
        <w:t xml:space="preserve"> As we have highlighted above, there is mounting evidence that because of major demographic changes and redistribution of wealth across the globe, the ‘centre of gravity’ in many markets will shift – causing a rethink of existing supply chain structures.</w:t>
      </w:r>
    </w:p>
    <w:p w:rsidR="00DD42E1" w:rsidRP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DD42E1">
        <w:rPr>
          <w:rFonts w:ascii="Times New Roman" w:hAnsi="Times New Roman" w:cs="Times New Roman"/>
          <w:sz w:val="24"/>
          <w:szCs w:val="24"/>
          <w:lang w:val="en-US"/>
        </w:rPr>
        <w:t xml:space="preserve">The </w:t>
      </w:r>
      <w:r w:rsidRPr="001E3F5F">
        <w:rPr>
          <w:rFonts w:ascii="Times New Roman" w:hAnsi="Times New Roman" w:cs="Times New Roman"/>
          <w:b/>
          <w:sz w:val="24"/>
          <w:szCs w:val="24"/>
          <w:lang w:val="en-US"/>
        </w:rPr>
        <w:t xml:space="preserve">shifting </w:t>
      </w:r>
      <w:proofErr w:type="spellStart"/>
      <w:r w:rsidRPr="001E3F5F">
        <w:rPr>
          <w:rFonts w:ascii="Times New Roman" w:hAnsi="Times New Roman" w:cs="Times New Roman"/>
          <w:b/>
          <w:sz w:val="24"/>
          <w:szCs w:val="24"/>
          <w:lang w:val="en-US"/>
        </w:rPr>
        <w:t>centres</w:t>
      </w:r>
      <w:proofErr w:type="spellEnd"/>
      <w:r w:rsidRPr="001E3F5F">
        <w:rPr>
          <w:rFonts w:ascii="Times New Roman" w:hAnsi="Times New Roman" w:cs="Times New Roman"/>
          <w:b/>
          <w:sz w:val="24"/>
          <w:szCs w:val="24"/>
          <w:lang w:val="en-US"/>
        </w:rPr>
        <w:t xml:space="preserve"> of gravity and the growing </w:t>
      </w:r>
      <w:proofErr w:type="spellStart"/>
      <w:r w:rsidRPr="001E3F5F">
        <w:rPr>
          <w:rFonts w:ascii="Times New Roman" w:hAnsi="Times New Roman" w:cs="Times New Roman"/>
          <w:b/>
          <w:sz w:val="24"/>
          <w:szCs w:val="24"/>
          <w:lang w:val="en-US"/>
        </w:rPr>
        <w:t>urbanisation</w:t>
      </w:r>
      <w:proofErr w:type="spellEnd"/>
      <w:r w:rsidRPr="001E3F5F">
        <w:rPr>
          <w:rFonts w:ascii="Times New Roman" w:hAnsi="Times New Roman" w:cs="Times New Roman"/>
          <w:b/>
          <w:sz w:val="24"/>
          <w:szCs w:val="24"/>
          <w:lang w:val="en-US"/>
        </w:rPr>
        <w:t xml:space="preserve"> of society are trends that are already evident</w:t>
      </w:r>
      <w:r w:rsidRPr="00DD42E1">
        <w:rPr>
          <w:rFonts w:ascii="Times New Roman" w:hAnsi="Times New Roman" w:cs="Times New Roman"/>
          <w:sz w:val="24"/>
          <w:szCs w:val="24"/>
          <w:lang w:val="en-US"/>
        </w:rPr>
        <w:t xml:space="preserve"> and forward-thinking supply chain planners will already be factoring them into their strategy. The </w:t>
      </w:r>
      <w:r w:rsidRPr="001E3F5F">
        <w:rPr>
          <w:rFonts w:ascii="Times New Roman" w:hAnsi="Times New Roman" w:cs="Times New Roman"/>
          <w:b/>
          <w:sz w:val="24"/>
          <w:szCs w:val="24"/>
          <w:lang w:val="en-US"/>
        </w:rPr>
        <w:t>rise of mega-cities</w:t>
      </w:r>
      <w:r w:rsidRPr="00DD42E1">
        <w:rPr>
          <w:rFonts w:ascii="Times New Roman" w:hAnsi="Times New Roman" w:cs="Times New Roman"/>
          <w:sz w:val="24"/>
          <w:szCs w:val="24"/>
          <w:lang w:val="en-US"/>
        </w:rPr>
        <w:t xml:space="preserve"> presents a particular logistical challenge. These cities are bigger in terms of population than many entire countries and are often </w:t>
      </w:r>
      <w:proofErr w:type="spellStart"/>
      <w:r w:rsidRPr="00DD42E1">
        <w:rPr>
          <w:rFonts w:ascii="Times New Roman" w:hAnsi="Times New Roman" w:cs="Times New Roman"/>
          <w:sz w:val="24"/>
          <w:szCs w:val="24"/>
          <w:lang w:val="en-US"/>
        </w:rPr>
        <w:t>characterised</w:t>
      </w:r>
      <w:proofErr w:type="spellEnd"/>
      <w:r w:rsidRPr="00DD42E1">
        <w:rPr>
          <w:rFonts w:ascii="Times New Roman" w:hAnsi="Times New Roman" w:cs="Times New Roman"/>
          <w:sz w:val="24"/>
          <w:szCs w:val="24"/>
          <w:lang w:val="en-US"/>
        </w:rPr>
        <w:t xml:space="preserve"> by inadequate infrastructure. In developing economies such as India, the challenge of serving massive markets with a wider range of products to cater for a customer with greater discretionary spending power will require innovative logistics solutions.</w:t>
      </w:r>
    </w:p>
    <w:p w:rsidR="00DD42E1" w:rsidRP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DD42E1">
        <w:rPr>
          <w:rFonts w:ascii="Times New Roman" w:hAnsi="Times New Roman" w:cs="Times New Roman"/>
          <w:sz w:val="24"/>
          <w:szCs w:val="24"/>
          <w:lang w:val="en-US"/>
        </w:rPr>
        <w:t xml:space="preserve">The use of logistics ‘platforms’ located on the edge of large cities is likely to increase to enable the consolidation of shipments for delivery into those cities. This will be accompanied by a growing number of collaborative arrangements amongst companies that will share logistics assets such as transport and distribution </w:t>
      </w:r>
      <w:proofErr w:type="spellStart"/>
      <w:r w:rsidRPr="00DD42E1">
        <w:rPr>
          <w:rFonts w:ascii="Times New Roman" w:hAnsi="Times New Roman" w:cs="Times New Roman"/>
          <w:sz w:val="24"/>
          <w:szCs w:val="24"/>
          <w:lang w:val="en-US"/>
        </w:rPr>
        <w:t>centres</w:t>
      </w:r>
      <w:proofErr w:type="spellEnd"/>
      <w:r w:rsidRPr="00DD42E1">
        <w:rPr>
          <w:rFonts w:ascii="Times New Roman" w:hAnsi="Times New Roman" w:cs="Times New Roman"/>
          <w:sz w:val="24"/>
          <w:szCs w:val="24"/>
          <w:lang w:val="en-US"/>
        </w:rPr>
        <w:t>.</w:t>
      </w:r>
    </w:p>
    <w:p w:rsidR="00DD42E1" w:rsidRP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1E3F5F">
        <w:rPr>
          <w:rFonts w:ascii="Times New Roman" w:hAnsi="Times New Roman" w:cs="Times New Roman"/>
          <w:b/>
          <w:sz w:val="24"/>
          <w:szCs w:val="24"/>
          <w:lang w:val="en-US"/>
        </w:rPr>
        <w:t xml:space="preserve">Whilst </w:t>
      </w:r>
      <w:proofErr w:type="spellStart"/>
      <w:r w:rsidRPr="001E3F5F">
        <w:rPr>
          <w:rFonts w:ascii="Times New Roman" w:hAnsi="Times New Roman" w:cs="Times New Roman"/>
          <w:b/>
          <w:sz w:val="24"/>
          <w:szCs w:val="24"/>
          <w:lang w:val="en-US"/>
        </w:rPr>
        <w:t>centralised</w:t>
      </w:r>
      <w:proofErr w:type="spellEnd"/>
      <w:r w:rsidRPr="001E3F5F">
        <w:rPr>
          <w:rFonts w:ascii="Times New Roman" w:hAnsi="Times New Roman" w:cs="Times New Roman"/>
          <w:b/>
          <w:sz w:val="24"/>
          <w:szCs w:val="24"/>
          <w:lang w:val="en-US"/>
        </w:rPr>
        <w:t xml:space="preserve"> production and offshore sourcing will still make sense for some product categories</w:t>
      </w:r>
      <w:r w:rsidRPr="00DD42E1">
        <w:rPr>
          <w:rFonts w:ascii="Times New Roman" w:hAnsi="Times New Roman" w:cs="Times New Roman"/>
          <w:sz w:val="24"/>
          <w:szCs w:val="24"/>
          <w:lang w:val="en-US"/>
        </w:rPr>
        <w:t xml:space="preserve">, there will be a </w:t>
      </w:r>
      <w:r w:rsidRPr="001E3F5F">
        <w:rPr>
          <w:rFonts w:ascii="Times New Roman" w:hAnsi="Times New Roman" w:cs="Times New Roman"/>
          <w:b/>
          <w:sz w:val="24"/>
          <w:szCs w:val="24"/>
          <w:lang w:val="en-US"/>
        </w:rPr>
        <w:t>need to bring supply much closer to demand</w:t>
      </w:r>
      <w:r w:rsidRPr="00DD42E1">
        <w:rPr>
          <w:rFonts w:ascii="Times New Roman" w:hAnsi="Times New Roman" w:cs="Times New Roman"/>
          <w:sz w:val="24"/>
          <w:szCs w:val="24"/>
          <w:lang w:val="en-US"/>
        </w:rPr>
        <w:t xml:space="preserve">. This </w:t>
      </w:r>
      <w:r w:rsidRPr="00DD42E1">
        <w:rPr>
          <w:rFonts w:ascii="Times New Roman" w:hAnsi="Times New Roman" w:cs="Times New Roman"/>
          <w:sz w:val="24"/>
          <w:szCs w:val="24"/>
          <w:lang w:val="en-US"/>
        </w:rPr>
        <w:lastRenderedPageBreak/>
        <w:t xml:space="preserve">change in thinking will be driven by the growing environmental </w:t>
      </w:r>
      <w:r>
        <w:rPr>
          <w:rFonts w:ascii="Times New Roman" w:hAnsi="Times New Roman" w:cs="Times New Roman"/>
          <w:sz w:val="24"/>
          <w:szCs w:val="24"/>
          <w:lang w:val="en-US"/>
        </w:rPr>
        <w:t>con</w:t>
      </w:r>
      <w:r w:rsidRPr="00DD42E1">
        <w:rPr>
          <w:rFonts w:ascii="Times New Roman" w:hAnsi="Times New Roman" w:cs="Times New Roman"/>
          <w:sz w:val="24"/>
          <w:szCs w:val="24"/>
          <w:lang w:val="en-US"/>
        </w:rPr>
        <w:t>cern over carbon footprints but also by cost considerations as transport costs continue to rise. At some point in the future no doubt new forms of energy may become available which could reverse this trend – but that is likely to be some years</w:t>
      </w:r>
      <w:r>
        <w:rPr>
          <w:rFonts w:ascii="Times New Roman" w:hAnsi="Times New Roman" w:cs="Times New Roman"/>
          <w:sz w:val="24"/>
          <w:szCs w:val="24"/>
          <w:lang w:val="en-US"/>
        </w:rPr>
        <w:t xml:space="preserve"> away.</w:t>
      </w:r>
    </w:p>
    <w:p w:rsidR="00DD42E1" w:rsidRDefault="00DD42E1" w:rsidP="00DD42E1">
      <w:pPr>
        <w:jc w:val="both"/>
        <w:rPr>
          <w:rFonts w:ascii="Times New Roman" w:hAnsi="Times New Roman" w:cs="Times New Roman"/>
          <w:sz w:val="24"/>
          <w:szCs w:val="24"/>
          <w:lang w:val="en-US"/>
        </w:rPr>
      </w:pPr>
    </w:p>
    <w:p w:rsidR="00DD42E1" w:rsidRPr="00DD42E1" w:rsidRDefault="00683965" w:rsidP="00DD42E1">
      <w:pPr>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202" coordsize="21600,21600" o:spt="202" path="m,l,21600r21600,l21600,xe">
            <v:stroke joinstyle="miter"/>
            <v:path gradientshapeok="t" o:connecttype="rect"/>
          </v:shapetype>
          <v:shape id="_x0000_s1027" type="#_x0000_t202" style="position:absolute;left:0;text-align:left;margin-left:395.8pt;margin-top:591.8pt;width:12.05pt;height:12pt;z-index:251660288;mso-position-horizontal-relative:page;mso-position-vertical-relative:page" filled="f" stroked="f">
            <v:textbox style="layout-flow:vertical" inset="0,0,0,0">
              <w:txbxContent>
                <w:p w:rsidR="00DD42E1" w:rsidRDefault="00DD42E1" w:rsidP="00DD42E1">
                  <w:pPr>
                    <w:spacing w:line="224" w:lineRule="exact"/>
                    <w:ind w:left="20"/>
                    <w:rPr>
                      <w:rFonts w:ascii="Arial"/>
                    </w:rPr>
                  </w:pPr>
                  <w:proofErr w:type="gramStart"/>
                  <w:r>
                    <w:rPr>
                      <w:rFonts w:ascii="Arial"/>
                      <w:color w:val="00AEEF"/>
                      <w:w w:val="200"/>
                    </w:rPr>
                    <w:t>s</w:t>
                  </w:r>
                  <w:proofErr w:type="gramEnd"/>
                </w:p>
              </w:txbxContent>
            </v:textbox>
            <w10:wrap anchorx="page" anchory="page"/>
          </v:shape>
        </w:pict>
      </w:r>
      <w:r w:rsidR="00DD42E1" w:rsidRPr="00DD42E1">
        <w:rPr>
          <w:rFonts w:ascii="Times New Roman" w:hAnsi="Times New Roman" w:cs="Times New Roman"/>
          <w:sz w:val="24"/>
          <w:szCs w:val="24"/>
          <w:lang w:val="en-US"/>
        </w:rPr>
        <w:t xml:space="preserve">As well as these demographic and income distribution changes, </w:t>
      </w:r>
      <w:r w:rsidR="00DD42E1" w:rsidRPr="00421B23">
        <w:rPr>
          <w:rFonts w:ascii="Times New Roman" w:hAnsi="Times New Roman" w:cs="Times New Roman"/>
          <w:b/>
          <w:sz w:val="24"/>
          <w:szCs w:val="24"/>
          <w:lang w:val="en-US"/>
        </w:rPr>
        <w:t>other trends are reshaping the supply chain landscap</w:t>
      </w:r>
      <w:r w:rsidR="00DD42E1" w:rsidRPr="00DD42E1">
        <w:rPr>
          <w:rFonts w:ascii="Times New Roman" w:hAnsi="Times New Roman" w:cs="Times New Roman"/>
          <w:sz w:val="24"/>
          <w:szCs w:val="24"/>
          <w:lang w:val="en-US"/>
        </w:rPr>
        <w:t>e. One trend in particular is the emergence of new routes to market and the adoption by many companies of what has come to be termed ‘multi-channel’ distribution.</w:t>
      </w:r>
    </w:p>
    <w:p w:rsidR="00DD42E1" w:rsidRDefault="00DD42E1" w:rsidP="00DD42E1">
      <w:pPr>
        <w:jc w:val="both"/>
        <w:rPr>
          <w:rFonts w:ascii="Times New Roman" w:hAnsi="Times New Roman" w:cs="Times New Roman"/>
          <w:sz w:val="24"/>
          <w:szCs w:val="24"/>
          <w:lang w:val="en-US"/>
        </w:rPr>
      </w:pPr>
    </w:p>
    <w:p w:rsidR="00DD42E1" w:rsidRPr="00DD42E1" w:rsidRDefault="00DD42E1" w:rsidP="00DD42E1">
      <w:pPr>
        <w:jc w:val="both"/>
        <w:rPr>
          <w:rFonts w:ascii="Times New Roman" w:hAnsi="Times New Roman" w:cs="Times New Roman"/>
          <w:b/>
          <w:sz w:val="28"/>
          <w:szCs w:val="28"/>
          <w:lang w:val="en-US"/>
        </w:rPr>
      </w:pPr>
      <w:r w:rsidRPr="00DD42E1">
        <w:rPr>
          <w:rFonts w:ascii="Times New Roman" w:hAnsi="Times New Roman" w:cs="Times New Roman"/>
          <w:b/>
          <w:sz w:val="28"/>
          <w:szCs w:val="28"/>
          <w:lang w:val="en-US"/>
        </w:rPr>
        <w:t>The multi-channel revolution</w:t>
      </w:r>
    </w:p>
    <w:p w:rsidR="00DD42E1" w:rsidRDefault="00DD42E1" w:rsidP="00DD42E1">
      <w:pPr>
        <w:jc w:val="both"/>
        <w:rPr>
          <w:rFonts w:ascii="Times New Roman" w:hAnsi="Times New Roman" w:cs="Times New Roman"/>
          <w:sz w:val="24"/>
          <w:szCs w:val="24"/>
          <w:lang w:val="en-US"/>
        </w:rPr>
      </w:pPr>
      <w:r w:rsidRPr="001E3F5F">
        <w:rPr>
          <w:rFonts w:ascii="Times New Roman" w:hAnsi="Times New Roman" w:cs="Times New Roman"/>
          <w:b/>
          <w:sz w:val="24"/>
          <w:szCs w:val="24"/>
          <w:lang w:val="en-US"/>
        </w:rPr>
        <w:t>Spurred on by the arrival of the Internet, there has been a dramatic growth in recent years of the use of alternative channels of distribution.</w:t>
      </w:r>
      <w:r w:rsidRPr="00DD42E1">
        <w:rPr>
          <w:rFonts w:ascii="Times New Roman" w:hAnsi="Times New Roman" w:cs="Times New Roman"/>
          <w:sz w:val="24"/>
          <w:szCs w:val="24"/>
          <w:lang w:val="en-US"/>
        </w:rPr>
        <w:t xml:space="preserve"> Whilst the old routes to market may still be used, they have been augmented by these new channels which more often than not bypass traditional intermediaries and </w:t>
      </w:r>
      <w:r w:rsidRPr="00847913">
        <w:rPr>
          <w:rFonts w:ascii="Times New Roman" w:hAnsi="Times New Roman" w:cs="Times New Roman"/>
          <w:b/>
          <w:sz w:val="24"/>
          <w:szCs w:val="24"/>
          <w:lang w:val="en-US"/>
        </w:rPr>
        <w:t>enable a direct contact</w:t>
      </w:r>
      <w:r w:rsidRPr="00DD42E1">
        <w:rPr>
          <w:rFonts w:ascii="Times New Roman" w:hAnsi="Times New Roman" w:cs="Times New Roman"/>
          <w:sz w:val="24"/>
          <w:szCs w:val="24"/>
          <w:lang w:val="en-US"/>
        </w:rPr>
        <w:t xml:space="preserve"> between the supplier and the customer/consumer.</w:t>
      </w:r>
    </w:p>
    <w:p w:rsidR="00DD42E1" w:rsidRP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1E3F5F">
        <w:rPr>
          <w:rFonts w:ascii="Times New Roman" w:hAnsi="Times New Roman" w:cs="Times New Roman"/>
          <w:b/>
          <w:sz w:val="24"/>
          <w:szCs w:val="24"/>
          <w:lang w:val="en-US"/>
        </w:rPr>
        <w:t>For example, many companies now offer their customers a range of options for ordering and for delivery/collection.</w:t>
      </w:r>
      <w:r w:rsidRPr="00DD42E1">
        <w:rPr>
          <w:rFonts w:ascii="Times New Roman" w:hAnsi="Times New Roman" w:cs="Times New Roman"/>
          <w:sz w:val="24"/>
          <w:szCs w:val="24"/>
          <w:lang w:val="en-US"/>
        </w:rPr>
        <w:t xml:space="preserve"> Thus a retailer might offer the traditional ‘bricks and mortar’ outlets but also an Internet service </w:t>
      </w:r>
      <w:r w:rsidRPr="00847913">
        <w:rPr>
          <w:rFonts w:ascii="Times New Roman" w:hAnsi="Times New Roman" w:cs="Times New Roman"/>
          <w:b/>
          <w:sz w:val="24"/>
          <w:szCs w:val="24"/>
          <w:lang w:val="en-US"/>
        </w:rPr>
        <w:t>for online shopping</w:t>
      </w:r>
      <w:r w:rsidRPr="00DD42E1">
        <w:rPr>
          <w:rFonts w:ascii="Times New Roman" w:hAnsi="Times New Roman" w:cs="Times New Roman"/>
          <w:sz w:val="24"/>
          <w:szCs w:val="24"/>
          <w:lang w:val="en-US"/>
        </w:rPr>
        <w:t xml:space="preserve">, a telephone ordering option and the possibility of home delivery or collection from the store. The challenge for logistics management is to ensure </w:t>
      </w:r>
      <w:r w:rsidR="00847913">
        <w:rPr>
          <w:rFonts w:ascii="Times New Roman" w:hAnsi="Times New Roman" w:cs="Times New Roman"/>
          <w:sz w:val="24"/>
          <w:szCs w:val="24"/>
          <w:lang w:val="en-US"/>
        </w:rPr>
        <w:t>firstly that the customer expe</w:t>
      </w:r>
      <w:r w:rsidRPr="00DD42E1">
        <w:rPr>
          <w:rFonts w:ascii="Times New Roman" w:hAnsi="Times New Roman" w:cs="Times New Roman"/>
          <w:sz w:val="24"/>
          <w:szCs w:val="24"/>
          <w:lang w:val="en-US"/>
        </w:rPr>
        <w:t xml:space="preserve">rience is consistent across all the channels and secondly that the channels can complement each other to enable, whenever possible, the most efficient use of resources, e.g. shared distribution </w:t>
      </w:r>
      <w:proofErr w:type="spellStart"/>
      <w:r w:rsidRPr="00DD42E1">
        <w:rPr>
          <w:rFonts w:ascii="Times New Roman" w:hAnsi="Times New Roman" w:cs="Times New Roman"/>
          <w:sz w:val="24"/>
          <w:szCs w:val="24"/>
          <w:lang w:val="en-US"/>
        </w:rPr>
        <w:t>centres</w:t>
      </w:r>
      <w:proofErr w:type="spellEnd"/>
      <w:r w:rsidRPr="00DD42E1">
        <w:rPr>
          <w:rFonts w:ascii="Times New Roman" w:hAnsi="Times New Roman" w:cs="Times New Roman"/>
          <w:sz w:val="24"/>
          <w:szCs w:val="24"/>
          <w:lang w:val="en-US"/>
        </w:rPr>
        <w:t xml:space="preserve"> and single inventories.</w:t>
      </w:r>
    </w:p>
    <w:p w:rsidR="00DD42E1" w:rsidRPr="00DD42E1" w:rsidRDefault="00DD42E1" w:rsidP="00DD42E1">
      <w:pPr>
        <w:jc w:val="both"/>
        <w:rPr>
          <w:rFonts w:ascii="Times New Roman" w:hAnsi="Times New Roman" w:cs="Times New Roman"/>
          <w:sz w:val="24"/>
          <w:szCs w:val="24"/>
          <w:lang w:val="en-US"/>
        </w:rPr>
      </w:pPr>
    </w:p>
    <w:p w:rsidR="00DD42E1" w:rsidRDefault="00DD42E1" w:rsidP="00DD42E1">
      <w:pPr>
        <w:jc w:val="both"/>
        <w:rPr>
          <w:rFonts w:ascii="Times New Roman" w:hAnsi="Times New Roman" w:cs="Times New Roman"/>
          <w:sz w:val="24"/>
          <w:szCs w:val="24"/>
          <w:lang w:val="en-US"/>
        </w:rPr>
      </w:pPr>
      <w:r w:rsidRPr="00DD42E1">
        <w:rPr>
          <w:rFonts w:ascii="Times New Roman" w:hAnsi="Times New Roman" w:cs="Times New Roman"/>
          <w:sz w:val="24"/>
          <w:szCs w:val="24"/>
          <w:lang w:val="en-US"/>
        </w:rPr>
        <w:t>In consumer markets there is growing evidence tha</w:t>
      </w:r>
      <w:r w:rsidR="001E3F5F">
        <w:rPr>
          <w:rFonts w:ascii="Times New Roman" w:hAnsi="Times New Roman" w:cs="Times New Roman"/>
          <w:sz w:val="24"/>
          <w:szCs w:val="24"/>
          <w:lang w:val="en-US"/>
        </w:rPr>
        <w:t xml:space="preserve">t the Internet is </w:t>
      </w:r>
      <w:proofErr w:type="spellStart"/>
      <w:r w:rsidR="001E3F5F" w:rsidRPr="001E3F5F">
        <w:rPr>
          <w:rFonts w:ascii="Times New Roman" w:hAnsi="Times New Roman" w:cs="Times New Roman"/>
          <w:b/>
          <w:sz w:val="24"/>
          <w:szCs w:val="24"/>
          <w:lang w:val="en-US"/>
        </w:rPr>
        <w:t>revolutionis</w:t>
      </w:r>
      <w:r w:rsidRPr="001E3F5F">
        <w:rPr>
          <w:rFonts w:ascii="Times New Roman" w:hAnsi="Times New Roman" w:cs="Times New Roman"/>
          <w:b/>
          <w:sz w:val="24"/>
          <w:szCs w:val="24"/>
          <w:lang w:val="en-US"/>
        </w:rPr>
        <w:t>ing</w:t>
      </w:r>
      <w:proofErr w:type="spellEnd"/>
      <w:r w:rsidRPr="001E3F5F">
        <w:rPr>
          <w:rFonts w:ascii="Times New Roman" w:hAnsi="Times New Roman" w:cs="Times New Roman"/>
          <w:b/>
          <w:sz w:val="24"/>
          <w:szCs w:val="24"/>
          <w:lang w:val="en-US"/>
        </w:rPr>
        <w:t xml:space="preserve"> both marketing and supply chain management.</w:t>
      </w:r>
      <w:r w:rsidRPr="00DD42E1">
        <w:rPr>
          <w:rFonts w:ascii="Times New Roman" w:hAnsi="Times New Roman" w:cs="Times New Roman"/>
          <w:sz w:val="24"/>
          <w:szCs w:val="24"/>
          <w:lang w:val="en-US"/>
        </w:rPr>
        <w:t xml:space="preserve"> Statistics from the UK suggest that, at the time of writing, </w:t>
      </w:r>
      <w:r w:rsidRPr="000D0AA4">
        <w:rPr>
          <w:rFonts w:ascii="Times New Roman" w:hAnsi="Times New Roman" w:cs="Times New Roman"/>
          <w:b/>
          <w:sz w:val="24"/>
          <w:szCs w:val="24"/>
          <w:lang w:val="en-US"/>
        </w:rPr>
        <w:t>people under 25 are d</w:t>
      </w:r>
      <w:r w:rsidR="001E3F5F" w:rsidRPr="000D0AA4">
        <w:rPr>
          <w:rFonts w:ascii="Times New Roman" w:hAnsi="Times New Roman" w:cs="Times New Roman"/>
          <w:b/>
          <w:sz w:val="24"/>
          <w:szCs w:val="24"/>
          <w:lang w:val="en-US"/>
        </w:rPr>
        <w:t>oing 40 per cent of their shop</w:t>
      </w:r>
      <w:r w:rsidRPr="000D0AA4">
        <w:rPr>
          <w:rFonts w:ascii="Times New Roman" w:hAnsi="Times New Roman" w:cs="Times New Roman"/>
          <w:b/>
          <w:sz w:val="24"/>
          <w:szCs w:val="24"/>
          <w:lang w:val="en-US"/>
        </w:rPr>
        <w:t>ping online</w:t>
      </w:r>
      <w:r w:rsidRPr="00DD42E1">
        <w:rPr>
          <w:rFonts w:ascii="Times New Roman" w:hAnsi="Times New Roman" w:cs="Times New Roman"/>
          <w:sz w:val="24"/>
          <w:szCs w:val="24"/>
          <w:lang w:val="en-US"/>
        </w:rPr>
        <w:t xml:space="preserve"> whereas the </w:t>
      </w:r>
      <w:r w:rsidRPr="00791087">
        <w:rPr>
          <w:rFonts w:ascii="Times New Roman" w:hAnsi="Times New Roman" w:cs="Times New Roman"/>
          <w:b/>
          <w:sz w:val="24"/>
          <w:szCs w:val="24"/>
          <w:lang w:val="en-US"/>
        </w:rPr>
        <w:t>over 60s are doing less than 4 per cent</w:t>
      </w:r>
      <w:r w:rsidRPr="00DD42E1">
        <w:rPr>
          <w:rFonts w:ascii="Times New Roman" w:hAnsi="Times New Roman" w:cs="Times New Roman"/>
          <w:sz w:val="24"/>
          <w:szCs w:val="24"/>
          <w:lang w:val="en-US"/>
        </w:rPr>
        <w:t xml:space="preserve"> of their shopping online. Hence the likelihood is that with each passing year the total percentage of all transactions that take place through the Internet will grow dramatically.</w:t>
      </w:r>
    </w:p>
    <w:p w:rsidR="00DD42E1" w:rsidRPr="00DD42E1" w:rsidRDefault="00DD42E1" w:rsidP="00DD42E1">
      <w:pPr>
        <w:jc w:val="both"/>
        <w:rPr>
          <w:rFonts w:ascii="Times New Roman" w:hAnsi="Times New Roman" w:cs="Times New Roman"/>
          <w:sz w:val="24"/>
          <w:szCs w:val="24"/>
          <w:lang w:val="en-US"/>
        </w:rPr>
      </w:pPr>
    </w:p>
    <w:p w:rsidR="00DD42E1" w:rsidRPr="00DD42E1" w:rsidRDefault="00DD42E1" w:rsidP="00DD42E1">
      <w:pPr>
        <w:jc w:val="both"/>
        <w:rPr>
          <w:rFonts w:ascii="Times New Roman" w:hAnsi="Times New Roman" w:cs="Times New Roman"/>
          <w:sz w:val="24"/>
          <w:szCs w:val="24"/>
          <w:lang w:val="en-US"/>
        </w:rPr>
      </w:pPr>
      <w:r w:rsidRPr="00DD42E1">
        <w:rPr>
          <w:rFonts w:ascii="Times New Roman" w:hAnsi="Times New Roman" w:cs="Times New Roman"/>
          <w:sz w:val="24"/>
          <w:szCs w:val="24"/>
          <w:lang w:val="en-US"/>
        </w:rPr>
        <w:t>It is not only the sheer scale of this new channel t</w:t>
      </w:r>
      <w:r w:rsidR="000D0AA4">
        <w:rPr>
          <w:rFonts w:ascii="Times New Roman" w:hAnsi="Times New Roman" w:cs="Times New Roman"/>
          <w:sz w:val="24"/>
          <w:szCs w:val="24"/>
          <w:lang w:val="en-US"/>
        </w:rPr>
        <w:t>hat brings challenges to logis</w:t>
      </w:r>
      <w:r w:rsidRPr="00DD42E1">
        <w:rPr>
          <w:rFonts w:ascii="Times New Roman" w:hAnsi="Times New Roman" w:cs="Times New Roman"/>
          <w:sz w:val="24"/>
          <w:szCs w:val="24"/>
          <w:lang w:val="en-US"/>
        </w:rPr>
        <w:t xml:space="preserve">tics management, it is also the fact that the Internet is likely to speed up the shift from a sellers’ market to a buyer’s market. In a way, </w:t>
      </w:r>
      <w:r w:rsidRPr="000D0AA4">
        <w:rPr>
          <w:rFonts w:ascii="Times New Roman" w:hAnsi="Times New Roman" w:cs="Times New Roman"/>
          <w:b/>
          <w:sz w:val="24"/>
          <w:szCs w:val="24"/>
          <w:lang w:val="en-US"/>
        </w:rPr>
        <w:t>the Internet ‘</w:t>
      </w:r>
      <w:proofErr w:type="spellStart"/>
      <w:r w:rsidRPr="000D0AA4">
        <w:rPr>
          <w:rFonts w:ascii="Times New Roman" w:hAnsi="Times New Roman" w:cs="Times New Roman"/>
          <w:b/>
          <w:sz w:val="24"/>
          <w:szCs w:val="24"/>
          <w:lang w:val="en-US"/>
        </w:rPr>
        <w:t>democratises</w:t>
      </w:r>
      <w:proofErr w:type="spellEnd"/>
      <w:r w:rsidRPr="000D0AA4">
        <w:rPr>
          <w:rFonts w:ascii="Times New Roman" w:hAnsi="Times New Roman" w:cs="Times New Roman"/>
          <w:b/>
          <w:sz w:val="24"/>
          <w:szCs w:val="24"/>
          <w:lang w:val="en-US"/>
        </w:rPr>
        <w:t>’ the supply chain by placing the customer or consumer at the centre of the network</w:t>
      </w:r>
      <w:r w:rsidRPr="00DD42E1">
        <w:rPr>
          <w:rFonts w:ascii="Times New Roman" w:hAnsi="Times New Roman" w:cs="Times New Roman"/>
          <w:sz w:val="24"/>
          <w:szCs w:val="24"/>
          <w:lang w:val="en-US"/>
        </w:rPr>
        <w:t>. The customer can rapidly access information on alternative suppliers, they can make price comparisons (as shown in the example from Japan in the box below), they can assess delivery lead times and they can demand to have their own sp</w:t>
      </w:r>
      <w:r w:rsidR="003403C8">
        <w:rPr>
          <w:rFonts w:ascii="Times New Roman" w:hAnsi="Times New Roman" w:cs="Times New Roman"/>
          <w:sz w:val="24"/>
          <w:szCs w:val="24"/>
          <w:lang w:val="en-US"/>
        </w:rPr>
        <w:t>e</w:t>
      </w:r>
      <w:r w:rsidRPr="00DD42E1">
        <w:rPr>
          <w:rFonts w:ascii="Times New Roman" w:hAnsi="Times New Roman" w:cs="Times New Roman"/>
          <w:sz w:val="24"/>
          <w:szCs w:val="24"/>
          <w:lang w:val="en-US"/>
        </w:rPr>
        <w:t>cific requirements catered for.</w:t>
      </w:r>
    </w:p>
    <w:p w:rsidR="00DD42E1" w:rsidRDefault="00DD42E1" w:rsidP="00DD42E1">
      <w:pPr>
        <w:jc w:val="both"/>
        <w:rPr>
          <w:rFonts w:ascii="Times New Roman" w:hAnsi="Times New Roman" w:cs="Times New Roman"/>
          <w:sz w:val="24"/>
          <w:szCs w:val="24"/>
          <w:lang w:val="en-US"/>
        </w:rPr>
      </w:pPr>
    </w:p>
    <w:p w:rsidR="007F4491" w:rsidRDefault="007F4491" w:rsidP="007F4491">
      <w:pPr>
        <w:jc w:val="both"/>
        <w:rPr>
          <w:rFonts w:ascii="Times New Roman" w:hAnsi="Times New Roman" w:cs="Times New Roman"/>
          <w:sz w:val="24"/>
          <w:szCs w:val="24"/>
          <w:lang w:val="en-US"/>
        </w:rPr>
      </w:pPr>
      <w:r w:rsidRPr="000D0AA4">
        <w:rPr>
          <w:rFonts w:ascii="Times New Roman" w:hAnsi="Times New Roman" w:cs="Times New Roman"/>
          <w:b/>
          <w:sz w:val="24"/>
          <w:szCs w:val="24"/>
          <w:lang w:val="en-US"/>
        </w:rPr>
        <w:t>Equally the supplier can learn more about the cu</w:t>
      </w:r>
      <w:r w:rsidR="000D0AA4" w:rsidRPr="000D0AA4">
        <w:rPr>
          <w:rFonts w:ascii="Times New Roman" w:hAnsi="Times New Roman" w:cs="Times New Roman"/>
          <w:b/>
          <w:sz w:val="24"/>
          <w:szCs w:val="24"/>
          <w:lang w:val="en-US"/>
        </w:rPr>
        <w:t xml:space="preserve">stomers and their buying </w:t>
      </w:r>
      <w:proofErr w:type="spellStart"/>
      <w:r w:rsidR="000D0AA4" w:rsidRPr="000D0AA4">
        <w:rPr>
          <w:rFonts w:ascii="Times New Roman" w:hAnsi="Times New Roman" w:cs="Times New Roman"/>
          <w:b/>
          <w:sz w:val="24"/>
          <w:szCs w:val="24"/>
          <w:lang w:val="en-US"/>
        </w:rPr>
        <w:t>behav</w:t>
      </w:r>
      <w:r w:rsidRPr="000D0AA4">
        <w:rPr>
          <w:rFonts w:ascii="Times New Roman" w:hAnsi="Times New Roman" w:cs="Times New Roman"/>
          <w:b/>
          <w:sz w:val="24"/>
          <w:szCs w:val="24"/>
          <w:lang w:val="en-US"/>
        </w:rPr>
        <w:t>iour</w:t>
      </w:r>
      <w:proofErr w:type="spellEnd"/>
      <w:r w:rsidRPr="007F4491">
        <w:rPr>
          <w:rFonts w:ascii="Times New Roman" w:hAnsi="Times New Roman" w:cs="Times New Roman"/>
          <w:sz w:val="24"/>
          <w:szCs w:val="24"/>
          <w:lang w:val="en-US"/>
        </w:rPr>
        <w:t xml:space="preserve"> and can tailor marketing strategies accordingly. One of the best </w:t>
      </w:r>
      <w:proofErr w:type="gramStart"/>
      <w:r w:rsidRPr="007F4491">
        <w:rPr>
          <w:rFonts w:ascii="Times New Roman" w:hAnsi="Times New Roman" w:cs="Times New Roman"/>
          <w:sz w:val="24"/>
          <w:szCs w:val="24"/>
          <w:lang w:val="en-US"/>
        </w:rPr>
        <w:t>examples  is</w:t>
      </w:r>
      <w:proofErr w:type="gramEnd"/>
      <w:r w:rsidRPr="007F4491">
        <w:rPr>
          <w:rFonts w:ascii="Times New Roman" w:hAnsi="Times New Roman" w:cs="Times New Roman"/>
          <w:sz w:val="24"/>
          <w:szCs w:val="24"/>
          <w:lang w:val="en-US"/>
        </w:rPr>
        <w:t xml:space="preserve"> provided by Amazon which has developed powerful tools to enable it to target existing customers with product suggestions that </w:t>
      </w:r>
      <w:r w:rsidR="000D0AA4">
        <w:rPr>
          <w:rFonts w:ascii="Times New Roman" w:hAnsi="Times New Roman" w:cs="Times New Roman"/>
          <w:sz w:val="24"/>
          <w:szCs w:val="24"/>
          <w:lang w:val="en-US"/>
        </w:rPr>
        <w:t>match the profile of their pre</w:t>
      </w:r>
      <w:r w:rsidRPr="007F4491">
        <w:rPr>
          <w:rFonts w:ascii="Times New Roman" w:hAnsi="Times New Roman" w:cs="Times New Roman"/>
          <w:sz w:val="24"/>
          <w:szCs w:val="24"/>
          <w:lang w:val="en-US"/>
        </w:rPr>
        <w:t>vious purchases. At the time suppliers can use the Internet to better manage demand by steering customers towards products that are currently available from stock or even towards ones that have higher margins.</w:t>
      </w:r>
    </w:p>
    <w:p w:rsidR="007F4491" w:rsidRPr="007F4491" w:rsidRDefault="007F4491" w:rsidP="007F4491">
      <w:pPr>
        <w:jc w:val="both"/>
        <w:rPr>
          <w:rFonts w:ascii="Times New Roman" w:hAnsi="Times New Roman" w:cs="Times New Roman"/>
          <w:sz w:val="24"/>
          <w:szCs w:val="24"/>
          <w:lang w:val="en-US"/>
        </w:rPr>
      </w:pPr>
    </w:p>
    <w:p w:rsidR="007F4491" w:rsidRPr="007F4491" w:rsidRDefault="007F4491" w:rsidP="007F4491">
      <w:pPr>
        <w:jc w:val="both"/>
        <w:rPr>
          <w:rFonts w:ascii="Times New Roman" w:hAnsi="Times New Roman" w:cs="Times New Roman"/>
          <w:sz w:val="24"/>
          <w:szCs w:val="24"/>
          <w:lang w:val="en-US"/>
        </w:rPr>
      </w:pPr>
      <w:r w:rsidRPr="000D0AA4">
        <w:rPr>
          <w:rFonts w:ascii="Times New Roman" w:hAnsi="Times New Roman" w:cs="Times New Roman"/>
          <w:b/>
          <w:sz w:val="24"/>
          <w:szCs w:val="24"/>
          <w:lang w:val="en-US"/>
        </w:rPr>
        <w:t>Associated with the rapid rise of Internet channels has been the growth of ‘mobile’ media,</w:t>
      </w:r>
      <w:r w:rsidRPr="007F4491">
        <w:rPr>
          <w:rFonts w:ascii="Times New Roman" w:hAnsi="Times New Roman" w:cs="Times New Roman"/>
          <w:sz w:val="24"/>
          <w:szCs w:val="24"/>
          <w:lang w:val="en-US"/>
        </w:rPr>
        <w:t xml:space="preserve"> i.e. the use of mobile phones to enable a two-way communication channel to be established, particularly between suppliers and consumers – alerting them of promotional offers, for example. Consumers increasingly are using new generation mobile phones for Internet access to place orders but also to make price comparisons whilst on shopping expeditions.</w:t>
      </w:r>
    </w:p>
    <w:p w:rsid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lastRenderedPageBreak/>
        <w:t>An example of how mobile media is affecting sales is given in the example below from Domino’s Pizza in Australia.</w:t>
      </w:r>
    </w:p>
    <w:p w:rsidR="00296C2F" w:rsidRDefault="00296C2F" w:rsidP="007F4491">
      <w:pPr>
        <w:jc w:val="both"/>
        <w:rPr>
          <w:rFonts w:ascii="Times New Roman" w:hAnsi="Times New Roman" w:cs="Times New Roman"/>
          <w:sz w:val="24"/>
          <w:szCs w:val="24"/>
          <w:lang w:val="en-US"/>
        </w:rPr>
      </w:pPr>
    </w:p>
    <w:p w:rsidR="00296C2F" w:rsidRDefault="00296C2F" w:rsidP="007F4491">
      <w:pPr>
        <w:jc w:val="both"/>
        <w:rPr>
          <w:rFonts w:ascii="Times New Roman" w:hAnsi="Times New Roman" w:cs="Times New Roman"/>
          <w:sz w:val="24"/>
          <w:szCs w:val="24"/>
          <w:lang w:val="en-US"/>
        </w:rPr>
      </w:pPr>
    </w:p>
    <w:p w:rsidR="007F4491" w:rsidRDefault="007F4491" w:rsidP="007F4491">
      <w:pPr>
        <w:jc w:val="both"/>
        <w:rPr>
          <w:rFonts w:ascii="Times New Roman" w:hAnsi="Times New Roman" w:cs="Times New Roman"/>
          <w:sz w:val="24"/>
          <w:szCs w:val="24"/>
          <w:lang w:val="en-US"/>
        </w:rPr>
      </w:pPr>
    </w:p>
    <w:tbl>
      <w:tblPr>
        <w:tblStyle w:val="TableGrid"/>
        <w:tblW w:w="0" w:type="auto"/>
        <w:tblLook w:val="04A0"/>
      </w:tblPr>
      <w:tblGrid>
        <w:gridCol w:w="9242"/>
      </w:tblGrid>
      <w:tr w:rsidR="007F4491" w:rsidTr="007F4491">
        <w:tc>
          <w:tcPr>
            <w:tcW w:w="9242" w:type="dxa"/>
          </w:tcPr>
          <w:p w:rsidR="007F4491" w:rsidRPr="007F4491" w:rsidRDefault="007F4491" w:rsidP="007F4491">
            <w:pPr>
              <w:jc w:val="both"/>
              <w:rPr>
                <w:rFonts w:ascii="Times New Roman" w:hAnsi="Times New Roman" w:cs="Times New Roman"/>
                <w:b/>
                <w:sz w:val="24"/>
                <w:szCs w:val="24"/>
                <w:lang w:val="en-US"/>
              </w:rPr>
            </w:pPr>
            <w:proofErr w:type="spellStart"/>
            <w:r w:rsidRPr="007F4491">
              <w:rPr>
                <w:rFonts w:ascii="Times New Roman" w:hAnsi="Times New Roman" w:cs="Times New Roman"/>
                <w:b/>
                <w:sz w:val="24"/>
                <w:szCs w:val="24"/>
                <w:lang w:val="en-US"/>
              </w:rPr>
              <w:t>iPhone</w:t>
            </w:r>
            <w:proofErr w:type="spellEnd"/>
            <w:r w:rsidRPr="007F4491">
              <w:rPr>
                <w:rFonts w:ascii="Times New Roman" w:hAnsi="Times New Roman" w:cs="Times New Roman"/>
                <w:b/>
                <w:sz w:val="24"/>
                <w:szCs w:val="24"/>
                <w:lang w:val="en-US"/>
              </w:rPr>
              <w:t xml:space="preserve"> app helps deliver more net orders for Domino’s</w:t>
            </w: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 xml:space="preserve">Pizza chain Domino’s Pizza Enterprises says online orders have become a </w:t>
            </w:r>
            <w:r w:rsidR="007E6720">
              <w:rPr>
                <w:rFonts w:ascii="Times New Roman" w:hAnsi="Times New Roman" w:cs="Times New Roman"/>
                <w:sz w:val="24"/>
                <w:szCs w:val="24"/>
                <w:lang w:val="en-US"/>
              </w:rPr>
              <w:t>‘sig</w:t>
            </w:r>
            <w:r w:rsidRPr="007F4491">
              <w:rPr>
                <w:rFonts w:ascii="Times New Roman" w:hAnsi="Times New Roman" w:cs="Times New Roman"/>
                <w:sz w:val="24"/>
                <w:szCs w:val="24"/>
                <w:lang w:val="en-US"/>
              </w:rPr>
              <w:t xml:space="preserve">nificant’ part of business and account for </w:t>
            </w:r>
            <w:r w:rsidRPr="00791087">
              <w:rPr>
                <w:rFonts w:ascii="Times New Roman" w:hAnsi="Times New Roman" w:cs="Times New Roman"/>
                <w:b/>
                <w:sz w:val="24"/>
                <w:szCs w:val="24"/>
                <w:lang w:val="en-US"/>
              </w:rPr>
              <w:t>almost 30 per cent of sales in Australia.</w:t>
            </w: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 xml:space="preserve">The company reported a 39.2 per cent increase in net profit for the six months to January 3 to $8.74 million, with same-store sales across the group rising 2.9 per cent. Same-store sales in Australia and New </w:t>
            </w:r>
            <w:proofErr w:type="spellStart"/>
            <w:r w:rsidRPr="007F4491">
              <w:rPr>
                <w:rFonts w:ascii="Times New Roman" w:hAnsi="Times New Roman" w:cs="Times New Roman"/>
                <w:sz w:val="24"/>
                <w:szCs w:val="24"/>
                <w:lang w:val="en-US"/>
              </w:rPr>
              <w:t>zealand</w:t>
            </w:r>
            <w:proofErr w:type="spellEnd"/>
            <w:r w:rsidRPr="007F4491">
              <w:rPr>
                <w:rFonts w:ascii="Times New Roman" w:hAnsi="Times New Roman" w:cs="Times New Roman"/>
                <w:sz w:val="24"/>
                <w:szCs w:val="24"/>
                <w:lang w:val="en-US"/>
              </w:rPr>
              <w:t xml:space="preserve"> rose 4.57 per cent.</w:t>
            </w: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 xml:space="preserve">Domino’s chief executive Don </w:t>
            </w:r>
            <w:proofErr w:type="spellStart"/>
            <w:r w:rsidRPr="007F4491">
              <w:rPr>
                <w:rFonts w:ascii="Times New Roman" w:hAnsi="Times New Roman" w:cs="Times New Roman"/>
                <w:sz w:val="24"/>
                <w:szCs w:val="24"/>
                <w:lang w:val="en-US"/>
              </w:rPr>
              <w:t>Meij</w:t>
            </w:r>
            <w:proofErr w:type="spellEnd"/>
            <w:r w:rsidRPr="007F4491">
              <w:rPr>
                <w:rFonts w:ascii="Times New Roman" w:hAnsi="Times New Roman" w:cs="Times New Roman"/>
                <w:sz w:val="24"/>
                <w:szCs w:val="24"/>
                <w:lang w:val="en-US"/>
              </w:rPr>
              <w:t xml:space="preserve"> said there had been a great response to the company’s </w:t>
            </w:r>
            <w:proofErr w:type="spellStart"/>
            <w:r w:rsidRPr="007F4491">
              <w:rPr>
                <w:rFonts w:ascii="Times New Roman" w:hAnsi="Times New Roman" w:cs="Times New Roman"/>
                <w:sz w:val="24"/>
                <w:szCs w:val="24"/>
                <w:lang w:val="en-US"/>
              </w:rPr>
              <w:t>iPhone</w:t>
            </w:r>
            <w:proofErr w:type="spellEnd"/>
            <w:r w:rsidRPr="007F4491">
              <w:rPr>
                <w:rFonts w:ascii="Times New Roman" w:hAnsi="Times New Roman" w:cs="Times New Roman"/>
                <w:sz w:val="24"/>
                <w:szCs w:val="24"/>
                <w:lang w:val="en-US"/>
              </w:rPr>
              <w:t xml:space="preserve"> application and customers were ordering pizzas online at ever- increasing levels.</w:t>
            </w:r>
          </w:p>
          <w:p w:rsidR="007F4491" w:rsidRPr="007F4491" w:rsidRDefault="007F4491" w:rsidP="007F4491">
            <w:pPr>
              <w:jc w:val="both"/>
              <w:rPr>
                <w:rFonts w:ascii="Times New Roman" w:hAnsi="Times New Roman" w:cs="Times New Roman"/>
                <w:sz w:val="24"/>
                <w:szCs w:val="24"/>
                <w:lang w:val="en-US"/>
              </w:rPr>
            </w:pPr>
            <w:proofErr w:type="spellStart"/>
            <w:r w:rsidRPr="007F4491">
              <w:rPr>
                <w:rFonts w:ascii="Times New Roman" w:hAnsi="Times New Roman" w:cs="Times New Roman"/>
                <w:sz w:val="24"/>
                <w:szCs w:val="24"/>
                <w:lang w:val="en-US"/>
              </w:rPr>
              <w:t>Mr</w:t>
            </w:r>
            <w:proofErr w:type="spellEnd"/>
            <w:r w:rsidRPr="007F4491">
              <w:rPr>
                <w:rFonts w:ascii="Times New Roman" w:hAnsi="Times New Roman" w:cs="Times New Roman"/>
                <w:sz w:val="24"/>
                <w:szCs w:val="24"/>
                <w:lang w:val="en-US"/>
              </w:rPr>
              <w:t xml:space="preserve"> </w:t>
            </w:r>
            <w:proofErr w:type="spellStart"/>
            <w:r w:rsidRPr="007F4491">
              <w:rPr>
                <w:rFonts w:ascii="Times New Roman" w:hAnsi="Times New Roman" w:cs="Times New Roman"/>
                <w:sz w:val="24"/>
                <w:szCs w:val="24"/>
                <w:lang w:val="en-US"/>
              </w:rPr>
              <w:t>Meij</w:t>
            </w:r>
            <w:proofErr w:type="spellEnd"/>
            <w:r w:rsidRPr="007F4491">
              <w:rPr>
                <w:rFonts w:ascii="Times New Roman" w:hAnsi="Times New Roman" w:cs="Times New Roman"/>
                <w:sz w:val="24"/>
                <w:szCs w:val="24"/>
                <w:lang w:val="en-US"/>
              </w:rPr>
              <w:t xml:space="preserve"> said Domino’s </w:t>
            </w:r>
            <w:proofErr w:type="spellStart"/>
            <w:r w:rsidRPr="007F4491">
              <w:rPr>
                <w:rFonts w:ascii="Times New Roman" w:hAnsi="Times New Roman" w:cs="Times New Roman"/>
                <w:sz w:val="24"/>
                <w:szCs w:val="24"/>
                <w:lang w:val="en-US"/>
              </w:rPr>
              <w:t>iPhone</w:t>
            </w:r>
            <w:proofErr w:type="spellEnd"/>
            <w:r w:rsidRPr="007F4491">
              <w:rPr>
                <w:rFonts w:ascii="Times New Roman" w:hAnsi="Times New Roman" w:cs="Times New Roman"/>
                <w:sz w:val="24"/>
                <w:szCs w:val="24"/>
                <w:lang w:val="en-US"/>
              </w:rPr>
              <w:t xml:space="preserve"> application achieved more than $2m in sales and 200,000 downloads in its first 12 weeks, while online ordering accounted for 28 per cent of sales in Australia. ‘The digital platforms particularly have become significant to our business’, </w:t>
            </w:r>
            <w:proofErr w:type="spellStart"/>
            <w:r w:rsidRPr="007F4491">
              <w:rPr>
                <w:rFonts w:ascii="Times New Roman" w:hAnsi="Times New Roman" w:cs="Times New Roman"/>
                <w:sz w:val="24"/>
                <w:szCs w:val="24"/>
                <w:lang w:val="en-US"/>
              </w:rPr>
              <w:t>Mr</w:t>
            </w:r>
            <w:proofErr w:type="spellEnd"/>
            <w:r w:rsidRPr="007F4491">
              <w:rPr>
                <w:rFonts w:ascii="Times New Roman" w:hAnsi="Times New Roman" w:cs="Times New Roman"/>
                <w:sz w:val="24"/>
                <w:szCs w:val="24"/>
                <w:lang w:val="en-US"/>
              </w:rPr>
              <w:t xml:space="preserve"> </w:t>
            </w:r>
            <w:proofErr w:type="spellStart"/>
            <w:r w:rsidRPr="007F4491">
              <w:rPr>
                <w:rFonts w:ascii="Times New Roman" w:hAnsi="Times New Roman" w:cs="Times New Roman"/>
                <w:sz w:val="24"/>
                <w:szCs w:val="24"/>
                <w:lang w:val="en-US"/>
              </w:rPr>
              <w:t>Meij</w:t>
            </w:r>
            <w:proofErr w:type="spellEnd"/>
            <w:r w:rsidRPr="007F4491">
              <w:rPr>
                <w:rFonts w:ascii="Times New Roman" w:hAnsi="Times New Roman" w:cs="Times New Roman"/>
                <w:sz w:val="24"/>
                <w:szCs w:val="24"/>
                <w:lang w:val="en-US"/>
              </w:rPr>
              <w:t xml:space="preserve"> said.</w:t>
            </w: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‘We will continue to invest in the digital platform as that is the future for pizza ordering well into the next decade.’</w:t>
            </w:r>
          </w:p>
          <w:p w:rsidR="007F4491" w:rsidRPr="007F4491" w:rsidRDefault="007F4491" w:rsidP="007F4491">
            <w:pPr>
              <w:jc w:val="both"/>
              <w:rPr>
                <w:rFonts w:ascii="Times New Roman" w:hAnsi="Times New Roman" w:cs="Times New Roman"/>
                <w:i/>
                <w:sz w:val="24"/>
                <w:szCs w:val="24"/>
                <w:lang w:val="en-US"/>
              </w:rPr>
            </w:pPr>
            <w:r w:rsidRPr="007F4491">
              <w:rPr>
                <w:rFonts w:ascii="Times New Roman" w:hAnsi="Times New Roman" w:cs="Times New Roman"/>
                <w:i/>
                <w:sz w:val="24"/>
                <w:szCs w:val="24"/>
                <w:lang w:val="en-US"/>
              </w:rPr>
              <w:t>Source</w:t>
            </w:r>
            <w:r w:rsidRPr="007F4491">
              <w:rPr>
                <w:rFonts w:ascii="Times New Roman" w:hAnsi="Times New Roman" w:cs="Times New Roman"/>
                <w:sz w:val="24"/>
                <w:szCs w:val="24"/>
                <w:lang w:val="en-US"/>
              </w:rPr>
              <w:t xml:space="preserve">: ‘IPHONE APP HELPS </w:t>
            </w:r>
            <w:proofErr w:type="spellStart"/>
            <w:r w:rsidRPr="007F4491">
              <w:rPr>
                <w:rFonts w:ascii="Times New Roman" w:hAnsi="Times New Roman" w:cs="Times New Roman"/>
                <w:sz w:val="24"/>
                <w:szCs w:val="24"/>
                <w:lang w:val="en-US"/>
              </w:rPr>
              <w:t>DELIvEr</w:t>
            </w:r>
            <w:proofErr w:type="spellEnd"/>
            <w:r w:rsidRPr="007F4491">
              <w:rPr>
                <w:rFonts w:ascii="Times New Roman" w:hAnsi="Times New Roman" w:cs="Times New Roman"/>
                <w:sz w:val="24"/>
                <w:szCs w:val="24"/>
                <w:lang w:val="en-US"/>
              </w:rPr>
              <w:t xml:space="preserve"> </w:t>
            </w:r>
            <w:proofErr w:type="spellStart"/>
            <w:r w:rsidRPr="007F4491">
              <w:rPr>
                <w:rFonts w:ascii="Times New Roman" w:hAnsi="Times New Roman" w:cs="Times New Roman"/>
                <w:sz w:val="24"/>
                <w:szCs w:val="24"/>
                <w:lang w:val="en-US"/>
              </w:rPr>
              <w:t>MOrE</w:t>
            </w:r>
            <w:proofErr w:type="spellEnd"/>
            <w:r w:rsidRPr="007F4491">
              <w:rPr>
                <w:rFonts w:ascii="Times New Roman" w:hAnsi="Times New Roman" w:cs="Times New Roman"/>
                <w:sz w:val="24"/>
                <w:szCs w:val="24"/>
                <w:lang w:val="en-US"/>
              </w:rPr>
              <w:t xml:space="preserve"> NET </w:t>
            </w:r>
            <w:proofErr w:type="spellStart"/>
            <w:r w:rsidRPr="007F4491">
              <w:rPr>
                <w:rFonts w:ascii="Times New Roman" w:hAnsi="Times New Roman" w:cs="Times New Roman"/>
                <w:sz w:val="24"/>
                <w:szCs w:val="24"/>
                <w:lang w:val="en-US"/>
              </w:rPr>
              <w:t>OrDErS</w:t>
            </w:r>
            <w:proofErr w:type="spellEnd"/>
            <w:r w:rsidRPr="007F4491">
              <w:rPr>
                <w:rFonts w:ascii="Times New Roman" w:hAnsi="Times New Roman" w:cs="Times New Roman"/>
                <w:sz w:val="24"/>
                <w:szCs w:val="24"/>
                <w:lang w:val="en-US"/>
              </w:rPr>
              <w:t xml:space="preserve"> </w:t>
            </w:r>
            <w:proofErr w:type="spellStart"/>
            <w:r w:rsidRPr="007F4491">
              <w:rPr>
                <w:rFonts w:ascii="Times New Roman" w:hAnsi="Times New Roman" w:cs="Times New Roman"/>
                <w:sz w:val="24"/>
                <w:szCs w:val="24"/>
                <w:lang w:val="en-US"/>
              </w:rPr>
              <w:t>FOr</w:t>
            </w:r>
            <w:proofErr w:type="spellEnd"/>
            <w:r w:rsidRPr="007F4491">
              <w:rPr>
                <w:rFonts w:ascii="Times New Roman" w:hAnsi="Times New Roman" w:cs="Times New Roman"/>
                <w:sz w:val="24"/>
                <w:szCs w:val="24"/>
                <w:lang w:val="en-US"/>
              </w:rPr>
              <w:t xml:space="preserve"> DOMINOS’, </w:t>
            </w:r>
            <w:r w:rsidRPr="007F4491">
              <w:rPr>
                <w:rFonts w:ascii="Times New Roman" w:hAnsi="Times New Roman" w:cs="Times New Roman"/>
                <w:i/>
                <w:sz w:val="24"/>
                <w:szCs w:val="24"/>
                <w:lang w:val="en-US"/>
              </w:rPr>
              <w:t>The</w:t>
            </w:r>
          </w:p>
          <w:p w:rsidR="007F4491" w:rsidRDefault="007F4491" w:rsidP="007F4491">
            <w:pPr>
              <w:jc w:val="both"/>
              <w:rPr>
                <w:rFonts w:ascii="Times New Roman" w:hAnsi="Times New Roman" w:cs="Times New Roman"/>
                <w:sz w:val="24"/>
                <w:szCs w:val="24"/>
                <w:lang w:val="en-US"/>
              </w:rPr>
            </w:pPr>
            <w:proofErr w:type="spellStart"/>
            <w:r w:rsidRPr="007F4491">
              <w:rPr>
                <w:rFonts w:ascii="Times New Roman" w:hAnsi="Times New Roman" w:cs="Times New Roman"/>
                <w:i/>
                <w:sz w:val="24"/>
                <w:szCs w:val="24"/>
                <w:lang w:val="en-US"/>
              </w:rPr>
              <w:t>AuSTrAlIAn</w:t>
            </w:r>
            <w:proofErr w:type="spellEnd"/>
            <w:r w:rsidRPr="007F4491">
              <w:rPr>
                <w:rFonts w:ascii="Times New Roman" w:hAnsi="Times New Roman" w:cs="Times New Roman"/>
                <w:sz w:val="24"/>
                <w:szCs w:val="24"/>
                <w:lang w:val="en-US"/>
              </w:rPr>
              <w:t xml:space="preserve">, 18 </w:t>
            </w:r>
            <w:proofErr w:type="spellStart"/>
            <w:r w:rsidRPr="007F4491">
              <w:rPr>
                <w:rFonts w:ascii="Times New Roman" w:hAnsi="Times New Roman" w:cs="Times New Roman"/>
                <w:sz w:val="24"/>
                <w:szCs w:val="24"/>
                <w:lang w:val="en-US"/>
              </w:rPr>
              <w:t>FEBrUAry</w:t>
            </w:r>
            <w:proofErr w:type="spellEnd"/>
            <w:r w:rsidRPr="007F4491">
              <w:rPr>
                <w:rFonts w:ascii="Times New Roman" w:hAnsi="Times New Roman" w:cs="Times New Roman"/>
                <w:sz w:val="24"/>
                <w:szCs w:val="24"/>
                <w:lang w:val="en-US"/>
              </w:rPr>
              <w:t xml:space="preserve"> 2010</w:t>
            </w:r>
          </w:p>
          <w:p w:rsidR="00791087" w:rsidRPr="007F4491" w:rsidRDefault="00791087" w:rsidP="007F4491">
            <w:pPr>
              <w:jc w:val="both"/>
              <w:rPr>
                <w:rFonts w:ascii="Times New Roman" w:hAnsi="Times New Roman" w:cs="Times New Roman"/>
                <w:sz w:val="24"/>
                <w:szCs w:val="24"/>
                <w:lang w:val="en-US"/>
              </w:rPr>
            </w:pPr>
          </w:p>
          <w:p w:rsidR="007F4491" w:rsidRPr="00791087" w:rsidRDefault="00791087" w:rsidP="007F4491">
            <w:pPr>
              <w:jc w:val="both"/>
              <w:rPr>
                <w:rFonts w:ascii="Times New Roman" w:hAnsi="Times New Roman" w:cs="Times New Roman"/>
                <w:i/>
                <w:sz w:val="24"/>
                <w:szCs w:val="24"/>
                <w:lang w:val="en-US"/>
              </w:rPr>
            </w:pPr>
            <w:r w:rsidRPr="00791087">
              <w:rPr>
                <w:rFonts w:ascii="Times New Roman" w:hAnsi="Times New Roman" w:cs="Times New Roman"/>
                <w:i/>
                <w:sz w:val="24"/>
                <w:szCs w:val="24"/>
                <w:lang w:val="en-US"/>
              </w:rPr>
              <w:t>[</w:t>
            </w:r>
            <w:r w:rsidRPr="00791087">
              <w:rPr>
                <w:rFonts w:ascii="Arial" w:hAnsi="Arial"/>
                <w:i/>
                <w:sz w:val="16"/>
                <w:szCs w:val="16"/>
                <w:shd w:val="clear" w:color="auto" w:fill="FFFFFF"/>
              </w:rPr>
              <w:t>Same-store sales is a business term that refers to the difference in revenue generated by a retail chain's existing outlets over a certain period, compared to an identical period in the past, usually in the previous year</w:t>
            </w:r>
            <w:proofErr w:type="gramStart"/>
            <w:r w:rsidRPr="00791087">
              <w:rPr>
                <w:rFonts w:ascii="Arial" w:hAnsi="Arial"/>
                <w:i/>
                <w:sz w:val="16"/>
                <w:szCs w:val="16"/>
                <w:shd w:val="clear" w:color="auto" w:fill="FFFFFF"/>
              </w:rPr>
              <w:t>. ]</w:t>
            </w:r>
            <w:proofErr w:type="gramEnd"/>
          </w:p>
        </w:tc>
      </w:tr>
    </w:tbl>
    <w:p w:rsidR="007F4491" w:rsidRDefault="007F4491" w:rsidP="007F4491">
      <w:pPr>
        <w:jc w:val="both"/>
        <w:rPr>
          <w:rFonts w:ascii="Times New Roman" w:hAnsi="Times New Roman" w:cs="Times New Roman"/>
          <w:sz w:val="24"/>
          <w:szCs w:val="24"/>
          <w:lang w:val="en-US"/>
        </w:rPr>
      </w:pPr>
    </w:p>
    <w:p w:rsidR="007F4491" w:rsidRDefault="007F4491" w:rsidP="007F4491">
      <w:pPr>
        <w:jc w:val="both"/>
        <w:rPr>
          <w:rFonts w:ascii="Times New Roman" w:hAnsi="Times New Roman" w:cs="Times New Roman"/>
          <w:sz w:val="24"/>
          <w:szCs w:val="24"/>
          <w:lang w:val="en-US"/>
        </w:rPr>
      </w:pPr>
      <w:r w:rsidRPr="001310E3">
        <w:rPr>
          <w:rFonts w:ascii="Times New Roman" w:hAnsi="Times New Roman" w:cs="Times New Roman"/>
          <w:b/>
          <w:sz w:val="24"/>
          <w:szCs w:val="24"/>
          <w:lang w:val="en-US"/>
        </w:rPr>
        <w:t>One of the advantages of having direct contact with the customer through online ordering is the dramatic improvement in visibility of real demand that it provides.</w:t>
      </w:r>
      <w:r w:rsidRPr="007F4491">
        <w:rPr>
          <w:rFonts w:ascii="Times New Roman" w:hAnsi="Times New Roman" w:cs="Times New Roman"/>
          <w:sz w:val="24"/>
          <w:szCs w:val="24"/>
          <w:lang w:val="en-US"/>
        </w:rPr>
        <w:t xml:space="preserve"> For example, Tesco, one of the world’s biggest online retailers (as well as one   of the world’s biggest bricks and mortar retailers), can see what its real product availability is because it is able to capture actual demand as it happens and is therefore able to measure on-the-shelf availability accurately. In the bricks and mortar business, even with sophisticated </w:t>
      </w:r>
      <w:r w:rsidRPr="001310E3">
        <w:rPr>
          <w:rFonts w:ascii="Times New Roman" w:hAnsi="Times New Roman" w:cs="Times New Roman"/>
          <w:b/>
          <w:sz w:val="24"/>
          <w:szCs w:val="24"/>
          <w:lang w:val="en-US"/>
        </w:rPr>
        <w:t>electronic point of sale (EPOS) data</w:t>
      </w:r>
      <w:r w:rsidRPr="007F4491">
        <w:rPr>
          <w:rFonts w:ascii="Times New Roman" w:hAnsi="Times New Roman" w:cs="Times New Roman"/>
          <w:sz w:val="24"/>
          <w:szCs w:val="24"/>
          <w:lang w:val="en-US"/>
        </w:rPr>
        <w:t>, the company cannot get the same level of accurate information.</w:t>
      </w:r>
    </w:p>
    <w:p w:rsidR="007F4491" w:rsidRPr="007F4491" w:rsidRDefault="007F4491" w:rsidP="007F4491">
      <w:pPr>
        <w:jc w:val="both"/>
        <w:rPr>
          <w:rFonts w:ascii="Times New Roman" w:hAnsi="Times New Roman" w:cs="Times New Roman"/>
          <w:sz w:val="24"/>
          <w:szCs w:val="24"/>
          <w:lang w:val="en-US"/>
        </w:rPr>
      </w:pPr>
    </w:p>
    <w:p w:rsidR="007F4491" w:rsidRDefault="007F4491" w:rsidP="007F4491">
      <w:pPr>
        <w:jc w:val="both"/>
        <w:rPr>
          <w:rFonts w:ascii="Times New Roman" w:hAnsi="Times New Roman" w:cs="Times New Roman"/>
          <w:sz w:val="24"/>
          <w:szCs w:val="24"/>
          <w:lang w:val="en-US"/>
        </w:rPr>
      </w:pPr>
      <w:r w:rsidRPr="001310E3">
        <w:rPr>
          <w:rFonts w:ascii="Times New Roman" w:hAnsi="Times New Roman" w:cs="Times New Roman"/>
          <w:b/>
          <w:sz w:val="24"/>
          <w:szCs w:val="24"/>
          <w:lang w:val="en-US"/>
        </w:rPr>
        <w:t>From a logistics and supply chain management perspective, the multi-channel revolution has a number of implications.</w:t>
      </w:r>
      <w:r w:rsidRPr="007F4491">
        <w:rPr>
          <w:rFonts w:ascii="Times New Roman" w:hAnsi="Times New Roman" w:cs="Times New Roman"/>
          <w:sz w:val="24"/>
          <w:szCs w:val="24"/>
          <w:lang w:val="en-US"/>
        </w:rPr>
        <w:t xml:space="preserve"> Ideally all channels should be served by the same logistics infrastructure, e.g. sharing distri</w:t>
      </w:r>
      <w:r w:rsidR="001362F8">
        <w:rPr>
          <w:rFonts w:ascii="Times New Roman" w:hAnsi="Times New Roman" w:cs="Times New Roman"/>
          <w:sz w:val="24"/>
          <w:szCs w:val="24"/>
          <w:lang w:val="en-US"/>
        </w:rPr>
        <w:t>bution assets such as distribu</w:t>
      </w:r>
      <w:r w:rsidRPr="007F4491">
        <w:rPr>
          <w:rFonts w:ascii="Times New Roman" w:hAnsi="Times New Roman" w:cs="Times New Roman"/>
          <w:sz w:val="24"/>
          <w:szCs w:val="24"/>
          <w:lang w:val="en-US"/>
        </w:rPr>
        <w:t xml:space="preserve">tion </w:t>
      </w:r>
      <w:proofErr w:type="spellStart"/>
      <w:r w:rsidRPr="007F4491">
        <w:rPr>
          <w:rFonts w:ascii="Times New Roman" w:hAnsi="Times New Roman" w:cs="Times New Roman"/>
          <w:sz w:val="24"/>
          <w:szCs w:val="24"/>
          <w:lang w:val="en-US"/>
        </w:rPr>
        <w:t>centres</w:t>
      </w:r>
      <w:proofErr w:type="spellEnd"/>
      <w:r w:rsidRPr="007F4491">
        <w:rPr>
          <w:rFonts w:ascii="Times New Roman" w:hAnsi="Times New Roman" w:cs="Times New Roman"/>
          <w:sz w:val="24"/>
          <w:szCs w:val="24"/>
          <w:lang w:val="en-US"/>
        </w:rPr>
        <w:t>, vehicles and, in particular, inventories. If this can be achieved then significant benefits can be obtained through gaining incremental revenue greater than the additional cost.</w:t>
      </w:r>
    </w:p>
    <w:p w:rsidR="007F4491" w:rsidRPr="007F4491" w:rsidRDefault="007F4491" w:rsidP="007F4491">
      <w:pPr>
        <w:jc w:val="both"/>
        <w:rPr>
          <w:rFonts w:ascii="Times New Roman" w:hAnsi="Times New Roman" w:cs="Times New Roman"/>
          <w:sz w:val="24"/>
          <w:szCs w:val="24"/>
          <w:lang w:val="en-US"/>
        </w:rPr>
      </w:pPr>
    </w:p>
    <w:p w:rsidR="007F4491" w:rsidRPr="00EC515B" w:rsidRDefault="007F4491" w:rsidP="007F4491">
      <w:pPr>
        <w:jc w:val="both"/>
        <w:rPr>
          <w:rFonts w:ascii="Times New Roman" w:hAnsi="Times New Roman" w:cs="Times New Roman"/>
          <w:b/>
          <w:sz w:val="24"/>
          <w:szCs w:val="24"/>
          <w:lang w:val="en-US"/>
        </w:rPr>
      </w:pPr>
      <w:r w:rsidRPr="007F4491">
        <w:rPr>
          <w:rFonts w:ascii="Times New Roman" w:hAnsi="Times New Roman" w:cs="Times New Roman"/>
          <w:sz w:val="24"/>
          <w:szCs w:val="24"/>
          <w:lang w:val="en-US"/>
        </w:rPr>
        <w:t xml:space="preserve">Often multi-channel operations imply an increase in home delivery as many of these emerging channels are primarily aimed </w:t>
      </w:r>
      <w:r w:rsidR="001310E3">
        <w:rPr>
          <w:rFonts w:ascii="Times New Roman" w:hAnsi="Times New Roman" w:cs="Times New Roman"/>
          <w:sz w:val="24"/>
          <w:szCs w:val="24"/>
          <w:lang w:val="en-US"/>
        </w:rPr>
        <w:t>at end-users who require deliv</w:t>
      </w:r>
      <w:r w:rsidRPr="007F4491">
        <w:rPr>
          <w:rFonts w:ascii="Times New Roman" w:hAnsi="Times New Roman" w:cs="Times New Roman"/>
          <w:sz w:val="24"/>
          <w:szCs w:val="24"/>
          <w:lang w:val="en-US"/>
        </w:rPr>
        <w:t xml:space="preserve">ery to a specific address rather than collecting it themselves. Whereas a bricks and mortar retailer has the </w:t>
      </w:r>
      <w:r w:rsidRPr="001310E3">
        <w:rPr>
          <w:rFonts w:ascii="Times New Roman" w:hAnsi="Times New Roman" w:cs="Times New Roman"/>
          <w:b/>
          <w:sz w:val="24"/>
          <w:szCs w:val="24"/>
          <w:lang w:val="en-US"/>
        </w:rPr>
        <w:t xml:space="preserve">‘last 50 </w:t>
      </w:r>
      <w:proofErr w:type="spellStart"/>
      <w:r w:rsidRPr="001310E3">
        <w:rPr>
          <w:rFonts w:ascii="Times New Roman" w:hAnsi="Times New Roman" w:cs="Times New Roman"/>
          <w:b/>
          <w:sz w:val="24"/>
          <w:szCs w:val="24"/>
          <w:lang w:val="en-US"/>
        </w:rPr>
        <w:t>metres</w:t>
      </w:r>
      <w:proofErr w:type="spellEnd"/>
      <w:r w:rsidRPr="001310E3">
        <w:rPr>
          <w:rFonts w:ascii="Times New Roman" w:hAnsi="Times New Roman" w:cs="Times New Roman"/>
          <w:b/>
          <w:sz w:val="24"/>
          <w:szCs w:val="24"/>
          <w:lang w:val="en-US"/>
        </w:rPr>
        <w:t xml:space="preserve"> challen</w:t>
      </w:r>
      <w:r w:rsidR="001310E3" w:rsidRPr="001310E3">
        <w:rPr>
          <w:rFonts w:ascii="Times New Roman" w:hAnsi="Times New Roman" w:cs="Times New Roman"/>
          <w:b/>
          <w:sz w:val="24"/>
          <w:szCs w:val="24"/>
          <w:lang w:val="en-US"/>
        </w:rPr>
        <w:t>ge’,</w:t>
      </w:r>
      <w:r w:rsidR="001310E3">
        <w:rPr>
          <w:rFonts w:ascii="Times New Roman" w:hAnsi="Times New Roman" w:cs="Times New Roman"/>
          <w:sz w:val="24"/>
          <w:szCs w:val="24"/>
          <w:lang w:val="en-US"/>
        </w:rPr>
        <w:t xml:space="preserve"> i.e. how to manage the sig</w:t>
      </w:r>
      <w:r w:rsidRPr="007F4491">
        <w:rPr>
          <w:rFonts w:ascii="Times New Roman" w:hAnsi="Times New Roman" w:cs="Times New Roman"/>
          <w:sz w:val="24"/>
          <w:szCs w:val="24"/>
          <w:lang w:val="en-US"/>
        </w:rPr>
        <w:t xml:space="preserve">nificant cost of getting the product from the delivery vehicle onto the shelf in the most cost-effective way, the online retailer is concerned with the </w:t>
      </w:r>
      <w:r w:rsidRPr="001310E3">
        <w:rPr>
          <w:rFonts w:ascii="Times New Roman" w:hAnsi="Times New Roman" w:cs="Times New Roman"/>
          <w:b/>
          <w:sz w:val="24"/>
          <w:szCs w:val="24"/>
          <w:lang w:val="en-US"/>
        </w:rPr>
        <w:t>‘last mile’ costs.</w:t>
      </w:r>
      <w:r w:rsidRPr="007F4491">
        <w:rPr>
          <w:rFonts w:ascii="Times New Roman" w:hAnsi="Times New Roman" w:cs="Times New Roman"/>
          <w:sz w:val="24"/>
          <w:szCs w:val="24"/>
          <w:lang w:val="en-US"/>
        </w:rPr>
        <w:t xml:space="preserve"> Because most home deliveries are for a single cas</w:t>
      </w:r>
      <w:r w:rsidR="001310E3">
        <w:rPr>
          <w:rFonts w:ascii="Times New Roman" w:hAnsi="Times New Roman" w:cs="Times New Roman"/>
          <w:sz w:val="24"/>
          <w:szCs w:val="24"/>
          <w:lang w:val="en-US"/>
        </w:rPr>
        <w:t>e equivalent or less, the prob</w:t>
      </w:r>
      <w:r w:rsidRPr="007F4491">
        <w:rPr>
          <w:rFonts w:ascii="Times New Roman" w:hAnsi="Times New Roman" w:cs="Times New Roman"/>
          <w:sz w:val="24"/>
          <w:szCs w:val="24"/>
          <w:lang w:val="en-US"/>
        </w:rPr>
        <w:t xml:space="preserve">lem is how to ensure that the cost of delivery does not erode profitability. With the advent of agreed delivery times and the use of </w:t>
      </w:r>
      <w:r w:rsidRPr="00EC515B">
        <w:rPr>
          <w:rFonts w:ascii="Times New Roman" w:hAnsi="Times New Roman" w:cs="Times New Roman"/>
          <w:b/>
          <w:sz w:val="24"/>
          <w:szCs w:val="24"/>
          <w:lang w:val="en-US"/>
        </w:rPr>
        <w:t>dynami</w:t>
      </w:r>
      <w:r w:rsidR="001362F8" w:rsidRPr="00EC515B">
        <w:rPr>
          <w:rFonts w:ascii="Times New Roman" w:hAnsi="Times New Roman" w:cs="Times New Roman"/>
          <w:b/>
          <w:sz w:val="24"/>
          <w:szCs w:val="24"/>
          <w:lang w:val="en-US"/>
        </w:rPr>
        <w:t>c vehicle routing and sched</w:t>
      </w:r>
      <w:r w:rsidRPr="00EC515B">
        <w:rPr>
          <w:rFonts w:ascii="Times New Roman" w:hAnsi="Times New Roman" w:cs="Times New Roman"/>
          <w:b/>
          <w:sz w:val="24"/>
          <w:szCs w:val="24"/>
          <w:lang w:val="en-US"/>
        </w:rPr>
        <w:t>uling tools this problem should reduce.</w:t>
      </w:r>
    </w:p>
    <w:p w:rsidR="007F4491" w:rsidRDefault="007F4491" w:rsidP="007F4491">
      <w:pPr>
        <w:jc w:val="both"/>
        <w:rPr>
          <w:rFonts w:ascii="Times New Roman" w:hAnsi="Times New Roman" w:cs="Times New Roman"/>
          <w:sz w:val="24"/>
          <w:szCs w:val="24"/>
          <w:lang w:val="en-US"/>
        </w:rPr>
      </w:pPr>
    </w:p>
    <w:p w:rsidR="007F4491" w:rsidRPr="007F4491" w:rsidRDefault="007F4491" w:rsidP="007F4491">
      <w:pPr>
        <w:jc w:val="both"/>
        <w:rPr>
          <w:rFonts w:ascii="Times New Roman" w:hAnsi="Times New Roman" w:cs="Times New Roman"/>
          <w:b/>
          <w:i/>
          <w:sz w:val="24"/>
          <w:szCs w:val="24"/>
          <w:lang w:val="en-US"/>
        </w:rPr>
      </w:pPr>
      <w:r w:rsidRPr="007F4491">
        <w:rPr>
          <w:rFonts w:ascii="Times New Roman" w:hAnsi="Times New Roman" w:cs="Times New Roman"/>
          <w:b/>
          <w:i/>
          <w:sz w:val="24"/>
          <w:szCs w:val="24"/>
          <w:lang w:val="en-US"/>
        </w:rPr>
        <w:t>The need for adaptability</w:t>
      </w: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 xml:space="preserve">Clearly markets and supply chains are always in a constant state of dynamic change and adaption. </w:t>
      </w:r>
      <w:r w:rsidRPr="00380EB0">
        <w:rPr>
          <w:rFonts w:ascii="Times New Roman" w:hAnsi="Times New Roman" w:cs="Times New Roman"/>
          <w:b/>
          <w:sz w:val="24"/>
          <w:szCs w:val="24"/>
          <w:lang w:val="en-US"/>
        </w:rPr>
        <w:t>However, the evidence is tha</w:t>
      </w:r>
      <w:r w:rsidR="00380EB0" w:rsidRPr="00380EB0">
        <w:rPr>
          <w:rFonts w:ascii="Times New Roman" w:hAnsi="Times New Roman" w:cs="Times New Roman"/>
          <w:b/>
          <w:sz w:val="24"/>
          <w:szCs w:val="24"/>
          <w:lang w:val="en-US"/>
        </w:rPr>
        <w:t>t the rate of change has accel</w:t>
      </w:r>
      <w:r w:rsidRPr="00380EB0">
        <w:rPr>
          <w:rFonts w:ascii="Times New Roman" w:hAnsi="Times New Roman" w:cs="Times New Roman"/>
          <w:b/>
          <w:sz w:val="24"/>
          <w:szCs w:val="24"/>
          <w:lang w:val="en-US"/>
        </w:rPr>
        <w:t>erated to the point where the business models that have served us well in the past may no longer work at all tomorrow</w:t>
      </w:r>
      <w:r w:rsidRPr="007F4491">
        <w:rPr>
          <w:rFonts w:ascii="Times New Roman" w:hAnsi="Times New Roman" w:cs="Times New Roman"/>
          <w:sz w:val="24"/>
          <w:szCs w:val="24"/>
          <w:lang w:val="en-US"/>
        </w:rPr>
        <w:t>.</w:t>
      </w: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Figure 14.1 highlights this challenge. We h</w:t>
      </w:r>
      <w:r w:rsidR="001B5E1B">
        <w:rPr>
          <w:rFonts w:ascii="Times New Roman" w:hAnsi="Times New Roman" w:cs="Times New Roman"/>
          <w:sz w:val="24"/>
          <w:szCs w:val="24"/>
          <w:lang w:val="en-US"/>
        </w:rPr>
        <w:t>ave moved from a business envi</w:t>
      </w:r>
      <w:r w:rsidRPr="007F4491">
        <w:rPr>
          <w:rFonts w:ascii="Times New Roman" w:hAnsi="Times New Roman" w:cs="Times New Roman"/>
          <w:sz w:val="24"/>
          <w:szCs w:val="24"/>
          <w:lang w:val="en-US"/>
        </w:rPr>
        <w:t xml:space="preserve">ronment where the supplier held the power – often through their ownership of resources, technology and </w:t>
      </w:r>
      <w:r w:rsidRPr="007F4491">
        <w:rPr>
          <w:rFonts w:ascii="Times New Roman" w:hAnsi="Times New Roman" w:cs="Times New Roman"/>
          <w:sz w:val="24"/>
          <w:szCs w:val="24"/>
          <w:lang w:val="en-US"/>
        </w:rPr>
        <w:lastRenderedPageBreak/>
        <w:t xml:space="preserve">brands – to a situation where the customer, or even the consumer, is now in the driving seat. </w:t>
      </w:r>
      <w:proofErr w:type="gramStart"/>
      <w:r w:rsidRPr="001B5E1B">
        <w:rPr>
          <w:rFonts w:ascii="Times New Roman" w:hAnsi="Times New Roman" w:cs="Times New Roman"/>
          <w:b/>
          <w:sz w:val="24"/>
          <w:szCs w:val="24"/>
          <w:lang w:val="en-US"/>
        </w:rPr>
        <w:t>Where once it was a ‘seller’s market’, today it is a ‘buyer’s market’.</w:t>
      </w:r>
      <w:proofErr w:type="gramEnd"/>
      <w:r w:rsidRPr="007F4491">
        <w:rPr>
          <w:rFonts w:ascii="Times New Roman" w:hAnsi="Times New Roman" w:cs="Times New Roman"/>
          <w:sz w:val="24"/>
          <w:szCs w:val="24"/>
          <w:lang w:val="en-US"/>
        </w:rPr>
        <w:t xml:space="preserve"> Simultaneously, the prevailing marketing philosophy has moved from the </w:t>
      </w:r>
      <w:r w:rsidRPr="001B5E1B">
        <w:rPr>
          <w:rFonts w:ascii="Times New Roman" w:hAnsi="Times New Roman" w:cs="Times New Roman"/>
          <w:b/>
          <w:sz w:val="24"/>
          <w:szCs w:val="24"/>
          <w:lang w:val="en-US"/>
        </w:rPr>
        <w:t>idea</w:t>
      </w:r>
      <w:r w:rsidRPr="007F4491">
        <w:rPr>
          <w:rFonts w:ascii="Times New Roman" w:hAnsi="Times New Roman" w:cs="Times New Roman"/>
          <w:sz w:val="24"/>
          <w:szCs w:val="24"/>
          <w:lang w:val="en-US"/>
        </w:rPr>
        <w:t xml:space="preserve"> </w:t>
      </w:r>
      <w:r w:rsidRPr="001B5E1B">
        <w:rPr>
          <w:rFonts w:ascii="Times New Roman" w:hAnsi="Times New Roman" w:cs="Times New Roman"/>
          <w:b/>
          <w:sz w:val="24"/>
          <w:szCs w:val="24"/>
          <w:lang w:val="en-US"/>
        </w:rPr>
        <w:t xml:space="preserve">of mass markets serviced by mass production to the idea of ‘markets-of-one’ serviced by mass </w:t>
      </w:r>
      <w:proofErr w:type="spellStart"/>
      <w:r w:rsidRPr="001B5E1B">
        <w:rPr>
          <w:rFonts w:ascii="Times New Roman" w:hAnsi="Times New Roman" w:cs="Times New Roman"/>
          <w:b/>
          <w:sz w:val="24"/>
          <w:szCs w:val="24"/>
          <w:lang w:val="en-US"/>
        </w:rPr>
        <w:t>customisation</w:t>
      </w:r>
      <w:proofErr w:type="spellEnd"/>
      <w:r w:rsidRPr="001B5E1B">
        <w:rPr>
          <w:rFonts w:ascii="Times New Roman" w:hAnsi="Times New Roman" w:cs="Times New Roman"/>
          <w:b/>
          <w:sz w:val="24"/>
          <w:szCs w:val="24"/>
          <w:lang w:val="en-US"/>
        </w:rPr>
        <w:t>.</w:t>
      </w:r>
    </w:p>
    <w:p w:rsid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Even though this fundamental shift has been observable for some time, it has not always been reflected in a similar shift in thinking about supply chain design.</w:t>
      </w:r>
    </w:p>
    <w:p w:rsidR="001B5E1B" w:rsidRPr="007F4491" w:rsidRDefault="001B5E1B" w:rsidP="007F4491">
      <w:pPr>
        <w:jc w:val="both"/>
        <w:rPr>
          <w:rFonts w:ascii="Times New Roman" w:hAnsi="Times New Roman" w:cs="Times New Roman"/>
          <w:sz w:val="24"/>
          <w:szCs w:val="24"/>
          <w:lang w:val="en-US"/>
        </w:rPr>
      </w:pPr>
    </w:p>
    <w:p w:rsidR="007F4491" w:rsidRPr="007F4491" w:rsidRDefault="007F4491" w:rsidP="007F4491">
      <w:pPr>
        <w:jc w:val="both"/>
        <w:rPr>
          <w:rFonts w:ascii="Times New Roman" w:hAnsi="Times New Roman" w:cs="Times New Roman"/>
          <w:sz w:val="24"/>
          <w:szCs w:val="24"/>
          <w:lang w:val="en-US"/>
        </w:rPr>
      </w:pPr>
      <w:r w:rsidRPr="007F4491">
        <w:rPr>
          <w:rFonts w:ascii="Times New Roman" w:hAnsi="Times New Roman" w:cs="Times New Roman"/>
          <w:sz w:val="24"/>
          <w:szCs w:val="24"/>
          <w:lang w:val="en-US"/>
        </w:rPr>
        <w:t xml:space="preserve">The </w:t>
      </w:r>
      <w:r w:rsidRPr="001B5E1B">
        <w:rPr>
          <w:rFonts w:ascii="Times New Roman" w:hAnsi="Times New Roman" w:cs="Times New Roman"/>
          <w:b/>
          <w:sz w:val="24"/>
          <w:szCs w:val="24"/>
          <w:lang w:val="en-US"/>
        </w:rPr>
        <w:t>traditional</w:t>
      </w:r>
      <w:r w:rsidRPr="007F4491">
        <w:rPr>
          <w:rFonts w:ascii="Times New Roman" w:hAnsi="Times New Roman" w:cs="Times New Roman"/>
          <w:sz w:val="24"/>
          <w:szCs w:val="24"/>
          <w:lang w:val="en-US"/>
        </w:rPr>
        <w:t xml:space="preserve"> supply chain business model w</w:t>
      </w:r>
      <w:r w:rsidR="001B5E1B">
        <w:rPr>
          <w:rFonts w:ascii="Times New Roman" w:hAnsi="Times New Roman" w:cs="Times New Roman"/>
          <w:sz w:val="24"/>
          <w:szCs w:val="24"/>
          <w:lang w:val="en-US"/>
        </w:rPr>
        <w:t xml:space="preserve">as based around </w:t>
      </w:r>
      <w:proofErr w:type="spellStart"/>
      <w:r w:rsidR="001B5E1B" w:rsidRPr="001B5E1B">
        <w:rPr>
          <w:rFonts w:ascii="Times New Roman" w:hAnsi="Times New Roman" w:cs="Times New Roman"/>
          <w:b/>
          <w:sz w:val="24"/>
          <w:szCs w:val="24"/>
          <w:lang w:val="en-US"/>
        </w:rPr>
        <w:t>maximising</w:t>
      </w:r>
      <w:proofErr w:type="spellEnd"/>
      <w:r w:rsidR="001B5E1B" w:rsidRPr="001B5E1B">
        <w:rPr>
          <w:rFonts w:ascii="Times New Roman" w:hAnsi="Times New Roman" w:cs="Times New Roman"/>
          <w:b/>
          <w:sz w:val="24"/>
          <w:szCs w:val="24"/>
          <w:lang w:val="en-US"/>
        </w:rPr>
        <w:t xml:space="preserve"> effi</w:t>
      </w:r>
      <w:r w:rsidRPr="001B5E1B">
        <w:rPr>
          <w:rFonts w:ascii="Times New Roman" w:hAnsi="Times New Roman" w:cs="Times New Roman"/>
          <w:b/>
          <w:sz w:val="24"/>
          <w:szCs w:val="24"/>
          <w:lang w:val="en-US"/>
        </w:rPr>
        <w:t>ciencies,</w:t>
      </w:r>
      <w:r w:rsidRPr="007F4491">
        <w:rPr>
          <w:rFonts w:ascii="Times New Roman" w:hAnsi="Times New Roman" w:cs="Times New Roman"/>
          <w:sz w:val="24"/>
          <w:szCs w:val="24"/>
          <w:lang w:val="en-US"/>
        </w:rPr>
        <w:t xml:space="preserve"> particularly through the exploitation of the </w:t>
      </w:r>
      <w:r w:rsidRPr="001B5E1B">
        <w:rPr>
          <w:rFonts w:ascii="Times New Roman" w:hAnsi="Times New Roman" w:cs="Times New Roman"/>
          <w:b/>
          <w:sz w:val="24"/>
          <w:szCs w:val="24"/>
          <w:lang w:val="en-US"/>
        </w:rPr>
        <w:t>‘economies of scale’</w:t>
      </w:r>
      <w:r w:rsidRPr="007F4491">
        <w:rPr>
          <w:rFonts w:ascii="Times New Roman" w:hAnsi="Times New Roman" w:cs="Times New Roman"/>
          <w:sz w:val="24"/>
          <w:szCs w:val="24"/>
          <w:lang w:val="en-US"/>
        </w:rPr>
        <w:t xml:space="preserve">. So our factories were designed to produce things in large volumes and to </w:t>
      </w:r>
      <w:proofErr w:type="spellStart"/>
      <w:r w:rsidRPr="007F4491">
        <w:rPr>
          <w:rFonts w:ascii="Times New Roman" w:hAnsi="Times New Roman" w:cs="Times New Roman"/>
          <w:sz w:val="24"/>
          <w:szCs w:val="24"/>
          <w:lang w:val="en-US"/>
        </w:rPr>
        <w:t>maximise</w:t>
      </w:r>
      <w:proofErr w:type="spellEnd"/>
      <w:r w:rsidRPr="007F4491">
        <w:rPr>
          <w:rFonts w:ascii="Times New Roman" w:hAnsi="Times New Roman" w:cs="Times New Roman"/>
          <w:sz w:val="24"/>
          <w:szCs w:val="24"/>
          <w:lang w:val="en-US"/>
        </w:rPr>
        <w:t xml:space="preserve"> the use of capacity. This business model worked well in the conditions for which it was designed, e.g. the production of standard products designed for mass</w:t>
      </w:r>
      <w:r>
        <w:rPr>
          <w:rFonts w:ascii="Times New Roman" w:hAnsi="Times New Roman" w:cs="Times New Roman"/>
          <w:sz w:val="24"/>
          <w:szCs w:val="24"/>
          <w:lang w:val="en-US"/>
        </w:rPr>
        <w:t xml:space="preserve"> markets.</w:t>
      </w:r>
    </w:p>
    <w:p w:rsidR="007F4491" w:rsidRDefault="007F4491" w:rsidP="007F4491">
      <w:pPr>
        <w:jc w:val="both"/>
        <w:rPr>
          <w:rFonts w:ascii="Times New Roman" w:hAnsi="Times New Roman" w:cs="Times New Roman"/>
          <w:sz w:val="24"/>
          <w:szCs w:val="24"/>
          <w:lang w:val="en-US"/>
        </w:rPr>
      </w:pPr>
    </w:p>
    <w:p w:rsidR="009114E4" w:rsidRPr="007F4491" w:rsidRDefault="009114E4" w:rsidP="007F4491">
      <w:pPr>
        <w:jc w:val="both"/>
        <w:rPr>
          <w:rFonts w:ascii="Times New Roman" w:hAnsi="Times New Roman" w:cs="Times New Roman"/>
          <w:sz w:val="24"/>
          <w:szCs w:val="24"/>
          <w:lang w:val="en-US"/>
        </w:rPr>
      </w:pPr>
      <w:r>
        <w:rPr>
          <w:rFonts w:ascii="Times New Roman" w:hAnsi="Times New Roman" w:cs="Times New Roman"/>
          <w:noProof/>
          <w:sz w:val="24"/>
          <w:szCs w:val="24"/>
          <w:lang w:val="en-US" w:eastAsia="en-US"/>
        </w:rPr>
        <w:drawing>
          <wp:inline distT="0" distB="0" distL="0" distR="0">
            <wp:extent cx="4414927" cy="3276507"/>
            <wp:effectExtent l="19050" t="0" r="46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15734" cy="3277106"/>
                    </a:xfrm>
                    <a:prstGeom prst="rect">
                      <a:avLst/>
                    </a:prstGeom>
                    <a:noFill/>
                    <a:ln w="9525">
                      <a:noFill/>
                      <a:miter lim="800000"/>
                      <a:headEnd/>
                      <a:tailEnd/>
                    </a:ln>
                  </pic:spPr>
                </pic:pic>
              </a:graphicData>
            </a:graphic>
          </wp:inline>
        </w:drawing>
      </w:r>
    </w:p>
    <w:p w:rsidR="009114E4" w:rsidRDefault="009114E4" w:rsidP="000940CF">
      <w:pPr>
        <w:jc w:val="center"/>
        <w:rPr>
          <w:rFonts w:ascii="Times New Roman" w:hAnsi="Times New Roman" w:cs="Times New Roman"/>
          <w:b/>
          <w:sz w:val="24"/>
          <w:szCs w:val="24"/>
          <w:lang w:val="en-US"/>
        </w:rPr>
      </w:pPr>
      <w:r w:rsidRPr="000940CF">
        <w:rPr>
          <w:rFonts w:ascii="Times New Roman" w:hAnsi="Times New Roman" w:cs="Times New Roman"/>
          <w:b/>
          <w:sz w:val="24"/>
          <w:szCs w:val="24"/>
          <w:lang w:val="en-US"/>
        </w:rPr>
        <w:t xml:space="preserve">Figure 1 </w:t>
      </w:r>
      <w:proofErr w:type="gramStart"/>
      <w:r w:rsidRPr="000940CF">
        <w:rPr>
          <w:rFonts w:ascii="Times New Roman" w:hAnsi="Times New Roman" w:cs="Times New Roman"/>
          <w:b/>
          <w:sz w:val="24"/>
          <w:szCs w:val="24"/>
          <w:lang w:val="en-US"/>
        </w:rPr>
        <w:t>The</w:t>
      </w:r>
      <w:proofErr w:type="gramEnd"/>
      <w:r w:rsidRPr="000940CF">
        <w:rPr>
          <w:rFonts w:ascii="Times New Roman" w:hAnsi="Times New Roman" w:cs="Times New Roman"/>
          <w:b/>
          <w:sz w:val="24"/>
          <w:szCs w:val="24"/>
          <w:lang w:val="en-US"/>
        </w:rPr>
        <w:t xml:space="preserve"> supply chain of the future</w:t>
      </w:r>
    </w:p>
    <w:p w:rsidR="000940CF" w:rsidRDefault="000940CF" w:rsidP="000940CF">
      <w:pPr>
        <w:rPr>
          <w:rFonts w:ascii="Times New Roman" w:hAnsi="Times New Roman" w:cs="Times New Roman"/>
          <w:b/>
          <w:sz w:val="24"/>
          <w:szCs w:val="24"/>
          <w:lang w:val="en-US"/>
        </w:rPr>
      </w:pPr>
    </w:p>
    <w:p w:rsidR="00BC0BEB" w:rsidRPr="00BC0BEB" w:rsidRDefault="00BC0BEB" w:rsidP="00BC0BEB">
      <w:pPr>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The problem now is that the context has changed. We have seen a move from the lower left-hand quadrant in Figure 14.1 to the upper right-hand quadrant and yet many companies have not </w:t>
      </w:r>
      <w:proofErr w:type="spellStart"/>
      <w:r w:rsidRPr="00BC0BEB">
        <w:rPr>
          <w:rFonts w:ascii="Times New Roman" w:hAnsi="Times New Roman" w:cs="Times New Roman"/>
          <w:sz w:val="24"/>
          <w:szCs w:val="24"/>
          <w:lang w:val="en-US"/>
        </w:rPr>
        <w:t>recognised</w:t>
      </w:r>
      <w:proofErr w:type="spellEnd"/>
      <w:r w:rsidRPr="00BC0BEB">
        <w:rPr>
          <w:rFonts w:ascii="Times New Roman" w:hAnsi="Times New Roman" w:cs="Times New Roman"/>
          <w:sz w:val="24"/>
          <w:szCs w:val="24"/>
          <w:lang w:val="en-US"/>
        </w:rPr>
        <w:t xml:space="preserve"> the implications of this shift for supply chain design. What is now required are supply chains that are far more agile and better able to cope with rapid change and higher levels of variety and even </w:t>
      </w:r>
      <w:proofErr w:type="spellStart"/>
      <w:r w:rsidRPr="00BC0BEB">
        <w:rPr>
          <w:rFonts w:ascii="Times New Roman" w:hAnsi="Times New Roman" w:cs="Times New Roman"/>
          <w:sz w:val="24"/>
          <w:szCs w:val="24"/>
          <w:lang w:val="en-US"/>
        </w:rPr>
        <w:t>customisation</w:t>
      </w:r>
      <w:proofErr w:type="spellEnd"/>
      <w:r w:rsidRPr="00BC0BEB">
        <w:rPr>
          <w:rFonts w:ascii="Times New Roman" w:hAnsi="Times New Roman" w:cs="Times New Roman"/>
          <w:sz w:val="24"/>
          <w:szCs w:val="24"/>
          <w:lang w:val="en-US"/>
        </w:rPr>
        <w:t>.</w:t>
      </w:r>
    </w:p>
    <w:p w:rsidR="00BC0BEB" w:rsidRPr="00BC0BEB" w:rsidRDefault="00BC0BEB" w:rsidP="00BC0BEB">
      <w:pPr>
        <w:rPr>
          <w:rFonts w:ascii="Times New Roman" w:hAnsi="Times New Roman" w:cs="Times New Roman"/>
          <w:sz w:val="24"/>
          <w:szCs w:val="24"/>
          <w:lang w:val="en-US"/>
        </w:rPr>
      </w:pPr>
    </w:p>
    <w:p w:rsidR="00470A8D" w:rsidRDefault="00470A8D">
      <w:pPr>
        <w:spacing w:after="200" w:line="276"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BC0BEB" w:rsidRPr="00BC0BEB" w:rsidRDefault="00BC0BEB" w:rsidP="00BC0BEB">
      <w:pPr>
        <w:rPr>
          <w:rFonts w:ascii="Times New Roman" w:hAnsi="Times New Roman" w:cs="Times New Roman"/>
          <w:b/>
          <w:sz w:val="28"/>
          <w:szCs w:val="28"/>
          <w:lang w:val="en-US"/>
        </w:rPr>
      </w:pPr>
      <w:r w:rsidRPr="00BC0BEB">
        <w:rPr>
          <w:rFonts w:ascii="Times New Roman" w:hAnsi="Times New Roman" w:cs="Times New Roman"/>
          <w:b/>
          <w:sz w:val="28"/>
          <w:szCs w:val="28"/>
          <w:lang w:val="en-US"/>
        </w:rPr>
        <w:lastRenderedPageBreak/>
        <w:t>Seeking structural flexibility</w:t>
      </w:r>
    </w:p>
    <w:p w:rsidR="00BC0BEB" w:rsidRDefault="00BC0BEB" w:rsidP="00BC0BEB">
      <w:pPr>
        <w:jc w:val="both"/>
        <w:rPr>
          <w:rFonts w:ascii="Times New Roman" w:hAnsi="Times New Roman" w:cs="Times New Roman"/>
          <w:sz w:val="24"/>
          <w:szCs w:val="24"/>
          <w:lang w:val="en-US"/>
        </w:rPr>
      </w:pPr>
      <w:r w:rsidRPr="006E4582">
        <w:rPr>
          <w:rFonts w:ascii="Times New Roman" w:hAnsi="Times New Roman" w:cs="Times New Roman"/>
          <w:b/>
          <w:sz w:val="24"/>
          <w:szCs w:val="24"/>
          <w:lang w:val="en-US"/>
        </w:rPr>
        <w:t xml:space="preserve">It has long been </w:t>
      </w:r>
      <w:proofErr w:type="spellStart"/>
      <w:r w:rsidRPr="006E4582">
        <w:rPr>
          <w:rFonts w:ascii="Times New Roman" w:hAnsi="Times New Roman" w:cs="Times New Roman"/>
          <w:b/>
          <w:sz w:val="24"/>
          <w:szCs w:val="24"/>
          <w:lang w:val="en-US"/>
        </w:rPr>
        <w:t>recognised</w:t>
      </w:r>
      <w:proofErr w:type="spellEnd"/>
      <w:r w:rsidRPr="006E4582">
        <w:rPr>
          <w:rFonts w:ascii="Times New Roman" w:hAnsi="Times New Roman" w:cs="Times New Roman"/>
          <w:b/>
          <w:sz w:val="24"/>
          <w:szCs w:val="24"/>
          <w:lang w:val="en-US"/>
        </w:rPr>
        <w:t xml:space="preserve"> that flexibility in oper</w:t>
      </w:r>
      <w:r w:rsidR="006E4582" w:rsidRPr="006E4582">
        <w:rPr>
          <w:rFonts w:ascii="Times New Roman" w:hAnsi="Times New Roman" w:cs="Times New Roman"/>
          <w:b/>
          <w:sz w:val="24"/>
          <w:szCs w:val="24"/>
          <w:lang w:val="en-US"/>
        </w:rPr>
        <w:t>ations and supply chain manage</w:t>
      </w:r>
      <w:r w:rsidRPr="006E4582">
        <w:rPr>
          <w:rFonts w:ascii="Times New Roman" w:hAnsi="Times New Roman" w:cs="Times New Roman"/>
          <w:b/>
          <w:sz w:val="24"/>
          <w:szCs w:val="24"/>
          <w:lang w:val="en-US"/>
        </w:rPr>
        <w:t>ment is a desirable attribute.</w:t>
      </w:r>
      <w:r w:rsidRPr="00BC0BEB">
        <w:rPr>
          <w:rFonts w:ascii="Times New Roman" w:hAnsi="Times New Roman" w:cs="Times New Roman"/>
          <w:sz w:val="24"/>
          <w:szCs w:val="24"/>
          <w:lang w:val="en-US"/>
        </w:rPr>
        <w:t xml:space="preserve"> Generally flexibility in this context has usually been defined in terms of the ability to respond rapidly to demand changes in volume or mix for existing products. </w:t>
      </w:r>
      <w:r w:rsidRPr="006E4582">
        <w:rPr>
          <w:rFonts w:ascii="Times New Roman" w:hAnsi="Times New Roman" w:cs="Times New Roman"/>
          <w:b/>
          <w:sz w:val="24"/>
          <w:szCs w:val="24"/>
          <w:lang w:val="en-US"/>
        </w:rPr>
        <w:t xml:space="preserve">This capability might be defined as </w:t>
      </w:r>
      <w:r w:rsidRPr="006E4582">
        <w:rPr>
          <w:rFonts w:ascii="Times New Roman" w:hAnsi="Times New Roman" w:cs="Times New Roman"/>
          <w:b/>
          <w:i/>
          <w:sz w:val="24"/>
          <w:szCs w:val="24"/>
          <w:lang w:val="en-US"/>
        </w:rPr>
        <w:t>dynamic flexibility</w:t>
      </w:r>
      <w:r w:rsidRPr="00BC0BEB">
        <w:rPr>
          <w:rFonts w:ascii="Times New Roman" w:hAnsi="Times New Roman" w:cs="Times New Roman"/>
          <w:i/>
          <w:sz w:val="24"/>
          <w:szCs w:val="24"/>
          <w:lang w:val="en-US"/>
        </w:rPr>
        <w:t xml:space="preserve"> </w:t>
      </w:r>
      <w:r w:rsidRPr="00BC0BEB">
        <w:rPr>
          <w:rFonts w:ascii="Times New Roman" w:hAnsi="Times New Roman" w:cs="Times New Roman"/>
          <w:sz w:val="24"/>
          <w:szCs w:val="24"/>
          <w:lang w:val="en-US"/>
        </w:rPr>
        <w:t>and it is linked to ideas such as set-up time reductio</w:t>
      </w:r>
      <w:r w:rsidR="006E4582">
        <w:rPr>
          <w:rFonts w:ascii="Times New Roman" w:hAnsi="Times New Roman" w:cs="Times New Roman"/>
          <w:sz w:val="24"/>
          <w:szCs w:val="24"/>
          <w:lang w:val="en-US"/>
        </w:rPr>
        <w:t>n and the use of flexible manu</w:t>
      </w:r>
      <w:r w:rsidRPr="00BC0BEB">
        <w:rPr>
          <w:rFonts w:ascii="Times New Roman" w:hAnsi="Times New Roman" w:cs="Times New Roman"/>
          <w:sz w:val="24"/>
          <w:szCs w:val="24"/>
          <w:lang w:val="en-US"/>
        </w:rPr>
        <w:t xml:space="preserve">facturing systems (FMS). However, in the world we have described earlier in this chapter, </w:t>
      </w:r>
      <w:proofErr w:type="spellStart"/>
      <w:r w:rsidRPr="00BC0BEB">
        <w:rPr>
          <w:rFonts w:ascii="Times New Roman" w:hAnsi="Times New Roman" w:cs="Times New Roman"/>
          <w:sz w:val="24"/>
          <w:szCs w:val="24"/>
          <w:lang w:val="en-US"/>
        </w:rPr>
        <w:t>characterised</w:t>
      </w:r>
      <w:proofErr w:type="spellEnd"/>
      <w:r w:rsidRPr="00BC0BEB">
        <w:rPr>
          <w:rFonts w:ascii="Times New Roman" w:hAnsi="Times New Roman" w:cs="Times New Roman"/>
          <w:sz w:val="24"/>
          <w:szCs w:val="24"/>
          <w:lang w:val="en-US"/>
        </w:rPr>
        <w:t xml:space="preserve"> by change which is discontinuous rather than incremental, a different type of flexibility is required.</w:t>
      </w:r>
    </w:p>
    <w:p w:rsidR="00BC0BEB" w:rsidRPr="00BC0BEB" w:rsidRDefault="00BC0BEB" w:rsidP="00BC0BEB">
      <w:pPr>
        <w:jc w:val="both"/>
        <w:rPr>
          <w:rFonts w:ascii="Times New Roman" w:hAnsi="Times New Roman" w:cs="Times New Roman"/>
          <w:sz w:val="24"/>
          <w:szCs w:val="24"/>
          <w:lang w:val="en-US"/>
        </w:rPr>
      </w:pPr>
    </w:p>
    <w:p w:rsidR="00BC0BEB" w:rsidRDefault="00BC0BEB" w:rsidP="00BC0BEB">
      <w:pPr>
        <w:jc w:val="both"/>
        <w:rPr>
          <w:rFonts w:ascii="Times New Roman" w:hAnsi="Times New Roman" w:cs="Times New Roman"/>
          <w:sz w:val="24"/>
          <w:szCs w:val="24"/>
          <w:lang w:val="en-US"/>
        </w:rPr>
      </w:pPr>
      <w:r w:rsidRPr="006E4582">
        <w:rPr>
          <w:rFonts w:ascii="Times New Roman" w:hAnsi="Times New Roman" w:cs="Times New Roman"/>
          <w:b/>
          <w:sz w:val="24"/>
          <w:szCs w:val="24"/>
          <w:lang w:val="en-US"/>
        </w:rPr>
        <w:t xml:space="preserve">In effect what is needed is something we might term </w:t>
      </w:r>
      <w:r w:rsidRPr="006E4582">
        <w:rPr>
          <w:rFonts w:ascii="Times New Roman" w:hAnsi="Times New Roman" w:cs="Times New Roman"/>
          <w:b/>
          <w:i/>
          <w:sz w:val="24"/>
          <w:szCs w:val="24"/>
          <w:lang w:val="en-US"/>
        </w:rPr>
        <w:t>structural flexibility</w:t>
      </w:r>
      <w:r w:rsidRPr="00BC0BEB">
        <w:rPr>
          <w:rFonts w:ascii="Times New Roman" w:hAnsi="Times New Roman" w:cs="Times New Roman"/>
          <w:sz w:val="24"/>
          <w:szCs w:val="24"/>
          <w:lang w:val="en-US"/>
        </w:rPr>
        <w:t xml:space="preserve">. Structural flexibility reflects the </w:t>
      </w:r>
      <w:r w:rsidRPr="001B5E1B">
        <w:rPr>
          <w:rFonts w:ascii="Times New Roman" w:hAnsi="Times New Roman" w:cs="Times New Roman"/>
          <w:b/>
          <w:sz w:val="24"/>
          <w:szCs w:val="24"/>
          <w:lang w:val="en-US"/>
        </w:rPr>
        <w:t xml:space="preserve">ability of the supply chain to adapt or reconfigure its architecture in response to major changes </w:t>
      </w:r>
      <w:r w:rsidRPr="001B5E1B">
        <w:rPr>
          <w:rFonts w:ascii="Times New Roman" w:hAnsi="Times New Roman" w:cs="Times New Roman"/>
          <w:sz w:val="24"/>
          <w:szCs w:val="24"/>
          <w:lang w:val="en-US"/>
        </w:rPr>
        <w:t>on the demand</w:t>
      </w:r>
      <w:r w:rsidRPr="00BC0BEB">
        <w:rPr>
          <w:rFonts w:ascii="Times New Roman" w:hAnsi="Times New Roman" w:cs="Times New Roman"/>
          <w:sz w:val="24"/>
          <w:szCs w:val="24"/>
          <w:lang w:val="en-US"/>
        </w:rPr>
        <w:t xml:space="preserve"> side or the supply side. Supply chains with high levels of structural flexibility are well able to cope with the levels of volatility that are a feature of the twenty-first century business environment.</w:t>
      </w:r>
    </w:p>
    <w:p w:rsidR="00BC0BEB" w:rsidRPr="00BC0BEB" w:rsidRDefault="00BC0BEB" w:rsidP="00BC0BEB">
      <w:pPr>
        <w:jc w:val="both"/>
        <w:rPr>
          <w:rFonts w:ascii="Times New Roman" w:hAnsi="Times New Roman" w:cs="Times New Roman"/>
          <w:sz w:val="24"/>
          <w:szCs w:val="24"/>
          <w:lang w:val="en-US"/>
        </w:rPr>
      </w:pPr>
    </w:p>
    <w:p w:rsidR="000940CF"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Equally, when fundamental shifts in the supply chain’s centre of gravity occur they are capable of rapid adaptation to meet the changed condition.</w:t>
      </w:r>
    </w:p>
    <w:p w:rsidR="00BC0BEB" w:rsidRPr="00BC0BEB" w:rsidRDefault="00BC0BEB" w:rsidP="00BC0BEB">
      <w:pPr>
        <w:jc w:val="both"/>
        <w:rPr>
          <w:rFonts w:ascii="Times New Roman" w:hAnsi="Times New Roman" w:cs="Times New Roman"/>
          <w:b/>
          <w:sz w:val="24"/>
          <w:szCs w:val="24"/>
          <w:lang w:val="en-US"/>
        </w:rPr>
      </w:pPr>
    </w:p>
    <w:p w:rsidR="00BC0BEB" w:rsidRPr="00BC0BEB" w:rsidRDefault="00BC0BEB" w:rsidP="00BC0BEB">
      <w:pPr>
        <w:jc w:val="both"/>
        <w:rPr>
          <w:rFonts w:ascii="Times New Roman" w:hAnsi="Times New Roman" w:cs="Times New Roman"/>
          <w:b/>
          <w:sz w:val="24"/>
          <w:szCs w:val="24"/>
          <w:lang w:val="en-US"/>
        </w:rPr>
      </w:pPr>
      <w:r w:rsidRPr="00BC0BEB">
        <w:rPr>
          <w:rFonts w:ascii="Times New Roman" w:hAnsi="Times New Roman" w:cs="Times New Roman"/>
          <w:b/>
          <w:sz w:val="24"/>
          <w:szCs w:val="24"/>
          <w:lang w:val="en-US"/>
        </w:rPr>
        <w:t>What are the key enablers of structural flexibility?</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Perhaps the most critical enabler, but the one most difficult to achieve, </w:t>
      </w:r>
      <w:r w:rsidRPr="006E4582">
        <w:rPr>
          <w:rFonts w:ascii="Times New Roman" w:hAnsi="Times New Roman" w:cs="Times New Roman"/>
          <w:b/>
          <w:sz w:val="24"/>
          <w:szCs w:val="24"/>
          <w:lang w:val="en-US"/>
        </w:rPr>
        <w:t>is a corporate culture and ‘mindset’ that is open to chan</w:t>
      </w:r>
      <w:r w:rsidR="006E4582" w:rsidRPr="006E4582">
        <w:rPr>
          <w:rFonts w:ascii="Times New Roman" w:hAnsi="Times New Roman" w:cs="Times New Roman"/>
          <w:b/>
          <w:sz w:val="24"/>
          <w:szCs w:val="24"/>
          <w:lang w:val="en-US"/>
        </w:rPr>
        <w:t>ge and is comfortable with fre</w:t>
      </w:r>
      <w:r w:rsidRPr="006E4582">
        <w:rPr>
          <w:rFonts w:ascii="Times New Roman" w:hAnsi="Times New Roman" w:cs="Times New Roman"/>
          <w:b/>
          <w:sz w:val="24"/>
          <w:szCs w:val="24"/>
          <w:lang w:val="en-US"/>
        </w:rPr>
        <w:t>quent changes to processes and working practices.</w:t>
      </w:r>
      <w:r w:rsidRPr="00BC0BEB">
        <w:rPr>
          <w:rFonts w:ascii="Times New Roman" w:hAnsi="Times New Roman" w:cs="Times New Roman"/>
          <w:sz w:val="24"/>
          <w:szCs w:val="24"/>
          <w:lang w:val="en-US"/>
        </w:rPr>
        <w:t xml:space="preserve"> Also, because some of the enablers of structural flexibility – discussed below – involve much higher levels of collaborative working across </w:t>
      </w:r>
      <w:proofErr w:type="spellStart"/>
      <w:r w:rsidRPr="00BC0BEB">
        <w:rPr>
          <w:rFonts w:ascii="Times New Roman" w:hAnsi="Times New Roman" w:cs="Times New Roman"/>
          <w:sz w:val="24"/>
          <w:szCs w:val="24"/>
          <w:lang w:val="en-US"/>
        </w:rPr>
        <w:t>organisational</w:t>
      </w:r>
      <w:proofErr w:type="spellEnd"/>
      <w:r w:rsidRPr="00BC0BEB">
        <w:rPr>
          <w:rFonts w:ascii="Times New Roman" w:hAnsi="Times New Roman" w:cs="Times New Roman"/>
          <w:sz w:val="24"/>
          <w:szCs w:val="24"/>
          <w:lang w:val="en-US"/>
        </w:rPr>
        <w:t xml:space="preserve"> bounda</w:t>
      </w:r>
      <w:r>
        <w:rPr>
          <w:rFonts w:ascii="Times New Roman" w:hAnsi="Times New Roman" w:cs="Times New Roman"/>
          <w:sz w:val="24"/>
          <w:szCs w:val="24"/>
          <w:lang w:val="en-US"/>
        </w:rPr>
        <w:t>ries, there needs to be a will</w:t>
      </w:r>
      <w:r w:rsidRPr="00BC0BEB">
        <w:rPr>
          <w:rFonts w:ascii="Times New Roman" w:hAnsi="Times New Roman" w:cs="Times New Roman"/>
          <w:sz w:val="24"/>
          <w:szCs w:val="24"/>
          <w:lang w:val="en-US"/>
        </w:rPr>
        <w:t>ingness to actively create ‘win-win’ partnerships across the supply chain.</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Given that this co-operative approach to wor</w:t>
      </w:r>
      <w:r>
        <w:rPr>
          <w:rFonts w:ascii="Times New Roman" w:hAnsi="Times New Roman" w:cs="Times New Roman"/>
          <w:sz w:val="24"/>
          <w:szCs w:val="24"/>
          <w:lang w:val="en-US"/>
        </w:rPr>
        <w:t>king across the extended enter</w:t>
      </w:r>
      <w:r w:rsidRPr="00BC0BEB">
        <w:rPr>
          <w:rFonts w:ascii="Times New Roman" w:hAnsi="Times New Roman" w:cs="Times New Roman"/>
          <w:sz w:val="24"/>
          <w:szCs w:val="24"/>
          <w:lang w:val="en-US"/>
        </w:rPr>
        <w:t xml:space="preserve">prise can be achieved, the </w:t>
      </w:r>
      <w:r w:rsidRPr="00646409">
        <w:rPr>
          <w:rFonts w:ascii="Times New Roman" w:hAnsi="Times New Roman" w:cs="Times New Roman"/>
          <w:b/>
          <w:sz w:val="24"/>
          <w:szCs w:val="24"/>
          <w:lang w:val="en-US"/>
        </w:rPr>
        <w:t>main elements that underpin structural flexibility</w:t>
      </w:r>
      <w:r w:rsidRPr="00BC0BEB">
        <w:rPr>
          <w:rFonts w:ascii="Times New Roman" w:hAnsi="Times New Roman" w:cs="Times New Roman"/>
          <w:sz w:val="24"/>
          <w:szCs w:val="24"/>
          <w:lang w:val="en-US"/>
        </w:rPr>
        <w:t xml:space="preserve"> include:</w:t>
      </w:r>
    </w:p>
    <w:p w:rsidR="00BC0BEB" w:rsidRPr="00BC0BEB" w:rsidRDefault="00BC0BEB" w:rsidP="00BC0BEB">
      <w:pPr>
        <w:jc w:val="both"/>
        <w:rPr>
          <w:rFonts w:ascii="Times New Roman" w:hAnsi="Times New Roman" w:cs="Times New Roman"/>
          <w:sz w:val="24"/>
          <w:szCs w:val="24"/>
          <w:lang w:val="en-US"/>
        </w:rPr>
      </w:pPr>
    </w:p>
    <w:p w:rsidR="00BC0BEB" w:rsidRPr="00BC0BEB" w:rsidRDefault="00BC0BEB" w:rsidP="00BC0BEB">
      <w:pPr>
        <w:jc w:val="both"/>
        <w:rPr>
          <w:rFonts w:ascii="Times New Roman" w:hAnsi="Times New Roman" w:cs="Times New Roman"/>
          <w:b/>
          <w:i/>
          <w:sz w:val="24"/>
          <w:szCs w:val="24"/>
          <w:lang w:val="en-US"/>
        </w:rPr>
      </w:pPr>
      <w:r w:rsidRPr="00BC0BEB">
        <w:rPr>
          <w:rFonts w:ascii="Times New Roman" w:hAnsi="Times New Roman" w:cs="Times New Roman"/>
          <w:b/>
          <w:i/>
          <w:sz w:val="24"/>
          <w:szCs w:val="24"/>
          <w:lang w:val="en-US"/>
        </w:rPr>
        <w:t>Visibility and information sharing</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The ability to see from one end of the pipeline to another is essential. It is important to be able to see the changes that are on the horizon both upstream and downstream. Information sharing provides a powerful platform on which to build collaborative working relationships across the supply chain.</w:t>
      </w:r>
    </w:p>
    <w:p w:rsidR="00BC0BEB" w:rsidRPr="00BC0BEB" w:rsidRDefault="00BC0BEB" w:rsidP="00BC0BEB">
      <w:pPr>
        <w:jc w:val="both"/>
        <w:rPr>
          <w:rFonts w:ascii="Times New Roman" w:hAnsi="Times New Roman" w:cs="Times New Roman"/>
          <w:b/>
          <w:i/>
          <w:sz w:val="24"/>
          <w:szCs w:val="24"/>
          <w:lang w:val="en-US"/>
        </w:rPr>
      </w:pPr>
      <w:r w:rsidRPr="00BC0BEB">
        <w:rPr>
          <w:rFonts w:ascii="Times New Roman" w:hAnsi="Times New Roman" w:cs="Times New Roman"/>
          <w:b/>
          <w:i/>
          <w:sz w:val="24"/>
          <w:szCs w:val="24"/>
          <w:lang w:val="en-US"/>
        </w:rPr>
        <w:t>Access to capacity</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An important facilitator of adaptive supply chain management is the facility to access additional capacity when required. </w:t>
      </w:r>
      <w:r w:rsidRPr="00646409">
        <w:rPr>
          <w:rFonts w:ascii="Times New Roman" w:hAnsi="Times New Roman" w:cs="Times New Roman"/>
          <w:b/>
          <w:sz w:val="24"/>
          <w:szCs w:val="24"/>
          <w:lang w:val="en-US"/>
        </w:rPr>
        <w:t>Capacity here refers not only to manufacturing but also in transport and warehousing.</w:t>
      </w:r>
      <w:r w:rsidRPr="00BC0BEB">
        <w:rPr>
          <w:rFonts w:ascii="Times New Roman" w:hAnsi="Times New Roman" w:cs="Times New Roman"/>
          <w:sz w:val="24"/>
          <w:szCs w:val="24"/>
          <w:lang w:val="en-US"/>
        </w:rPr>
        <w:t xml:space="preserve"> Furthermore, that capacity may not be owned by the firm in question, it could come from partners across the network, third-party providers or even competitors.</w:t>
      </w:r>
    </w:p>
    <w:p w:rsidR="00BC0BEB" w:rsidRPr="00BC0BEB" w:rsidRDefault="00BC0BEB" w:rsidP="00BC0BEB">
      <w:pPr>
        <w:jc w:val="both"/>
        <w:rPr>
          <w:rFonts w:ascii="Times New Roman" w:hAnsi="Times New Roman" w:cs="Times New Roman"/>
          <w:b/>
          <w:i/>
          <w:sz w:val="24"/>
          <w:szCs w:val="24"/>
          <w:lang w:val="en-US"/>
        </w:rPr>
      </w:pPr>
      <w:r w:rsidRPr="00BC0BEB">
        <w:rPr>
          <w:rFonts w:ascii="Times New Roman" w:hAnsi="Times New Roman" w:cs="Times New Roman"/>
          <w:b/>
          <w:i/>
          <w:sz w:val="24"/>
          <w:szCs w:val="24"/>
          <w:lang w:val="en-US"/>
        </w:rPr>
        <w:t>Access to knowledge and talent</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Given the rapid rate of change in both markets and technologies, a major challenge to </w:t>
      </w:r>
      <w:proofErr w:type="spellStart"/>
      <w:r w:rsidRPr="00BC0BEB">
        <w:rPr>
          <w:rFonts w:ascii="Times New Roman" w:hAnsi="Times New Roman" w:cs="Times New Roman"/>
          <w:sz w:val="24"/>
          <w:szCs w:val="24"/>
          <w:lang w:val="en-US"/>
        </w:rPr>
        <w:t>organisations</w:t>
      </w:r>
      <w:proofErr w:type="spellEnd"/>
      <w:r w:rsidRPr="00BC0BEB">
        <w:rPr>
          <w:rFonts w:ascii="Times New Roman" w:hAnsi="Times New Roman" w:cs="Times New Roman"/>
          <w:sz w:val="24"/>
          <w:szCs w:val="24"/>
          <w:lang w:val="en-US"/>
        </w:rPr>
        <w:t xml:space="preserve"> today is ensuring that they </w:t>
      </w:r>
      <w:r w:rsidRPr="00646409">
        <w:rPr>
          <w:rFonts w:ascii="Times New Roman" w:hAnsi="Times New Roman" w:cs="Times New Roman"/>
          <w:b/>
          <w:sz w:val="24"/>
          <w:szCs w:val="24"/>
          <w:lang w:val="en-US"/>
        </w:rPr>
        <w:t>have access to knowledge in terms of the potential for product and process innovation.</w:t>
      </w:r>
      <w:r w:rsidRPr="00BC0BEB">
        <w:rPr>
          <w:rFonts w:ascii="Times New Roman" w:hAnsi="Times New Roman" w:cs="Times New Roman"/>
          <w:sz w:val="24"/>
          <w:szCs w:val="24"/>
          <w:lang w:val="en-US"/>
        </w:rPr>
        <w:t xml:space="preserve"> Equally critical is access to people who are capable of exploiting that knowledge. </w:t>
      </w:r>
      <w:r w:rsidRPr="00646409">
        <w:rPr>
          <w:rFonts w:ascii="Times New Roman" w:hAnsi="Times New Roman" w:cs="Times New Roman"/>
          <w:b/>
          <w:sz w:val="24"/>
          <w:szCs w:val="24"/>
          <w:lang w:val="en-US"/>
        </w:rPr>
        <w:t>‘Open innovation’</w:t>
      </w:r>
      <w:r w:rsidRPr="00BC0BEB">
        <w:rPr>
          <w:rFonts w:ascii="Times New Roman" w:hAnsi="Times New Roman" w:cs="Times New Roman"/>
          <w:sz w:val="24"/>
          <w:szCs w:val="24"/>
          <w:lang w:val="en-US"/>
        </w:rPr>
        <w:t xml:space="preserve"> and </w:t>
      </w:r>
      <w:r w:rsidRPr="003C7BA3">
        <w:rPr>
          <w:rFonts w:ascii="Times New Roman" w:hAnsi="Times New Roman" w:cs="Times New Roman"/>
          <w:b/>
          <w:sz w:val="24"/>
          <w:szCs w:val="24"/>
          <w:lang w:val="en-US"/>
        </w:rPr>
        <w:t>technology sharing agreements</w:t>
      </w:r>
      <w:r w:rsidRPr="00BC0BEB">
        <w:rPr>
          <w:rFonts w:ascii="Times New Roman" w:hAnsi="Times New Roman" w:cs="Times New Roman"/>
          <w:sz w:val="24"/>
          <w:szCs w:val="24"/>
          <w:lang w:val="en-US"/>
        </w:rPr>
        <w:t xml:space="preserve"> are ideas that are rapidly gaining ground. Once again, companies are increasingly turning to external sources of knowledge and talent to provide adaptive capabilities.</w:t>
      </w:r>
    </w:p>
    <w:p w:rsidR="00BC0BEB" w:rsidRPr="00BC0BEB" w:rsidRDefault="00BC0BEB" w:rsidP="00BC0BEB">
      <w:pPr>
        <w:jc w:val="both"/>
        <w:rPr>
          <w:rFonts w:ascii="Times New Roman" w:hAnsi="Times New Roman" w:cs="Times New Roman"/>
          <w:b/>
          <w:i/>
          <w:sz w:val="24"/>
          <w:szCs w:val="24"/>
          <w:lang w:val="en-US"/>
        </w:rPr>
      </w:pPr>
      <w:r w:rsidRPr="00BC0BEB">
        <w:rPr>
          <w:rFonts w:ascii="Times New Roman" w:hAnsi="Times New Roman" w:cs="Times New Roman"/>
          <w:b/>
          <w:i/>
          <w:sz w:val="24"/>
          <w:szCs w:val="24"/>
          <w:lang w:val="en-US"/>
        </w:rPr>
        <w:t>Inter-operability of processes and information systems</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In an ideal world </w:t>
      </w:r>
      <w:proofErr w:type="spellStart"/>
      <w:r w:rsidRPr="00BC0BEB">
        <w:rPr>
          <w:rFonts w:ascii="Times New Roman" w:hAnsi="Times New Roman" w:cs="Times New Roman"/>
          <w:sz w:val="24"/>
          <w:szCs w:val="24"/>
          <w:lang w:val="en-US"/>
        </w:rPr>
        <w:t>organisations</w:t>
      </w:r>
      <w:proofErr w:type="spellEnd"/>
      <w:r w:rsidRPr="00BC0BEB">
        <w:rPr>
          <w:rFonts w:ascii="Times New Roman" w:hAnsi="Times New Roman" w:cs="Times New Roman"/>
          <w:sz w:val="24"/>
          <w:szCs w:val="24"/>
          <w:lang w:val="en-US"/>
        </w:rPr>
        <w:t xml:space="preserve"> would be able to alter the architecture of their physical supply chains in short time frames with minimal cost or disruption involved. Equally, those same companies need the ability to manage multiple supply chains serving specific market segments. To </w:t>
      </w:r>
      <w:r w:rsidRPr="003C7BA3">
        <w:rPr>
          <w:rFonts w:ascii="Times New Roman" w:hAnsi="Times New Roman" w:cs="Times New Roman"/>
          <w:b/>
          <w:sz w:val="24"/>
          <w:szCs w:val="24"/>
          <w:lang w:val="en-US"/>
        </w:rPr>
        <w:t>enable this reconfiguration it greatly helps if the nodes and links of the supply chain are ‘inter-operable’.</w:t>
      </w:r>
      <w:r w:rsidRPr="00BC0BEB">
        <w:rPr>
          <w:rFonts w:ascii="Times New Roman" w:hAnsi="Times New Roman" w:cs="Times New Roman"/>
          <w:sz w:val="24"/>
          <w:szCs w:val="24"/>
          <w:lang w:val="en-US"/>
        </w:rPr>
        <w:t xml:space="preserve"> In other words they can be plugged together in a variety of ways to enable specific supply chain solutions to be easily constructed. Standard processes and information systems help greatly in creating inter-operability.</w:t>
      </w:r>
    </w:p>
    <w:p w:rsidR="003C7BA3" w:rsidRDefault="003C7BA3" w:rsidP="00BC0BEB">
      <w:pPr>
        <w:jc w:val="both"/>
        <w:rPr>
          <w:rFonts w:ascii="Times New Roman" w:hAnsi="Times New Roman" w:cs="Times New Roman"/>
          <w:b/>
          <w:i/>
          <w:sz w:val="24"/>
          <w:szCs w:val="24"/>
          <w:lang w:val="en-US"/>
        </w:rPr>
      </w:pPr>
    </w:p>
    <w:p w:rsidR="00BC0BEB" w:rsidRPr="00BC0BEB" w:rsidRDefault="00BC0BEB" w:rsidP="00BC0BEB">
      <w:pPr>
        <w:jc w:val="both"/>
        <w:rPr>
          <w:rFonts w:ascii="Times New Roman" w:hAnsi="Times New Roman" w:cs="Times New Roman"/>
          <w:b/>
          <w:i/>
          <w:sz w:val="24"/>
          <w:szCs w:val="24"/>
          <w:lang w:val="en-US"/>
        </w:rPr>
      </w:pPr>
      <w:proofErr w:type="gramStart"/>
      <w:r w:rsidRPr="00BC0BEB">
        <w:rPr>
          <w:rFonts w:ascii="Times New Roman" w:hAnsi="Times New Roman" w:cs="Times New Roman"/>
          <w:b/>
          <w:i/>
          <w:sz w:val="24"/>
          <w:szCs w:val="24"/>
          <w:lang w:val="en-US"/>
        </w:rPr>
        <w:lastRenderedPageBreak/>
        <w:t>network</w:t>
      </w:r>
      <w:proofErr w:type="gramEnd"/>
      <w:r w:rsidRPr="00BC0BEB">
        <w:rPr>
          <w:rFonts w:ascii="Times New Roman" w:hAnsi="Times New Roman" w:cs="Times New Roman"/>
          <w:b/>
          <w:i/>
          <w:sz w:val="24"/>
          <w:szCs w:val="24"/>
          <w:lang w:val="en-US"/>
        </w:rPr>
        <w:t xml:space="preserve"> orchestration</w:t>
      </w:r>
    </w:p>
    <w:p w:rsidR="00DD42E1"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Because the achievement of higher levels of adaptability generally requires inputs from a variety of other entities in the wider supply/demand network, the need for co-ordination across the network arises. </w:t>
      </w:r>
      <w:r w:rsidRPr="003C7BA3">
        <w:rPr>
          <w:rFonts w:ascii="Times New Roman" w:hAnsi="Times New Roman" w:cs="Times New Roman"/>
          <w:b/>
          <w:sz w:val="24"/>
          <w:szCs w:val="24"/>
          <w:lang w:val="en-US"/>
        </w:rPr>
        <w:t>As supply chains become more ‘</w:t>
      </w:r>
      <w:proofErr w:type="gramStart"/>
      <w:r w:rsidRPr="003C7BA3">
        <w:rPr>
          <w:rFonts w:ascii="Times New Roman" w:hAnsi="Times New Roman" w:cs="Times New Roman"/>
          <w:b/>
          <w:sz w:val="24"/>
          <w:szCs w:val="24"/>
          <w:lang w:val="en-US"/>
        </w:rPr>
        <w:t>virtual</w:t>
      </w:r>
      <w:proofErr w:type="gramEnd"/>
      <w:r w:rsidRPr="003C7BA3">
        <w:rPr>
          <w:rFonts w:ascii="Times New Roman" w:hAnsi="Times New Roman" w:cs="Times New Roman"/>
          <w:b/>
          <w:sz w:val="24"/>
          <w:szCs w:val="24"/>
          <w:lang w:val="en-US"/>
        </w:rPr>
        <w:t>’ than ‘vertical’ there is a growing requirement for orchestration</w:t>
      </w:r>
      <w:r w:rsidRPr="00BC0BEB">
        <w:rPr>
          <w:rFonts w:ascii="Times New Roman" w:hAnsi="Times New Roman" w:cs="Times New Roman"/>
          <w:sz w:val="24"/>
          <w:szCs w:val="24"/>
          <w:lang w:val="en-US"/>
        </w:rPr>
        <w:t xml:space="preserve">. Whether that orchestration task is performed by the firm itself or by a specialist external logistics service provider or ‘4PL’, the ability to structure appropriate networks and to </w:t>
      </w:r>
      <w:proofErr w:type="spellStart"/>
      <w:r w:rsidRPr="00BC0BEB">
        <w:rPr>
          <w:rFonts w:ascii="Times New Roman" w:hAnsi="Times New Roman" w:cs="Times New Roman"/>
          <w:sz w:val="24"/>
          <w:szCs w:val="24"/>
          <w:lang w:val="en-US"/>
        </w:rPr>
        <w:t>synchronise</w:t>
      </w:r>
      <w:proofErr w:type="spellEnd"/>
      <w:r w:rsidRPr="00BC0BEB">
        <w:rPr>
          <w:rFonts w:ascii="Times New Roman" w:hAnsi="Times New Roman" w:cs="Times New Roman"/>
          <w:sz w:val="24"/>
          <w:szCs w:val="24"/>
          <w:lang w:val="en-US"/>
        </w:rPr>
        <w:t xml:space="preserve"> activities across the nodes and links of those networks is</w:t>
      </w:r>
      <w:r>
        <w:rPr>
          <w:rFonts w:ascii="Times New Roman" w:hAnsi="Times New Roman" w:cs="Times New Roman"/>
          <w:sz w:val="24"/>
          <w:szCs w:val="24"/>
          <w:lang w:val="en-US"/>
        </w:rPr>
        <w:t xml:space="preserve"> paramount.</w:t>
      </w:r>
    </w:p>
    <w:p w:rsidR="00BC0BEB" w:rsidRDefault="00BC0BEB" w:rsidP="00BC0BEB">
      <w:pPr>
        <w:jc w:val="both"/>
        <w:rPr>
          <w:rFonts w:ascii="Times New Roman" w:hAnsi="Times New Roman" w:cs="Times New Roman"/>
          <w:sz w:val="24"/>
          <w:szCs w:val="24"/>
        </w:rPr>
      </w:pP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Structural flexibility is increasingly a prerequisite for doing business in a volatile and turbulent environment. What can happen when that flexibility is lacking is well illus- </w:t>
      </w:r>
      <w:proofErr w:type="spellStart"/>
      <w:r w:rsidRPr="00BC0BEB">
        <w:rPr>
          <w:rFonts w:ascii="Times New Roman" w:hAnsi="Times New Roman" w:cs="Times New Roman"/>
          <w:sz w:val="24"/>
          <w:szCs w:val="24"/>
          <w:lang w:val="en-US"/>
        </w:rPr>
        <w:t>trated</w:t>
      </w:r>
      <w:proofErr w:type="spellEnd"/>
      <w:r w:rsidRPr="00BC0BEB">
        <w:rPr>
          <w:rFonts w:ascii="Times New Roman" w:hAnsi="Times New Roman" w:cs="Times New Roman"/>
          <w:sz w:val="24"/>
          <w:szCs w:val="24"/>
          <w:lang w:val="en-US"/>
        </w:rPr>
        <w:t xml:space="preserve"> by the example of the footwear fashion business Crocs (see box below).</w:t>
      </w:r>
    </w:p>
    <w:p w:rsidR="00BC0BEB" w:rsidRDefault="00BC0BEB" w:rsidP="00BC0BEB">
      <w:pPr>
        <w:jc w:val="both"/>
        <w:rPr>
          <w:rFonts w:ascii="Times New Roman" w:hAnsi="Times New Roman" w:cs="Times New Roman"/>
          <w:sz w:val="24"/>
          <w:szCs w:val="24"/>
        </w:rPr>
      </w:pPr>
    </w:p>
    <w:tbl>
      <w:tblPr>
        <w:tblStyle w:val="TableGrid"/>
        <w:tblW w:w="0" w:type="auto"/>
        <w:tblLook w:val="04A0"/>
      </w:tblPr>
      <w:tblGrid>
        <w:gridCol w:w="9242"/>
      </w:tblGrid>
      <w:tr w:rsidR="00BC0BEB" w:rsidTr="00BC0BEB">
        <w:tc>
          <w:tcPr>
            <w:tcW w:w="9242" w:type="dxa"/>
          </w:tcPr>
          <w:p w:rsidR="00BC0BEB" w:rsidRPr="00BC0BEB" w:rsidRDefault="00BC0BEB" w:rsidP="00BC0BEB">
            <w:pPr>
              <w:jc w:val="both"/>
              <w:rPr>
                <w:rFonts w:ascii="Times New Roman" w:hAnsi="Times New Roman" w:cs="Times New Roman"/>
                <w:b/>
                <w:sz w:val="24"/>
                <w:szCs w:val="24"/>
                <w:lang w:val="en-US"/>
              </w:rPr>
            </w:pPr>
            <w:r w:rsidRPr="00BC0BEB">
              <w:rPr>
                <w:rFonts w:ascii="Times New Roman" w:hAnsi="Times New Roman" w:cs="Times New Roman"/>
                <w:b/>
                <w:sz w:val="24"/>
                <w:szCs w:val="24"/>
                <w:lang w:val="en-US"/>
              </w:rPr>
              <w:t>Crocs: riding the fashion rollercoaster</w:t>
            </w:r>
          </w:p>
          <w:p w:rsidR="00BC0BEB" w:rsidRPr="00BC0BEB" w:rsidRDefault="00BC0BEB" w:rsidP="00BC0BEB">
            <w:pPr>
              <w:jc w:val="both"/>
              <w:rPr>
                <w:rFonts w:ascii="Times New Roman" w:hAnsi="Times New Roman" w:cs="Times New Roman"/>
                <w:sz w:val="24"/>
                <w:szCs w:val="24"/>
                <w:lang w:val="en-US"/>
              </w:rPr>
            </w:pPr>
            <w:proofErr w:type="gramStart"/>
            <w:r w:rsidRPr="00BC0BEB">
              <w:rPr>
                <w:rFonts w:ascii="Times New Roman" w:hAnsi="Times New Roman" w:cs="Times New Roman"/>
                <w:sz w:val="24"/>
                <w:szCs w:val="24"/>
                <w:lang w:val="en-US"/>
              </w:rPr>
              <w:t>Crocs is</w:t>
            </w:r>
            <w:proofErr w:type="gramEnd"/>
            <w:r w:rsidRPr="00BC0BEB">
              <w:rPr>
                <w:rFonts w:ascii="Times New Roman" w:hAnsi="Times New Roman" w:cs="Times New Roman"/>
                <w:sz w:val="24"/>
                <w:szCs w:val="24"/>
                <w:lang w:val="en-US"/>
              </w:rPr>
              <w:t xml:space="preserve"> a North American based business that became famous for its iconic foot- wear that rapidly became a fashion item around the world. From its inception in 2002 until the end of 2007, the company experienced rapid growth and found it difficult to meet demand. In order to improve supply, Crocs sig</w:t>
            </w:r>
            <w:r w:rsidR="006E4582">
              <w:rPr>
                <w:rFonts w:ascii="Times New Roman" w:hAnsi="Times New Roman" w:cs="Times New Roman"/>
                <w:sz w:val="24"/>
                <w:szCs w:val="24"/>
                <w:lang w:val="en-US"/>
              </w:rPr>
              <w:t>nificantly increased their pro</w:t>
            </w:r>
            <w:r w:rsidRPr="00BC0BEB">
              <w:rPr>
                <w:rFonts w:ascii="Times New Roman" w:hAnsi="Times New Roman" w:cs="Times New Roman"/>
                <w:sz w:val="24"/>
                <w:szCs w:val="24"/>
                <w:lang w:val="en-US"/>
              </w:rPr>
              <w:t>duction capacity, warehouse space and inventory. However, as sales peaked and declined, beginning in 2008, much of that additional capacity became redundant. The decline in sales continued as the global recession began to bite at the end of 2008 and into 2009. The company finished 2008 with a net loss of $185 million for the year. In quarter 1 of 2009 their revenues were down by 32 per cent compared to the previous year and the company reported a net loss of $22.4 million for the quarter.</w:t>
            </w:r>
          </w:p>
          <w:p w:rsidR="00BC0BEB" w:rsidRPr="00BC0BEB" w:rsidRDefault="00BC0BEB" w:rsidP="00BC0BEB">
            <w:pPr>
              <w:jc w:val="both"/>
              <w:rPr>
                <w:rFonts w:ascii="Times New Roman" w:hAnsi="Times New Roman" w:cs="Times New Roman"/>
                <w:sz w:val="24"/>
                <w:szCs w:val="24"/>
                <w:lang w:val="en-US"/>
              </w:rPr>
            </w:pPr>
            <w:r w:rsidRPr="00BC0BEB">
              <w:rPr>
                <w:rFonts w:ascii="Times New Roman" w:hAnsi="Times New Roman" w:cs="Times New Roman"/>
                <w:sz w:val="24"/>
                <w:szCs w:val="24"/>
                <w:lang w:val="en-US"/>
              </w:rPr>
              <w:t xml:space="preserve">Now Crocs was faced with excessive capacity with high fixed costs and was thus confronted with the need to consolidate their manufacturing and distribution operations. Starting in 2008 they shut down their Canadian and Brazilian </w:t>
            </w:r>
            <w:r w:rsidR="00456514">
              <w:rPr>
                <w:rFonts w:ascii="Times New Roman" w:hAnsi="Times New Roman" w:cs="Times New Roman"/>
                <w:sz w:val="24"/>
                <w:szCs w:val="24"/>
                <w:lang w:val="en-US"/>
              </w:rPr>
              <w:t>manufac</w:t>
            </w:r>
            <w:r w:rsidRPr="00BC0BEB">
              <w:rPr>
                <w:rFonts w:ascii="Times New Roman" w:hAnsi="Times New Roman" w:cs="Times New Roman"/>
                <w:sz w:val="24"/>
                <w:szCs w:val="24"/>
                <w:lang w:val="en-US"/>
              </w:rPr>
              <w:t xml:space="preserve">turing operations and abandoned specialist equipment and moulds that were used in the production of their unique product. As part of this process of retrenchment they consolidated their global distribution </w:t>
            </w:r>
            <w:proofErr w:type="spellStart"/>
            <w:r w:rsidRPr="00BC0BEB">
              <w:rPr>
                <w:rFonts w:ascii="Times New Roman" w:hAnsi="Times New Roman" w:cs="Times New Roman"/>
                <w:sz w:val="24"/>
                <w:szCs w:val="24"/>
                <w:lang w:val="en-US"/>
              </w:rPr>
              <w:t>centres</w:t>
            </w:r>
            <w:proofErr w:type="spellEnd"/>
            <w:r w:rsidRPr="00BC0BEB">
              <w:rPr>
                <w:rFonts w:ascii="Times New Roman" w:hAnsi="Times New Roman" w:cs="Times New Roman"/>
                <w:sz w:val="24"/>
                <w:szCs w:val="24"/>
                <w:lang w:val="en-US"/>
              </w:rPr>
              <w:t>, cut their inventory by a half and reduced their global headcount by 2000.</w:t>
            </w:r>
          </w:p>
          <w:p w:rsidR="00BC0BEB" w:rsidRDefault="00BC0BEB" w:rsidP="00BC0BEB">
            <w:pPr>
              <w:jc w:val="both"/>
              <w:rPr>
                <w:rFonts w:ascii="Times New Roman" w:hAnsi="Times New Roman" w:cs="Times New Roman"/>
                <w:sz w:val="24"/>
                <w:szCs w:val="24"/>
              </w:rPr>
            </w:pPr>
          </w:p>
        </w:tc>
      </w:tr>
    </w:tbl>
    <w:p w:rsidR="00BC0BEB" w:rsidRPr="00D71000" w:rsidRDefault="00BC0BEB" w:rsidP="00BC0BEB">
      <w:pPr>
        <w:jc w:val="both"/>
        <w:rPr>
          <w:rFonts w:ascii="Times New Roman" w:hAnsi="Times New Roman" w:cs="Times New Roman"/>
          <w:sz w:val="24"/>
          <w:szCs w:val="24"/>
        </w:rPr>
      </w:pPr>
    </w:p>
    <w:sectPr w:rsidR="00BC0BEB" w:rsidRPr="00D71000" w:rsidSect="00800065">
      <w:pgSz w:w="11906" w:h="16838"/>
      <w:pgMar w:top="720" w:right="1440" w:bottom="634" w:left="1440" w:header="706" w:footer="706"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D334F"/>
    <w:multiLevelType w:val="hybridMultilevel"/>
    <w:tmpl w:val="3A040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displayVerticalDrawingGridEvery w:val="2"/>
  <w:characterSpacingControl w:val="doNotCompress"/>
  <w:compat/>
  <w:rsids>
    <w:rsidRoot w:val="00FB7F78"/>
    <w:rsid w:val="000859C0"/>
    <w:rsid w:val="000940CF"/>
    <w:rsid w:val="000D0AA4"/>
    <w:rsid w:val="000F30AB"/>
    <w:rsid w:val="00117B50"/>
    <w:rsid w:val="00124312"/>
    <w:rsid w:val="001310E3"/>
    <w:rsid w:val="001362F8"/>
    <w:rsid w:val="00167A12"/>
    <w:rsid w:val="00174F9C"/>
    <w:rsid w:val="001B5E1B"/>
    <w:rsid w:val="001E3C31"/>
    <w:rsid w:val="001E3F5F"/>
    <w:rsid w:val="001F3035"/>
    <w:rsid w:val="002406F2"/>
    <w:rsid w:val="00241B67"/>
    <w:rsid w:val="00256F73"/>
    <w:rsid w:val="002607EB"/>
    <w:rsid w:val="00296C2F"/>
    <w:rsid w:val="002B67D9"/>
    <w:rsid w:val="002C5B1A"/>
    <w:rsid w:val="002D635B"/>
    <w:rsid w:val="00322819"/>
    <w:rsid w:val="0032528E"/>
    <w:rsid w:val="003403C8"/>
    <w:rsid w:val="003502ED"/>
    <w:rsid w:val="00380EB0"/>
    <w:rsid w:val="003A5CF1"/>
    <w:rsid w:val="003C7BA3"/>
    <w:rsid w:val="003F26E3"/>
    <w:rsid w:val="00421B23"/>
    <w:rsid w:val="004373AB"/>
    <w:rsid w:val="00456514"/>
    <w:rsid w:val="004609FD"/>
    <w:rsid w:val="004640FE"/>
    <w:rsid w:val="00470A8D"/>
    <w:rsid w:val="0047584D"/>
    <w:rsid w:val="004E6AB7"/>
    <w:rsid w:val="00521424"/>
    <w:rsid w:val="0053281C"/>
    <w:rsid w:val="00541B81"/>
    <w:rsid w:val="0054557C"/>
    <w:rsid w:val="005A538F"/>
    <w:rsid w:val="005B3B17"/>
    <w:rsid w:val="006214D0"/>
    <w:rsid w:val="0064254F"/>
    <w:rsid w:val="00646409"/>
    <w:rsid w:val="00683965"/>
    <w:rsid w:val="006A5121"/>
    <w:rsid w:val="006E4582"/>
    <w:rsid w:val="00720460"/>
    <w:rsid w:val="0073348D"/>
    <w:rsid w:val="00791087"/>
    <w:rsid w:val="007E6720"/>
    <w:rsid w:val="007F4491"/>
    <w:rsid w:val="00800065"/>
    <w:rsid w:val="00847913"/>
    <w:rsid w:val="0085555D"/>
    <w:rsid w:val="009114E4"/>
    <w:rsid w:val="00931BEB"/>
    <w:rsid w:val="0098204D"/>
    <w:rsid w:val="00994AA8"/>
    <w:rsid w:val="00A11FF0"/>
    <w:rsid w:val="00A24E21"/>
    <w:rsid w:val="00A722A7"/>
    <w:rsid w:val="00A807AE"/>
    <w:rsid w:val="00A9728E"/>
    <w:rsid w:val="00AE3F32"/>
    <w:rsid w:val="00AF44E5"/>
    <w:rsid w:val="00B41A2F"/>
    <w:rsid w:val="00BA1D5C"/>
    <w:rsid w:val="00BC0BEB"/>
    <w:rsid w:val="00BC116D"/>
    <w:rsid w:val="00C5403B"/>
    <w:rsid w:val="00C66FDE"/>
    <w:rsid w:val="00D331DA"/>
    <w:rsid w:val="00D71000"/>
    <w:rsid w:val="00D7625C"/>
    <w:rsid w:val="00DA4BA9"/>
    <w:rsid w:val="00DD42E1"/>
    <w:rsid w:val="00E30A99"/>
    <w:rsid w:val="00E664F9"/>
    <w:rsid w:val="00E7455C"/>
    <w:rsid w:val="00EB039F"/>
    <w:rsid w:val="00EC515B"/>
    <w:rsid w:val="00ED5DED"/>
    <w:rsid w:val="00F96A8D"/>
    <w:rsid w:val="00FB7F78"/>
    <w:rsid w:val="00FC207B"/>
    <w:rsid w:val="00FC40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35B"/>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00"/>
    <w:pPr>
      <w:ind w:left="720"/>
      <w:contextualSpacing/>
    </w:pPr>
  </w:style>
  <w:style w:type="table" w:styleId="TableGrid">
    <w:name w:val="Table Grid"/>
    <w:basedOn w:val="TableNormal"/>
    <w:uiPriority w:val="59"/>
    <w:rsid w:val="007F44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4E4"/>
    <w:rPr>
      <w:rFonts w:ascii="Tahoma" w:hAnsi="Tahoma" w:cs="Tahoma"/>
      <w:sz w:val="16"/>
      <w:szCs w:val="16"/>
    </w:rPr>
  </w:style>
  <w:style w:type="character" w:customStyle="1" w:styleId="BalloonTextChar">
    <w:name w:val="Balloon Text Char"/>
    <w:basedOn w:val="DefaultParagraphFont"/>
    <w:link w:val="BalloonText"/>
    <w:uiPriority w:val="99"/>
    <w:semiHidden/>
    <w:rsid w:val="009114E4"/>
    <w:rPr>
      <w:rFonts w:ascii="Tahoma" w:eastAsia="Calibri"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888</TotalTime>
  <Pages>7</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2021-02-01T12:18:00Z</dcterms:created>
  <dcterms:modified xsi:type="dcterms:W3CDTF">2022-11-29T06:23:00Z</dcterms:modified>
</cp:coreProperties>
</file>