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B49" w:rsidRPr="00E8708B" w:rsidRDefault="00637B49" w:rsidP="00637B49">
      <w:pPr>
        <w:jc w:val="center"/>
        <w:rPr>
          <w:b/>
          <w:sz w:val="52"/>
        </w:rPr>
      </w:pPr>
      <w:r>
        <w:rPr>
          <w:b/>
          <w:color w:val="333333"/>
          <w:sz w:val="32"/>
          <w:szCs w:val="17"/>
        </w:rPr>
        <w:t>I</w:t>
      </w:r>
      <w:r w:rsidRPr="00E8708B">
        <w:rPr>
          <w:b/>
          <w:color w:val="333333"/>
          <w:sz w:val="32"/>
          <w:szCs w:val="17"/>
        </w:rPr>
        <w:t>teration</w:t>
      </w:r>
      <w:r w:rsidR="00A94367">
        <w:rPr>
          <w:b/>
          <w:color w:val="333333"/>
          <w:sz w:val="32"/>
          <w:szCs w:val="17"/>
        </w:rPr>
        <w:t>4</w:t>
      </w:r>
    </w:p>
    <w:p w:rsidR="00637B49" w:rsidRDefault="00637B49" w:rsidP="00637B49">
      <w:pPr>
        <w:jc w:val="center"/>
        <w:rPr>
          <w:b/>
          <w:sz w:val="28"/>
        </w:rPr>
      </w:pPr>
      <w:r>
        <w:rPr>
          <w:b/>
          <w:sz w:val="28"/>
        </w:rPr>
        <w:t>Analys</w:t>
      </w:r>
    </w:p>
    <w:p w:rsidR="00637B49" w:rsidRDefault="00637B49" w:rsidP="00637B49">
      <w:pPr>
        <w:rPr>
          <w:sz w:val="28"/>
        </w:rPr>
      </w:pPr>
      <w:r>
        <w:rPr>
          <w:sz w:val="28"/>
        </w:rPr>
        <w:t>Det som gick bra att jag har skapat en Admin sida där jag själv kan logga in och ta bort bilder som folk laddar upp på sidan och jag kan själv också ladda upp bilder.</w:t>
      </w:r>
    </w:p>
    <w:p w:rsidR="00637B49" w:rsidRPr="007105E2" w:rsidRDefault="00637B49" w:rsidP="00637B49">
      <w:pPr>
        <w:rPr>
          <w:sz w:val="28"/>
        </w:rPr>
      </w:pPr>
      <w:r>
        <w:rPr>
          <w:sz w:val="28"/>
        </w:rPr>
        <w:t>Det som gick inte bra är att jag kunde inte fixa det med hur många har sett bilderna.</w:t>
      </w:r>
    </w:p>
    <w:p w:rsidR="00637B49" w:rsidRDefault="00637B49" w:rsidP="00637B49"/>
    <w:p w:rsidR="00637B49" w:rsidRDefault="00637B49" w:rsidP="00637B49"/>
    <w:p w:rsidR="00637B49" w:rsidRDefault="00637B49" w:rsidP="00637B49"/>
    <w:p w:rsidR="00637B49" w:rsidRDefault="00637B49" w:rsidP="00637B49"/>
    <w:tbl>
      <w:tblPr>
        <w:tblStyle w:val="LightList"/>
        <w:tblW w:w="0" w:type="auto"/>
        <w:tblLook w:val="04A0"/>
      </w:tblPr>
      <w:tblGrid>
        <w:gridCol w:w="1842"/>
        <w:gridCol w:w="1842"/>
        <w:gridCol w:w="1842"/>
        <w:gridCol w:w="1564"/>
        <w:gridCol w:w="1843"/>
      </w:tblGrid>
      <w:tr w:rsidR="00637B49" w:rsidTr="003644EE">
        <w:trPr>
          <w:cnfStyle w:val="100000000000"/>
        </w:trPr>
        <w:tc>
          <w:tcPr>
            <w:cnfStyle w:val="001000000000"/>
            <w:tcW w:w="1842" w:type="dxa"/>
          </w:tcPr>
          <w:p w:rsidR="00637B49" w:rsidRDefault="00637B49" w:rsidP="003644EE">
            <w:pPr>
              <w:jc w:val="center"/>
              <w:rPr>
                <w:b w:val="0"/>
                <w:sz w:val="28"/>
              </w:rPr>
            </w:pPr>
            <w:r w:rsidRPr="00AD1C66">
              <w:rPr>
                <w:sz w:val="28"/>
              </w:rPr>
              <w:t>krav</w:t>
            </w:r>
          </w:p>
        </w:tc>
        <w:tc>
          <w:tcPr>
            <w:tcW w:w="1842" w:type="dxa"/>
          </w:tcPr>
          <w:p w:rsidR="00637B49" w:rsidRDefault="00637B49" w:rsidP="003644EE">
            <w:pPr>
              <w:jc w:val="center"/>
              <w:cnfStyle w:val="100000000000"/>
              <w:rPr>
                <w:b w:val="0"/>
                <w:sz w:val="28"/>
              </w:rPr>
            </w:pPr>
            <w:r w:rsidRPr="00AD1C66">
              <w:rPr>
                <w:sz w:val="28"/>
              </w:rPr>
              <w:t>uppgifter</w:t>
            </w:r>
          </w:p>
        </w:tc>
        <w:tc>
          <w:tcPr>
            <w:tcW w:w="1842" w:type="dxa"/>
          </w:tcPr>
          <w:p w:rsidR="00637B49" w:rsidRDefault="00637B49" w:rsidP="003644EE">
            <w:pPr>
              <w:jc w:val="center"/>
              <w:cnfStyle w:val="100000000000"/>
              <w:rPr>
                <w:b w:val="0"/>
                <w:sz w:val="28"/>
              </w:rPr>
            </w:pPr>
            <w:r w:rsidRPr="00AD1C66">
              <w:rPr>
                <w:sz w:val="28"/>
              </w:rPr>
              <w:t>status</w:t>
            </w:r>
          </w:p>
        </w:tc>
        <w:tc>
          <w:tcPr>
            <w:tcW w:w="1564" w:type="dxa"/>
          </w:tcPr>
          <w:p w:rsidR="00637B49" w:rsidRDefault="00637B49" w:rsidP="003644EE">
            <w:pPr>
              <w:jc w:val="center"/>
              <w:cnfStyle w:val="100000000000"/>
              <w:rPr>
                <w:b w:val="0"/>
                <w:sz w:val="28"/>
              </w:rPr>
            </w:pPr>
            <w:r w:rsidRPr="00AD1C66">
              <w:rPr>
                <w:sz w:val="28"/>
              </w:rPr>
              <w:t>skattad tid</w:t>
            </w:r>
          </w:p>
        </w:tc>
        <w:tc>
          <w:tcPr>
            <w:tcW w:w="1843" w:type="dxa"/>
          </w:tcPr>
          <w:p w:rsidR="00637B49" w:rsidRDefault="00637B49" w:rsidP="003644EE">
            <w:pPr>
              <w:jc w:val="center"/>
              <w:cnfStyle w:val="100000000000"/>
              <w:rPr>
                <w:b w:val="0"/>
                <w:sz w:val="28"/>
              </w:rPr>
            </w:pPr>
            <w:r w:rsidRPr="00AD1C66">
              <w:rPr>
                <w:sz w:val="28"/>
              </w:rPr>
              <w:t>verklig tid</w:t>
            </w:r>
          </w:p>
        </w:tc>
      </w:tr>
      <w:tr w:rsidR="00637B49" w:rsidTr="003644EE">
        <w:trPr>
          <w:cnfStyle w:val="000000100000"/>
        </w:trPr>
        <w:tc>
          <w:tcPr>
            <w:cnfStyle w:val="001000000000"/>
            <w:tcW w:w="1842" w:type="dxa"/>
          </w:tcPr>
          <w:p w:rsidR="00637B49" w:rsidRPr="009464E5" w:rsidRDefault="00637B49" w:rsidP="003644EE">
            <w:pPr>
              <w:rPr>
                <w:rFonts w:ascii="Calibri" w:hAnsi="Calibri"/>
                <w:color w:val="000000"/>
                <w:sz w:val="20"/>
              </w:rPr>
            </w:pPr>
            <w:r>
              <w:rPr>
                <w:rFonts w:ascii="Calibri" w:hAnsi="Calibri"/>
                <w:color w:val="000000"/>
                <w:sz w:val="20"/>
              </w:rPr>
              <w:t xml:space="preserve">fortsätta med dokumentera  </w:t>
            </w:r>
          </w:p>
        </w:tc>
        <w:tc>
          <w:tcPr>
            <w:tcW w:w="1842" w:type="dxa"/>
          </w:tcPr>
          <w:p w:rsidR="00637B49" w:rsidRPr="009464E5" w:rsidRDefault="00637B49" w:rsidP="003644EE">
            <w:pPr>
              <w:cnfStyle w:val="000000100000"/>
              <w:rPr>
                <w:rFonts w:ascii="Calibri" w:hAnsi="Calibri"/>
                <w:color w:val="000000"/>
                <w:sz w:val="20"/>
              </w:rPr>
            </w:pPr>
            <w:r>
              <w:rPr>
                <w:rFonts w:ascii="Calibri" w:hAnsi="Calibri"/>
                <w:color w:val="000000"/>
                <w:sz w:val="20"/>
              </w:rPr>
              <w:t xml:space="preserve">fortsätta med dokumentera  </w:t>
            </w:r>
          </w:p>
        </w:tc>
        <w:tc>
          <w:tcPr>
            <w:tcW w:w="1842" w:type="dxa"/>
          </w:tcPr>
          <w:p w:rsidR="00637B49" w:rsidRPr="009464E5" w:rsidRDefault="00637B49" w:rsidP="003644EE">
            <w:pPr>
              <w:cnfStyle w:val="000000100000"/>
              <w:rPr>
                <w:rFonts w:ascii="Calibri" w:hAnsi="Calibri"/>
                <w:color w:val="000000"/>
                <w:sz w:val="20"/>
              </w:rPr>
            </w:pPr>
            <w:r>
              <w:rPr>
                <w:rFonts w:ascii="Calibri" w:hAnsi="Calibri"/>
                <w:color w:val="000000"/>
                <w:sz w:val="20"/>
              </w:rPr>
              <w:t>klar</w:t>
            </w:r>
          </w:p>
        </w:tc>
        <w:tc>
          <w:tcPr>
            <w:tcW w:w="1564"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2</w:t>
            </w:r>
          </w:p>
        </w:tc>
        <w:tc>
          <w:tcPr>
            <w:tcW w:w="1843"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1</w:t>
            </w:r>
          </w:p>
        </w:tc>
      </w:tr>
      <w:tr w:rsidR="00637B49" w:rsidTr="003644EE">
        <w:tc>
          <w:tcPr>
            <w:cnfStyle w:val="001000000000"/>
            <w:tcW w:w="1842" w:type="dxa"/>
          </w:tcPr>
          <w:p w:rsidR="00637B49" w:rsidRPr="009464E5" w:rsidRDefault="00637B49" w:rsidP="003644EE">
            <w:pPr>
              <w:rPr>
                <w:rFonts w:ascii="Calibri" w:hAnsi="Calibri"/>
                <w:color w:val="000000"/>
                <w:sz w:val="20"/>
              </w:rPr>
            </w:pPr>
            <w:r>
              <w:rPr>
                <w:rFonts w:ascii="Calibri" w:hAnsi="Calibri"/>
                <w:color w:val="000000"/>
                <w:sz w:val="20"/>
              </w:rPr>
              <w:t xml:space="preserve">fortsätta med Implementationen </w:t>
            </w:r>
          </w:p>
        </w:tc>
        <w:tc>
          <w:tcPr>
            <w:tcW w:w="1842" w:type="dxa"/>
          </w:tcPr>
          <w:p w:rsidR="00637B49" w:rsidRPr="009464E5" w:rsidRDefault="00637B49" w:rsidP="003644EE">
            <w:pPr>
              <w:cnfStyle w:val="000000000000"/>
              <w:rPr>
                <w:rFonts w:ascii="Calibri" w:hAnsi="Calibri"/>
                <w:color w:val="000000"/>
                <w:sz w:val="20"/>
              </w:rPr>
            </w:pPr>
            <w:r>
              <w:rPr>
                <w:rFonts w:ascii="Calibri" w:hAnsi="Calibri"/>
                <w:color w:val="000000"/>
                <w:sz w:val="20"/>
              </w:rPr>
              <w:t>fortsätta med Implementationen av högriskteknik och högrisk krav</w:t>
            </w:r>
          </w:p>
        </w:tc>
        <w:tc>
          <w:tcPr>
            <w:tcW w:w="1842" w:type="dxa"/>
          </w:tcPr>
          <w:p w:rsidR="00637B49" w:rsidRPr="009464E5" w:rsidRDefault="00637B49" w:rsidP="003644EE">
            <w:pPr>
              <w:cnfStyle w:val="000000000000"/>
              <w:rPr>
                <w:rFonts w:ascii="Calibri" w:hAnsi="Calibri"/>
                <w:color w:val="000000"/>
                <w:sz w:val="20"/>
              </w:rPr>
            </w:pPr>
            <w:r>
              <w:rPr>
                <w:rFonts w:ascii="Calibri" w:hAnsi="Calibri"/>
                <w:color w:val="000000"/>
                <w:sz w:val="20"/>
              </w:rPr>
              <w:t>klar</w:t>
            </w:r>
          </w:p>
        </w:tc>
        <w:tc>
          <w:tcPr>
            <w:tcW w:w="1564" w:type="dxa"/>
          </w:tcPr>
          <w:p w:rsidR="00637B49" w:rsidRPr="009464E5" w:rsidRDefault="00637B49" w:rsidP="003644EE">
            <w:pPr>
              <w:cnfStyle w:val="000000000000"/>
              <w:rPr>
                <w:rFonts w:ascii="Calibri" w:hAnsi="Calibri"/>
                <w:bCs/>
                <w:color w:val="000000"/>
                <w:sz w:val="20"/>
              </w:rPr>
            </w:pPr>
            <w:r>
              <w:rPr>
                <w:rFonts w:ascii="Calibri" w:hAnsi="Calibri"/>
                <w:bCs/>
                <w:color w:val="000000"/>
                <w:sz w:val="20"/>
              </w:rPr>
              <w:t>10</w:t>
            </w:r>
          </w:p>
        </w:tc>
        <w:tc>
          <w:tcPr>
            <w:tcW w:w="1843" w:type="dxa"/>
          </w:tcPr>
          <w:p w:rsidR="00637B49" w:rsidRPr="009464E5" w:rsidRDefault="00637B49" w:rsidP="003644EE">
            <w:pPr>
              <w:cnfStyle w:val="000000000000"/>
              <w:rPr>
                <w:rFonts w:ascii="Calibri" w:hAnsi="Calibri"/>
                <w:bCs/>
                <w:color w:val="000000"/>
                <w:sz w:val="20"/>
              </w:rPr>
            </w:pPr>
            <w:r>
              <w:rPr>
                <w:rFonts w:ascii="Calibri" w:hAnsi="Calibri"/>
                <w:bCs/>
                <w:color w:val="000000"/>
                <w:sz w:val="20"/>
              </w:rPr>
              <w:t>6</w:t>
            </w:r>
          </w:p>
        </w:tc>
      </w:tr>
      <w:tr w:rsidR="00637B49" w:rsidTr="003644EE">
        <w:trPr>
          <w:cnfStyle w:val="000000100000"/>
        </w:trPr>
        <w:tc>
          <w:tcPr>
            <w:cnfStyle w:val="001000000000"/>
            <w:tcW w:w="1842" w:type="dxa"/>
          </w:tcPr>
          <w:p w:rsidR="00637B49" w:rsidRPr="009464E5" w:rsidRDefault="00637B49" w:rsidP="003644EE">
            <w:pPr>
              <w:rPr>
                <w:rFonts w:ascii="Calibri" w:hAnsi="Calibri"/>
                <w:color w:val="000000"/>
                <w:sz w:val="20"/>
              </w:rPr>
            </w:pPr>
            <w:r>
              <w:rPr>
                <w:rFonts w:ascii="Calibri" w:hAnsi="Calibri"/>
                <w:color w:val="000000"/>
                <w:sz w:val="20"/>
              </w:rPr>
              <w:t>Systemtest och testrapport</w:t>
            </w:r>
          </w:p>
        </w:tc>
        <w:tc>
          <w:tcPr>
            <w:tcW w:w="1842" w:type="dxa"/>
          </w:tcPr>
          <w:p w:rsidR="00637B49" w:rsidRPr="009464E5" w:rsidRDefault="00637B49" w:rsidP="003644EE">
            <w:pPr>
              <w:cnfStyle w:val="000000100000"/>
              <w:rPr>
                <w:rFonts w:ascii="Calibri" w:hAnsi="Calibri"/>
                <w:color w:val="000000"/>
                <w:sz w:val="20"/>
              </w:rPr>
            </w:pPr>
            <w:r>
              <w:rPr>
                <w:rFonts w:ascii="Calibri" w:hAnsi="Calibri"/>
                <w:color w:val="000000"/>
                <w:sz w:val="20"/>
              </w:rPr>
              <w:t>Systemtest och testrapport</w:t>
            </w:r>
          </w:p>
        </w:tc>
        <w:tc>
          <w:tcPr>
            <w:tcW w:w="1842" w:type="dxa"/>
          </w:tcPr>
          <w:p w:rsidR="00637B49" w:rsidRPr="009464E5" w:rsidRDefault="00637B49" w:rsidP="003644EE">
            <w:pPr>
              <w:cnfStyle w:val="000000100000"/>
              <w:rPr>
                <w:rFonts w:ascii="Calibri" w:hAnsi="Calibri"/>
                <w:color w:val="000000"/>
                <w:sz w:val="20"/>
              </w:rPr>
            </w:pPr>
            <w:r>
              <w:rPr>
                <w:rFonts w:ascii="Calibri" w:hAnsi="Calibri"/>
                <w:color w:val="000000"/>
                <w:sz w:val="20"/>
              </w:rPr>
              <w:t>klar</w:t>
            </w:r>
          </w:p>
        </w:tc>
        <w:tc>
          <w:tcPr>
            <w:tcW w:w="1564"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2</w:t>
            </w:r>
          </w:p>
        </w:tc>
        <w:tc>
          <w:tcPr>
            <w:tcW w:w="1843"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1</w:t>
            </w:r>
          </w:p>
        </w:tc>
      </w:tr>
      <w:tr w:rsidR="00637B49" w:rsidTr="003644EE">
        <w:tc>
          <w:tcPr>
            <w:cnfStyle w:val="001000000000"/>
            <w:tcW w:w="1842" w:type="dxa"/>
          </w:tcPr>
          <w:p w:rsidR="00637B49" w:rsidRPr="009464E5" w:rsidRDefault="00637B49" w:rsidP="003644EE">
            <w:pPr>
              <w:rPr>
                <w:rFonts w:ascii="Calibri" w:hAnsi="Calibri"/>
                <w:color w:val="000000"/>
                <w:sz w:val="20"/>
              </w:rPr>
            </w:pPr>
            <w:r>
              <w:rPr>
                <w:rFonts w:ascii="Calibri" w:hAnsi="Calibri"/>
                <w:color w:val="000000"/>
                <w:sz w:val="20"/>
              </w:rPr>
              <w:t>Skapa en plan för iteration 4</w:t>
            </w:r>
          </w:p>
        </w:tc>
        <w:tc>
          <w:tcPr>
            <w:tcW w:w="1842" w:type="dxa"/>
          </w:tcPr>
          <w:p w:rsidR="00637B49" w:rsidRPr="009464E5" w:rsidRDefault="00637B49" w:rsidP="003644EE">
            <w:pPr>
              <w:cnfStyle w:val="000000000000"/>
              <w:rPr>
                <w:rFonts w:ascii="Calibri" w:hAnsi="Calibri"/>
                <w:color w:val="000000"/>
                <w:sz w:val="20"/>
              </w:rPr>
            </w:pPr>
            <w:r>
              <w:rPr>
                <w:rFonts w:ascii="Calibri" w:hAnsi="Calibri"/>
                <w:color w:val="000000"/>
                <w:sz w:val="20"/>
              </w:rPr>
              <w:t>skapa tidsplan för iteration 4</w:t>
            </w:r>
            <w:bookmarkStart w:id="0" w:name="_GoBack"/>
            <w:bookmarkEnd w:id="0"/>
          </w:p>
        </w:tc>
        <w:tc>
          <w:tcPr>
            <w:tcW w:w="1842" w:type="dxa"/>
          </w:tcPr>
          <w:p w:rsidR="00637B49" w:rsidRPr="009464E5" w:rsidRDefault="00637B49" w:rsidP="003644EE">
            <w:pPr>
              <w:cnfStyle w:val="000000000000"/>
              <w:rPr>
                <w:rFonts w:ascii="Calibri" w:hAnsi="Calibri"/>
                <w:color w:val="000000"/>
                <w:sz w:val="20"/>
              </w:rPr>
            </w:pPr>
            <w:r>
              <w:rPr>
                <w:rFonts w:ascii="Calibri" w:hAnsi="Calibri"/>
                <w:color w:val="000000"/>
                <w:sz w:val="20"/>
              </w:rPr>
              <w:t>klar</w:t>
            </w:r>
          </w:p>
        </w:tc>
        <w:tc>
          <w:tcPr>
            <w:tcW w:w="1564" w:type="dxa"/>
          </w:tcPr>
          <w:p w:rsidR="00637B49" w:rsidRPr="009464E5" w:rsidRDefault="00637B49" w:rsidP="003644EE">
            <w:pPr>
              <w:cnfStyle w:val="000000000000"/>
              <w:rPr>
                <w:rFonts w:ascii="Calibri" w:hAnsi="Calibri"/>
                <w:bCs/>
                <w:color w:val="000000"/>
                <w:sz w:val="20"/>
              </w:rPr>
            </w:pPr>
            <w:r>
              <w:rPr>
                <w:rFonts w:ascii="Calibri" w:hAnsi="Calibri"/>
                <w:bCs/>
                <w:color w:val="000000"/>
                <w:sz w:val="20"/>
              </w:rPr>
              <w:t>1</w:t>
            </w:r>
          </w:p>
        </w:tc>
        <w:tc>
          <w:tcPr>
            <w:tcW w:w="1843" w:type="dxa"/>
          </w:tcPr>
          <w:p w:rsidR="00637B49" w:rsidRPr="009464E5" w:rsidRDefault="00637B49" w:rsidP="003644EE">
            <w:pPr>
              <w:cnfStyle w:val="000000000000"/>
              <w:rPr>
                <w:rFonts w:ascii="Calibri" w:hAnsi="Calibri"/>
                <w:bCs/>
                <w:color w:val="000000"/>
                <w:sz w:val="20"/>
              </w:rPr>
            </w:pPr>
            <w:r>
              <w:rPr>
                <w:rFonts w:ascii="Calibri" w:hAnsi="Calibri"/>
                <w:bCs/>
                <w:color w:val="000000"/>
                <w:sz w:val="20"/>
              </w:rPr>
              <w:t>1</w:t>
            </w:r>
          </w:p>
        </w:tc>
      </w:tr>
      <w:tr w:rsidR="00637B49" w:rsidTr="003644EE">
        <w:trPr>
          <w:cnfStyle w:val="000000100000"/>
        </w:trPr>
        <w:tc>
          <w:tcPr>
            <w:cnfStyle w:val="001000000000"/>
            <w:tcW w:w="1842" w:type="dxa"/>
          </w:tcPr>
          <w:p w:rsidR="00637B49" w:rsidRPr="009464E5" w:rsidRDefault="00637B49" w:rsidP="003644EE">
            <w:pPr>
              <w:rPr>
                <w:sz w:val="20"/>
              </w:rPr>
            </w:pPr>
          </w:p>
        </w:tc>
        <w:tc>
          <w:tcPr>
            <w:tcW w:w="1842" w:type="dxa"/>
          </w:tcPr>
          <w:p w:rsidR="00637B49" w:rsidRPr="009464E5" w:rsidRDefault="00637B49" w:rsidP="003644EE">
            <w:pPr>
              <w:cnfStyle w:val="000000100000"/>
              <w:rPr>
                <w:sz w:val="20"/>
              </w:rPr>
            </w:pPr>
          </w:p>
        </w:tc>
        <w:tc>
          <w:tcPr>
            <w:tcW w:w="1842" w:type="dxa"/>
          </w:tcPr>
          <w:p w:rsidR="00637B49" w:rsidRPr="00FD71F5" w:rsidRDefault="00637B49" w:rsidP="003644EE">
            <w:pPr>
              <w:cnfStyle w:val="000000100000"/>
              <w:rPr>
                <w:rFonts w:ascii="Calibri" w:hAnsi="Calibri"/>
                <w:b/>
                <w:bCs/>
                <w:color w:val="000000"/>
                <w:sz w:val="20"/>
              </w:rPr>
            </w:pPr>
            <w:r w:rsidRPr="00FD71F5">
              <w:rPr>
                <w:rFonts w:ascii="Calibri" w:hAnsi="Calibri"/>
                <w:b/>
                <w:bCs/>
                <w:color w:val="000000"/>
                <w:sz w:val="20"/>
              </w:rPr>
              <w:t>Summan</w:t>
            </w:r>
          </w:p>
        </w:tc>
        <w:tc>
          <w:tcPr>
            <w:tcW w:w="1564"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15</w:t>
            </w:r>
          </w:p>
        </w:tc>
        <w:tc>
          <w:tcPr>
            <w:tcW w:w="1843"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9</w:t>
            </w:r>
          </w:p>
        </w:tc>
      </w:tr>
      <w:tr w:rsidR="00637B49" w:rsidTr="003644EE">
        <w:tc>
          <w:tcPr>
            <w:cnfStyle w:val="001000000000"/>
            <w:tcW w:w="1842" w:type="dxa"/>
          </w:tcPr>
          <w:p w:rsidR="00637B49" w:rsidRPr="009464E5" w:rsidRDefault="00637B49" w:rsidP="003644EE">
            <w:pPr>
              <w:rPr>
                <w:sz w:val="20"/>
              </w:rPr>
            </w:pPr>
          </w:p>
        </w:tc>
        <w:tc>
          <w:tcPr>
            <w:tcW w:w="1842" w:type="dxa"/>
          </w:tcPr>
          <w:p w:rsidR="00637B49" w:rsidRPr="009464E5" w:rsidRDefault="00637B49" w:rsidP="003644EE">
            <w:pPr>
              <w:cnfStyle w:val="000000000000"/>
              <w:rPr>
                <w:sz w:val="20"/>
              </w:rPr>
            </w:pPr>
          </w:p>
        </w:tc>
        <w:tc>
          <w:tcPr>
            <w:tcW w:w="1842" w:type="dxa"/>
          </w:tcPr>
          <w:p w:rsidR="00637B49" w:rsidRPr="00FD71F5" w:rsidRDefault="00637B49" w:rsidP="003644EE">
            <w:pPr>
              <w:cnfStyle w:val="000000000000"/>
              <w:rPr>
                <w:rFonts w:ascii="Calibri" w:hAnsi="Calibri"/>
                <w:b/>
                <w:bCs/>
                <w:color w:val="000000"/>
                <w:sz w:val="20"/>
              </w:rPr>
            </w:pPr>
            <w:r w:rsidRPr="00FD71F5">
              <w:rPr>
                <w:rFonts w:ascii="Calibri" w:hAnsi="Calibri"/>
                <w:b/>
                <w:bCs/>
                <w:color w:val="000000"/>
                <w:sz w:val="20"/>
              </w:rPr>
              <w:t>Tid sidan föregående iteration</w:t>
            </w:r>
          </w:p>
        </w:tc>
        <w:tc>
          <w:tcPr>
            <w:tcW w:w="1564" w:type="dxa"/>
          </w:tcPr>
          <w:p w:rsidR="00637B49" w:rsidRPr="009464E5" w:rsidRDefault="00637B49" w:rsidP="003644EE">
            <w:pPr>
              <w:cnfStyle w:val="000000000000"/>
              <w:rPr>
                <w:rFonts w:ascii="Calibri" w:hAnsi="Calibri"/>
                <w:bCs/>
                <w:color w:val="000000"/>
                <w:sz w:val="20"/>
              </w:rPr>
            </w:pPr>
          </w:p>
        </w:tc>
        <w:tc>
          <w:tcPr>
            <w:tcW w:w="1843" w:type="dxa"/>
          </w:tcPr>
          <w:p w:rsidR="00637B49" w:rsidRPr="009464E5" w:rsidRDefault="00637B49" w:rsidP="003644EE">
            <w:pPr>
              <w:cnfStyle w:val="000000000000"/>
              <w:rPr>
                <w:rFonts w:ascii="Calibri" w:hAnsi="Calibri"/>
                <w:bCs/>
                <w:color w:val="000000"/>
                <w:sz w:val="20"/>
              </w:rPr>
            </w:pPr>
            <w:r>
              <w:rPr>
                <w:rFonts w:ascii="Calibri" w:hAnsi="Calibri"/>
                <w:bCs/>
                <w:color w:val="000000"/>
                <w:sz w:val="20"/>
              </w:rPr>
              <w:t>76</w:t>
            </w:r>
          </w:p>
        </w:tc>
      </w:tr>
      <w:tr w:rsidR="00637B49" w:rsidTr="003644EE">
        <w:trPr>
          <w:cnfStyle w:val="000000100000"/>
        </w:trPr>
        <w:tc>
          <w:tcPr>
            <w:cnfStyle w:val="001000000000"/>
            <w:tcW w:w="1842" w:type="dxa"/>
          </w:tcPr>
          <w:p w:rsidR="00637B49" w:rsidRPr="009464E5" w:rsidRDefault="00637B49" w:rsidP="003644EE">
            <w:pPr>
              <w:rPr>
                <w:sz w:val="20"/>
              </w:rPr>
            </w:pPr>
          </w:p>
        </w:tc>
        <w:tc>
          <w:tcPr>
            <w:tcW w:w="1842" w:type="dxa"/>
          </w:tcPr>
          <w:p w:rsidR="00637B49" w:rsidRPr="009464E5" w:rsidRDefault="00637B49" w:rsidP="003644EE">
            <w:pPr>
              <w:cnfStyle w:val="000000100000"/>
              <w:rPr>
                <w:sz w:val="20"/>
              </w:rPr>
            </w:pPr>
          </w:p>
        </w:tc>
        <w:tc>
          <w:tcPr>
            <w:tcW w:w="1842" w:type="dxa"/>
          </w:tcPr>
          <w:p w:rsidR="00637B49" w:rsidRPr="00FD71F5" w:rsidRDefault="00637B49" w:rsidP="003644EE">
            <w:pPr>
              <w:cnfStyle w:val="000000100000"/>
              <w:rPr>
                <w:rFonts w:ascii="Calibri" w:hAnsi="Calibri"/>
                <w:b/>
                <w:bCs/>
                <w:color w:val="000000"/>
                <w:sz w:val="20"/>
              </w:rPr>
            </w:pPr>
            <w:r w:rsidRPr="00FD71F5">
              <w:rPr>
                <w:rFonts w:ascii="Calibri" w:hAnsi="Calibri"/>
                <w:b/>
                <w:bCs/>
                <w:color w:val="000000"/>
                <w:sz w:val="20"/>
              </w:rPr>
              <w:t>Tid totalt o projektet</w:t>
            </w:r>
          </w:p>
        </w:tc>
        <w:tc>
          <w:tcPr>
            <w:tcW w:w="1564" w:type="dxa"/>
          </w:tcPr>
          <w:p w:rsidR="00637B49" w:rsidRPr="009464E5" w:rsidRDefault="00637B49" w:rsidP="003644EE">
            <w:pPr>
              <w:cnfStyle w:val="000000100000"/>
              <w:rPr>
                <w:rFonts w:ascii="Calibri" w:hAnsi="Calibri"/>
                <w:bCs/>
                <w:color w:val="000000"/>
                <w:sz w:val="20"/>
              </w:rPr>
            </w:pPr>
          </w:p>
        </w:tc>
        <w:tc>
          <w:tcPr>
            <w:tcW w:w="1843" w:type="dxa"/>
          </w:tcPr>
          <w:p w:rsidR="00637B49" w:rsidRPr="009464E5" w:rsidRDefault="00637B49" w:rsidP="003644EE">
            <w:pPr>
              <w:cnfStyle w:val="000000100000"/>
              <w:rPr>
                <w:rFonts w:ascii="Calibri" w:hAnsi="Calibri"/>
                <w:bCs/>
                <w:color w:val="000000"/>
                <w:sz w:val="20"/>
              </w:rPr>
            </w:pPr>
            <w:r>
              <w:rPr>
                <w:rFonts w:ascii="Calibri" w:hAnsi="Calibri"/>
                <w:bCs/>
                <w:color w:val="000000"/>
                <w:sz w:val="20"/>
              </w:rPr>
              <w:t>85</w:t>
            </w:r>
          </w:p>
        </w:tc>
      </w:tr>
    </w:tbl>
    <w:p w:rsidR="00637B49" w:rsidRDefault="00637B49" w:rsidP="00637B49"/>
    <w:p w:rsidR="00637B49" w:rsidRDefault="00637B49" w:rsidP="00637B49"/>
    <w:p w:rsidR="00637B49" w:rsidRDefault="00637B49" w:rsidP="00637B49"/>
    <w:p w:rsidR="00637B49" w:rsidRDefault="00637B49" w:rsidP="00637B49"/>
    <w:p w:rsidR="00637B49" w:rsidRDefault="00637B49" w:rsidP="00637B49"/>
    <w:p w:rsidR="00637B49" w:rsidRDefault="00637B49" w:rsidP="00637B49"/>
    <w:p w:rsidR="00637B49" w:rsidRDefault="00637B49" w:rsidP="00637B49"/>
    <w:p w:rsidR="00637B49" w:rsidRDefault="00637B49" w:rsidP="00637B49"/>
    <w:p w:rsidR="00637B49" w:rsidRDefault="00637B49" w:rsidP="00637B49">
      <w:pPr>
        <w:jc w:val="center"/>
        <w:rPr>
          <w:b/>
          <w:sz w:val="28"/>
        </w:rPr>
      </w:pPr>
      <w:r>
        <w:rPr>
          <w:b/>
          <w:sz w:val="28"/>
        </w:rPr>
        <w:lastRenderedPageBreak/>
        <w:t>Mål</w:t>
      </w:r>
    </w:p>
    <w:p w:rsidR="00637B49" w:rsidRDefault="00637B49" w:rsidP="00637B49">
      <w:r>
        <w:t xml:space="preserve">Syftet med denna iteration att jag ska fortsätta implementera och dokumentera.  </w:t>
      </w:r>
    </w:p>
    <w:tbl>
      <w:tblPr>
        <w:tblStyle w:val="LightList"/>
        <w:tblW w:w="0" w:type="auto"/>
        <w:tblLook w:val="04A0"/>
      </w:tblPr>
      <w:tblGrid>
        <w:gridCol w:w="1842"/>
        <w:gridCol w:w="1842"/>
        <w:gridCol w:w="1842"/>
        <w:gridCol w:w="1564"/>
        <w:gridCol w:w="1843"/>
      </w:tblGrid>
      <w:tr w:rsidR="00637B49" w:rsidTr="003644EE">
        <w:trPr>
          <w:cnfStyle w:val="100000000000"/>
        </w:trPr>
        <w:tc>
          <w:tcPr>
            <w:cnfStyle w:val="001000000000"/>
            <w:tcW w:w="1842" w:type="dxa"/>
          </w:tcPr>
          <w:p w:rsidR="00637B49" w:rsidRDefault="00637B49" w:rsidP="003644EE">
            <w:pPr>
              <w:jc w:val="center"/>
              <w:rPr>
                <w:b w:val="0"/>
                <w:sz w:val="28"/>
              </w:rPr>
            </w:pPr>
            <w:r w:rsidRPr="00AD1C66">
              <w:rPr>
                <w:sz w:val="28"/>
              </w:rPr>
              <w:t>krav</w:t>
            </w:r>
          </w:p>
        </w:tc>
        <w:tc>
          <w:tcPr>
            <w:tcW w:w="1842" w:type="dxa"/>
          </w:tcPr>
          <w:p w:rsidR="00637B49" w:rsidRDefault="00637B49" w:rsidP="003644EE">
            <w:pPr>
              <w:jc w:val="center"/>
              <w:cnfStyle w:val="100000000000"/>
              <w:rPr>
                <w:b w:val="0"/>
                <w:sz w:val="28"/>
              </w:rPr>
            </w:pPr>
            <w:r w:rsidRPr="00AD1C66">
              <w:rPr>
                <w:sz w:val="28"/>
              </w:rPr>
              <w:t>uppgifter</w:t>
            </w:r>
          </w:p>
        </w:tc>
        <w:tc>
          <w:tcPr>
            <w:tcW w:w="1842" w:type="dxa"/>
          </w:tcPr>
          <w:p w:rsidR="00637B49" w:rsidRDefault="00637B49" w:rsidP="003644EE">
            <w:pPr>
              <w:jc w:val="center"/>
              <w:cnfStyle w:val="100000000000"/>
              <w:rPr>
                <w:b w:val="0"/>
                <w:sz w:val="28"/>
              </w:rPr>
            </w:pPr>
            <w:r w:rsidRPr="00AD1C66">
              <w:rPr>
                <w:sz w:val="28"/>
              </w:rPr>
              <w:t>status</w:t>
            </w:r>
          </w:p>
        </w:tc>
        <w:tc>
          <w:tcPr>
            <w:tcW w:w="1564" w:type="dxa"/>
          </w:tcPr>
          <w:p w:rsidR="00637B49" w:rsidRDefault="00637B49" w:rsidP="003644EE">
            <w:pPr>
              <w:jc w:val="center"/>
              <w:cnfStyle w:val="100000000000"/>
              <w:rPr>
                <w:b w:val="0"/>
                <w:sz w:val="28"/>
              </w:rPr>
            </w:pPr>
            <w:r w:rsidRPr="00AD1C66">
              <w:rPr>
                <w:sz w:val="28"/>
              </w:rPr>
              <w:t>skattad tid</w:t>
            </w:r>
          </w:p>
        </w:tc>
        <w:tc>
          <w:tcPr>
            <w:tcW w:w="1843" w:type="dxa"/>
          </w:tcPr>
          <w:p w:rsidR="00637B49" w:rsidRDefault="00637B49" w:rsidP="003644EE">
            <w:pPr>
              <w:jc w:val="center"/>
              <w:cnfStyle w:val="100000000000"/>
              <w:rPr>
                <w:b w:val="0"/>
                <w:sz w:val="28"/>
              </w:rPr>
            </w:pPr>
            <w:r w:rsidRPr="00AD1C66">
              <w:rPr>
                <w:sz w:val="28"/>
              </w:rPr>
              <w:t>verklig tid</w:t>
            </w:r>
          </w:p>
        </w:tc>
      </w:tr>
      <w:tr w:rsidR="00637B49" w:rsidTr="003644EE">
        <w:trPr>
          <w:cnfStyle w:val="000000100000"/>
        </w:trPr>
        <w:tc>
          <w:tcPr>
            <w:cnfStyle w:val="001000000000"/>
            <w:tcW w:w="1842" w:type="dxa"/>
          </w:tcPr>
          <w:p w:rsidR="00637B49" w:rsidRPr="009464E5" w:rsidRDefault="00637B49" w:rsidP="003644EE">
            <w:pPr>
              <w:rPr>
                <w:rFonts w:ascii="Calibri" w:hAnsi="Calibri"/>
                <w:color w:val="000000"/>
                <w:sz w:val="20"/>
              </w:rPr>
            </w:pPr>
            <w:r>
              <w:rPr>
                <w:rFonts w:ascii="Calibri" w:hAnsi="Calibri"/>
                <w:color w:val="000000"/>
                <w:sz w:val="20"/>
              </w:rPr>
              <w:t xml:space="preserve">fortsätta med dokumentera  </w:t>
            </w:r>
          </w:p>
        </w:tc>
        <w:tc>
          <w:tcPr>
            <w:tcW w:w="1842" w:type="dxa"/>
          </w:tcPr>
          <w:p w:rsidR="00637B49" w:rsidRPr="009464E5" w:rsidRDefault="00637B49" w:rsidP="003644EE">
            <w:pPr>
              <w:cnfStyle w:val="000000100000"/>
              <w:rPr>
                <w:rFonts w:ascii="Calibri" w:hAnsi="Calibri"/>
                <w:color w:val="000000"/>
                <w:sz w:val="20"/>
              </w:rPr>
            </w:pPr>
            <w:r>
              <w:rPr>
                <w:rFonts w:ascii="Calibri" w:hAnsi="Calibri"/>
                <w:color w:val="000000"/>
                <w:sz w:val="20"/>
              </w:rPr>
              <w:t xml:space="preserve">fortsätta med dokumentera  </w:t>
            </w:r>
          </w:p>
        </w:tc>
        <w:tc>
          <w:tcPr>
            <w:tcW w:w="1842" w:type="dxa"/>
          </w:tcPr>
          <w:p w:rsidR="00637B49" w:rsidRPr="009464E5" w:rsidRDefault="00A94367" w:rsidP="003644EE">
            <w:pPr>
              <w:cnfStyle w:val="000000100000"/>
              <w:rPr>
                <w:rFonts w:ascii="Calibri" w:hAnsi="Calibri"/>
                <w:color w:val="000000"/>
                <w:sz w:val="20"/>
              </w:rPr>
            </w:pPr>
            <w:proofErr w:type="gramStart"/>
            <w:r>
              <w:rPr>
                <w:rFonts w:ascii="Calibri" w:hAnsi="Calibri"/>
                <w:color w:val="000000"/>
                <w:sz w:val="20"/>
              </w:rPr>
              <w:t>Ej</w:t>
            </w:r>
            <w:proofErr w:type="gramEnd"/>
            <w:r>
              <w:rPr>
                <w:rFonts w:ascii="Calibri" w:hAnsi="Calibri"/>
                <w:color w:val="000000"/>
                <w:sz w:val="20"/>
              </w:rPr>
              <w:t xml:space="preserve"> påbörjat</w:t>
            </w:r>
          </w:p>
        </w:tc>
        <w:tc>
          <w:tcPr>
            <w:tcW w:w="1564" w:type="dxa"/>
          </w:tcPr>
          <w:p w:rsidR="00637B49" w:rsidRPr="009464E5" w:rsidRDefault="00A94367" w:rsidP="003644EE">
            <w:pPr>
              <w:cnfStyle w:val="000000100000"/>
              <w:rPr>
                <w:rFonts w:ascii="Calibri" w:hAnsi="Calibri"/>
                <w:bCs/>
                <w:color w:val="000000"/>
                <w:sz w:val="20"/>
              </w:rPr>
            </w:pPr>
            <w:r>
              <w:rPr>
                <w:rFonts w:ascii="Calibri" w:hAnsi="Calibri"/>
                <w:bCs/>
                <w:color w:val="000000"/>
                <w:sz w:val="20"/>
              </w:rPr>
              <w:t>1</w:t>
            </w:r>
          </w:p>
        </w:tc>
        <w:tc>
          <w:tcPr>
            <w:tcW w:w="1843" w:type="dxa"/>
          </w:tcPr>
          <w:p w:rsidR="00637B49" w:rsidRPr="009464E5" w:rsidRDefault="00637B49" w:rsidP="003644EE">
            <w:pPr>
              <w:cnfStyle w:val="000000100000"/>
              <w:rPr>
                <w:rFonts w:ascii="Calibri" w:hAnsi="Calibri"/>
                <w:bCs/>
                <w:color w:val="000000"/>
                <w:sz w:val="20"/>
              </w:rPr>
            </w:pPr>
          </w:p>
        </w:tc>
      </w:tr>
      <w:tr w:rsidR="00A94367" w:rsidTr="00A94367">
        <w:trPr>
          <w:trHeight w:val="555"/>
        </w:trPr>
        <w:tc>
          <w:tcPr>
            <w:cnfStyle w:val="001000000000"/>
            <w:tcW w:w="1842" w:type="dxa"/>
          </w:tcPr>
          <w:p w:rsidR="00A94367" w:rsidRPr="009464E5" w:rsidRDefault="00A94367" w:rsidP="003644EE">
            <w:pPr>
              <w:rPr>
                <w:rFonts w:ascii="Calibri" w:hAnsi="Calibri"/>
                <w:color w:val="000000"/>
                <w:sz w:val="20"/>
              </w:rPr>
            </w:pPr>
            <w:r>
              <w:rPr>
                <w:rFonts w:ascii="Calibri" w:hAnsi="Calibri"/>
                <w:color w:val="000000"/>
                <w:sz w:val="20"/>
              </w:rPr>
              <w:t xml:space="preserve">fortsätta med Implementationen </w:t>
            </w:r>
          </w:p>
        </w:tc>
        <w:tc>
          <w:tcPr>
            <w:tcW w:w="1842" w:type="dxa"/>
          </w:tcPr>
          <w:p w:rsidR="00A94367" w:rsidRPr="009464E5" w:rsidRDefault="00A94367" w:rsidP="003644EE">
            <w:pPr>
              <w:cnfStyle w:val="000000000000"/>
              <w:rPr>
                <w:rFonts w:ascii="Calibri" w:hAnsi="Calibri"/>
                <w:color w:val="000000"/>
                <w:sz w:val="20"/>
              </w:rPr>
            </w:pPr>
            <w:r>
              <w:rPr>
                <w:rFonts w:ascii="Calibri" w:hAnsi="Calibri"/>
                <w:color w:val="000000"/>
                <w:sz w:val="20"/>
              </w:rPr>
              <w:t>fortsätta med Implementationen av högriskteknik och högrisk krav</w:t>
            </w:r>
          </w:p>
        </w:tc>
        <w:tc>
          <w:tcPr>
            <w:tcW w:w="1842" w:type="dxa"/>
          </w:tcPr>
          <w:p w:rsidR="00A94367" w:rsidRPr="009464E5" w:rsidRDefault="00A94367" w:rsidP="003644EE">
            <w:pPr>
              <w:cnfStyle w:val="000000000000"/>
              <w:rPr>
                <w:rFonts w:ascii="Calibri" w:hAnsi="Calibri"/>
                <w:color w:val="000000"/>
                <w:sz w:val="20"/>
              </w:rPr>
            </w:pPr>
            <w:proofErr w:type="gramStart"/>
            <w:r>
              <w:rPr>
                <w:rFonts w:ascii="Calibri" w:hAnsi="Calibri"/>
                <w:color w:val="000000"/>
                <w:sz w:val="20"/>
              </w:rPr>
              <w:t>Ej</w:t>
            </w:r>
            <w:proofErr w:type="gramEnd"/>
            <w:r>
              <w:rPr>
                <w:rFonts w:ascii="Calibri" w:hAnsi="Calibri"/>
                <w:color w:val="000000"/>
                <w:sz w:val="20"/>
              </w:rPr>
              <w:t xml:space="preserve"> påbörjat</w:t>
            </w:r>
          </w:p>
        </w:tc>
        <w:tc>
          <w:tcPr>
            <w:tcW w:w="1564" w:type="dxa"/>
          </w:tcPr>
          <w:p w:rsidR="00A94367" w:rsidRPr="009464E5" w:rsidRDefault="00A94367" w:rsidP="003644EE">
            <w:pPr>
              <w:cnfStyle w:val="000000000000"/>
              <w:rPr>
                <w:rFonts w:ascii="Calibri" w:hAnsi="Calibri"/>
                <w:bCs/>
                <w:color w:val="000000"/>
                <w:sz w:val="20"/>
              </w:rPr>
            </w:pPr>
            <w:r>
              <w:rPr>
                <w:rFonts w:ascii="Calibri" w:hAnsi="Calibri"/>
                <w:bCs/>
                <w:color w:val="000000"/>
                <w:sz w:val="20"/>
              </w:rPr>
              <w:t>8</w:t>
            </w:r>
          </w:p>
        </w:tc>
        <w:tc>
          <w:tcPr>
            <w:tcW w:w="1843" w:type="dxa"/>
          </w:tcPr>
          <w:p w:rsidR="00A94367" w:rsidRPr="009464E5" w:rsidRDefault="00A94367" w:rsidP="003644EE">
            <w:pPr>
              <w:cnfStyle w:val="000000000000"/>
              <w:rPr>
                <w:rFonts w:ascii="Calibri" w:hAnsi="Calibri"/>
                <w:bCs/>
                <w:color w:val="000000"/>
                <w:sz w:val="20"/>
              </w:rPr>
            </w:pPr>
          </w:p>
        </w:tc>
      </w:tr>
      <w:tr w:rsidR="00A94367" w:rsidTr="003644EE">
        <w:trPr>
          <w:cnfStyle w:val="000000100000"/>
        </w:trPr>
        <w:tc>
          <w:tcPr>
            <w:cnfStyle w:val="001000000000"/>
            <w:tcW w:w="1842" w:type="dxa"/>
          </w:tcPr>
          <w:p w:rsidR="00A94367" w:rsidRPr="009464E5" w:rsidRDefault="00A94367" w:rsidP="003644EE">
            <w:pPr>
              <w:rPr>
                <w:rFonts w:ascii="Calibri" w:hAnsi="Calibri"/>
                <w:color w:val="000000"/>
                <w:sz w:val="20"/>
              </w:rPr>
            </w:pPr>
            <w:r>
              <w:rPr>
                <w:rFonts w:ascii="Calibri" w:hAnsi="Calibri"/>
                <w:color w:val="000000"/>
                <w:sz w:val="20"/>
              </w:rPr>
              <w:t>Systemtest och testrapport</w:t>
            </w:r>
          </w:p>
        </w:tc>
        <w:tc>
          <w:tcPr>
            <w:tcW w:w="1842" w:type="dxa"/>
          </w:tcPr>
          <w:p w:rsidR="00A94367" w:rsidRPr="009464E5" w:rsidRDefault="00A94367" w:rsidP="003644EE">
            <w:pPr>
              <w:cnfStyle w:val="000000100000"/>
              <w:rPr>
                <w:rFonts w:ascii="Calibri" w:hAnsi="Calibri"/>
                <w:color w:val="000000"/>
                <w:sz w:val="20"/>
              </w:rPr>
            </w:pPr>
            <w:r>
              <w:rPr>
                <w:rFonts w:ascii="Calibri" w:hAnsi="Calibri"/>
                <w:color w:val="000000"/>
                <w:sz w:val="20"/>
              </w:rPr>
              <w:t>Systemtest och testrapport</w:t>
            </w:r>
          </w:p>
        </w:tc>
        <w:tc>
          <w:tcPr>
            <w:tcW w:w="1842" w:type="dxa"/>
          </w:tcPr>
          <w:p w:rsidR="00A94367" w:rsidRPr="009464E5" w:rsidRDefault="00A94367" w:rsidP="003644EE">
            <w:pPr>
              <w:cnfStyle w:val="000000100000"/>
              <w:rPr>
                <w:rFonts w:ascii="Calibri" w:hAnsi="Calibri"/>
                <w:color w:val="000000"/>
                <w:sz w:val="20"/>
              </w:rPr>
            </w:pPr>
            <w:proofErr w:type="gramStart"/>
            <w:r>
              <w:rPr>
                <w:rFonts w:ascii="Calibri" w:hAnsi="Calibri"/>
                <w:color w:val="000000"/>
                <w:sz w:val="20"/>
              </w:rPr>
              <w:t>Ej</w:t>
            </w:r>
            <w:proofErr w:type="gramEnd"/>
            <w:r>
              <w:rPr>
                <w:rFonts w:ascii="Calibri" w:hAnsi="Calibri"/>
                <w:color w:val="000000"/>
                <w:sz w:val="20"/>
              </w:rPr>
              <w:t xml:space="preserve"> påbörjat</w:t>
            </w:r>
          </w:p>
        </w:tc>
        <w:tc>
          <w:tcPr>
            <w:tcW w:w="1564" w:type="dxa"/>
          </w:tcPr>
          <w:p w:rsidR="00A94367" w:rsidRPr="009464E5" w:rsidRDefault="00A94367" w:rsidP="003644EE">
            <w:pPr>
              <w:cnfStyle w:val="000000100000"/>
              <w:rPr>
                <w:rFonts w:ascii="Calibri" w:hAnsi="Calibri"/>
                <w:bCs/>
                <w:color w:val="000000"/>
                <w:sz w:val="20"/>
              </w:rPr>
            </w:pPr>
            <w:r>
              <w:rPr>
                <w:rFonts w:ascii="Calibri" w:hAnsi="Calibri"/>
                <w:bCs/>
                <w:color w:val="000000"/>
                <w:sz w:val="20"/>
              </w:rPr>
              <w:t>1</w:t>
            </w:r>
          </w:p>
        </w:tc>
        <w:tc>
          <w:tcPr>
            <w:tcW w:w="1843" w:type="dxa"/>
          </w:tcPr>
          <w:p w:rsidR="00A94367" w:rsidRPr="009464E5" w:rsidRDefault="00A94367" w:rsidP="003644EE">
            <w:pPr>
              <w:cnfStyle w:val="000000100000"/>
              <w:rPr>
                <w:rFonts w:ascii="Calibri" w:hAnsi="Calibri"/>
                <w:bCs/>
                <w:color w:val="000000"/>
                <w:sz w:val="20"/>
              </w:rPr>
            </w:pPr>
          </w:p>
        </w:tc>
      </w:tr>
      <w:tr w:rsidR="00A94367" w:rsidTr="003644EE">
        <w:tc>
          <w:tcPr>
            <w:cnfStyle w:val="001000000000"/>
            <w:tcW w:w="1842" w:type="dxa"/>
          </w:tcPr>
          <w:p w:rsidR="00A94367" w:rsidRPr="009464E5" w:rsidRDefault="00A94367" w:rsidP="003644EE">
            <w:pPr>
              <w:rPr>
                <w:rFonts w:ascii="Calibri" w:hAnsi="Calibri"/>
                <w:color w:val="000000"/>
                <w:sz w:val="20"/>
              </w:rPr>
            </w:pPr>
            <w:r>
              <w:rPr>
                <w:rFonts w:ascii="Calibri" w:hAnsi="Calibri"/>
                <w:color w:val="000000"/>
                <w:sz w:val="20"/>
              </w:rPr>
              <w:t>Skapa en plan för iteration 5</w:t>
            </w:r>
          </w:p>
        </w:tc>
        <w:tc>
          <w:tcPr>
            <w:tcW w:w="1842" w:type="dxa"/>
          </w:tcPr>
          <w:p w:rsidR="00A94367" w:rsidRPr="009464E5" w:rsidRDefault="00A94367" w:rsidP="003644EE">
            <w:pPr>
              <w:cnfStyle w:val="000000000000"/>
              <w:rPr>
                <w:rFonts w:ascii="Calibri" w:hAnsi="Calibri"/>
                <w:color w:val="000000"/>
                <w:sz w:val="20"/>
              </w:rPr>
            </w:pPr>
            <w:r>
              <w:rPr>
                <w:rFonts w:ascii="Calibri" w:hAnsi="Calibri"/>
                <w:color w:val="000000"/>
                <w:sz w:val="20"/>
              </w:rPr>
              <w:t>skapa tidsplan för iteration 4</w:t>
            </w:r>
          </w:p>
        </w:tc>
        <w:tc>
          <w:tcPr>
            <w:tcW w:w="1842" w:type="dxa"/>
          </w:tcPr>
          <w:p w:rsidR="00A94367" w:rsidRPr="009464E5" w:rsidRDefault="00A94367" w:rsidP="003644EE">
            <w:pPr>
              <w:cnfStyle w:val="000000000000"/>
              <w:rPr>
                <w:rFonts w:ascii="Calibri" w:hAnsi="Calibri"/>
                <w:color w:val="000000"/>
                <w:sz w:val="20"/>
              </w:rPr>
            </w:pPr>
            <w:proofErr w:type="gramStart"/>
            <w:r>
              <w:rPr>
                <w:rFonts w:ascii="Calibri" w:hAnsi="Calibri"/>
                <w:color w:val="000000"/>
                <w:sz w:val="20"/>
              </w:rPr>
              <w:t>Ej</w:t>
            </w:r>
            <w:proofErr w:type="gramEnd"/>
            <w:r>
              <w:rPr>
                <w:rFonts w:ascii="Calibri" w:hAnsi="Calibri"/>
                <w:color w:val="000000"/>
                <w:sz w:val="20"/>
              </w:rPr>
              <w:t xml:space="preserve"> påbörjat</w:t>
            </w:r>
          </w:p>
        </w:tc>
        <w:tc>
          <w:tcPr>
            <w:tcW w:w="1564" w:type="dxa"/>
          </w:tcPr>
          <w:p w:rsidR="00A94367" w:rsidRPr="009464E5" w:rsidRDefault="00A94367" w:rsidP="003644EE">
            <w:pPr>
              <w:cnfStyle w:val="000000000000"/>
              <w:rPr>
                <w:rFonts w:ascii="Calibri" w:hAnsi="Calibri"/>
                <w:bCs/>
                <w:color w:val="000000"/>
                <w:sz w:val="20"/>
              </w:rPr>
            </w:pPr>
            <w:r>
              <w:rPr>
                <w:rFonts w:ascii="Calibri" w:hAnsi="Calibri"/>
                <w:bCs/>
                <w:color w:val="000000"/>
                <w:sz w:val="20"/>
              </w:rPr>
              <w:t>1</w:t>
            </w:r>
          </w:p>
        </w:tc>
        <w:tc>
          <w:tcPr>
            <w:tcW w:w="1843" w:type="dxa"/>
          </w:tcPr>
          <w:p w:rsidR="00A94367" w:rsidRPr="009464E5" w:rsidRDefault="00A94367" w:rsidP="003644EE">
            <w:pPr>
              <w:cnfStyle w:val="000000000000"/>
              <w:rPr>
                <w:rFonts w:ascii="Calibri" w:hAnsi="Calibri"/>
                <w:bCs/>
                <w:color w:val="000000"/>
                <w:sz w:val="20"/>
              </w:rPr>
            </w:pPr>
          </w:p>
        </w:tc>
      </w:tr>
      <w:tr w:rsidR="00A94367" w:rsidTr="003644EE">
        <w:trPr>
          <w:cnfStyle w:val="000000100000"/>
        </w:trPr>
        <w:tc>
          <w:tcPr>
            <w:cnfStyle w:val="001000000000"/>
            <w:tcW w:w="1842" w:type="dxa"/>
          </w:tcPr>
          <w:p w:rsidR="00A94367" w:rsidRPr="009464E5" w:rsidRDefault="00A94367" w:rsidP="00A94367">
            <w:pPr>
              <w:rPr>
                <w:sz w:val="20"/>
              </w:rPr>
            </w:pPr>
            <w:r>
              <w:rPr>
                <w:sz w:val="20"/>
              </w:rPr>
              <w:t xml:space="preserve">Skriva kommentar </w:t>
            </w:r>
          </w:p>
        </w:tc>
        <w:tc>
          <w:tcPr>
            <w:tcW w:w="1842" w:type="dxa"/>
          </w:tcPr>
          <w:p w:rsidR="00A94367" w:rsidRPr="009464E5" w:rsidRDefault="00A94367" w:rsidP="003644EE">
            <w:pPr>
              <w:cnfStyle w:val="000000100000"/>
              <w:rPr>
                <w:sz w:val="20"/>
              </w:rPr>
            </w:pPr>
            <w:r>
              <w:rPr>
                <w:sz w:val="20"/>
              </w:rPr>
              <w:t>Sammanfattning för funktioner</w:t>
            </w:r>
          </w:p>
        </w:tc>
        <w:tc>
          <w:tcPr>
            <w:tcW w:w="1842" w:type="dxa"/>
          </w:tcPr>
          <w:p w:rsidR="00A94367" w:rsidRPr="00FD71F5" w:rsidRDefault="00A94367" w:rsidP="003644EE">
            <w:pPr>
              <w:cnfStyle w:val="000000100000"/>
              <w:rPr>
                <w:rFonts w:ascii="Calibri" w:hAnsi="Calibri"/>
                <w:b/>
                <w:bCs/>
                <w:color w:val="000000"/>
                <w:sz w:val="20"/>
              </w:rPr>
            </w:pPr>
            <w:proofErr w:type="gramStart"/>
            <w:r>
              <w:rPr>
                <w:rFonts w:ascii="Calibri" w:hAnsi="Calibri"/>
                <w:color w:val="000000"/>
                <w:sz w:val="20"/>
              </w:rPr>
              <w:t>Ej</w:t>
            </w:r>
            <w:proofErr w:type="gramEnd"/>
            <w:r>
              <w:rPr>
                <w:rFonts w:ascii="Calibri" w:hAnsi="Calibri"/>
                <w:color w:val="000000"/>
                <w:sz w:val="20"/>
              </w:rPr>
              <w:t xml:space="preserve"> påbörjat</w:t>
            </w:r>
          </w:p>
        </w:tc>
        <w:tc>
          <w:tcPr>
            <w:tcW w:w="1564" w:type="dxa"/>
          </w:tcPr>
          <w:p w:rsidR="00A94367" w:rsidRPr="009464E5" w:rsidRDefault="00A94367" w:rsidP="003644EE">
            <w:pPr>
              <w:cnfStyle w:val="000000100000"/>
              <w:rPr>
                <w:rFonts w:ascii="Calibri" w:hAnsi="Calibri"/>
                <w:bCs/>
                <w:color w:val="000000"/>
                <w:sz w:val="20"/>
              </w:rPr>
            </w:pPr>
            <w:r>
              <w:rPr>
                <w:rFonts w:ascii="Calibri" w:hAnsi="Calibri"/>
                <w:bCs/>
                <w:color w:val="000000"/>
                <w:sz w:val="20"/>
              </w:rPr>
              <w:t>4</w:t>
            </w:r>
          </w:p>
        </w:tc>
        <w:tc>
          <w:tcPr>
            <w:tcW w:w="1843" w:type="dxa"/>
          </w:tcPr>
          <w:p w:rsidR="00A94367" w:rsidRPr="009464E5" w:rsidRDefault="00A94367" w:rsidP="003644EE">
            <w:pPr>
              <w:cnfStyle w:val="000000100000"/>
              <w:rPr>
                <w:rFonts w:ascii="Calibri" w:hAnsi="Calibri"/>
                <w:bCs/>
                <w:color w:val="000000"/>
                <w:sz w:val="20"/>
              </w:rPr>
            </w:pPr>
          </w:p>
        </w:tc>
      </w:tr>
      <w:tr w:rsidR="00A94367" w:rsidTr="003644EE">
        <w:tc>
          <w:tcPr>
            <w:cnfStyle w:val="001000000000"/>
            <w:tcW w:w="1842" w:type="dxa"/>
          </w:tcPr>
          <w:p w:rsidR="00A94367" w:rsidRPr="009464E5" w:rsidRDefault="00A94367" w:rsidP="003644EE">
            <w:pPr>
              <w:rPr>
                <w:sz w:val="20"/>
              </w:rPr>
            </w:pPr>
          </w:p>
        </w:tc>
        <w:tc>
          <w:tcPr>
            <w:tcW w:w="1842" w:type="dxa"/>
          </w:tcPr>
          <w:p w:rsidR="00A94367" w:rsidRPr="009464E5" w:rsidRDefault="00A94367" w:rsidP="003644EE">
            <w:pPr>
              <w:cnfStyle w:val="000000000000"/>
              <w:rPr>
                <w:sz w:val="20"/>
              </w:rPr>
            </w:pPr>
          </w:p>
        </w:tc>
        <w:tc>
          <w:tcPr>
            <w:tcW w:w="1842" w:type="dxa"/>
          </w:tcPr>
          <w:p w:rsidR="00A94367" w:rsidRPr="00FD71F5" w:rsidRDefault="00A94367" w:rsidP="003644EE">
            <w:pPr>
              <w:cnfStyle w:val="000000000000"/>
              <w:rPr>
                <w:rFonts w:ascii="Calibri" w:hAnsi="Calibri"/>
                <w:b/>
                <w:bCs/>
                <w:color w:val="000000"/>
                <w:sz w:val="20"/>
              </w:rPr>
            </w:pPr>
            <w:r w:rsidRPr="00FD71F5">
              <w:rPr>
                <w:rFonts w:ascii="Calibri" w:hAnsi="Calibri"/>
                <w:b/>
                <w:bCs/>
                <w:color w:val="000000"/>
                <w:sz w:val="20"/>
              </w:rPr>
              <w:t>Summan</w:t>
            </w:r>
          </w:p>
        </w:tc>
        <w:tc>
          <w:tcPr>
            <w:tcW w:w="1564" w:type="dxa"/>
          </w:tcPr>
          <w:p w:rsidR="00A94367" w:rsidRPr="009464E5" w:rsidRDefault="00A94367" w:rsidP="003644EE">
            <w:pPr>
              <w:cnfStyle w:val="000000000000"/>
              <w:rPr>
                <w:rFonts w:ascii="Calibri" w:hAnsi="Calibri"/>
                <w:bCs/>
                <w:color w:val="000000"/>
                <w:sz w:val="20"/>
              </w:rPr>
            </w:pPr>
            <w:r>
              <w:rPr>
                <w:rFonts w:ascii="Calibri" w:hAnsi="Calibri"/>
                <w:bCs/>
                <w:color w:val="000000"/>
                <w:sz w:val="20"/>
              </w:rPr>
              <w:t>15</w:t>
            </w:r>
          </w:p>
        </w:tc>
        <w:tc>
          <w:tcPr>
            <w:tcW w:w="1843" w:type="dxa"/>
          </w:tcPr>
          <w:p w:rsidR="00A94367" w:rsidRPr="009464E5" w:rsidRDefault="00A94367" w:rsidP="003644EE">
            <w:pPr>
              <w:cnfStyle w:val="000000000000"/>
              <w:rPr>
                <w:rFonts w:ascii="Calibri" w:hAnsi="Calibri"/>
                <w:bCs/>
                <w:color w:val="000000"/>
                <w:sz w:val="20"/>
              </w:rPr>
            </w:pPr>
          </w:p>
        </w:tc>
      </w:tr>
      <w:tr w:rsidR="00A94367" w:rsidTr="003644EE">
        <w:trPr>
          <w:cnfStyle w:val="000000100000"/>
        </w:trPr>
        <w:tc>
          <w:tcPr>
            <w:cnfStyle w:val="001000000000"/>
            <w:tcW w:w="1842" w:type="dxa"/>
          </w:tcPr>
          <w:p w:rsidR="00A94367" w:rsidRPr="009464E5" w:rsidRDefault="00A94367" w:rsidP="003644EE">
            <w:pPr>
              <w:rPr>
                <w:sz w:val="20"/>
              </w:rPr>
            </w:pPr>
          </w:p>
        </w:tc>
        <w:tc>
          <w:tcPr>
            <w:tcW w:w="1842" w:type="dxa"/>
          </w:tcPr>
          <w:p w:rsidR="00A94367" w:rsidRPr="009464E5" w:rsidRDefault="00A94367" w:rsidP="003644EE">
            <w:pPr>
              <w:cnfStyle w:val="000000100000"/>
              <w:rPr>
                <w:sz w:val="20"/>
              </w:rPr>
            </w:pPr>
          </w:p>
        </w:tc>
        <w:tc>
          <w:tcPr>
            <w:tcW w:w="1842" w:type="dxa"/>
          </w:tcPr>
          <w:p w:rsidR="00A94367" w:rsidRPr="00FD71F5" w:rsidRDefault="00A94367" w:rsidP="003644EE">
            <w:pPr>
              <w:cnfStyle w:val="000000100000"/>
              <w:rPr>
                <w:rFonts w:ascii="Calibri" w:hAnsi="Calibri"/>
                <w:b/>
                <w:bCs/>
                <w:color w:val="000000"/>
                <w:sz w:val="20"/>
              </w:rPr>
            </w:pPr>
            <w:r w:rsidRPr="00FD71F5">
              <w:rPr>
                <w:rFonts w:ascii="Calibri" w:hAnsi="Calibri"/>
                <w:b/>
                <w:bCs/>
                <w:color w:val="000000"/>
                <w:sz w:val="20"/>
              </w:rPr>
              <w:t>Tid sidan föregående iteration</w:t>
            </w:r>
          </w:p>
        </w:tc>
        <w:tc>
          <w:tcPr>
            <w:tcW w:w="1564" w:type="dxa"/>
          </w:tcPr>
          <w:p w:rsidR="00A94367" w:rsidRPr="009464E5" w:rsidRDefault="00A94367" w:rsidP="003644EE">
            <w:pPr>
              <w:cnfStyle w:val="000000100000"/>
              <w:rPr>
                <w:rFonts w:ascii="Calibri" w:hAnsi="Calibri"/>
                <w:bCs/>
                <w:color w:val="000000"/>
                <w:sz w:val="20"/>
              </w:rPr>
            </w:pPr>
          </w:p>
        </w:tc>
        <w:tc>
          <w:tcPr>
            <w:tcW w:w="1843" w:type="dxa"/>
          </w:tcPr>
          <w:p w:rsidR="00A94367" w:rsidRPr="009464E5" w:rsidRDefault="00A94367" w:rsidP="003644EE">
            <w:pPr>
              <w:cnfStyle w:val="000000100000"/>
              <w:rPr>
                <w:rFonts w:ascii="Calibri" w:hAnsi="Calibri"/>
                <w:bCs/>
                <w:color w:val="000000"/>
                <w:sz w:val="20"/>
              </w:rPr>
            </w:pPr>
            <w:r>
              <w:rPr>
                <w:rFonts w:ascii="Calibri" w:hAnsi="Calibri"/>
                <w:bCs/>
                <w:color w:val="000000"/>
                <w:sz w:val="20"/>
              </w:rPr>
              <w:t>85</w:t>
            </w:r>
          </w:p>
        </w:tc>
      </w:tr>
      <w:tr w:rsidR="00A94367" w:rsidTr="003644EE">
        <w:tc>
          <w:tcPr>
            <w:cnfStyle w:val="001000000000"/>
            <w:tcW w:w="1842" w:type="dxa"/>
          </w:tcPr>
          <w:p w:rsidR="00A94367" w:rsidRPr="009464E5" w:rsidRDefault="00A94367" w:rsidP="003644EE">
            <w:pPr>
              <w:rPr>
                <w:sz w:val="20"/>
              </w:rPr>
            </w:pPr>
          </w:p>
        </w:tc>
        <w:tc>
          <w:tcPr>
            <w:tcW w:w="1842" w:type="dxa"/>
          </w:tcPr>
          <w:p w:rsidR="00A94367" w:rsidRPr="009464E5" w:rsidRDefault="00A94367" w:rsidP="003644EE">
            <w:pPr>
              <w:cnfStyle w:val="000000000000"/>
              <w:rPr>
                <w:sz w:val="20"/>
              </w:rPr>
            </w:pPr>
          </w:p>
        </w:tc>
        <w:tc>
          <w:tcPr>
            <w:tcW w:w="1842" w:type="dxa"/>
          </w:tcPr>
          <w:p w:rsidR="00A94367" w:rsidRPr="00FD71F5" w:rsidRDefault="00A94367" w:rsidP="003644EE">
            <w:pPr>
              <w:cnfStyle w:val="000000000000"/>
              <w:rPr>
                <w:rFonts w:ascii="Calibri" w:hAnsi="Calibri"/>
                <w:b/>
                <w:bCs/>
                <w:color w:val="000000"/>
                <w:sz w:val="20"/>
              </w:rPr>
            </w:pPr>
            <w:r w:rsidRPr="00FD71F5">
              <w:rPr>
                <w:rFonts w:ascii="Calibri" w:hAnsi="Calibri"/>
                <w:b/>
                <w:bCs/>
                <w:color w:val="000000"/>
                <w:sz w:val="20"/>
              </w:rPr>
              <w:t>Tid totalt o projektet</w:t>
            </w:r>
          </w:p>
        </w:tc>
        <w:tc>
          <w:tcPr>
            <w:tcW w:w="1564" w:type="dxa"/>
          </w:tcPr>
          <w:p w:rsidR="00A94367" w:rsidRPr="009464E5" w:rsidRDefault="00A94367" w:rsidP="003644EE">
            <w:pPr>
              <w:cnfStyle w:val="000000000000"/>
              <w:rPr>
                <w:rFonts w:ascii="Calibri" w:hAnsi="Calibri"/>
                <w:bCs/>
                <w:color w:val="000000"/>
                <w:sz w:val="20"/>
              </w:rPr>
            </w:pPr>
          </w:p>
        </w:tc>
        <w:tc>
          <w:tcPr>
            <w:tcW w:w="1843" w:type="dxa"/>
          </w:tcPr>
          <w:p w:rsidR="00A94367" w:rsidRPr="009464E5" w:rsidRDefault="00A94367" w:rsidP="003644EE">
            <w:pPr>
              <w:cnfStyle w:val="000000000000"/>
              <w:rPr>
                <w:rFonts w:ascii="Calibri" w:hAnsi="Calibri"/>
                <w:bCs/>
                <w:color w:val="000000"/>
                <w:sz w:val="20"/>
              </w:rPr>
            </w:pPr>
          </w:p>
        </w:tc>
      </w:tr>
    </w:tbl>
    <w:p w:rsidR="00637B49" w:rsidRDefault="00637B49" w:rsidP="00637B49"/>
    <w:p w:rsidR="00637B49" w:rsidRDefault="00637B49" w:rsidP="00637B49"/>
    <w:p w:rsidR="00637B49" w:rsidRDefault="00637B49" w:rsidP="00637B49"/>
    <w:p w:rsidR="00BB733A" w:rsidRDefault="00D15E81"/>
    <w:sectPr w:rsidR="00BB733A" w:rsidSect="00AC02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637B49"/>
    <w:rsid w:val="00637B49"/>
    <w:rsid w:val="007322B7"/>
    <w:rsid w:val="00796094"/>
    <w:rsid w:val="009F1E49"/>
    <w:rsid w:val="00A94367"/>
    <w:rsid w:val="00B82B64"/>
    <w:rsid w:val="00C9120F"/>
    <w:rsid w:val="00D15E81"/>
    <w:rsid w:val="00DD6A0D"/>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637B4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211</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Sahib Sahib</dc:creator>
  <cp:lastModifiedBy>Sahib Sahib</cp:lastModifiedBy>
  <cp:revision>3</cp:revision>
  <dcterms:created xsi:type="dcterms:W3CDTF">2014-05-04T16:43:00Z</dcterms:created>
  <dcterms:modified xsi:type="dcterms:W3CDTF">2014-05-04T17:02:00Z</dcterms:modified>
</cp:coreProperties>
</file>