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72B" w:rsidRPr="007121DA" w:rsidRDefault="008A572B" w:rsidP="008A572B">
      <w:pPr>
        <w:pStyle w:val="Heading7"/>
        <w:rPr>
          <w:rStyle w:val="Strong"/>
        </w:rPr>
      </w:pPr>
      <w:r w:rsidRPr="007121DA">
        <w:rPr>
          <w:rStyle w:val="Strong"/>
        </w:rPr>
        <w:t>Vision Planeringshjälpen</w:t>
      </w:r>
    </w:p>
    <w:p w:rsidR="008A572B" w:rsidRDefault="008A572B" w:rsidP="008A572B">
      <w:pPr>
        <w:widowControl w:val="0"/>
      </w:pPr>
    </w:p>
    <w:p w:rsidR="008A572B" w:rsidRPr="007121DA" w:rsidRDefault="008A572B" w:rsidP="008A572B">
      <w:pPr>
        <w:pStyle w:val="Heading7"/>
        <w:rPr>
          <w:b/>
          <w:bCs/>
        </w:rPr>
      </w:pPr>
      <w:r>
        <w:rPr>
          <w:rStyle w:val="Strong"/>
        </w:rPr>
        <w:t>Backgrund</w:t>
      </w:r>
    </w:p>
    <w:p w:rsidR="008A572B" w:rsidRDefault="008A572B" w:rsidP="008A572B">
      <w:pPr>
        <w:widowControl w:val="0"/>
      </w:pPr>
      <w:r>
        <w:t xml:space="preserve">Jag vill utveckla en applikation för att skapa och följa ett schema med aktiviteter lättare. Användaren matar in vilka större uppgifter som ska göras och vilka delar de består av och karaktär/typ. Applikationen ska undelätta för användaren genom att berätta vad man ska göra, hur det ska delas upp i mindre delar och när man ska göra det. Applikationen ska vara utformad så att man blir så tidseffektiv som möjligt. Applikationen ska ta hänsyn till tex fakta kring studier för att lägga upp studietiden och få den så effektiv som möjligt. </w:t>
      </w:r>
    </w:p>
    <w:p w:rsidR="008A572B" w:rsidRDefault="008A572B" w:rsidP="008A572B">
      <w:pPr>
        <w:widowControl w:val="0"/>
      </w:pPr>
    </w:p>
    <w:p w:rsidR="008A572B" w:rsidRPr="007121DA" w:rsidRDefault="008A572B" w:rsidP="008A572B">
      <w:pPr>
        <w:pStyle w:val="Heading7"/>
        <w:rPr>
          <w:b/>
          <w:bCs/>
        </w:rPr>
      </w:pPr>
      <w:r>
        <w:rPr>
          <w:rStyle w:val="Strong"/>
        </w:rPr>
        <w:t>Målgrupp</w:t>
      </w:r>
    </w:p>
    <w:p w:rsidR="008A572B" w:rsidRDefault="008A572B" w:rsidP="008A572B">
      <w:pPr>
        <w:widowControl w:val="0"/>
      </w:pPr>
      <w:r>
        <w:t xml:space="preserve">Målgruppen är personer som har svårt att strukturera och ha rutiner i sin vardag. Applikationen ska även förmedla fakta om tidshantering. </w:t>
      </w:r>
    </w:p>
    <w:p w:rsidR="008A572B" w:rsidRDefault="008A572B" w:rsidP="008A572B">
      <w:pPr>
        <w:widowControl w:val="0"/>
      </w:pPr>
    </w:p>
    <w:p w:rsidR="008A572B" w:rsidRPr="007121DA" w:rsidRDefault="008A572B" w:rsidP="008A572B">
      <w:pPr>
        <w:pStyle w:val="Heading7"/>
        <w:rPr>
          <w:b/>
          <w:bCs/>
        </w:rPr>
      </w:pPr>
      <w:r>
        <w:rPr>
          <w:rStyle w:val="Strong"/>
        </w:rPr>
        <w:t>Marknad</w:t>
      </w:r>
    </w:p>
    <w:p w:rsidR="008A572B" w:rsidRDefault="008A572B" w:rsidP="008A572B">
      <w:pPr>
        <w:widowControl w:val="0"/>
      </w:pPr>
      <w:r>
        <w:t xml:space="preserve">Jag har märkt att det är många studenter som har svårigheter att strukturera sin vardag och behöver hjälp med studietekniker och tidhanteringen. Även cirka 5-10% av befolkningen lider av ADHD och liknande funktionsnedsättningar som gör att dom kan behöva stöd i vardagen. Jag tror att många har intresse av att ha en sådan applikation.  Den största anledningen till misslyckade projekt och studier  beror på prokrastination. </w:t>
      </w:r>
    </w:p>
    <w:p w:rsidR="008A572B" w:rsidRDefault="008A572B" w:rsidP="008A572B">
      <w:pPr>
        <w:widowControl w:val="0"/>
      </w:pPr>
    </w:p>
    <w:p w:rsidR="008A572B" w:rsidRPr="007121DA" w:rsidRDefault="008A572B" w:rsidP="008A572B">
      <w:pPr>
        <w:pStyle w:val="Heading7"/>
        <w:rPr>
          <w:b/>
          <w:bCs/>
        </w:rPr>
      </w:pPr>
      <w:r>
        <w:rPr>
          <w:rStyle w:val="Strong"/>
        </w:rPr>
        <w:t>Förarbete</w:t>
      </w:r>
    </w:p>
    <w:p w:rsidR="008A572B" w:rsidRDefault="008A572B" w:rsidP="008A572B">
      <w:pPr>
        <w:widowControl w:val="0"/>
      </w:pPr>
      <w:r>
        <w:t xml:space="preserve">Jag har sett andra system som hjälper att organisera ett schema. Jag har ambitionen att utöver mekanisk planering också försöka ta stöd i gjorda undersökningar och vetenskapliga studier för hur man bäst planerar och fördelar studier och blandar med andra aktivitetr, ex vis sömn, mat, träning. </w:t>
      </w:r>
    </w:p>
    <w:p w:rsidR="008A572B" w:rsidRDefault="008A572B" w:rsidP="008A572B">
      <w:pPr>
        <w:widowControl w:val="0"/>
      </w:pPr>
    </w:p>
    <w:p w:rsidR="008A572B" w:rsidRPr="007121DA" w:rsidRDefault="008A572B" w:rsidP="008A572B">
      <w:pPr>
        <w:pStyle w:val="Heading7"/>
        <w:rPr>
          <w:rStyle w:val="Strong"/>
        </w:rPr>
      </w:pPr>
      <w:r>
        <w:rPr>
          <w:rStyle w:val="Strong"/>
        </w:rPr>
        <w:t>Baskrav:</w:t>
      </w:r>
    </w:p>
    <w:p w:rsidR="008A572B" w:rsidRDefault="008A572B" w:rsidP="008A572B">
      <w:pPr>
        <w:widowControl w:val="0"/>
      </w:pPr>
      <w:r>
        <w:t xml:space="preserve">Applikationen ska visa tidspannet 0-24 timmar där man kan organisera på minutnivå. </w:t>
      </w:r>
    </w:p>
    <w:p w:rsidR="008A572B" w:rsidRDefault="008A572B" w:rsidP="008A572B">
      <w:pPr>
        <w:widowControl w:val="0"/>
      </w:pPr>
    </w:p>
    <w:p w:rsidR="008A572B" w:rsidRDefault="008A572B" w:rsidP="008A572B">
      <w:pPr>
        <w:widowControl w:val="0"/>
      </w:pPr>
      <w:r>
        <w:t>Applikationen ska kunna generera scheman genom angivna parametrar som tex olika aktiviteter, när man vill utföra aktiviteterna, vilka tider som är bättre respektive sämre.</w:t>
      </w:r>
    </w:p>
    <w:p w:rsidR="008A572B" w:rsidRDefault="008A572B" w:rsidP="008A572B">
      <w:pPr>
        <w:widowControl w:val="0"/>
      </w:pPr>
    </w:p>
    <w:p w:rsidR="008A572B" w:rsidRDefault="008A572B" w:rsidP="008A572B">
      <w:pPr>
        <w:widowControl w:val="0"/>
      </w:pPr>
      <w:r>
        <w:t xml:space="preserve"> Applikationen ska ta hänsyn till personens ålder för att möjligöra bästa schema. Tex ska en ungdom sova längre än en vuxen. </w:t>
      </w:r>
    </w:p>
    <w:p w:rsidR="008A572B" w:rsidRDefault="008A572B" w:rsidP="008A572B">
      <w:pPr>
        <w:widowControl w:val="0"/>
      </w:pPr>
    </w:p>
    <w:p w:rsidR="008A572B" w:rsidRDefault="008A572B" w:rsidP="008A572B">
      <w:pPr>
        <w:widowControl w:val="0"/>
      </w:pPr>
      <w:r>
        <w:t xml:space="preserve">Applikationen ska förmedla fakta och studier om tidseffektivitet. </w:t>
      </w:r>
    </w:p>
    <w:p w:rsidR="008A572B" w:rsidRDefault="008A572B" w:rsidP="008A572B">
      <w:pPr>
        <w:widowControl w:val="0"/>
      </w:pPr>
      <w:r>
        <w:t>Applikationen ska beskriva resultat av aktiviteterna.</w:t>
      </w:r>
    </w:p>
    <w:p w:rsidR="008A572B" w:rsidRDefault="008A572B" w:rsidP="008A572B">
      <w:pPr>
        <w:widowControl w:val="0"/>
      </w:pPr>
    </w:p>
    <w:p w:rsidR="008A572B" w:rsidRPr="007121DA" w:rsidRDefault="008A572B" w:rsidP="008A572B">
      <w:pPr>
        <w:pStyle w:val="Heading7"/>
        <w:rPr>
          <w:b/>
          <w:bCs/>
        </w:rPr>
      </w:pPr>
      <w:r>
        <w:rPr>
          <w:rStyle w:val="Strong"/>
        </w:rPr>
        <w:lastRenderedPageBreak/>
        <w:t>Teknik</w:t>
      </w:r>
    </w:p>
    <w:p w:rsidR="008A572B" w:rsidRDefault="008A572B" w:rsidP="008A572B">
      <w:pPr>
        <w:widowControl w:val="0"/>
      </w:pPr>
      <w:r>
        <w:t>Jag kommer skriva applikationen i asp.net MVC, javascript och html. I förlängningen kommer jag även göra en applikation som ska ha hela eller delar av samma funktionalitet i en mobilapp.</w:t>
      </w:r>
    </w:p>
    <w:p w:rsidR="008A572B" w:rsidRDefault="008A572B" w:rsidP="008A572B">
      <w:pPr>
        <w:widowControl w:val="0"/>
      </w:pPr>
    </w:p>
    <w:p w:rsidR="008A572B" w:rsidRPr="007121DA" w:rsidRDefault="008A572B" w:rsidP="008A572B">
      <w:pPr>
        <w:pStyle w:val="Heading7"/>
        <w:rPr>
          <w:b/>
          <w:bCs/>
        </w:rPr>
      </w:pPr>
      <w:r>
        <w:rPr>
          <w:rStyle w:val="Strong"/>
        </w:rPr>
        <w:t>Dokumentation och utvecklingsprocess</w:t>
      </w:r>
    </w:p>
    <w:p w:rsidR="008A572B" w:rsidRDefault="008A572B" w:rsidP="008A572B">
      <w:pPr>
        <w:widowControl w:val="0"/>
      </w:pPr>
      <w:r>
        <w:t>Jag kommer arbeta agilt iterativt med två veckors sprintar. Jag kommer föra testspec och testdokumentation och använda enhetstester.</w:t>
      </w:r>
    </w:p>
    <w:p w:rsidR="003459EC" w:rsidRDefault="008A572B">
      <w:bookmarkStart w:id="0" w:name="_GoBack"/>
      <w:bookmarkEnd w:id="0"/>
    </w:p>
    <w:sectPr w:rsidR="003459EC">
      <w:headerReference w:type="default" r:id="rId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B76" w:rsidRDefault="008A572B">
    <w:pPr>
      <w:widowControl w:val="0"/>
      <w:spacing w:line="240" w:lineRule="auto"/>
    </w:pPr>
  </w:p>
  <w:tbl>
    <w:tblPr>
      <w:tblW w:w="9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75"/>
      <w:gridCol w:w="360"/>
      <w:gridCol w:w="8385"/>
    </w:tblGrid>
    <w:tr w:rsidR="006E4B76">
      <w:trPr>
        <w:trHeight w:val="1020"/>
      </w:trPr>
      <w:tc>
        <w:tcPr>
          <w:tcW w:w="975" w:type="dxa"/>
          <w:tcMar>
            <w:top w:w="100" w:type="dxa"/>
            <w:left w:w="100" w:type="dxa"/>
            <w:bottom w:w="100" w:type="dxa"/>
            <w:right w:w="100" w:type="dxa"/>
          </w:tcMar>
        </w:tcPr>
        <w:p w:rsidR="006E4B76" w:rsidRDefault="008A572B">
          <w:pPr>
            <w:widowControl w:val="0"/>
            <w:spacing w:line="240" w:lineRule="auto"/>
          </w:pPr>
          <w:r>
            <w:rPr>
              <w:noProof/>
            </w:rPr>
            <w:drawing>
              <wp:inline distT="19050" distB="19050" distL="19050" distR="19050" wp14:anchorId="60CA603A" wp14:editId="4EDA73FA">
                <wp:extent cx="304800" cy="4095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04800" cy="409575"/>
                        </a:xfrm>
                        <a:prstGeom prst="rect">
                          <a:avLst/>
                        </a:prstGeom>
                        <a:ln/>
                      </pic:spPr>
                    </pic:pic>
                  </a:graphicData>
                </a:graphic>
              </wp:inline>
            </w:drawing>
          </w:r>
        </w:p>
      </w:tc>
      <w:tc>
        <w:tcPr>
          <w:tcW w:w="360" w:type="dxa"/>
          <w:tcMar>
            <w:top w:w="100" w:type="dxa"/>
            <w:left w:w="100" w:type="dxa"/>
            <w:bottom w:w="100" w:type="dxa"/>
            <w:right w:w="100" w:type="dxa"/>
          </w:tcMar>
        </w:tcPr>
        <w:p w:rsidR="006E4B76" w:rsidRDefault="008A572B">
          <w:pPr>
            <w:widowControl w:val="0"/>
            <w:spacing w:line="240" w:lineRule="auto"/>
          </w:pPr>
        </w:p>
      </w:tc>
      <w:tc>
        <w:tcPr>
          <w:tcW w:w="8385" w:type="dxa"/>
          <w:tcMar>
            <w:top w:w="100" w:type="dxa"/>
            <w:left w:w="100" w:type="dxa"/>
            <w:bottom w:w="100" w:type="dxa"/>
            <w:right w:w="100" w:type="dxa"/>
          </w:tcMar>
        </w:tcPr>
        <w:p w:rsidR="006E4B76" w:rsidRDefault="008A572B">
          <w:pPr>
            <w:widowControl w:val="0"/>
            <w:spacing w:line="360" w:lineRule="auto"/>
          </w:pPr>
          <w:r>
            <w:rPr>
              <w:noProof/>
            </w:rPr>
            <w:drawing>
              <wp:inline distT="19050" distB="19050" distL="19050" distR="19050" wp14:anchorId="2DA00EAB" wp14:editId="705F8F95">
                <wp:extent cx="2305050" cy="447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2305050" cy="447675"/>
                        </a:xfrm>
                        <a:prstGeom prst="rect">
                          <a:avLst/>
                        </a:prstGeom>
                        <a:ln/>
                      </pic:spPr>
                    </pic:pic>
                  </a:graphicData>
                </a:graphic>
              </wp:inline>
            </w:drawing>
          </w:r>
        </w:p>
      </w:tc>
    </w:tr>
  </w:tbl>
  <w:p w:rsidR="006E4B76" w:rsidRDefault="008A572B">
    <w:pPr>
      <w:widowControl w:val="0"/>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E3"/>
    <w:rsid w:val="001D3316"/>
    <w:rsid w:val="00294C4B"/>
    <w:rsid w:val="005C2769"/>
    <w:rsid w:val="008A572B"/>
    <w:rsid w:val="00B24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72B"/>
    <w:pPr>
      <w:spacing w:after="0"/>
    </w:pPr>
    <w:rPr>
      <w:rFonts w:ascii="Times New Roman" w:eastAsia="Times New Roman" w:hAnsi="Times New Roman" w:cs="Times New Roman"/>
      <w:color w:val="000000"/>
      <w:lang w:eastAsia="sv-SE"/>
    </w:rPr>
  </w:style>
  <w:style w:type="paragraph" w:styleId="Heading7">
    <w:name w:val="heading 7"/>
    <w:basedOn w:val="Normal"/>
    <w:next w:val="Normal"/>
    <w:link w:val="Heading7Char"/>
    <w:uiPriority w:val="9"/>
    <w:unhideWhenUsed/>
    <w:qFormat/>
    <w:rsid w:val="008A572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8A572B"/>
    <w:rPr>
      <w:rFonts w:asciiTheme="majorHAnsi" w:eastAsiaTheme="majorEastAsia" w:hAnsiTheme="majorHAnsi" w:cstheme="majorBidi"/>
      <w:i/>
      <w:iCs/>
      <w:color w:val="404040" w:themeColor="text1" w:themeTint="BF"/>
      <w:lang w:eastAsia="sv-SE"/>
    </w:rPr>
  </w:style>
  <w:style w:type="character" w:styleId="Strong">
    <w:name w:val="Strong"/>
    <w:basedOn w:val="DefaultParagraphFont"/>
    <w:uiPriority w:val="22"/>
    <w:qFormat/>
    <w:rsid w:val="008A572B"/>
    <w:rPr>
      <w:b/>
      <w:bCs/>
    </w:rPr>
  </w:style>
  <w:style w:type="paragraph" w:styleId="BalloonText">
    <w:name w:val="Balloon Text"/>
    <w:basedOn w:val="Normal"/>
    <w:link w:val="BalloonTextChar"/>
    <w:uiPriority w:val="99"/>
    <w:semiHidden/>
    <w:unhideWhenUsed/>
    <w:rsid w:val="008A57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2B"/>
    <w:rPr>
      <w:rFonts w:ascii="Tahoma" w:eastAsia="Times New Roman" w:hAnsi="Tahoma" w:cs="Tahoma"/>
      <w:color w:val="000000"/>
      <w:sz w:val="16"/>
      <w:szCs w:val="16"/>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72B"/>
    <w:pPr>
      <w:spacing w:after="0"/>
    </w:pPr>
    <w:rPr>
      <w:rFonts w:ascii="Times New Roman" w:eastAsia="Times New Roman" w:hAnsi="Times New Roman" w:cs="Times New Roman"/>
      <w:color w:val="000000"/>
      <w:lang w:eastAsia="sv-SE"/>
    </w:rPr>
  </w:style>
  <w:style w:type="paragraph" w:styleId="Heading7">
    <w:name w:val="heading 7"/>
    <w:basedOn w:val="Normal"/>
    <w:next w:val="Normal"/>
    <w:link w:val="Heading7Char"/>
    <w:uiPriority w:val="9"/>
    <w:unhideWhenUsed/>
    <w:qFormat/>
    <w:rsid w:val="008A572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8A572B"/>
    <w:rPr>
      <w:rFonts w:asciiTheme="majorHAnsi" w:eastAsiaTheme="majorEastAsia" w:hAnsiTheme="majorHAnsi" w:cstheme="majorBidi"/>
      <w:i/>
      <w:iCs/>
      <w:color w:val="404040" w:themeColor="text1" w:themeTint="BF"/>
      <w:lang w:eastAsia="sv-SE"/>
    </w:rPr>
  </w:style>
  <w:style w:type="character" w:styleId="Strong">
    <w:name w:val="Strong"/>
    <w:basedOn w:val="DefaultParagraphFont"/>
    <w:uiPriority w:val="22"/>
    <w:qFormat/>
    <w:rsid w:val="008A572B"/>
    <w:rPr>
      <w:b/>
      <w:bCs/>
    </w:rPr>
  </w:style>
  <w:style w:type="paragraph" w:styleId="BalloonText">
    <w:name w:val="Balloon Text"/>
    <w:basedOn w:val="Normal"/>
    <w:link w:val="BalloonTextChar"/>
    <w:uiPriority w:val="99"/>
    <w:semiHidden/>
    <w:unhideWhenUsed/>
    <w:rsid w:val="008A57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2B"/>
    <w:rPr>
      <w:rFonts w:ascii="Tahoma" w:eastAsia="Times New Roman" w:hAnsi="Tahoma" w:cs="Tahoma"/>
      <w:color w:val="000000"/>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1977</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2016-04-12T11:27:00Z</dcterms:created>
  <dcterms:modified xsi:type="dcterms:W3CDTF">2016-04-12T11:27:00Z</dcterms:modified>
</cp:coreProperties>
</file>