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modulo-m2-networking-isoosi"/>
    <w:p>
      <w:pPr>
        <w:pStyle w:val="Titolo1"/>
      </w:pPr>
      <w:r>
        <w:t xml:space="preserve">Modulo M2 — Networking &amp; ISO/OSI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2 — 6 ore (3h teoria + 3h laboratorio)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nessuno. Si parte da</w:t>
      </w:r>
      <w:r>
        <w:t xml:space="preserve"> </w:t>
      </w:r>
      <w:r>
        <w:t xml:space="preserve">“cos’è una rete”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1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Cos’è una rete (l’analogia postale)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I due modelli: ISO/OSI vs TCP/IP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Livello 1 e 2: Fisico e Data Link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ARP: dal IP al MAC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Livello 3: Network (IP, ICMP, routing)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Livello 4: Transport (TCP, UDP, porte)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Capitolo 7 — Livelli 5-7: Sessione, Presentazione, Applicazione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Capitolo 8 — La sicurezza in rete è</w:t>
        </w:r>
        <w:r>
          <w:rPr>
            <w:rStyle w:val="Collegamentoipertestuale"/>
          </w:rPr>
          <w:t xml:space="preserve"> </w:t>
        </w:r>
        <w:r>
          <w:rPr>
            <w:rStyle w:val="Collegamentoipertestuale"/>
          </w:rPr>
          <w:t xml:space="preserve">“a strati”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Capitolo 9 — Lab Wireshark</w:t>
        </w:r>
      </w:hyperlink>
    </w:p>
    <w:p>
      <w:pPr>
        <w:pStyle w:val="Compact"/>
        <w:numPr>
          <w:ilvl w:val="0"/>
          <w:numId w:val="1001"/>
        </w:numPr>
      </w:pPr>
      <w:hyperlink w:anchor="cap10">
        <w:r>
          <w:rPr>
            <w:rStyle w:val="Collegamentoipertestuale"/>
          </w:rPr>
          <w:t xml:space="preserve">Capitolo 10 — Lab Python: socket, port scanner, scapy</w:t>
        </w:r>
      </w:hyperlink>
    </w:p>
    <w:p>
      <w:pPr>
        <w:pStyle w:val="Compact"/>
        <w:numPr>
          <w:ilvl w:val="0"/>
          <w:numId w:val="1001"/>
        </w:numPr>
      </w:pPr>
      <w:hyperlink w:anchor="cap11">
        <w:r>
          <w:rPr>
            <w:rStyle w:val="Collegamentoipertestuale"/>
          </w:rPr>
          <w:t xml:space="preserve">Capitolo 11 — Sintesi e checklist finale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Cos’è una rete (l’analogia postale)</w:t>
      </w:r>
    </w:p>
    <w:p>
      <w:pPr>
        <w:pStyle w:val="BlockText"/>
      </w:pPr>
      <w:r>
        <w:t xml:space="preserve">Quanto ci vorrà: 20 minuti.</w:t>
      </w:r>
      <w:r>
        <w:t xml:space="preserve"> </w:t>
      </w:r>
      <w:r>
        <w:t xml:space="preserve">Cosa devi sapere prima: nulla.</w:t>
      </w:r>
    </w:p>
    <w:p>
      <w:pPr>
        <w:pStyle w:val="FirstParagraph"/>
      </w:pPr>
      <w:r>
        <w:t xml:space="preserve">Prima di parlare di protocolli, indirizzi, porte e attacchi, dobbiamo capire una cosa:</w:t>
      </w:r>
      <w:r>
        <w:t xml:space="preserve"> </w:t>
      </w:r>
      <w:r>
        <w:rPr>
          <w:b/>
          <w:bCs/>
        </w:rPr>
        <w:t xml:space="preserve">cos’è una rete?</w:t>
      </w:r>
    </w:p>
    <w:p>
      <w:pPr>
        <w:pStyle w:val="BodyText"/>
      </w:pPr>
      <w:r>
        <w:t xml:space="preserve">Una rete è un insieme di dispositivi che si scambiano informazioni. Stop. Non c’è altro. Tutto il resto è dettaglio implementativo.</w:t>
      </w:r>
    </w:p>
    <w:p>
      <w:pPr>
        <w:pStyle w:val="BodyText"/>
      </w:pPr>
      <w:r>
        <w:t xml:space="preserve">Però</w:t>
      </w:r>
      <w:r>
        <w:t xml:space="preserve"> </w:t>
      </w:r>
      <w:r>
        <w:t xml:space="preserve">“scambiarsi informazioni”</w:t>
      </w:r>
      <w:r>
        <w:t xml:space="preserve"> </w:t>
      </w:r>
      <w:r>
        <w:t xml:space="preserve">è una frase generica. Per fare le cose serie, dobbiamo affrontare problemi pratici:</w:t>
      </w:r>
    </w:p>
    <w:p>
      <w:pPr>
        <w:pStyle w:val="Compact"/>
        <w:numPr>
          <w:ilvl w:val="0"/>
          <w:numId w:val="1002"/>
        </w:numPr>
      </w:pPr>
      <w:r>
        <w:t xml:space="preserve">Come fanno due computer a sapere</w:t>
      </w:r>
      <w:r>
        <w:t xml:space="preserve"> </w:t>
      </w:r>
      <w:r>
        <w:t xml:space="preserve">“dove si trova”</w:t>
      </w:r>
      <w:r>
        <w:t xml:space="preserve"> </w:t>
      </w:r>
      <w:r>
        <w:t xml:space="preserve">l’altro?</w:t>
      </w:r>
    </w:p>
    <w:p>
      <w:pPr>
        <w:pStyle w:val="Compact"/>
        <w:numPr>
          <w:ilvl w:val="0"/>
          <w:numId w:val="1002"/>
        </w:numPr>
      </w:pPr>
      <w:r>
        <w:t xml:space="preserve">Come fanno a parlarsi se sono in continenti diversi?</w:t>
      </w:r>
    </w:p>
    <w:p>
      <w:pPr>
        <w:pStyle w:val="Compact"/>
        <w:numPr>
          <w:ilvl w:val="0"/>
          <w:numId w:val="1002"/>
        </w:numPr>
      </w:pPr>
      <w:r>
        <w:t xml:space="preserve">Come fanno a non confondere il messaggio uno con quello dell’altro?</w:t>
      </w:r>
    </w:p>
    <w:p>
      <w:pPr>
        <w:pStyle w:val="Compact"/>
        <w:numPr>
          <w:ilvl w:val="0"/>
          <w:numId w:val="1002"/>
        </w:numPr>
      </w:pPr>
      <w:r>
        <w:t xml:space="preserve">Cosa succede se un messaggio si perde lungo la strada?</w:t>
      </w:r>
    </w:p>
    <w:p>
      <w:pPr>
        <w:pStyle w:val="Compact"/>
        <w:numPr>
          <w:ilvl w:val="0"/>
          <w:numId w:val="1002"/>
        </w:numPr>
      </w:pPr>
      <w:r>
        <w:t xml:space="preserve">Come fanno a parlarsi in modo sicuro se chiunque può ascoltare?</w:t>
      </w:r>
    </w:p>
    <w:p>
      <w:pPr>
        <w:pStyle w:val="FirstParagraph"/>
      </w:pPr>
      <w:r>
        <w:t xml:space="preserve">Tutte queste domande sono già state risolte. Le soluzioni si chiamano</w:t>
      </w:r>
      <w:r>
        <w:t xml:space="preserve"> </w:t>
      </w:r>
      <w:r>
        <w:rPr>
          <w:b/>
          <w:bCs/>
        </w:rPr>
        <w:t xml:space="preserve">protocolli</w:t>
      </w:r>
      <w:r>
        <w:t xml:space="preserve">. Un protocollo è un accordo:</w:t>
      </w:r>
      <w:r>
        <w:t xml:space="preserve"> </w:t>
      </w:r>
      <w:r>
        <w:t xml:space="preserve">“se tu fai così, io faccio cosà”</w:t>
      </w:r>
      <w:r>
        <w:t xml:space="preserve">. Quando due computer comunicano, lo fanno seguendo un mucchio di protocolli sovrapposti, ognuno responsabile di un pezzo del problema.</w:t>
      </w:r>
    </w:p>
    <w:bookmarkStart w:id="18" w:name="X938355a9515e79ef632ee7307f948260fa4f4e1"/>
    <w:p>
      <w:pPr>
        <w:pStyle w:val="Titolo3"/>
      </w:pPr>
      <w:r>
        <w:t xml:space="preserve">L’analogia postale (la useremo per tutto il modulo)</w:t>
      </w:r>
    </w:p>
    <w:p>
      <w:pPr>
        <w:pStyle w:val="FirstParagraph"/>
      </w:pPr>
      <w:r>
        <w:t xml:space="preserve">Immagina di voler spedire una lettera dalla tua casa a Milano a un amico a New York.</w:t>
      </w:r>
    </w:p>
    <w:p>
      <w:pPr>
        <w:pStyle w:val="BodyText"/>
      </w:pPr>
      <w:r>
        <w:t xml:space="preserve">Tu ti occupi solo di:</w:t>
      </w:r>
    </w:p>
    <w:p>
      <w:pPr>
        <w:pStyle w:val="Compact"/>
        <w:numPr>
          <w:ilvl w:val="0"/>
          <w:numId w:val="1003"/>
        </w:numPr>
      </w:pPr>
      <w:r>
        <w:t xml:space="preserve">Scrivere il</w:t>
      </w:r>
      <w:r>
        <w:t xml:space="preserve"> </w:t>
      </w:r>
      <w:r>
        <w:rPr>
          <w:b/>
          <w:bCs/>
        </w:rPr>
        <w:t xml:space="preserve">contenuto</w:t>
      </w:r>
      <w:r>
        <w:t xml:space="preserve"> </w:t>
      </w:r>
      <w:r>
        <w:t xml:space="preserve">della lettera.</w:t>
      </w:r>
    </w:p>
    <w:p>
      <w:pPr>
        <w:pStyle w:val="Compact"/>
        <w:numPr>
          <w:ilvl w:val="0"/>
          <w:numId w:val="1003"/>
        </w:numPr>
      </w:pPr>
      <w:r>
        <w:t xml:space="preserve">Mettere la lettera in una</w:t>
      </w:r>
      <w:r>
        <w:t xml:space="preserve"> </w:t>
      </w:r>
      <w:r>
        <w:rPr>
          <w:b/>
          <w:bCs/>
        </w:rPr>
        <w:t xml:space="preserve">busta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Scrivere</w:t>
      </w:r>
      <w:r>
        <w:t xml:space="preserve"> </w:t>
      </w:r>
      <w:r>
        <w:rPr>
          <w:b/>
          <w:bCs/>
        </w:rPr>
        <w:t xml:space="preserve">mittente</w:t>
      </w:r>
      <w:r>
        <w:t xml:space="preserve"> </w:t>
      </w:r>
      <w:r>
        <w:t xml:space="preserve">(tuo) e</w:t>
      </w:r>
      <w:r>
        <w:t xml:space="preserve"> </w:t>
      </w:r>
      <w:r>
        <w:rPr>
          <w:b/>
          <w:bCs/>
        </w:rPr>
        <w:t xml:space="preserve">destinatario</w:t>
      </w:r>
      <w:r>
        <w:t xml:space="preserve"> </w:t>
      </w:r>
      <w:r>
        <w:t xml:space="preserve">(suo) sulla busta.</w:t>
      </w:r>
    </w:p>
    <w:p>
      <w:pPr>
        <w:pStyle w:val="Compact"/>
        <w:numPr>
          <w:ilvl w:val="0"/>
          <w:numId w:val="1003"/>
        </w:numPr>
      </w:pPr>
      <w:r>
        <w:t xml:space="preserve">Mettere il</w:t>
      </w:r>
      <w:r>
        <w:t xml:space="preserve"> </w:t>
      </w:r>
      <w:r>
        <w:rPr>
          <w:b/>
          <w:bCs/>
        </w:rPr>
        <w:t xml:space="preserve">francobollo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Mettere la busta nella</w:t>
      </w:r>
      <w:r>
        <w:t xml:space="preserve"> </w:t>
      </w:r>
      <w:r>
        <w:rPr>
          <w:b/>
          <w:bCs/>
        </w:rPr>
        <w:t xml:space="preserve">buca delle lettere</w:t>
      </w:r>
      <w:r>
        <w:t xml:space="preserve">.</w:t>
      </w:r>
    </w:p>
    <w:p>
      <w:pPr>
        <w:pStyle w:val="FirstParagraph"/>
      </w:pPr>
      <w:r>
        <w:t xml:space="preserve">Da quel momento, non ti interessa più cosa succede. Eppure dietro le quinte succede di tutto:</w:t>
      </w:r>
    </w:p>
    <w:p>
      <w:pPr>
        <w:pStyle w:val="Compact"/>
        <w:numPr>
          <w:ilvl w:val="0"/>
          <w:numId w:val="1004"/>
        </w:numPr>
      </w:pPr>
      <w:r>
        <w:t xml:space="preserve">Le Poste</w:t>
      </w:r>
      <w:r>
        <w:t xml:space="preserve"> </w:t>
      </w:r>
      <w:r>
        <w:rPr>
          <w:b/>
          <w:bCs/>
        </w:rPr>
        <w:t xml:space="preserve">smistano</w:t>
      </w:r>
      <w:r>
        <w:t xml:space="preserve"> </w:t>
      </w:r>
      <w:r>
        <w:t xml:space="preserve">la tua lettera (Italia → Stati Uniti).</w:t>
      </w:r>
    </w:p>
    <w:p>
      <w:pPr>
        <w:pStyle w:val="Compact"/>
        <w:numPr>
          <w:ilvl w:val="0"/>
          <w:numId w:val="1004"/>
        </w:numPr>
      </w:pPr>
      <w:r>
        <w:t xml:space="preserve">La caricano su un</w:t>
      </w:r>
      <w:r>
        <w:t xml:space="preserve"> </w:t>
      </w:r>
      <w:r>
        <w:rPr>
          <w:b/>
          <w:bCs/>
        </w:rPr>
        <w:t xml:space="preserve">camion</w:t>
      </w:r>
      <w:r>
        <w:t xml:space="preserve"> </w:t>
      </w:r>
      <w:r>
        <w:t xml:space="preserve">(poi un aereo, poi un altro camion).</w:t>
      </w:r>
    </w:p>
    <w:p>
      <w:pPr>
        <w:pStyle w:val="Compact"/>
        <w:numPr>
          <w:ilvl w:val="0"/>
          <w:numId w:val="1004"/>
        </w:numPr>
      </w:pPr>
      <w:r>
        <w:t xml:space="preserve">A New York un</w:t>
      </w:r>
      <w:r>
        <w:t xml:space="preserve"> </w:t>
      </w:r>
      <w:r>
        <w:rPr>
          <w:b/>
          <w:bCs/>
        </w:rPr>
        <w:t xml:space="preserve">postino</w:t>
      </w:r>
      <w:r>
        <w:t xml:space="preserve"> </w:t>
      </w:r>
      <w:r>
        <w:t xml:space="preserve">la consegna al palazzo.</w:t>
      </w:r>
    </w:p>
    <w:p>
      <w:pPr>
        <w:pStyle w:val="Compact"/>
        <w:numPr>
          <w:ilvl w:val="0"/>
          <w:numId w:val="1004"/>
        </w:numPr>
      </w:pPr>
      <w:r>
        <w:t xml:space="preserve">La porta nella</w:t>
      </w:r>
      <w:r>
        <w:t xml:space="preserve"> </w:t>
      </w:r>
      <w:r>
        <w:rPr>
          <w:b/>
          <w:bCs/>
        </w:rPr>
        <w:t xml:space="preserve">cassetta</w:t>
      </w:r>
      <w:r>
        <w:t xml:space="preserve"> </w:t>
      </w:r>
      <w:r>
        <w:t xml:space="preserve">di tuo amico.</w:t>
      </w:r>
    </w:p>
    <w:p>
      <w:pPr>
        <w:pStyle w:val="FirstParagraph"/>
      </w:pPr>
      <w:r>
        <w:t xml:space="preserve">Questo è esattamente come funziona una rete. Tu (l’app) scrivi il messaggio. Sotto di te ci sono</w:t>
      </w:r>
      <w:r>
        <w:t xml:space="preserve"> </w:t>
      </w:r>
      <w:r>
        <w:rPr>
          <w:b/>
          <w:bCs/>
        </w:rPr>
        <w:t xml:space="preserve">livelli</w:t>
      </w:r>
      <w:r>
        <w:t xml:space="preserve"> </w:t>
      </w:r>
      <w:r>
        <w:t xml:space="preserve">di servizi, ognuno con un compito specifico, che si occupano di farlo arrivare. Il livello</w:t>
      </w:r>
      <w:r>
        <w:t xml:space="preserve"> </w:t>
      </w:r>
      <w:r>
        <w:t xml:space="preserve">“applicazione”</w:t>
      </w:r>
      <w:r>
        <w:t xml:space="preserve"> </w:t>
      </w:r>
      <w:r>
        <w:t xml:space="preserve">non sa niente di camion. Il livello</w:t>
      </w:r>
      <w:r>
        <w:t xml:space="preserve"> </w:t>
      </w:r>
      <w:r>
        <w:t xml:space="preserve">“trasporto”</w:t>
      </w:r>
      <w:r>
        <w:t xml:space="preserve"> </w:t>
      </w:r>
      <w:r>
        <w:t xml:space="preserve">non sa niente del contenuto della tua lettera. Ognuno fa il suo pezzo.</w:t>
      </w:r>
    </w:p>
    <w:p>
      <w:pPr>
        <w:pStyle w:val="BodyText"/>
      </w:pPr>
      <w:r>
        <w:t xml:space="preserve">Questo principio si chiama</w:t>
      </w:r>
      <w:r>
        <w:t xml:space="preserve"> </w:t>
      </w:r>
      <w:r>
        <w:rPr>
          <w:b/>
          <w:bCs/>
        </w:rPr>
        <w:t xml:space="preserve">stratificazione</w:t>
      </w:r>
      <w:r>
        <w:t xml:space="preserve">. È il concetto più importante di questo modulo. Tieniti stretta l’analogia postale: la useremo a ogni livello.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I due modelli: ISO/OSI vs TCP/IP</w:t>
      </w:r>
    </w:p>
    <w:p>
      <w:pPr>
        <w:pStyle w:val="BlockText"/>
      </w:pPr>
      <w:r>
        <w:t xml:space="preserve">Quanto ci vorrà: 30 minuti.</w:t>
      </w:r>
    </w:p>
    <w:p>
      <w:pPr>
        <w:pStyle w:val="FirstParagraph"/>
      </w:pPr>
      <w:r>
        <w:t xml:space="preserve">Esistono due modelli per organizzare i livelli di rete. Uno è</w:t>
      </w:r>
      <w:r>
        <w:t xml:space="preserve"> </w:t>
      </w:r>
      <w:r>
        <w:rPr>
          <w:b/>
          <w:bCs/>
        </w:rPr>
        <w:t xml:space="preserve">teorico</w:t>
      </w:r>
      <w:r>
        <w:t xml:space="preserve">, l’altro è</w:t>
      </w:r>
      <w:r>
        <w:t xml:space="preserve"> </w:t>
      </w:r>
      <w:r>
        <w:rPr>
          <w:b/>
          <w:bCs/>
        </w:rPr>
        <w:t xml:space="preserve">pratico</w:t>
      </w:r>
      <w:r>
        <w:t xml:space="preserve">. Vedremo entrambi, ma poi useremo soprattutto il secondo.</w:t>
      </w:r>
    </w:p>
    <w:bookmarkEnd w:id="18"/>
    <w:bookmarkStart w:id="19" w:name="il-modello-isoosi-teorico-7-livelli"/>
    <w:p>
      <w:pPr>
        <w:pStyle w:val="Titolo3"/>
      </w:pPr>
      <w:r>
        <w:t xml:space="preserve">2.1 Il modello ISO/OSI (teorico, 7 livelli)</w:t>
      </w:r>
    </w:p>
    <w:p>
      <w:pPr>
        <w:pStyle w:val="FirstParagraph"/>
      </w:pPr>
      <w:r>
        <w:t xml:space="preserve">ISO/OSI è stato pubblicato nel 1984 dall’ISO (International Organization for Standardization). È un modello di</w:t>
      </w:r>
      <w:r>
        <w:t xml:space="preserve"> </w:t>
      </w:r>
      <w:r>
        <w:rPr>
          <w:b/>
          <w:bCs/>
        </w:rPr>
        <w:t xml:space="preserve">riferimento</w:t>
      </w:r>
      <w:r>
        <w:t xml:space="preserve">: dice come</w:t>
      </w:r>
      <w:r>
        <w:t xml:space="preserve"> </w:t>
      </w:r>
      <w:r>
        <w:rPr>
          <w:i/>
          <w:iCs/>
        </w:rPr>
        <w:t xml:space="preserve">dovrebbe</w:t>
      </w:r>
      <w:r>
        <w:t xml:space="preserve"> </w:t>
      </w:r>
      <w:r>
        <w:t xml:space="preserve">essere fatta una rete in modo pulito.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056"/>
        <w:gridCol w:w="158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  <w:tc>
          <w:tcPr/>
          <w:p>
            <w:pPr>
              <w:pStyle w:val="Compact"/>
            </w:pPr>
            <w:r>
              <w:t xml:space="preserve">Esempi di protocolli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Interfaccia con l’utente/app</w:t>
            </w:r>
          </w:p>
        </w:tc>
        <w:tc>
          <w:tcPr/>
          <w:p>
            <w:pPr>
              <w:pStyle w:val="Compact"/>
            </w:pPr>
            <w:r>
              <w:t xml:space="preserve">HTTP, FTP, SMTP,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Formattazione dati (JSON, XML, cifratura)</w:t>
            </w:r>
          </w:p>
        </w:tc>
        <w:tc>
          <w:tcPr/>
          <w:p>
            <w:pPr>
              <w:pStyle w:val="Compact"/>
            </w:pPr>
            <w:r>
              <w:t xml:space="preserve">TLS/SSL, ASCII, JPEG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Gestione sessioni</w:t>
            </w:r>
          </w:p>
        </w:tc>
        <w:tc>
          <w:tcPr/>
          <w:p>
            <w:pPr>
              <w:pStyle w:val="Compact"/>
            </w:pPr>
            <w:r>
              <w:t xml:space="preserve">NetBIOS,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Trasporto end-to-end (affidabilità, ordine)</w:t>
            </w:r>
          </w:p>
        </w:tc>
        <w:tc>
          <w:tcPr/>
          <w:p>
            <w:pPr>
              <w:pStyle w:val="Compact"/>
            </w:pPr>
            <w:r>
              <w:t xml:space="preserve">TCP,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Indirizzamento, routing tra reti</w:t>
            </w:r>
          </w:p>
        </w:tc>
        <w:tc>
          <w:tcPr/>
          <w:p>
            <w:pPr>
              <w:pStyle w:val="Compact"/>
            </w:pPr>
            <w:r>
              <w:t xml:space="preserve">IP, ICMP, ARP, OSPF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Link</w:t>
            </w:r>
          </w:p>
        </w:tc>
        <w:tc>
          <w:tcPr/>
          <w:p>
            <w:pPr>
              <w:pStyle w:val="Compact"/>
            </w:pPr>
            <w:r>
              <w:t xml:space="preserve">Trasmissione tra nodi adiacenti, MAC</w:t>
            </w:r>
          </w:p>
        </w:tc>
        <w:tc>
          <w:tcPr/>
          <w:p>
            <w:pPr>
              <w:pStyle w:val="Compact"/>
            </w:pPr>
            <w:r>
              <w:t xml:space="preserve">Ethernet, Wi-Fi (802.11)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Physical</w:t>
            </w:r>
          </w:p>
        </w:tc>
        <w:tc>
          <w:tcPr/>
          <w:p>
            <w:pPr>
              <w:pStyle w:val="Compact"/>
            </w:pPr>
            <w:r>
              <w:t xml:space="preserve">Bit elettrici, ottici, radio</w:t>
            </w:r>
          </w:p>
        </w:tc>
        <w:tc>
          <w:tcPr/>
          <w:p>
            <w:pPr>
              <w:pStyle w:val="Compact"/>
            </w:pPr>
            <w:r>
              <w:t xml:space="preserve">Cavi, fibre, segnali</w:t>
            </w:r>
          </w:p>
        </w:tc>
      </w:tr>
    </w:tbl>
    <w:p>
      <w:pPr>
        <w:pStyle w:val="BodyText"/>
      </w:pPr>
      <w:r>
        <w:rPr>
          <w:b/>
          <w:bCs/>
        </w:rPr>
        <w:t xml:space="preserve">Mnemonica per memorizzare</w:t>
      </w:r>
      <w:r>
        <w:t xml:space="preserve"> </w:t>
      </w:r>
      <w:r>
        <w:t xml:space="preserve">(dal basso):</w:t>
      </w:r>
      <w:r>
        <w:t xml:space="preserve"> </w:t>
      </w:r>
      <w:r>
        <w:t xml:space="preserve">“</w:t>
      </w:r>
      <w:r>
        <w:rPr>
          <w:b/>
          <w:bCs/>
        </w:rPr>
        <w:t xml:space="preserve">P</w:t>
      </w:r>
      <w:r>
        <w:t xml:space="preserve">lease</w:t>
      </w:r>
      <w:r>
        <w:t xml:space="preserve"> </w:t>
      </w:r>
      <w:r>
        <w:rPr>
          <w:b/>
          <w:bCs/>
        </w:rPr>
        <w:t xml:space="preserve">D</w:t>
      </w:r>
      <w:r>
        <w:t xml:space="preserve">o</w:t>
      </w:r>
      <w:r>
        <w:t xml:space="preserve"> </w:t>
      </w:r>
      <w:r>
        <w:rPr>
          <w:b/>
          <w:bCs/>
        </w:rPr>
        <w:t xml:space="preserve">N</w:t>
      </w:r>
      <w:r>
        <w:t xml:space="preserve">ot</w:t>
      </w:r>
      <w:r>
        <w:t xml:space="preserve"> </w:t>
      </w:r>
      <w:r>
        <w:rPr>
          <w:b/>
          <w:bCs/>
        </w:rPr>
        <w:t xml:space="preserve">T</w:t>
      </w:r>
      <w:r>
        <w:t xml:space="preserve">hrow</w:t>
      </w:r>
      <w:r>
        <w:t xml:space="preserve"> </w:t>
      </w:r>
      <w:r>
        <w:rPr>
          <w:b/>
          <w:bCs/>
        </w:rPr>
        <w:t xml:space="preserve">S</w:t>
      </w:r>
      <w:r>
        <w:t xml:space="preserve">ausage</w:t>
      </w:r>
      <w:r>
        <w:t xml:space="preserve"> </w:t>
      </w:r>
      <w:r>
        <w:rPr>
          <w:b/>
          <w:bCs/>
        </w:rPr>
        <w:t xml:space="preserve">P</w:t>
      </w:r>
      <w:r>
        <w:t xml:space="preserve">izza</w:t>
      </w:r>
      <w:r>
        <w:t xml:space="preserve"> </w:t>
      </w:r>
      <w:r>
        <w:rPr>
          <w:b/>
          <w:bCs/>
        </w:rPr>
        <w:t xml:space="preserve">A</w:t>
      </w:r>
      <w:r>
        <w:t xml:space="preserve">way”</w:t>
      </w:r>
      <w:r>
        <w:t xml:space="preserve"> </w:t>
      </w:r>
      <w:r>
        <w:t xml:space="preserve">(Physical, Data link, Network, Transport, Session, Presentation, Application).</w:t>
      </w:r>
    </w:p>
    <w:bookmarkEnd w:id="19"/>
    <w:bookmarkStart w:id="20" w:name="il-modello-tcpip-pratico-4-livelli"/>
    <w:p>
      <w:pPr>
        <w:pStyle w:val="Titolo3"/>
      </w:pPr>
      <w:r>
        <w:t xml:space="preserve">2.2 Il modello TCP/IP (pratico, 4 livelli)</w:t>
      </w:r>
    </w:p>
    <w:p>
      <w:pPr>
        <w:pStyle w:val="FirstParagraph"/>
      </w:pPr>
      <w:r>
        <w:t xml:space="preserve">TCP/IP è il modello che usa Internet</w:t>
      </w:r>
      <w:r>
        <w:t xml:space="preserve"> </w:t>
      </w:r>
      <w:r>
        <w:rPr>
          <w:b/>
          <w:bCs/>
        </w:rPr>
        <w:t xml:space="preserve">realmente</w:t>
      </w:r>
      <w:r>
        <w:t xml:space="preserve">. È più semplice: 4 livelli invece di 7. I livelli 5-6-7 di OSI sono accorpati in un unico</w:t>
      </w:r>
      <w:r>
        <w:t xml:space="preserve"> </w:t>
      </w:r>
      <w:r>
        <w:t xml:space="preserve">“Application”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1853"/>
        <w:gridCol w:w="1516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 TCP/IP</w:t>
            </w:r>
          </w:p>
        </w:tc>
        <w:tc>
          <w:tcPr/>
          <w:p>
            <w:pPr>
              <w:pStyle w:val="Compact"/>
            </w:pPr>
            <w:r>
              <w:t xml:space="preserve">Mappa OSI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  <w:tc>
          <w:tcPr/>
          <w:p>
            <w:pPr>
              <w:pStyle w:val="Compact"/>
            </w:pPr>
            <w:r>
              <w:t xml:space="preserve">Protocolli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Application</w:t>
            </w:r>
          </w:p>
        </w:tc>
        <w:tc>
          <w:tcPr/>
          <w:p>
            <w:pPr>
              <w:pStyle w:val="Compact"/>
            </w:pPr>
            <w:r>
              <w:t xml:space="preserve">OSI 5+6+7</w:t>
            </w:r>
          </w:p>
        </w:tc>
        <w:tc>
          <w:tcPr/>
          <w:p>
            <w:pPr>
              <w:pStyle w:val="Compact"/>
            </w:pPr>
            <w:r>
              <w:t xml:space="preserve">Tutto quello che fa l’app</w:t>
            </w:r>
          </w:p>
        </w:tc>
        <w:tc>
          <w:tcPr/>
          <w:p>
            <w:pPr>
              <w:pStyle w:val="Compact"/>
            </w:pPr>
            <w:r>
              <w:t xml:space="preserve">HTTP, DNS, TLS, SMTP, 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Transport</w:t>
            </w:r>
          </w:p>
        </w:tc>
        <w:tc>
          <w:tcPr/>
          <w:p>
            <w:pPr>
              <w:pStyle w:val="Compact"/>
            </w:pPr>
            <w:r>
              <w:t xml:space="preserve">OSI 4</w:t>
            </w:r>
          </w:p>
        </w:tc>
        <w:tc>
          <w:tcPr/>
          <w:p>
            <w:pPr>
              <w:pStyle w:val="Compact"/>
            </w:pPr>
            <w:r>
              <w:t xml:space="preserve">TCP, UDP</w:t>
            </w:r>
          </w:p>
        </w:tc>
        <w:tc>
          <w:tcPr/>
          <w:p>
            <w:pPr>
              <w:pStyle w:val="Compact"/>
            </w:pPr>
            <w:r>
              <w:t xml:space="preserve">TCP,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Internet</w:t>
            </w:r>
          </w:p>
        </w:tc>
        <w:tc>
          <w:tcPr/>
          <w:p>
            <w:pPr>
              <w:pStyle w:val="Compact"/>
            </w:pPr>
            <w:r>
              <w:t xml:space="preserve">OSI 3</w:t>
            </w:r>
          </w:p>
        </w:tc>
        <w:tc>
          <w:tcPr/>
          <w:p>
            <w:pPr>
              <w:pStyle w:val="Compact"/>
            </w:pPr>
            <w:r>
              <w:t xml:space="preserve">IP, routing</w:t>
            </w:r>
          </w:p>
        </w:tc>
        <w:tc>
          <w:tcPr/>
          <w:p>
            <w:pPr>
              <w:pStyle w:val="Compact"/>
            </w:pPr>
            <w:r>
              <w:t xml:space="preserve">IP, ICMP, ARP*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Network Access</w:t>
            </w:r>
          </w:p>
        </w:tc>
        <w:tc>
          <w:tcPr/>
          <w:p>
            <w:pPr>
              <w:pStyle w:val="Compact"/>
            </w:pPr>
            <w:r>
              <w:t xml:space="preserve">OSI 1+2</w:t>
            </w:r>
          </w:p>
        </w:tc>
        <w:tc>
          <w:tcPr/>
          <w:p>
            <w:pPr>
              <w:pStyle w:val="Compact"/>
            </w:pPr>
            <w:r>
              <w:t xml:space="preserve">Ethernet, Wi-Fi</w:t>
            </w:r>
          </w:p>
        </w:tc>
        <w:tc>
          <w:tcPr/>
          <w:p>
            <w:pPr>
              <w:pStyle w:val="Compact"/>
            </w:pPr>
            <w:r>
              <w:t xml:space="preserve">Ethernet, 802.11</w:t>
            </w:r>
          </w:p>
        </w:tc>
      </w:tr>
    </w:tbl>
    <w:p>
      <w:pPr>
        <w:pStyle w:val="BodyText"/>
      </w:pPr>
      <w:r>
        <w:t xml:space="preserve">*ARP è formalmente al livello 2/3, dipende dalla fonte.</w:t>
      </w:r>
    </w:p>
    <w:bookmarkEnd w:id="20"/>
    <w:bookmarkStart w:id="21" w:name="perché-studiamo-isoosi-se-nessuno-lo-usa"/>
    <w:p>
      <w:pPr>
        <w:pStyle w:val="Titolo3"/>
      </w:pPr>
      <w:r>
        <w:t xml:space="preserve">2.3 Perché studiamo ISO/OSI se nessuno lo usa?</w:t>
      </w:r>
    </w:p>
    <w:p>
      <w:pPr>
        <w:pStyle w:val="FirstParagraph"/>
      </w:pPr>
      <w:r>
        <w:t xml:space="preserve">Buona domanda. Risposta: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È più chiaro per imparare</w:t>
      </w:r>
      <w:r>
        <w:t xml:space="preserve">: 7 livelli ben separati ti aiutano a capire chi fa cosa.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È il vocabolario standard</w:t>
      </w:r>
      <w:r>
        <w:t xml:space="preserve">: quando un collega dice</w:t>
      </w:r>
      <w:r>
        <w:t xml:space="preserve"> </w:t>
      </w:r>
      <w:r>
        <w:t xml:space="preserve">“il problema è a livello 4”</w:t>
      </w:r>
      <w:r>
        <w:t xml:space="preserve">, parla in termini OSI.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Aiuta a ragionare sulla sicurezza</w:t>
      </w:r>
      <w:r>
        <w:t xml:space="preserve">: ogni livello ha vulnerabilità tipiche. Vederle stratificate è didatticamente utile.</w:t>
      </w:r>
    </w:p>
    <w:p>
      <w:pPr>
        <w:pStyle w:val="FirstParagraph"/>
      </w:pPr>
      <w:r>
        <w:t xml:space="preserve">Nel resto del modulo useremo OSI come</w:t>
      </w:r>
      <w:r>
        <w:t xml:space="preserve"> </w:t>
      </w:r>
      <w:r>
        <w:rPr>
          <w:i/>
          <w:iCs/>
        </w:rPr>
        <w:t xml:space="preserve">mappa concettuale</w:t>
      </w:r>
      <w:r>
        <w:t xml:space="preserve"> </w:t>
      </w:r>
      <w:r>
        <w:t xml:space="preserve">e TCP/IP come</w:t>
      </w:r>
      <w:r>
        <w:t xml:space="preserve"> </w:t>
      </w:r>
      <w:r>
        <w:rPr>
          <w:i/>
          <w:iCs/>
        </w:rPr>
        <w:t xml:space="preserve">implementazione reale</w:t>
      </w:r>
      <w:r>
        <w:t xml:space="preserve">.</w:t>
      </w:r>
    </w:p>
    <w:bookmarkEnd w:id="21"/>
    <w:bookmarkStart w:id="22" w:name="X8e114ef31254c6963dee76ccbcf0fe05b4c337a"/>
    <w:p>
      <w:pPr>
        <w:pStyle w:val="Titolo3"/>
      </w:pPr>
      <w:r>
        <w:t xml:space="preserve">2.4 Il viaggio di una richiesta HTTP attraverso i livelli</w:t>
      </w:r>
    </w:p>
    <w:p>
      <w:pPr>
        <w:pStyle w:val="FirstParagraph"/>
      </w:pPr>
      <w:r>
        <w:t xml:space="preserve">Quando il tuo browser richiede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, succede questo:</w:t>
      </w:r>
    </w:p>
    <w:p>
      <w:pPr>
        <w:pStyle w:val="SourceCode"/>
      </w:pPr>
      <w:r>
        <w:rPr>
          <w:rStyle w:val="VerbatimChar"/>
        </w:rPr>
        <w:t xml:space="preserve">[Browser]                            &lt;- Livello 7 (Application): genera richiesta HTTP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[TLS]                                &lt;- Livello 6 (Presentation): cifra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[TCP segment]                        &lt;- Livello 4 (Transport): porta destinazione 443, sequenza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[IP packet]                          &lt;- Livello 3 (Network): indirizzo IP destinazione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[Ethernet frame]                     &lt;- Livello 2 (Data Link): MAC del prossimo hop (router)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[bit elettrici/ottici]               &lt;- Livello 1 (Physical): bit sul cavo / Wi-Fi</w:t>
      </w:r>
    </w:p>
    <w:p>
      <w:pPr>
        <w:pStyle w:val="FirstParagraph"/>
      </w:pPr>
      <w:r>
        <w:t xml:space="preserve">Ogni livello aggiunge un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ai dati che riceve dal livello sopra. È come mettere busta dentro busta dentro busta. Quando arriva al destinatario, ogni livello apre la sua busta e passa il contenuto al livello successivo.</w:t>
      </w:r>
    </w:p>
    <w:p>
      <w:pPr>
        <w:pStyle w:val="BodyText"/>
      </w:pPr>
      <w:r>
        <w:t xml:space="preserve">Questo si chiama</w:t>
      </w:r>
      <w:r>
        <w:t xml:space="preserve"> </w:t>
      </w:r>
      <w:r>
        <w:rPr>
          <w:b/>
          <w:bCs/>
        </w:rPr>
        <w:t xml:space="preserve">incapsulamento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Livello 1 e 2: Fisico e Data Link</w:t>
      </w:r>
    </w:p>
    <w:p>
      <w:pPr>
        <w:pStyle w:val="BlockText"/>
      </w:pPr>
      <w:r>
        <w:t xml:space="preserve">Quanto ci vorrà: 25 minuti.</w:t>
      </w:r>
    </w:p>
    <w:bookmarkEnd w:id="22"/>
    <w:bookmarkStart w:id="23" w:name="livello-1-fisico"/>
    <w:p>
      <w:pPr>
        <w:pStyle w:val="Titolo3"/>
      </w:pPr>
      <w:r>
        <w:t xml:space="preserve">3.1 Livello 1 — Fisico</w:t>
      </w:r>
    </w:p>
    <w:p>
      <w:pPr>
        <w:pStyle w:val="FirstParagraph"/>
      </w:pPr>
      <w:r>
        <w:t xml:space="preserve">Si occupa di trasmettere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(0 e 1) attraverso un mezzo fisico: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Cavi in rame</w:t>
      </w:r>
      <w:r>
        <w:t xml:space="preserve"> </w:t>
      </w:r>
      <w:r>
        <w:t xml:space="preserve">(UTP/STP per Ethernet)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Fibra ottica</w:t>
      </w:r>
      <w:r>
        <w:t xml:space="preserve"> </w:t>
      </w:r>
      <w:r>
        <w:t xml:space="preserve">(per backbone, dorsali, GbE+)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Onde radio</w:t>
      </w:r>
      <w:r>
        <w:t xml:space="preserve"> </w:t>
      </w:r>
      <w:r>
        <w:t xml:space="preserve">(Wi-Fi 2.4/5/6 GHz, Bluetooth)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Onde luminose</w:t>
      </w:r>
      <w:r>
        <w:t xml:space="preserve"> </w:t>
      </w:r>
      <w:r>
        <w:t xml:space="preserve">(li-fi, raro)</w:t>
      </w:r>
    </w:p>
    <w:p>
      <w:pPr>
        <w:pStyle w:val="FirstParagraph"/>
      </w:pPr>
      <w:r>
        <w:t xml:space="preserve">Non parla di</w:t>
      </w:r>
      <w:r>
        <w:t xml:space="preserve"> </w:t>
      </w:r>
      <w:r>
        <w:t xml:space="preserve">“indirizzi”</w:t>
      </w:r>
      <w:r>
        <w:t xml:space="preserve"> </w:t>
      </w:r>
      <w:r>
        <w:t xml:space="preserve">o</w:t>
      </w:r>
      <w:r>
        <w:t xml:space="preserve"> </w:t>
      </w:r>
      <w:r>
        <w:t xml:space="preserve">“messaggi”</w:t>
      </w:r>
      <w:r>
        <w:t xml:space="preserve">. Parla solo di</w:t>
      </w:r>
      <w:r>
        <w:t xml:space="preserve"> </w:t>
      </w:r>
      <w:r>
        <w:t xml:space="preserve">“questo segnale ha questo voltaggio per X microsecondi → è un 1”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Vulnerabilità tipiche del livello 1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Wiretapping</w:t>
      </w:r>
      <w:r>
        <w:t xml:space="preserve">: intercettazione fisica del cavo (sniffing passivo).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Jamming</w:t>
      </w:r>
      <w:r>
        <w:t xml:space="preserve">: disturbare un segnale Wi-Fi con un trasmettitore sulla stessa frequenza (DoS fisico).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Eavesdropping Wi-Fi</w:t>
      </w:r>
      <w:r>
        <w:t xml:space="preserve">: chiunque nelle vicinanze può catturare frame Wi-Fi (poi serve la chiave per decifrarli).</w:t>
      </w:r>
    </w:p>
    <w:bookmarkEnd w:id="23"/>
    <w:bookmarkStart w:id="24" w:name="livello-2-data-link"/>
    <w:p>
      <w:pPr>
        <w:pStyle w:val="Titolo3"/>
      </w:pPr>
      <w:r>
        <w:t xml:space="preserve">3.2 Livello 2 — Data Link</w:t>
      </w:r>
    </w:p>
    <w:p>
      <w:pPr>
        <w:pStyle w:val="FirstParagraph"/>
      </w:pPr>
      <w:r>
        <w:t xml:space="preserve">Si occupa di trasmettere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(gruppi di bit con un inizio e una fine) tra due dispositivi</w:t>
      </w:r>
      <w:r>
        <w:t xml:space="preserve"> </w:t>
      </w:r>
      <w:r>
        <w:rPr>
          <w:b/>
          <w:bCs/>
        </w:rPr>
        <w:t xml:space="preserve">direttamente connessi</w:t>
      </w:r>
      <w:r>
        <w:t xml:space="preserve">.</w:t>
      </w:r>
    </w:p>
    <w:p>
      <w:pPr>
        <w:pStyle w:val="BodyText"/>
      </w:pPr>
      <w:r>
        <w:t xml:space="preserve">Concetti chiave: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MAC address</w:t>
      </w:r>
      <w:r>
        <w:t xml:space="preserve">: l’identificativo univoco di una scheda di rete (NIC). 48 bit, scritti in esadecimale, es: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. È</w:t>
      </w:r>
      <w:r>
        <w:t xml:space="preserve"> </w:t>
      </w:r>
      <w:r>
        <w:rPr>
          <w:i/>
          <w:iCs/>
        </w:rPr>
        <w:t xml:space="preserve">fisicamente</w:t>
      </w:r>
      <w:r>
        <w:t xml:space="preserve"> </w:t>
      </w:r>
      <w:r>
        <w:t xml:space="preserve">impresso nella scheda dal produttore.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 Ethernet</w:t>
      </w:r>
      <w:r>
        <w:t xml:space="preserve">: la</w:t>
      </w:r>
      <w:r>
        <w:t xml:space="preserve"> </w:t>
      </w:r>
      <w:r>
        <w:t xml:space="preserve">“busta”</w:t>
      </w:r>
      <w:r>
        <w:t xml:space="preserve"> </w:t>
      </w:r>
      <w:r>
        <w:t xml:space="preserve">di livello 2. Contiene MAC mittente, MAC destinatario, tipo di payload, payload, checksum.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Switch</w:t>
      </w:r>
      <w:r>
        <w:t xml:space="preserve">: dispositivo che inoltra frame in base al MAC destinatario. Più</w:t>
      </w:r>
      <w:r>
        <w:t xml:space="preserve"> </w:t>
      </w:r>
      <w:r>
        <w:t xml:space="preserve">“intelligente”</w:t>
      </w:r>
      <w:r>
        <w:t xml:space="preserve"> </w:t>
      </w:r>
      <w:r>
        <w:t xml:space="preserve">di un hub.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Frame Ethernet                                     |</w:t>
      </w:r>
      <w:r>
        <w:br/>
      </w:r>
      <w:r>
        <w:rPr>
          <w:rStyle w:val="VerbatimChar"/>
        </w:rPr>
        <w:t xml:space="preserve">+--------+--------+--------+----------+--------+----+</w:t>
      </w:r>
      <w:r>
        <w:br/>
      </w:r>
      <w:r>
        <w:rPr>
          <w:rStyle w:val="VerbatimChar"/>
        </w:rPr>
        <w:t xml:space="preserve">| Pream- | MAC    | MAC    | Type/Len | Payload | FCS |</w:t>
      </w:r>
      <w:r>
        <w:br/>
      </w:r>
      <w:r>
        <w:rPr>
          <w:rStyle w:val="VerbatimChar"/>
        </w:rPr>
        <w:t xml:space="preserve">| ble    | dst    | src    | (16 bit) | (≤1500B)| (CRC)|</w:t>
      </w:r>
      <w:r>
        <w:br/>
      </w:r>
      <w:r>
        <w:rPr>
          <w:rStyle w:val="VerbatimChar"/>
        </w:rPr>
        <w:t xml:space="preserve">| (8 B)  | (6 B)  | (6 B)  |          |         | (4B)|</w:t>
      </w:r>
      <w:r>
        <w:br/>
      </w:r>
      <w:r>
        <w:rPr>
          <w:rStyle w:val="VerbatimChar"/>
        </w:rPr>
        <w:t xml:space="preserve">+--------+--------+--------+----------+----------+----+</w:t>
      </w:r>
    </w:p>
    <w:p>
      <w:pPr>
        <w:pStyle w:val="FirstParagraph"/>
      </w:pPr>
      <w:r>
        <w:rPr>
          <w:b/>
          <w:bCs/>
        </w:rPr>
        <w:t xml:space="preserve">Vulnerabilità tipiche del livello 2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MAC spoofing</w:t>
      </w:r>
      <w:r>
        <w:t xml:space="preserve">: l’attaccante cambia il proprio MAC per impersonare un altro dispositivo (banalissimo: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su Linux, o software gratuiti su Windows).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MAC flooding</w:t>
      </w:r>
      <w:r>
        <w:t xml:space="preserve">: si bombarda lo switch con frame da tanti MAC diversi finché la sua tabella CAM si riempie. Quando la CAM è piena, lo switch si comporta come un hub e</w:t>
      </w:r>
      <w:r>
        <w:t xml:space="preserve"> </w:t>
      </w:r>
      <w:r>
        <w:rPr>
          <w:b/>
          <w:bCs/>
        </w:rPr>
        <w:t xml:space="preserve">trasmette tutto a tutti</w:t>
      </w:r>
      <w:r>
        <w:t xml:space="preserve"> </w:t>
      </w:r>
      <w:r>
        <w:t xml:space="preserve">→ possibile sniffing.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VLAN hopping</w:t>
      </w:r>
      <w:r>
        <w:t xml:space="preserve">: tecniche per</w:t>
      </w:r>
      <w:r>
        <w:t xml:space="preserve"> </w:t>
      </w:r>
      <w:r>
        <w:t xml:space="preserve">“saltare”</w:t>
      </w:r>
      <w:r>
        <w:t xml:space="preserve"> </w:t>
      </w:r>
      <w:r>
        <w:t xml:space="preserve">da una VLAN all’altra (double tagging, switch spoofing).</w:t>
      </w:r>
    </w:p>
    <w:p>
      <w:pPr>
        <w:pStyle w:val="BlockText"/>
      </w:pPr>
      <w:r>
        <w:rPr>
          <w:b/>
          <w:bCs/>
        </w:rPr>
        <w:t xml:space="preserve">Difese L2</w:t>
      </w:r>
      <w:r>
        <w:t xml:space="preserve">: port security sugli switch (limita MAC per porta), DHCP snooping, dynamic ARP inspection, VLAN segregation, 802.1X (autenticazione di porta).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ARP: dal IP al MAC</w:t>
      </w:r>
    </w:p>
    <w:p>
      <w:pPr>
        <w:pStyle w:val="BlockText"/>
      </w:pPr>
      <w:r>
        <w:t xml:space="preserve">Quanto ci vorrà: 20 minuti.</w:t>
      </w:r>
    </w:p>
    <w:bookmarkEnd w:id="24"/>
    <w:bookmarkStart w:id="25" w:name="il-problema"/>
    <w:p>
      <w:pPr>
        <w:pStyle w:val="Titolo3"/>
      </w:pPr>
      <w:r>
        <w:t xml:space="preserve">4.1 Il problema</w:t>
      </w:r>
    </w:p>
    <w:p>
      <w:pPr>
        <w:pStyle w:val="FirstParagraph"/>
      </w:pPr>
      <w:r>
        <w:t xml:space="preserve">Tu hai l’</w:t>
      </w:r>
      <w:r>
        <w:rPr>
          <w:b/>
          <w:bCs/>
        </w:rPr>
        <w:t xml:space="preserve">IP</w:t>
      </w:r>
      <w:r>
        <w:t xml:space="preserve"> </w:t>
      </w:r>
      <w:r>
        <w:t xml:space="preserve">del destinatario (es.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). Ma per spedire il frame Ethernet serve il</w:t>
      </w:r>
      <w:r>
        <w:t xml:space="preserve"> </w:t>
      </w:r>
      <w:r>
        <w:rPr>
          <w:b/>
          <w:bCs/>
        </w:rPr>
        <w:t xml:space="preserve">MAC</w:t>
      </w:r>
      <w:r>
        <w:t xml:space="preserve">. Come si fa a trovarlo?</w:t>
      </w:r>
    </w:p>
    <w:p>
      <w:pPr>
        <w:pStyle w:val="BodyText"/>
      </w:pPr>
      <w:r>
        <w:t xml:space="preserve">Risposta:</w:t>
      </w:r>
      <w:r>
        <w:t xml:space="preserve"> </w:t>
      </w:r>
      <w:r>
        <w:rPr>
          <w:b/>
          <w:bCs/>
        </w:rPr>
        <w:t xml:space="preserve">ARP — Address Resolution Protocol</w:t>
      </w:r>
      <w:r>
        <w:t xml:space="preserve">.</w:t>
      </w:r>
    </w:p>
    <w:bookmarkEnd w:id="25"/>
    <w:bookmarkStart w:id="26" w:name="come-funziona-arp"/>
    <w:p>
      <w:pPr>
        <w:pStyle w:val="Titolo3"/>
      </w:pPr>
      <w:r>
        <w:t xml:space="preserve">4.2 Come funziona ARP</w:t>
      </w:r>
    </w:p>
    <w:p>
      <w:pPr>
        <w:pStyle w:val="SourceCode"/>
      </w:pPr>
      <w:r>
        <w:rPr>
          <w:rStyle w:val="VerbatimChar"/>
        </w:rPr>
        <w:t xml:space="preserve">[Computer A]                              [Computer B]</w:t>
      </w:r>
      <w:r>
        <w:br/>
      </w:r>
      <w:r>
        <w:rPr>
          <w:rStyle w:val="VerbatimChar"/>
        </w:rPr>
        <w:t xml:space="preserve">192.168.1.5                               192.168.1.10</w:t>
      </w:r>
      <w:r>
        <w:br/>
      </w:r>
      <w:r>
        <w:rPr>
          <w:rStyle w:val="VerbatimChar"/>
        </w:rPr>
        <w:t xml:space="preserve">00:11:22:33:44:55                         AA:BB:CC:DD:EE:FF</w:t>
      </w:r>
      <w:r>
        <w:br/>
      </w:r>
      <w:r>
        <w:br/>
      </w:r>
      <w:r>
        <w:rPr>
          <w:rStyle w:val="VerbatimChar"/>
        </w:rPr>
        <w:t xml:space="preserve">Step 1: A vuole parlare con B (192.168.1.10) ma non sa il suo MAC.</w:t>
      </w:r>
      <w:r>
        <w:br/>
      </w:r>
      <w:r>
        <w:br/>
      </w:r>
      <w:r>
        <w:rPr>
          <w:rStyle w:val="VerbatimChar"/>
        </w:rPr>
        <w:t xml:space="preserve">Step 2: A manda una ARP request in BROADCAST a tutta la rete:</w:t>
      </w:r>
      <w:r>
        <w:br/>
      </w:r>
      <w:r>
        <w:rPr>
          <w:rStyle w:val="VerbatimChar"/>
        </w:rPr>
        <w:t xml:space="preserve">"Chi ha l'IP 192.168.1.10? Risponda al MAC 00:11:22:33:44:55."</w:t>
      </w:r>
      <w:r>
        <w:br/>
      </w:r>
      <w:r>
        <w:br/>
      </w:r>
      <w:r>
        <w:rPr>
          <w:rStyle w:val="VerbatimChar"/>
        </w:rPr>
        <w:t xml:space="preserve">Step 3: Tutti ricevono. Solo B risponde:</w:t>
      </w:r>
      <w:r>
        <w:br/>
      </w:r>
      <w:r>
        <w:rPr>
          <w:rStyle w:val="VerbatimChar"/>
        </w:rPr>
        <w:t xml:space="preserve">"L'IP 192.168.1.10 è mio, e il mio MAC è AA:BB:CC:DD:EE:FF."</w:t>
      </w:r>
      <w:r>
        <w:br/>
      </w:r>
      <w:r>
        <w:br/>
      </w:r>
      <w:r>
        <w:rPr>
          <w:rStyle w:val="VerbatimChar"/>
        </w:rPr>
        <w:t xml:space="preserve">Step 4: A salva la coppia (192.168.1.10 → AA:BB:CC:DD:EE:FF) nella sua</w:t>
      </w:r>
      <w:r>
        <w:br/>
      </w:r>
      <w:r>
        <w:rPr>
          <w:rStyle w:val="VerbatimChar"/>
        </w:rPr>
        <w:t xml:space="preserve">        ARP cache, e ora può spedire frame Ethernet diretti a B.</w:t>
      </w:r>
    </w:p>
    <w:p>
      <w:pPr>
        <w:pStyle w:val="FirstParagraph"/>
      </w:pPr>
      <w:r>
        <w:t xml:space="preserve">Provalo tu: apri il terminale e digita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(Windows/Linux/macOS). Vedrai la tua ARP cache.</w:t>
      </w:r>
    </w:p>
    <w:bookmarkEnd w:id="26"/>
    <w:bookmarkStart w:id="27" w:name="Xdbe1f4ebe884ee69a37a7f66ec924280be1a439"/>
    <w:p>
      <w:pPr>
        <w:pStyle w:val="Titolo3"/>
      </w:pPr>
      <w:r>
        <w:t xml:space="preserve">4.3 La vulnerabilità: ARP Spoofing (a.k.a. ARP Poisoning)</w:t>
      </w:r>
    </w:p>
    <w:p>
      <w:pPr>
        <w:pStyle w:val="FirstParagraph"/>
      </w:pPr>
      <w:r>
        <w:t xml:space="preserve">Il protocollo ARP</w:t>
      </w:r>
      <w:r>
        <w:t xml:space="preserve"> </w:t>
      </w:r>
      <w:r>
        <w:rPr>
          <w:b/>
          <w:bCs/>
        </w:rPr>
        <w:t xml:space="preserve">non ha autenticazione</w:t>
      </w:r>
      <w:r>
        <w:t xml:space="preserve">. Chiunque può rispondere</w:t>
      </w:r>
      <w:r>
        <w:t xml:space="preserve"> </w:t>
      </w:r>
      <w:r>
        <w:t xml:space="preserve">“sì sono io”</w:t>
      </w:r>
      <w:r>
        <w:t xml:space="preserve"> </w:t>
      </w:r>
      <w:r>
        <w:t xml:space="preserve">e i computer ci credono.</w:t>
      </w:r>
    </w:p>
    <w:p>
      <w:pPr>
        <w:pStyle w:val="BodyText"/>
      </w:pPr>
      <w:r>
        <w:rPr>
          <w:b/>
          <w:bCs/>
        </w:rPr>
        <w:t xml:space="preserve">Scenario di attacco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Tu (vittima) e l’attaccante siete sulla stessa rete locale (es. caffè con Wi-Fi).</w:t>
      </w:r>
    </w:p>
    <w:p>
      <w:pPr>
        <w:pStyle w:val="Compact"/>
        <w:numPr>
          <w:ilvl w:val="0"/>
          <w:numId w:val="1009"/>
        </w:numPr>
      </w:pPr>
      <w:r>
        <w:t xml:space="preserve">L’attaccante manda continuamente frame ARP</w:t>
      </w:r>
      <w:r>
        <w:t xml:space="preserve"> </w:t>
      </w:r>
      <w:r>
        <w:rPr>
          <w:b/>
          <w:bCs/>
        </w:rPr>
        <w:t xml:space="preserve">non richiesti</w:t>
      </w:r>
      <w:r>
        <w:t xml:space="preserve"> </w:t>
      </w:r>
      <w:r>
        <w:t xml:space="preserve">dicendo</w:t>
      </w:r>
      <w:r>
        <w:t xml:space="preserve"> </w:t>
      </w:r>
      <w:r>
        <w:t xml:space="preserve">“l’IP del gateway è il mio MAC”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Tu li credi (nessuna verifica) e aggiorni la cache: pensi che il gateway sia l’attaccante.</w:t>
      </w:r>
    </w:p>
    <w:p>
      <w:pPr>
        <w:pStyle w:val="Compact"/>
        <w:numPr>
          <w:ilvl w:val="0"/>
          <w:numId w:val="1009"/>
        </w:numPr>
      </w:pPr>
      <w:r>
        <w:t xml:space="preserve">Da ora tutto il traffico che mandi al gateway passa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dall’attaccante.</w:t>
      </w:r>
    </w:p>
    <w:p>
      <w:pPr>
        <w:pStyle w:val="Compact"/>
        <w:numPr>
          <w:ilvl w:val="0"/>
          <w:numId w:val="1009"/>
        </w:numPr>
      </w:pPr>
      <w:r>
        <w:t xml:space="preserve">Lui può: leggerlo (sniffing), modificarlo (MITM), o bloccarlo (DoS).</w:t>
      </w:r>
    </w:p>
    <w:p>
      <w:pPr>
        <w:pStyle w:val="FirstParagraph"/>
      </w:pPr>
      <w:r>
        <w:t xml:space="preserve">Questo si chiama</w:t>
      </w:r>
      <w:r>
        <w:t xml:space="preserve"> </w:t>
      </w:r>
      <w:r>
        <w:rPr>
          <w:b/>
          <w:bCs/>
        </w:rPr>
        <w:t xml:space="preserve">Man-in-the-Middle (MITM)</w:t>
      </w:r>
      <w:r>
        <w:t xml:space="preserve"> </w:t>
      </w:r>
      <w:r>
        <w:t xml:space="preserve">ed è la base di moltissimi attacchi di rete. Tool storico:</w:t>
      </w:r>
      <w:r>
        <w:t xml:space="preserve"> </w:t>
      </w:r>
      <w:r>
        <w:rPr>
          <w:rStyle w:val="VerbatimChar"/>
        </w:rPr>
        <w:t xml:space="preserve">ettercap</w:t>
      </w:r>
      <w:r>
        <w:t xml:space="preserve">,</w:t>
      </w:r>
      <w:r>
        <w:t xml:space="preserve"> </w:t>
      </w:r>
      <w:r>
        <w:rPr>
          <w:rStyle w:val="VerbatimChar"/>
        </w:rPr>
        <w:t xml:space="preserve">bettercap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Difesa</w:t>
      </w:r>
      <w:r>
        <w:t xml:space="preserve">: ARP statici per host critici (gateway), Dynamic ARP Inspection (DAI) sugli switch enterprise, monitoraggio ARP cache,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ovunque (se tutto è cifrato, l’MITM vede solo dati cifrati).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Livello 3: Network (IP, ICMP, routing)</w:t>
      </w:r>
    </w:p>
    <w:p>
      <w:pPr>
        <w:pStyle w:val="BlockText"/>
      </w:pPr>
      <w:r>
        <w:t xml:space="preserve">Quanto ci vorrà: 30 minuti.</w:t>
      </w:r>
    </w:p>
    <w:bookmarkEnd w:id="27"/>
    <w:bookmarkStart w:id="28" w:name="cosè-ip"/>
    <w:p>
      <w:pPr>
        <w:pStyle w:val="Titolo3"/>
      </w:pPr>
      <w:r>
        <w:t xml:space="preserve">5.1 Cos’è IP</w:t>
      </w:r>
    </w:p>
    <w:p>
      <w:pPr>
        <w:pStyle w:val="FirstParagraph"/>
      </w:pPr>
      <w:r>
        <w:t xml:space="preserve">Ethernet funziona solo dentro una LAN (rete locale). Per parlare con un computer</w:t>
      </w:r>
      <w:r>
        <w:t xml:space="preserve"> </w:t>
      </w:r>
      <w:r>
        <w:rPr>
          <w:b/>
          <w:bCs/>
        </w:rPr>
        <w:t xml:space="preserve">dall’altra parte del mondo</w:t>
      </w:r>
      <w:r>
        <w:t xml:space="preserve">, serve un sistema di indirizzamento globale e un meccanismo di</w:t>
      </w:r>
      <w:r>
        <w:t xml:space="preserve"> </w:t>
      </w:r>
      <w:r>
        <w:rPr>
          <w:b/>
          <w:bCs/>
        </w:rPr>
        <w:t xml:space="preserve">routing</w:t>
      </w:r>
      <w:r>
        <w:t xml:space="preserve"> </w:t>
      </w:r>
      <w:r>
        <w:t xml:space="preserve">(instradamento).</w:t>
      </w:r>
    </w:p>
    <w:p>
      <w:pPr>
        <w:pStyle w:val="BodyText"/>
      </w:pPr>
      <w:r>
        <w:rPr>
          <w:b/>
          <w:bCs/>
        </w:rPr>
        <w:t xml:space="preserve">IP — Internet Protocol</w:t>
      </w:r>
      <w:r>
        <w:t xml:space="preserve"> </w:t>
      </w:r>
      <w:r>
        <w:t xml:space="preserve">è esattamente questo. Il</w:t>
      </w:r>
      <w:r>
        <w:t xml:space="preserve"> </w:t>
      </w:r>
      <w:r>
        <w:t xml:space="preserve">“P”</w:t>
      </w:r>
      <w:r>
        <w:t xml:space="preserve"> </w:t>
      </w:r>
      <w:r>
        <w:t xml:space="preserve">delle Poste della nostra analogia.</w:t>
      </w:r>
    </w:p>
    <w:p>
      <w:pPr>
        <w:pStyle w:val="BodyText"/>
      </w:pPr>
      <w:r>
        <w:t xml:space="preserve">Esistono due versioni: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IPv4</w:t>
      </w:r>
      <w:r>
        <w:t xml:space="preserve">: 32 bit, ~4 miliardi di indirizzi, scritti come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 È quello che usiamo nel 90% dei casi.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IPv6</w:t>
      </w:r>
      <w:r>
        <w:t xml:space="preserve">: 128 bit, indirizzi enormi tipo</w:t>
      </w:r>
      <w:r>
        <w:t xml:space="preserve"> </w:t>
      </w:r>
      <w:r>
        <w:rPr>
          <w:rStyle w:val="VerbatimChar"/>
        </w:rPr>
        <w:t xml:space="preserve">2001:0db8:85a3::7334</w:t>
      </w:r>
      <w:r>
        <w:t xml:space="preserve">. Pensato per quando IPv4 finirà (lo è quasi).</w:t>
      </w:r>
    </w:p>
    <w:bookmarkEnd w:id="28"/>
    <w:bookmarkStart w:id="29" w:name="indirizzi-privati-e-pubblici"/>
    <w:p>
      <w:pPr>
        <w:pStyle w:val="Titolo3"/>
      </w:pPr>
      <w:r>
        <w:t xml:space="preserve">5.2 Indirizzi privati e pubblici</w:t>
      </w:r>
    </w:p>
    <w:p>
      <w:pPr>
        <w:pStyle w:val="FirstParagraph"/>
      </w:pPr>
      <w:r>
        <w:t xml:space="preserve">Non tutti gli IP sono</w:t>
      </w:r>
      <w:r>
        <w:t xml:space="preserve"> </w:t>
      </w:r>
      <w:r>
        <w:t xml:space="preserve">“su Internet”</w:t>
      </w:r>
      <w:r>
        <w:t xml:space="preserve">. Alcuni range sono</w:t>
      </w:r>
      <w:r>
        <w:t xml:space="preserve"> </w:t>
      </w:r>
      <w:r>
        <w:rPr>
          <w:b/>
          <w:bCs/>
        </w:rPr>
        <w:t xml:space="preserve">privati</w:t>
      </w:r>
      <w:r>
        <w:t xml:space="preserve"> </w:t>
      </w:r>
      <w:r>
        <w:t xml:space="preserve">(riservati per reti interne):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10.0.0.0/8</w:t>
      </w:r>
      <w:r>
        <w:t xml:space="preserve"> </w:t>
      </w:r>
      <w:r>
        <w:t xml:space="preserve">(10.x.x.x)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172.16.0.0/12</w:t>
      </w:r>
      <w:r>
        <w:t xml:space="preserve"> </w:t>
      </w:r>
      <w:r>
        <w:t xml:space="preserve">(172.16.x.x – 172.31.x.x)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192.168.0.0/16</w:t>
      </w:r>
      <w:r>
        <w:t xml:space="preserve"> </w:t>
      </w:r>
      <w:r>
        <w:t xml:space="preserve">(192.168.x.x — il classico)</w:t>
      </w:r>
    </w:p>
    <w:p>
      <w:pPr>
        <w:pStyle w:val="FirstParagraph"/>
      </w:pPr>
      <w:r>
        <w:t xml:space="preserve">Dentro casa tua, il router ti dà un IP privato (es.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). Per andare su Internet, fa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(Network Address Translation): traduce il tuo IP privato nel suo IP pubblico, e ricorda chi ha richiesto cosa.</w:t>
      </w:r>
    </w:p>
    <w:bookmarkEnd w:id="29"/>
    <w:bookmarkStart w:id="30" w:name="icmp"/>
    <w:p>
      <w:pPr>
        <w:pStyle w:val="Titolo3"/>
      </w:pPr>
      <w:r>
        <w:t xml:space="preserve">5.3 ICMP</w:t>
      </w:r>
    </w:p>
    <w:p>
      <w:pPr>
        <w:pStyle w:val="FirstParagraph"/>
      </w:pPr>
      <w:r>
        <w:t xml:space="preserve">ICMP è il protocollo</w:t>
      </w:r>
      <w:r>
        <w:t xml:space="preserve"> </w:t>
      </w:r>
      <w:r>
        <w:t xml:space="preserve">“diagnostico”</w:t>
      </w:r>
      <w:r>
        <w:t xml:space="preserve"> </w:t>
      </w:r>
      <w:r>
        <w:t xml:space="preserve">del livello 3. Lo usano comandi come: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ping</w:t>
      </w:r>
      <w:r>
        <w:t xml:space="preserve">: invia pacchetti ICMP Echo Request, aspetta Echo Reply. Se arrivano, l’host è raggiungibile.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traceroute</w:t>
      </w:r>
      <w:r>
        <w:t xml:space="preserve"> </w:t>
      </w:r>
      <w:r>
        <w:t xml:space="preserve">(Linux/macOS) /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(Windows): scopre il percorso che prendono i pacchetti per arrivare a destinazione.</w:t>
      </w:r>
    </w:p>
    <w:p>
      <w:pPr>
        <w:pStyle w:val="FirstParagraph"/>
      </w:pPr>
      <w:r>
        <w:rPr>
          <w:b/>
          <w:bCs/>
        </w:rPr>
        <w:t xml:space="preserve">Vulnerabilità tipiche del livello 3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spoofing</w:t>
      </w:r>
      <w:r>
        <w:t xml:space="preserve">: l’attaccante mette nel campo</w:t>
      </w:r>
      <w:r>
        <w:t xml:space="preserve"> </w:t>
      </w:r>
      <w:r>
        <w:t xml:space="preserve">“mittente”</w:t>
      </w:r>
      <w:r>
        <w:t xml:space="preserve"> </w:t>
      </w:r>
      <w:r>
        <w:t xml:space="preserve">un IP che non è il suo. Funziona perché IP non ha autenticazione. Usato in attacchi DDoS amplificati e in alcuni MITM.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ICMP flood / Ping of Death</w:t>
      </w:r>
      <w:r>
        <w:t xml:space="preserve">: bombardare un host con ping fino a metterlo KO (oggi raro grazie a rate limiting).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Smurf attack</w:t>
      </w:r>
      <w:r>
        <w:t xml:space="preserve">: mandi un ping con IP mittente spoofato (quello della vittima) all’indirizzo broadcast. Tutti rispondono alla vittima, sommergendola.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fragmentation attacks</w:t>
      </w:r>
      <w:r>
        <w:t xml:space="preserve"> </w:t>
      </w:r>
      <w:r>
        <w:t xml:space="preserve">(Tear Drop): pacchetti IP frammentati malformati che crashano i sistemi vecchi.</w:t>
      </w:r>
    </w:p>
    <w:p>
      <w:pPr>
        <w:pStyle w:val="BlockText"/>
      </w:pPr>
      <w:r>
        <w:rPr>
          <w:b/>
          <w:bCs/>
        </w:rPr>
        <w:t xml:space="preserve">Difese L3</w:t>
      </w:r>
      <w:r>
        <w:t xml:space="preserve">: firewall (filtraggio per IP/porta), reverse path filtering (anti-spoofing), rate limiting ICMP, segregazione di rete, VPN,</w:t>
      </w:r>
      <w:r>
        <w:t xml:space="preserve"> </w:t>
      </w:r>
      <w:r>
        <w:rPr>
          <w:b/>
          <w:bCs/>
        </w:rPr>
        <w:t xml:space="preserve">non esporre nulla che non deve esserlo</w:t>
      </w:r>
      <w:r>
        <w:t xml:space="preserve">.</w:t>
      </w:r>
    </w:p>
    <w:bookmarkEnd w:id="30"/>
    <w:bookmarkStart w:id="31" w:name="subnetting-cenno"/>
    <w:p>
      <w:pPr>
        <w:pStyle w:val="Titolo3"/>
      </w:pPr>
      <w:r>
        <w:t xml:space="preserve">5.4 Subnetting (cenno)</w:t>
      </w:r>
    </w:p>
    <w:p>
      <w:pPr>
        <w:pStyle w:val="FirstParagraph"/>
      </w:pPr>
      <w:r>
        <w:t xml:space="preserve">Una rete IP si divide in sottoreti per organizzare il traffico. La maschera di rete (es.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/24</w:t>
      </w:r>
      <w:r>
        <w:t xml:space="preserve">) dice</w:t>
      </w:r>
      <w:r>
        <w:t xml:space="preserve"> </w:t>
      </w:r>
      <w:r>
        <w:t xml:space="preserve">“questi 24 bit identificano la sottorete, gli altri 8 identificano l’host”</w:t>
      </w:r>
      <w:r>
        <w:t xml:space="preserve">.</w:t>
      </w:r>
    </w:p>
    <w:p>
      <w:pPr>
        <w:pStyle w:val="BodyText"/>
      </w:pPr>
      <w:r>
        <w:t xml:space="preserve">Esempio: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→ 256 indirizzi (da</w:t>
      </w:r>
      <w:r>
        <w:t xml:space="preserve"> </w:t>
      </w:r>
      <w:r>
        <w:rPr>
          <w:rStyle w:val="VerbatimChar"/>
        </w:rPr>
        <w:t xml:space="preserve">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.255</w:t>
      </w:r>
      <w:r>
        <w:t xml:space="preserve">), di cui</w:t>
      </w:r>
      <w:r>
        <w:t xml:space="preserve"> </w:t>
      </w:r>
      <w:r>
        <w:rPr>
          <w:rStyle w:val="VerbatimChar"/>
        </w:rPr>
        <w:t xml:space="preserve">.0</w:t>
      </w:r>
      <w:r>
        <w:t xml:space="preserve"> </w:t>
      </w:r>
      <w:r>
        <w:t xml:space="preserve">è la rete e</w:t>
      </w:r>
      <w:r>
        <w:t xml:space="preserve"> </w:t>
      </w:r>
      <w:r>
        <w:rPr>
          <w:rStyle w:val="VerbatimChar"/>
        </w:rPr>
        <w:t xml:space="preserve">.255</w:t>
      </w:r>
      <w:r>
        <w:t xml:space="preserve"> </w:t>
      </w:r>
      <w:r>
        <w:t xml:space="preserve">è il broadcast. Restano 254 host utilizzabili.</w:t>
      </w:r>
    </w:p>
    <w:p>
      <w:pPr>
        <w:pStyle w:val="BlockText"/>
      </w:pPr>
      <w:r>
        <w:t xml:space="preserve">Il subnetting è importante per chi fa l’amministratore di rete. In questo corso ci basta sapere che esiste e che separa il traffico per sicurezza/efficienza. Per approfondire: dispensa OSPF.</w:t>
      </w:r>
    </w:p>
    <w:bookmarkEnd w:id="31"/>
    <w:bookmarkStart w:id="32" w:name="routing-cenno"/>
    <w:p>
      <w:pPr>
        <w:pStyle w:val="Titolo3"/>
      </w:pPr>
      <w:r>
        <w:t xml:space="preserve">5.5 Routing (cenno)</w:t>
      </w:r>
    </w:p>
    <w:p>
      <w:pPr>
        <w:pStyle w:val="FirstParagraph"/>
      </w:pPr>
      <w:r>
        <w:t xml:space="preserve">Quando un IP non è</w:t>
      </w:r>
      <w:r>
        <w:t xml:space="preserve"> </w:t>
      </w:r>
      <w:r>
        <w:t xml:space="preserve">“vicino”</w:t>
      </w:r>
      <w:r>
        <w:t xml:space="preserve"> </w:t>
      </w:r>
      <w:r>
        <w:t xml:space="preserve">(stessa LAN), il pacchetto va al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(di solito il router di casa/ufficio). Il gateway lo passa al suo gateway, e così via, finché arriva. Ogni passaggio si chiama</w:t>
      </w:r>
      <w:r>
        <w:t xml:space="preserve"> </w:t>
      </w:r>
      <w:r>
        <w:rPr>
          <w:b/>
          <w:bCs/>
        </w:rPr>
        <w:t xml:space="preserve">hop</w:t>
      </w:r>
      <w:r>
        <w:t xml:space="preserve">.</w:t>
      </w:r>
    </w:p>
    <w:p>
      <w:pPr>
        <w:pStyle w:val="BodyText"/>
      </w:pPr>
      <w:r>
        <w:t xml:space="preserve">I router decidono dove inoltrare i pacchetti consultando una</w:t>
      </w:r>
      <w:r>
        <w:t xml:space="preserve"> </w:t>
      </w:r>
      <w:r>
        <w:rPr>
          <w:b/>
          <w:bCs/>
        </w:rPr>
        <w:t xml:space="preserve">tabella di routing</w:t>
      </w:r>
      <w:r>
        <w:t xml:space="preserve">, popolata da:</w:t>
      </w:r>
    </w:p>
    <w:p>
      <w:pPr>
        <w:pStyle w:val="Compact"/>
        <w:numPr>
          <w:ilvl w:val="0"/>
          <w:numId w:val="1014"/>
        </w:numPr>
      </w:pPr>
      <w:r>
        <w:t xml:space="preserve">Configurazione manuale (rotte statiche)</w:t>
      </w:r>
    </w:p>
    <w:p>
      <w:pPr>
        <w:pStyle w:val="Compact"/>
        <w:numPr>
          <w:ilvl w:val="0"/>
          <w:numId w:val="1014"/>
        </w:numPr>
      </w:pPr>
      <w:r>
        <w:t xml:space="preserve">Protocolli dinamici (OSPF, BGP, RIP)</w:t>
      </w:r>
    </w:p>
    <w:p>
      <w:pPr>
        <w:pStyle w:val="FirstParagraph"/>
      </w:pPr>
      <w:r>
        <w:t xml:space="preserve">Per le vulnerabilità di routing dinamico (es. BGP hijacking), si rimanda a un corso di networking avanzato.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Livello 4: Transport (TCP, UDP, porte)</w:t>
      </w:r>
    </w:p>
    <w:p>
      <w:pPr>
        <w:pStyle w:val="BlockText"/>
      </w:pPr>
      <w:r>
        <w:t xml:space="preserve">Quanto ci vorrà: 30 minuti.</w:t>
      </w:r>
      <w:r>
        <w:t xml:space="preserve"> </w:t>
      </w:r>
      <w:r>
        <w:rPr>
          <w:b/>
          <w:bCs/>
        </w:rPr>
        <w:t xml:space="preserve">È il livello più importante per noi</w:t>
      </w:r>
      <w:r>
        <w:t xml:space="preserve">.</w:t>
      </w:r>
    </w:p>
    <w:bookmarkEnd w:id="32"/>
    <w:bookmarkStart w:id="33" w:name="il-problema-che-il-livello-4-risolve"/>
    <w:p>
      <w:pPr>
        <w:pStyle w:val="Titolo3"/>
      </w:pPr>
      <w:r>
        <w:t xml:space="preserve">6.1 Il problema che il livello 4 risolve</w:t>
      </w:r>
    </w:p>
    <w:p>
      <w:pPr>
        <w:pStyle w:val="FirstParagraph"/>
      </w:pPr>
      <w:r>
        <w:t xml:space="preserve">Hai un IP (sai dov’è il computer) ma:</w:t>
      </w:r>
    </w:p>
    <w:p>
      <w:pPr>
        <w:pStyle w:val="Compact"/>
        <w:numPr>
          <w:ilvl w:val="0"/>
          <w:numId w:val="1015"/>
        </w:numPr>
      </w:pPr>
      <w:r>
        <w:t xml:space="preserve">Quale</w:t>
      </w:r>
      <w:r>
        <w:t xml:space="preserve"> </w:t>
      </w:r>
      <w:r>
        <w:rPr>
          <w:b/>
          <w:bCs/>
        </w:rPr>
        <w:t xml:space="preserve">applicazione</w:t>
      </w:r>
      <w:r>
        <w:t xml:space="preserve"> </w:t>
      </w:r>
      <w:r>
        <w:t xml:space="preserve">dentro quel computer deve ricevere il dato? (Su un PC c’è il browser, l’email, Skype, il giocone… tutti ascoltano la rete.)</w:t>
      </w:r>
    </w:p>
    <w:p>
      <w:pPr>
        <w:pStyle w:val="Compact"/>
        <w:numPr>
          <w:ilvl w:val="0"/>
          <w:numId w:val="1015"/>
        </w:numPr>
      </w:pPr>
      <w:r>
        <w:t xml:space="preserve">Il dato arriva</w:t>
      </w:r>
      <w:r>
        <w:t xml:space="preserve"> </w:t>
      </w:r>
      <w:r>
        <w:rPr>
          <w:b/>
          <w:bCs/>
        </w:rPr>
        <w:t xml:space="preserve">integro</w:t>
      </w:r>
      <w:r>
        <w:t xml:space="preserve">?</w:t>
      </w:r>
      <w:r>
        <w:t xml:space="preserve"> </w:t>
      </w:r>
      <w:r>
        <w:rPr>
          <w:b/>
          <w:bCs/>
        </w:rPr>
        <w:t xml:space="preserve">In ordine</w:t>
      </w:r>
      <w:r>
        <w:t xml:space="preserve">? Se manca un pezzo, lo richiediamo?</w:t>
      </w:r>
    </w:p>
    <w:p>
      <w:pPr>
        <w:pStyle w:val="Compact"/>
        <w:numPr>
          <w:ilvl w:val="0"/>
          <w:numId w:val="1015"/>
        </w:numPr>
      </w:pPr>
      <w:r>
        <w:t xml:space="preserve">Possiamo aprire più</w:t>
      </w:r>
      <w:r>
        <w:t xml:space="preserve"> </w:t>
      </w:r>
      <w:r>
        <w:t xml:space="preserve">“conversazioni”</w:t>
      </w:r>
      <w:r>
        <w:t xml:space="preserve"> </w:t>
      </w:r>
      <w:r>
        <w:t xml:space="preserve">parallele?</w:t>
      </w:r>
    </w:p>
    <w:p>
      <w:pPr>
        <w:pStyle w:val="FirstParagraph"/>
      </w:pPr>
      <w:r>
        <w:t xml:space="preserve">Per questi problemi servono le</w:t>
      </w:r>
      <w:r>
        <w:t xml:space="preserve"> </w:t>
      </w:r>
      <w:r>
        <w:rPr>
          <w:b/>
          <w:bCs/>
        </w:rPr>
        <w:t xml:space="preserve">porte</w:t>
      </w:r>
      <w:r>
        <w:t xml:space="preserve"> </w:t>
      </w:r>
      <w:r>
        <w:t xml:space="preserve">e i protocolli di trasporto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UDP</w:t>
      </w:r>
      <w:r>
        <w:t xml:space="preserve">.</w:t>
      </w:r>
    </w:p>
    <w:bookmarkEnd w:id="33"/>
    <w:bookmarkStart w:id="34" w:name="le-porte"/>
    <w:p>
      <w:pPr>
        <w:pStyle w:val="Titolo3"/>
      </w:pPr>
      <w:r>
        <w:t xml:space="preserve">6.2 Le porte</w:t>
      </w:r>
    </w:p>
    <w:p>
      <w:pPr>
        <w:pStyle w:val="FirstParagraph"/>
      </w:pPr>
      <w:r>
        <w:t xml:space="preserve">Una porta è un numero da 0 a 65535. Ogni</w:t>
      </w:r>
      <w:r>
        <w:t xml:space="preserve"> </w:t>
      </w:r>
      <w:r>
        <w:t xml:space="preserve">“conversazione”</w:t>
      </w:r>
      <w:r>
        <w:t xml:space="preserve"> </w:t>
      </w:r>
      <w:r>
        <w:t xml:space="preserve">usa una coppia di porte (sorgente e destinazione).</w:t>
      </w:r>
    </w:p>
    <w:p>
      <w:pPr>
        <w:pStyle w:val="BodyText"/>
      </w:pPr>
      <w:r>
        <w:t xml:space="preserve">Le porte si dividono in: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Well-known ports</w:t>
      </w:r>
      <w:r>
        <w:t xml:space="preserve"> </w:t>
      </w:r>
      <w:r>
        <w:t xml:space="preserve">(0–1023): assegnate dalla IANA a servizi standard. Esempi:</w:t>
      </w:r>
    </w:p>
    <w:p>
      <w:pPr>
        <w:pStyle w:val="Compact"/>
        <w:numPr>
          <w:ilvl w:val="1"/>
          <w:numId w:val="1017"/>
        </w:numPr>
      </w:pPr>
      <w:r>
        <w:t xml:space="preserve">22 — SSH</w:t>
      </w:r>
    </w:p>
    <w:p>
      <w:pPr>
        <w:pStyle w:val="Compact"/>
        <w:numPr>
          <w:ilvl w:val="1"/>
          <w:numId w:val="1017"/>
        </w:numPr>
      </w:pPr>
      <w:r>
        <w:t xml:space="preserve">23 — Telnet (legacy, insicuro)</w:t>
      </w:r>
    </w:p>
    <w:p>
      <w:pPr>
        <w:pStyle w:val="Compact"/>
        <w:numPr>
          <w:ilvl w:val="1"/>
          <w:numId w:val="1017"/>
        </w:numPr>
      </w:pPr>
      <w:r>
        <w:t xml:space="preserve">25 — SMTP</w:t>
      </w:r>
    </w:p>
    <w:p>
      <w:pPr>
        <w:pStyle w:val="Compact"/>
        <w:numPr>
          <w:ilvl w:val="1"/>
          <w:numId w:val="1017"/>
        </w:numPr>
      </w:pPr>
      <w:r>
        <w:t xml:space="preserve">53 — DNS</w:t>
      </w:r>
    </w:p>
    <w:p>
      <w:pPr>
        <w:pStyle w:val="Compact"/>
        <w:numPr>
          <w:ilvl w:val="1"/>
          <w:numId w:val="1017"/>
        </w:numPr>
      </w:pPr>
      <w:r>
        <w:t xml:space="preserve">80 — HTTP</w:t>
      </w:r>
    </w:p>
    <w:p>
      <w:pPr>
        <w:pStyle w:val="Compact"/>
        <w:numPr>
          <w:ilvl w:val="1"/>
          <w:numId w:val="1017"/>
        </w:numPr>
      </w:pPr>
      <w:r>
        <w:t xml:space="preserve">443 — HTTPS</w:t>
      </w:r>
    </w:p>
    <w:p>
      <w:pPr>
        <w:pStyle w:val="Compact"/>
        <w:numPr>
          <w:ilvl w:val="1"/>
          <w:numId w:val="1017"/>
        </w:numPr>
      </w:pPr>
      <w:r>
        <w:t xml:space="preserve">3389 — RDP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Registered ports</w:t>
      </w:r>
      <w:r>
        <w:t xml:space="preserve"> </w:t>
      </w:r>
      <w:r>
        <w:t xml:space="preserve">(1024–49151): assegnabili a software registrati. Es: 3306 (MySQL), 5432 (PostgreSQL), 27017 (MongoDB), 8080 (HTTP alternativo).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Dynamic/private</w:t>
      </w:r>
      <w:r>
        <w:t xml:space="preserve"> </w:t>
      </w:r>
      <w:r>
        <w:t xml:space="preserve">(49152–65535): usate dai client per le proprie connessioni temporanee.</w:t>
      </w:r>
    </w:p>
    <w:p>
      <w:pPr>
        <w:pStyle w:val="FirstParagraph"/>
      </w:pPr>
      <w:r>
        <w:rPr>
          <w:b/>
          <w:bCs/>
        </w:rPr>
        <w:t xml:space="preserve">Concetto chiave</w:t>
      </w:r>
      <w:r>
        <w:t xml:space="preserve">: un client che apre una connessione verso un server non sa la propria porta a priori. Il sistema operativo gliene assegna una libera (effemera). Quindi</w:t>
      </w:r>
      <w:r>
        <w:t xml:space="preserve"> </w:t>
      </w:r>
      <w:r>
        <w:rPr>
          <w:rStyle w:val="VerbatimChar"/>
        </w:rPr>
        <w:t xml:space="preserve">tu (192.168.1.5:54321) → server (93.184.216.34:443)</w:t>
      </w:r>
      <w:r>
        <w:t xml:space="preserve">.</w:t>
      </w:r>
    </w:p>
    <w:bookmarkEnd w:id="34"/>
    <w:bookmarkStart w:id="37" w:name="tcp-connection-oriented-affidabile"/>
    <w:p>
      <w:pPr>
        <w:pStyle w:val="Titolo3"/>
      </w:pPr>
      <w:r>
        <w:t xml:space="preserve">6.3 TCP — Connection-oriented, affidabile</w:t>
      </w:r>
    </w:p>
    <w:p>
      <w:pPr>
        <w:pStyle w:val="FirstParagraph"/>
      </w:pPr>
      <w:r>
        <w:t xml:space="preserve">TCP (Transmission Control Protocol) garantisce: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Affidabilità</w:t>
      </w:r>
      <w:r>
        <w:t xml:space="preserve">: se un pacchetto si perde, viene rispedito.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Ordine</w:t>
      </w:r>
      <w:r>
        <w:t xml:space="preserve">: i pacchetti vengono ricomposti nell’ordine giusto anche se arrivano disordinati.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Flow control</w:t>
      </w:r>
      <w:r>
        <w:t xml:space="preserve">: il mittente non saturа il destinatario.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Connection-oriented</w:t>
      </w:r>
      <w:r>
        <w:t xml:space="preserve">: serve un</w:t>
      </w:r>
      <w:r>
        <w:t xml:space="preserve"> </w:t>
      </w:r>
      <w:r>
        <w:t xml:space="preserve">“saluto”</w:t>
      </w:r>
      <w:r>
        <w:t xml:space="preserve"> </w:t>
      </w:r>
      <w:r>
        <w:t xml:space="preserve">iniziale (handshake) prima di trasmettere.</w:t>
      </w:r>
    </w:p>
    <w:bookmarkStart w:id="35" w:name="il-three-way-handshake"/>
    <w:p>
      <w:pPr>
        <w:pStyle w:val="Titolo4"/>
      </w:pPr>
      <w:r>
        <w:t xml:space="preserve">Il three-way handshake</w:t>
      </w:r>
    </w:p>
    <w:p>
      <w:pPr>
        <w:pStyle w:val="FirstParagraph"/>
      </w:pPr>
      <w:r>
        <w:t xml:space="preserve">Quando apri una connessione TCP, succede questo:</w:t>
      </w:r>
    </w:p>
    <w:p>
      <w:pPr>
        <w:pStyle w:val="SourceCode"/>
      </w:pPr>
      <w:r>
        <w:rPr>
          <w:rStyle w:val="VerbatimChar"/>
        </w:rPr>
        <w:t xml:space="preserve">Client                                          Server</w:t>
      </w:r>
      <w:r>
        <w:br/>
      </w:r>
      <w:r>
        <w:rPr>
          <w:rStyle w:val="VerbatimChar"/>
        </w:rPr>
        <w:t xml:space="preserve">  │                                               │</w:t>
      </w:r>
      <w:r>
        <w:br/>
      </w:r>
      <w:r>
        <w:rPr>
          <w:rStyle w:val="VerbatimChar"/>
        </w:rPr>
        <w:t xml:space="preserve">  │ ─── SYN (vuoi iniziare?) ──→                  │</w:t>
      </w:r>
      <w:r>
        <w:br/>
      </w:r>
      <w:r>
        <w:rPr>
          <w:rStyle w:val="VerbatimChar"/>
        </w:rPr>
        <w:t xml:space="preserve">  │                                               │</w:t>
      </w:r>
      <w:r>
        <w:br/>
      </w:r>
      <w:r>
        <w:rPr>
          <w:rStyle w:val="VerbatimChar"/>
        </w:rPr>
        <w:t xml:space="preserve">  │                  ←── SYN-ACK (sì, anche tu?) ─│</w:t>
      </w:r>
      <w:r>
        <w:br/>
      </w:r>
      <w:r>
        <w:rPr>
          <w:rStyle w:val="VerbatimChar"/>
        </w:rPr>
        <w:t xml:space="preserve">  │                                               │</w:t>
      </w:r>
      <w:r>
        <w:br/>
      </w:r>
      <w:r>
        <w:rPr>
          <w:rStyle w:val="VerbatimChar"/>
        </w:rPr>
        <w:t xml:space="preserve">  │ ─── ACK (sì, partiamo!) ──→                   │</w:t>
      </w:r>
      <w:r>
        <w:br/>
      </w:r>
      <w:r>
        <w:rPr>
          <w:rStyle w:val="VerbatimChar"/>
        </w:rPr>
        <w:t xml:space="preserve">  │                                               │</w:t>
      </w:r>
      <w:r>
        <w:br/>
      </w:r>
      <w:r>
        <w:rPr>
          <w:rStyle w:val="VerbatimChar"/>
        </w:rPr>
        <w:t xml:space="preserve">  │  ═══ Connessione stabilita, scambio dati ═══  │</w:t>
      </w:r>
      <w:r>
        <w:br/>
      </w:r>
      <w:r>
        <w:rPr>
          <w:rStyle w:val="VerbatimChar"/>
        </w:rPr>
        <w:t xml:space="preserve">  │                                               │</w:t>
      </w:r>
    </w:p>
    <w:p>
      <w:pPr>
        <w:pStyle w:val="FirstParagraph"/>
      </w:pPr>
      <w:r>
        <w:t xml:space="preserve">Tre messaggi, e la connessione è pronta. Da qui si possono scambiare i dati veri (es. HTTP).</w:t>
      </w:r>
    </w:p>
    <w:p>
      <w:pPr>
        <w:pStyle w:val="BodyText"/>
      </w:pPr>
      <w:r>
        <w:t xml:space="preserve">Quando finisci, c’è un equivalente</w:t>
      </w:r>
      <w:r>
        <w:t xml:space="preserve"> </w:t>
      </w:r>
      <w:r>
        <w:t xml:space="preserve">“FIN handshake”</w:t>
      </w:r>
      <w:r>
        <w:t xml:space="preserve"> </w:t>
      </w:r>
      <w:r>
        <w:t xml:space="preserve">per chiudere pulitamente.</w:t>
      </w:r>
    </w:p>
    <w:bookmarkEnd w:id="35"/>
    <w:bookmarkStart w:id="36" w:name="vulnerabilità-tipiche-di-tcp"/>
    <w:p>
      <w:pPr>
        <w:pStyle w:val="Titolo4"/>
      </w:pPr>
      <w:r>
        <w:t xml:space="preserve">Vulnerabilità tipiche di TCP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Port scanning</w:t>
      </w:r>
      <w:r>
        <w:t xml:space="preserve">: l’attaccante manda SYN a molte porte. Se riceve SYN-ACK, la porta è aperta; se riceve RST, è chiusa. Tool:</w:t>
      </w:r>
      <w:r>
        <w:t xml:space="preserve"> </w:t>
      </w:r>
      <w:r>
        <w:rPr>
          <w:rStyle w:val="VerbatimChar"/>
        </w:rPr>
        <w:t xml:space="preserve">nmap</w:t>
      </w:r>
      <w:r>
        <w:t xml:space="preserve">. Il port scanning</w:t>
      </w:r>
      <w:r>
        <w:t xml:space="preserve"> </w:t>
      </w:r>
      <w:r>
        <w:rPr>
          <w:b/>
          <w:bCs/>
        </w:rPr>
        <w:t xml:space="preserve">non è di per sé un attacco</w:t>
      </w:r>
      <w:r>
        <w:t xml:space="preserve">, ma è la base della ricognizione di un attaccante.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SYN flood</w:t>
      </w:r>
      <w:r>
        <w:t xml:space="preserve">: l’attaccante manda migliaia di SYN senza completare l’handshake. Il server riserva risorse per ognuno e finisce la memoria → DoS. Difesa: SYN cookies, rate limiting, firewall stateful.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TCP hijacking</w:t>
      </w:r>
      <w:r>
        <w:t xml:space="preserve">: se l’attaccante può vedere il traffico (MITM) e indovinare il sequence number TCP, può inserirsi nella connessione. Oggi raro grazie a sequence number randomizzati e HTTPS.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TCP reset attacks</w:t>
      </w:r>
      <w:r>
        <w:t xml:space="preserve">: forgiare pacchetti RST per chiudere connessioni altrui (richiede MITM o conoscenza dei seq).</w:t>
      </w:r>
    </w:p>
    <w:bookmarkEnd w:id="36"/>
    <w:bookmarkEnd w:id="37"/>
    <w:bookmarkStart w:id="39" w:name="udp-connectionless-veloce"/>
    <w:p>
      <w:pPr>
        <w:pStyle w:val="Titolo3"/>
      </w:pPr>
      <w:r>
        <w:t xml:space="preserve">6.4 UDP — Connectionless, veloce</w:t>
      </w:r>
    </w:p>
    <w:p>
      <w:pPr>
        <w:pStyle w:val="FirstParagraph"/>
      </w:pPr>
      <w:r>
        <w:t xml:space="preserve">UDP (User Datagram Protocol) è il</w:t>
      </w:r>
      <w:r>
        <w:t xml:space="preserve"> </w:t>
      </w:r>
      <w:r>
        <w:t xml:space="preserve">“no-frills”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Niente handshake</w:t>
      </w:r>
      <w:r>
        <w:t xml:space="preserve">: spedisci, e via.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Niente garanzia di consegna</w:t>
      </w:r>
      <w:r>
        <w:t xml:space="preserve">: se il pacchetto si perde, pazienza.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Niente ordine</w:t>
      </w:r>
      <w:r>
        <w:t xml:space="preserve">: arrivano come capita.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Niente flow control</w:t>
      </w:r>
      <w:r>
        <w:t xml:space="preserve">: bombardi quanto vuoi.</w:t>
      </w:r>
    </w:p>
    <w:p>
      <w:pPr>
        <w:pStyle w:val="FirstParagraph"/>
      </w:pPr>
      <w:r>
        <w:t xml:space="preserve">Sembra inutile, ma è perfetto quando:</w:t>
      </w:r>
    </w:p>
    <w:p>
      <w:pPr>
        <w:pStyle w:val="Compact"/>
        <w:numPr>
          <w:ilvl w:val="0"/>
          <w:numId w:val="1021"/>
        </w:numPr>
      </w:pPr>
      <w:r>
        <w:t xml:space="preserve">Velocità &gt; affidabilità: streaming video/audio, giochi online, VoIP.</w:t>
      </w:r>
    </w:p>
    <w:p>
      <w:pPr>
        <w:pStyle w:val="Compact"/>
        <w:numPr>
          <w:ilvl w:val="0"/>
          <w:numId w:val="1021"/>
        </w:numPr>
      </w:pPr>
      <w:r>
        <w:t xml:space="preserve">Messaggi piccoli e singoli: DNS query, ARP, NTP.</w:t>
      </w:r>
    </w:p>
    <w:p>
      <w:pPr>
        <w:pStyle w:val="Compact"/>
        <w:numPr>
          <w:ilvl w:val="0"/>
          <w:numId w:val="1021"/>
        </w:numPr>
      </w:pPr>
      <w:r>
        <w:t xml:space="preserve">Multicast (un solo invio a molti destinatari).</w:t>
      </w:r>
    </w:p>
    <w:bookmarkStart w:id="38" w:name="vulnerabilità-tipiche-di-udp"/>
    <w:p>
      <w:pPr>
        <w:pStyle w:val="Titolo4"/>
      </w:pPr>
      <w:r>
        <w:t xml:space="preserve">Vulnerabilità tipiche di UDP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UDP flood</w:t>
      </w:r>
      <w:r>
        <w:t xml:space="preserve">: facile fare DoS (nessun handshake = nessun rate limit naturale).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DNS amplification</w:t>
      </w:r>
      <w:r>
        <w:t xml:space="preserve">: l’attaccante manda piccole DNS query con IP mittente spoofato (la vittima). Il server DNS risponde con grandi pacchetti</w:t>
      </w:r>
      <w:r>
        <w:t xml:space="preserve"> </w:t>
      </w:r>
      <w:r>
        <w:rPr>
          <w:b/>
          <w:bCs/>
        </w:rPr>
        <w:t xml:space="preserve">alla vittima</w:t>
      </w:r>
      <w:r>
        <w:t xml:space="preserve">, amplificando il traffico 50-100x.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NTP amplification</w:t>
      </w:r>
      <w:r>
        <w:t xml:space="preserve">: stesso pattern con NTP (server di tempo).</w:t>
      </w:r>
    </w:p>
    <w:bookmarkEnd w:id="38"/>
    <w:bookmarkEnd w:id="39"/>
    <w:bookmarkStart w:id="40" w:name="tabella-riassuntiva-tcp-vs-udp"/>
    <w:p>
      <w:pPr>
        <w:pStyle w:val="Titolo3"/>
      </w:pPr>
      <w:r>
        <w:t xml:space="preserve">6.5 Tabella riassuntiva TCP vs UDP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Caratteristica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Connessione</w:t>
            </w:r>
          </w:p>
        </w:tc>
        <w:tc>
          <w:tcPr/>
          <w:p>
            <w:pPr>
              <w:pStyle w:val="Compact"/>
            </w:pPr>
            <w:r>
              <w:t xml:space="preserve">Sì (handshake)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Affidabilità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Velocità</w:t>
            </w:r>
          </w:p>
        </w:tc>
        <w:tc>
          <w:tcPr/>
          <w:p>
            <w:pPr>
              <w:pStyle w:val="Compact"/>
            </w:pPr>
            <w:r>
              <w:t xml:space="preserve">Più lento</w:t>
            </w:r>
          </w:p>
        </w:tc>
        <w:tc>
          <w:tcPr/>
          <w:p>
            <w:pPr>
              <w:pStyle w:val="Compact"/>
            </w:pPr>
            <w:r>
              <w:t xml:space="preserve">Più veloce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20 byte header</w:t>
            </w:r>
          </w:p>
        </w:tc>
        <w:tc>
          <w:tcPr/>
          <w:p>
            <w:pPr>
              <w:pStyle w:val="Compact"/>
            </w:pPr>
            <w:r>
              <w:t xml:space="preserve">8 byte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Tipici utenti</w:t>
            </w:r>
          </w:p>
        </w:tc>
        <w:tc>
          <w:tcPr/>
          <w:p>
            <w:pPr>
              <w:pStyle w:val="Compact"/>
            </w:pPr>
            <w:r>
              <w:t xml:space="preserve">HTTP, HTTPS, SSH, FTP, email</w:t>
            </w:r>
          </w:p>
        </w:tc>
        <w:tc>
          <w:tcPr/>
          <w:p>
            <w:pPr>
              <w:pStyle w:val="Compact"/>
            </w:pPr>
            <w:r>
              <w:t xml:space="preserve">DNS, VoIP, giochi, video streaming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7 — Livelli 5-7: Sessione, Presentazione, Applicazione</w:t>
      </w:r>
    </w:p>
    <w:p>
      <w:pPr>
        <w:pStyle w:val="BlockText"/>
      </w:pPr>
      <w:r>
        <w:t xml:space="preserve">Quanto ci vorrà: 15 minuti.</w:t>
      </w:r>
    </w:p>
    <w:p>
      <w:pPr>
        <w:pStyle w:val="FirstParagraph"/>
      </w:pPr>
      <w:r>
        <w:t xml:space="preserve">I livelli sopra il trasporto sono dove vivono le</w:t>
      </w:r>
      <w:r>
        <w:t xml:space="preserve"> </w:t>
      </w:r>
      <w:r>
        <w:rPr>
          <w:b/>
          <w:bCs/>
        </w:rPr>
        <w:t xml:space="preserve">applicazioni</w:t>
      </w:r>
      <w:r>
        <w:t xml:space="preserve">. Per ognuno una riga: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Livello 5 (Session)</w:t>
      </w:r>
      <w:r>
        <w:t xml:space="preserve">: stabilisce, mantiene, chiude le sessioni. Esempio: SSL/TLS handshake è qui (spesso considerato a cavallo 5/6).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Livello 6 (Presentation)</w:t>
      </w:r>
      <w:r>
        <w:t xml:space="preserve">: codifica/decodifica dei dati. Cifratura (TLS), compressione, conversione di charset (ASCII ↔ UTF-8).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Livello 7 (Application)</w:t>
      </w:r>
      <w:r>
        <w:t xml:space="preserve">: il protocollo che vedi tu come utente o sviluppatore.</w:t>
      </w:r>
      <w:r>
        <w:t xml:space="preserve"> </w:t>
      </w:r>
      <w:r>
        <w:rPr>
          <w:b/>
          <w:bCs/>
        </w:rPr>
        <w:t xml:space="preserve">HTTP</w:t>
      </w:r>
      <w:r>
        <w:t xml:space="preserve">, FTP, SMTP, DNS, SSH, IMAP/POP3, ecc.</w:t>
      </w:r>
    </w:p>
    <w:p>
      <w:pPr>
        <w:pStyle w:val="FirstParagraph"/>
      </w:pPr>
      <w:r>
        <w:t xml:space="preserve">Studieremo HTTP a fondo nel</w:t>
      </w:r>
      <w:r>
        <w:t xml:space="preserve"> </w:t>
      </w:r>
      <w:r>
        <w:rPr>
          <w:b/>
          <w:bCs/>
        </w:rPr>
        <w:t xml:space="preserve">modulo M3</w:t>
      </w:r>
      <w:r>
        <w:t xml:space="preserve">. Qui ci interessa vedere le</w:t>
      </w:r>
      <w:r>
        <w:t xml:space="preserve"> </w:t>
      </w:r>
      <w:r>
        <w:rPr>
          <w:b/>
          <w:bCs/>
        </w:rPr>
        <w:t xml:space="preserve">vulnerabilità tipiche</w:t>
      </w:r>
      <w:r>
        <w:t xml:space="preserve"> </w:t>
      </w:r>
      <w:r>
        <w:t xml:space="preserve">di questi livelli.</w:t>
      </w:r>
    </w:p>
    <w:bookmarkEnd w:id="40"/>
    <w:bookmarkStart w:id="41" w:name="X155b4256cb00ed5cb8f0cf8d34d81a9b5dbb303"/>
    <w:p>
      <w:pPr>
        <w:pStyle w:val="Titolo3"/>
      </w:pPr>
      <w:r>
        <w:t xml:space="preserve">7.1 DNS — Domain Name System (UDP/53, TCP/53 per zone transfer)</w:t>
      </w:r>
    </w:p>
    <w:p>
      <w:pPr>
        <w:pStyle w:val="FirstParagraph"/>
      </w:pPr>
      <w:r>
        <w:t xml:space="preserve">Traduce nomi (</w:t>
      </w:r>
      <w:r>
        <w:rPr>
          <w:rStyle w:val="VerbatimChar"/>
        </w:rPr>
        <w:t xml:space="preserve">example.com</w:t>
      </w:r>
      <w:r>
        <w:t xml:space="preserve">) in IP (</w:t>
      </w:r>
      <w:r>
        <w:rPr>
          <w:rStyle w:val="VerbatimChar"/>
        </w:rPr>
        <w:t xml:space="preserve">93.184.216.34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Vulnerabilità DNS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DNS spoofing / cache poisoning</w:t>
      </w:r>
      <w:r>
        <w:t xml:space="preserve">: l’attaccante inietta risposte false nella cache DNS di un server, dirottando utenti su siti malevoli. (CVE storiche: Kaminsky 2008.)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DNS hijacking</w:t>
      </w:r>
      <w:r>
        <w:t xml:space="preserve">: prendere il controllo del DNS dell’utente (modificando il router casalingo, malware, MITM).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DNS tunneling</w:t>
      </w:r>
      <w:r>
        <w:t xml:space="preserve">: nascondere comunicazioni dentro query DNS legittime (canale C2 furtivo per malware).</w:t>
      </w:r>
    </w:p>
    <w:p>
      <w:pPr>
        <w:pStyle w:val="BlockText"/>
      </w:pPr>
      <w:r>
        <w:rPr>
          <w:b/>
          <w:bCs/>
        </w:rPr>
        <w:t xml:space="preserve">Difesa</w:t>
      </w:r>
      <w:r>
        <w:t xml:space="preserve">: DNSSEC (firma le risposte DNS), DoT/DoH (DNS over TLS/HTTPS — cifra le query DNS), DNS server affidabili.</w:t>
      </w:r>
    </w:p>
    <w:bookmarkEnd w:id="41"/>
    <w:bookmarkStart w:id="42" w:name="tlsssl-transport-layer-security"/>
    <w:p>
      <w:pPr>
        <w:pStyle w:val="Titolo3"/>
      </w:pPr>
      <w:r>
        <w:t xml:space="preserve">7.2 TLS/SSL — Transport Layer Security</w:t>
      </w:r>
    </w:p>
    <w:p>
      <w:pPr>
        <w:pStyle w:val="FirstParagraph"/>
      </w:pPr>
      <w:r>
        <w:t xml:space="preserve">Cifra il livello applicativo. È quello che mette la</w:t>
      </w:r>
      <w:r>
        <w:t xml:space="preserve"> </w:t>
      </w:r>
      <w:r>
        <w:t xml:space="preserve">“S”</w:t>
      </w:r>
      <w:r>
        <w:t xml:space="preserve"> </w:t>
      </w:r>
      <w:r>
        <w:t xml:space="preserve">in HTTPS.</w:t>
      </w:r>
    </w:p>
    <w:p>
      <w:pPr>
        <w:pStyle w:val="BodyText"/>
      </w:pPr>
      <w:r>
        <w:rPr>
          <w:b/>
          <w:bCs/>
        </w:rPr>
        <w:t xml:space="preserve">Vulnerabilità storiche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Heartbleed (CVE-2014-0160)</w:t>
      </w:r>
      <w:r>
        <w:t xml:space="preserve">: bug in OpenSSL che permetteva di leggere memoria del server (chiavi private, password, ecc.). Catastrofico.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POODLE, BEAST, CRIME, BREACH</w:t>
      </w:r>
      <w:r>
        <w:t xml:space="preserve">: attacchi a varianti vecchie di SSL/TLS.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Downgrade attacks</w:t>
      </w:r>
      <w:r>
        <w:t xml:space="preserve">: forzare il client a usare una versione TLS debole.</w:t>
      </w:r>
      <w:r>
        <w:t xml:space="preserve"> </w:t>
      </w:r>
      <w:r>
        <w:rPr>
          <w:b/>
          <w:bCs/>
        </w:rPr>
        <w:t xml:space="preserve">Difesa: HSTS</w:t>
      </w:r>
      <w:r>
        <w:t xml:space="preserve"> </w:t>
      </w:r>
      <w:r>
        <w:t xml:space="preserve">(vedremo in M3).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Self-signed o expired certificates</w:t>
      </w:r>
      <w:r>
        <w:t xml:space="preserve">: se il client li accetta senza warning → MITM possibile.</w:t>
      </w:r>
    </w:p>
    <w:p>
      <w:pPr>
        <w:pStyle w:val="BlockText"/>
      </w:pPr>
      <w:r>
        <w:rPr>
          <w:b/>
          <w:bCs/>
        </w:rPr>
        <w:t xml:space="preserve">Difesa</w:t>
      </w:r>
      <w:r>
        <w:t xml:space="preserve">: TLS 1.2+ ovunque, certificati validi, HSTS, certificate pinning per app mobile, test SSL Labs.</w:t>
      </w:r>
    </w:p>
    <w:bookmarkEnd w:id="42"/>
    <w:bookmarkStart w:id="43" w:name="http-overview-dettagli-in-m3"/>
    <w:p>
      <w:pPr>
        <w:pStyle w:val="Titolo3"/>
      </w:pPr>
      <w:r>
        <w:t xml:space="preserve">7.3 HTTP (overview, dettagli in M3)</w:t>
      </w:r>
    </w:p>
    <w:p>
      <w:pPr>
        <w:pStyle w:val="FirstParagraph"/>
      </w:pPr>
      <w:r>
        <w:t xml:space="preserve">HTTP</w:t>
      </w:r>
      <w:r>
        <w:t xml:space="preserve"> </w:t>
      </w:r>
      <w:r>
        <w:rPr>
          <w:b/>
          <w:bCs/>
        </w:rPr>
        <w:t xml:space="preserve">in chiaro</w:t>
      </w:r>
      <w:r>
        <w:t xml:space="preserve"> </w:t>
      </w:r>
      <w:r>
        <w:t xml:space="preserve">è leggibile da chiunque sniffi. Headers, cookie, password, dati sensibili: tutto visibile.</w:t>
      </w:r>
    </w:p>
    <w:p>
      <w:pPr>
        <w:pStyle w:val="BlockText"/>
      </w:pPr>
      <w:r>
        <w:rPr>
          <w:b/>
          <w:bCs/>
        </w:rPr>
        <w:t xml:space="preserve">Difesa</w:t>
      </w:r>
      <w:r>
        <w:t xml:space="preserve">: HTTPS ovunque. Non c’è un</w:t>
      </w:r>
      <w:r>
        <w:t xml:space="preserve"> </w:t>
      </w:r>
      <w:r>
        <w:t xml:space="preserve">“ma non è importante che sia cifrato”</w:t>
      </w:r>
      <w:r>
        <w:t xml:space="preserve">. Lo è sempre.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8 — La sicurezza in rete è</w:t>
      </w:r>
      <w:r>
        <w:t xml:space="preserve"> </w:t>
      </w:r>
      <w:r>
        <w:t xml:space="preserve">“a strati”</w:t>
      </w:r>
    </w:p>
    <w:p>
      <w:pPr>
        <w:pStyle w:val="BlockText"/>
      </w:pPr>
      <w:r>
        <w:t xml:space="preserve">Quanto ci vorrà: 10 minuti. Questo è il messaggio chiave del modulo.</w:t>
      </w:r>
    </w:p>
    <w:p>
      <w:pPr>
        <w:pStyle w:val="FirstParagraph"/>
      </w:pPr>
      <w:r>
        <w:t xml:space="preserve">Ogni livello ha vulnerabilità tipiche. Ogni livello ha difese tipiche.</w:t>
      </w:r>
      <w:r>
        <w:t xml:space="preserve"> </w:t>
      </w:r>
      <w:r>
        <w:rPr>
          <w:b/>
          <w:bCs/>
        </w:rPr>
        <w:t xml:space="preserve">La sicurezza non è di un livello solo</w:t>
      </w:r>
      <w:r>
        <w:t xml:space="preserve">: è la somma delle difese di tutti.</w:t>
      </w:r>
    </w:p>
    <w:bookmarkEnd w:id="43"/>
    <w:bookmarkStart w:id="44" w:name="tabella-delle-difese-per-livello"/>
    <w:p>
      <w:pPr>
        <w:pStyle w:val="Titolo3"/>
      </w:pPr>
      <w:r>
        <w:t xml:space="preserve">Tabella delle difese per livello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630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</w:pPr>
            <w:r>
              <w:t xml:space="preserve">Vulnerabilità tipica</w:t>
            </w:r>
          </w:p>
        </w:tc>
        <w:tc>
          <w:tcPr/>
          <w:p>
            <w:pPr>
              <w:pStyle w:val="Compact"/>
            </w:pPr>
            <w:r>
              <w:t xml:space="preserve">Difesa primaria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Application</w:t>
            </w:r>
          </w:p>
        </w:tc>
        <w:tc>
          <w:tcPr/>
          <w:p>
            <w:pPr>
              <w:pStyle w:val="Compact"/>
            </w:pPr>
            <w:r>
              <w:t xml:space="preserve">XSS, SQLi, IDOR, CSRF</w:t>
            </w:r>
          </w:p>
        </w:tc>
        <w:tc>
          <w:tcPr/>
          <w:p>
            <w:pPr>
              <w:pStyle w:val="Compact"/>
            </w:pPr>
            <w:r>
              <w:t xml:space="preserve">Codice sicuro (M6 del corso)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Presentation</w:t>
            </w:r>
          </w:p>
        </w:tc>
        <w:tc>
          <w:tcPr/>
          <w:p>
            <w:pPr>
              <w:pStyle w:val="Compact"/>
            </w:pPr>
            <w:r>
              <w:t xml:space="preserve">TLS downgrade, cipher deboli</w:t>
            </w:r>
          </w:p>
        </w:tc>
        <w:tc>
          <w:tcPr/>
          <w:p>
            <w:pPr>
              <w:pStyle w:val="Compact"/>
            </w:pPr>
            <w:r>
              <w:t xml:space="preserve">TLS 1.2+, HSTS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Session</w:t>
            </w:r>
          </w:p>
        </w:tc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Cookie sicuri, token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Transport</w:t>
            </w:r>
          </w:p>
        </w:tc>
        <w:tc>
          <w:tcPr/>
          <w:p>
            <w:pPr>
              <w:pStyle w:val="Compact"/>
            </w:pPr>
            <w:r>
              <w:t xml:space="preserve">SYN flood, port scan</w:t>
            </w:r>
          </w:p>
        </w:tc>
        <w:tc>
          <w:tcPr/>
          <w:p>
            <w:pPr>
              <w:pStyle w:val="Compact"/>
            </w:pPr>
            <w:r>
              <w:t xml:space="preserve">Firewall stateful,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Network</w:t>
            </w:r>
          </w:p>
        </w:tc>
        <w:tc>
          <w:tcPr/>
          <w:p>
            <w:pPr>
              <w:pStyle w:val="Compact"/>
            </w:pPr>
            <w:r>
              <w:t xml:space="preserve">IP spoofing, ICMP flood</w:t>
            </w:r>
          </w:p>
        </w:tc>
        <w:tc>
          <w:tcPr/>
          <w:p>
            <w:pPr>
              <w:pStyle w:val="Compact"/>
            </w:pPr>
            <w:r>
              <w:t xml:space="preserve">Reverse path filtering,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Data Link</w:t>
            </w:r>
          </w:p>
        </w:tc>
        <w:tc>
          <w:tcPr/>
          <w:p>
            <w:pPr>
              <w:pStyle w:val="Compact"/>
            </w:pPr>
            <w:r>
              <w:t xml:space="preserve">ARP spoofing, MAC flooding</w:t>
            </w:r>
          </w:p>
        </w:tc>
        <w:tc>
          <w:tcPr/>
          <w:p>
            <w:pPr>
              <w:pStyle w:val="Compact"/>
            </w:pPr>
            <w:r>
              <w:t xml:space="preserve">Port security, DAI, 802.1X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Physical</w:t>
            </w:r>
          </w:p>
        </w:tc>
        <w:tc>
          <w:tcPr/>
          <w:p>
            <w:pPr>
              <w:pStyle w:val="Compact"/>
            </w:pPr>
            <w:r>
              <w:t xml:space="preserve">Wiretapping, jamming</w:t>
            </w:r>
          </w:p>
        </w:tc>
        <w:tc>
          <w:tcPr/>
          <w:p>
            <w:pPr>
              <w:pStyle w:val="Compact"/>
            </w:pPr>
            <w:r>
              <w:t xml:space="preserve">Sicurezza fisica, cifratura</w:t>
            </w:r>
          </w:p>
        </w:tc>
      </w:tr>
    </w:tbl>
    <w:bookmarkEnd w:id="44"/>
    <w:bookmarkStart w:id="45" w:name="Xc5255a8f16b4fdf71145035f68d70faea87c7d5"/>
    <w:p>
      <w:pPr>
        <w:pStyle w:val="Titolo3"/>
      </w:pPr>
      <w:r>
        <w:t xml:space="preserve">Un esempio concreto: come si difende un’app web seria</w:t>
      </w:r>
    </w:p>
    <w:p>
      <w:pPr>
        <w:pStyle w:val="FirstParagraph"/>
      </w:pPr>
      <w:r>
        <w:t xml:space="preserve">Pensa a una banca online. Le difese stratificate: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Fisico</w:t>
      </w:r>
      <w:r>
        <w:t xml:space="preserve">: data center con accesso controllato, ridondanza linee.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Link</w:t>
      </w:r>
      <w:r>
        <w:t xml:space="preserve">: switch enterprise con port security, VLAN segregate.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Network</w:t>
      </w:r>
      <w:r>
        <w:t xml:space="preserve">: firewall perimetrale, IPS, segmentazione DMZ.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Transport</w:t>
      </w:r>
      <w:r>
        <w:t xml:space="preserve">: rate limiting, anti-DDoS.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Session/TLS</w:t>
      </w:r>
      <w:r>
        <w:t xml:space="preserve">: TLS 1.3, HSTS, certificate transparency.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Application</w:t>
      </w:r>
      <w:r>
        <w:t xml:space="preserve">: WAF (Web Application Firewall), input validation, query parametrizzate.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Sopra a tutto</w:t>
      </w:r>
      <w:r>
        <w:t xml:space="preserve">: monitoraggio, logging, incident response.</w:t>
      </w:r>
    </w:p>
    <w:p>
      <w:pPr>
        <w:pStyle w:val="FirstParagraph"/>
      </w:pPr>
      <w:r>
        <w:t xml:space="preserve">Se ne togli</w:t>
      </w:r>
      <w:r>
        <w:t xml:space="preserve"> </w:t>
      </w:r>
      <w:r>
        <w:rPr>
          <w:b/>
          <w:bCs/>
        </w:rPr>
        <w:t xml:space="preserve">una sola</w:t>
      </w:r>
      <w:r>
        <w:t xml:space="preserve">, l’attaccante prende quella strada. Defense in Depth ricorda?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9 — Lab Wireshark</w:t>
      </w:r>
    </w:p>
    <w:p>
      <w:pPr>
        <w:pStyle w:val="BlockText"/>
      </w:pPr>
      <w:r>
        <w:t xml:space="preserve">Quanto ci vorrà: 45 minuti.</w:t>
      </w:r>
    </w:p>
    <w:bookmarkEnd w:id="45"/>
    <w:bookmarkStart w:id="46" w:name="cosè-wireshark"/>
    <w:p>
      <w:pPr>
        <w:pStyle w:val="Titolo3"/>
      </w:pPr>
      <w:r>
        <w:t xml:space="preserve">9.1 Cos’è Wireshark</w:t>
      </w:r>
    </w:p>
    <w:p>
      <w:pPr>
        <w:pStyle w:val="FirstParagraph"/>
      </w:pPr>
      <w:r>
        <w:t xml:space="preserve">Wireshark è il</w:t>
      </w:r>
      <w:r>
        <w:t xml:space="preserve"> </w:t>
      </w:r>
      <w:r>
        <w:rPr>
          <w:b/>
          <w:bCs/>
        </w:rPr>
        <w:t xml:space="preserve">gold standard</w:t>
      </w:r>
      <w:r>
        <w:t xml:space="preserve"> </w:t>
      </w:r>
      <w:r>
        <w:t xml:space="preserve">per analizzare traffico di rete. Cattura i pacchetti che passano dalla tua scheda di rete, li scompone livello per livello, e te li mostra leggibili.</w:t>
      </w:r>
    </w:p>
    <w:p>
      <w:pPr>
        <w:pStyle w:val="BodyText"/>
      </w:pPr>
      <w:r>
        <w:t xml:space="preserve">Non è un attacco: è uno strumento di</w:t>
      </w:r>
      <w:r>
        <w:t xml:space="preserve"> </w:t>
      </w:r>
      <w:r>
        <w:rPr>
          <w:b/>
          <w:bCs/>
        </w:rPr>
        <w:t xml:space="preserve">diagnosi</w:t>
      </w:r>
      <w:r>
        <w:t xml:space="preserve">. Ma può essere usato anche da chi vuole sniffare la rete altrui — quindi: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REGOLA D’ORO</w:t>
      </w:r>
      <w:r>
        <w:t xml:space="preserve">:</w:t>
      </w:r>
      <w:r>
        <w:t xml:space="preserve"> </w:t>
      </w:r>
      <w:r>
        <w:t xml:space="preserve">Si fa Wireshark</w:t>
      </w:r>
      <w:r>
        <w:t xml:space="preserve"> </w:t>
      </w:r>
      <w:r>
        <w:rPr>
          <w:b/>
          <w:bCs/>
        </w:rPr>
        <w:t xml:space="preserve">solo sulla propria macchina</w:t>
      </w:r>
      <w:r>
        <w:t xml:space="preserve"> </w:t>
      </w:r>
      <w:r>
        <w:t xml:space="preserve">o su</w:t>
      </w:r>
      <w:r>
        <w:t xml:space="preserve"> </w:t>
      </w:r>
      <w:r>
        <w:rPr>
          <w:b/>
          <w:bCs/>
        </w:rPr>
        <w:t xml:space="preserve">reti di laboratorio</w:t>
      </w:r>
      <w:r>
        <w:t xml:space="preserve">.</w:t>
      </w:r>
      <w:r>
        <w:t xml:space="preserve"> </w:t>
      </w:r>
      <w:r>
        <w:t xml:space="preserve">Mai su reti pubbliche (caffè, aeroporto), aziendali, scolastiche</w:t>
      </w:r>
      <w:r>
        <w:t xml:space="preserve"> </w:t>
      </w:r>
      <w:r>
        <w:rPr>
          <w:b/>
          <w:bCs/>
        </w:rPr>
        <w:t xml:space="preserve">senza autorizzazione esplicita</w:t>
      </w:r>
      <w:r>
        <w:t xml:space="preserve">. Sarebbe</w:t>
      </w:r>
      <w:r>
        <w:t xml:space="preserve"> </w:t>
      </w:r>
      <w:r>
        <w:rPr>
          <w:b/>
          <w:bCs/>
        </w:rPr>
        <w:t xml:space="preserve">reato</w:t>
      </w:r>
      <w:r>
        <w:t xml:space="preserve"> </w:t>
      </w:r>
      <w:r>
        <w:t xml:space="preserve">(Art. 617-quater c.p. —</w:t>
      </w:r>
      <w:r>
        <w:t xml:space="preserve"> </w:t>
      </w:r>
      <w:r>
        <w:t xml:space="preserve">“Intercettazione, impedimento o interruzione illecita di comunicazioni informatiche”</w:t>
      </w:r>
      <w:r>
        <w:t xml:space="preserve">).</w:t>
      </w:r>
    </w:p>
    <w:bookmarkEnd w:id="46"/>
    <w:bookmarkStart w:id="48" w:name="installazione"/>
    <w:p>
      <w:pPr>
        <w:pStyle w:val="Titolo3"/>
      </w:pPr>
      <w:r>
        <w:t xml:space="preserve">9.2 Installazione</w:t>
      </w:r>
    </w:p>
    <w:p>
      <w:pPr>
        <w:pStyle w:val="FirstParagraph"/>
      </w:pPr>
      <w:r>
        <w:rPr>
          <w:b/>
          <w:bCs/>
        </w:rPr>
        <w:t xml:space="preserve">Windows/macOS</w:t>
      </w:r>
      <w:r>
        <w:t xml:space="preserve">: scarica da</w:t>
      </w:r>
      <w:r>
        <w:t xml:space="preserve"> </w:t>
      </w:r>
      <w:hyperlink r:id="rId47">
        <w:r>
          <w:rPr>
            <w:rStyle w:val="Collegamentoipertestuale"/>
          </w:rPr>
          <w:t xml:space="preserve">wireshark.org</w:t>
        </w:r>
      </w:hyperlink>
      <w:r>
        <w:t xml:space="preserve">. L’installer include Npcap (driver per la cattura), accetta tutti i default.</w:t>
      </w:r>
    </w:p>
    <w:p>
      <w:pPr>
        <w:pStyle w:val="BodyText"/>
      </w:pPr>
      <w:r>
        <w:rPr>
          <w:b/>
          <w:bCs/>
        </w:rPr>
        <w:t xml:space="preserve">Linux Ubuntu/Debian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wireshark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wireshark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 non dover usare sudo</w:t>
      </w:r>
      <w:r>
        <w:br/>
      </w:r>
      <w:r>
        <w:rPr>
          <w:rStyle w:val="CommentTok"/>
        </w:rPr>
        <w:t xml:space="preserve"># logout e re-login</w:t>
      </w:r>
    </w:p>
    <w:bookmarkEnd w:id="48"/>
    <w:bookmarkStart w:id="53" w:name="lab-m2.1-wireshark-discovery-45-min"/>
    <w:p>
      <w:pPr>
        <w:pStyle w:val="Titolo3"/>
      </w:pPr>
      <w:r>
        <w:t xml:space="preserve">9.3 Lab M2.1 — Wireshark Discovery (45 min)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catturare il traffico di una visita a un sito HTTP e a uno HTTPS, e identificare i livelli OSI in azione.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t xml:space="preserve">1. Apri Wireshark.</w:t>
      </w:r>
      <w:r>
        <w:t xml:space="preserve"> </w:t>
      </w:r>
      <w:r>
        <w:t xml:space="preserve">2. Seleziona la tua interfaccia di rete (di solito</w:t>
      </w:r>
      <w:r>
        <w:t xml:space="preserve"> </w:t>
      </w:r>
      <w:r>
        <w:t xml:space="preserve">“Wi-Fi”</w:t>
      </w:r>
      <w:r>
        <w:t xml:space="preserve"> </w:t>
      </w:r>
      <w:r>
        <w:t xml:space="preserve">o</w:t>
      </w:r>
      <w:r>
        <w:t xml:space="preserve"> </w:t>
      </w:r>
      <w:r>
        <w:t xml:space="preserve">“Ethernet”</w:t>
      </w:r>
      <w:r>
        <w:t xml:space="preserve">).</w:t>
      </w:r>
      <w:r>
        <w:t xml:space="preserve"> </w:t>
      </w:r>
      <w:r>
        <w:t xml:space="preserve">3. Click</w:t>
      </w:r>
      <w:r>
        <w:t xml:space="preserve"> </w:t>
      </w:r>
      <w:r>
        <w:t xml:space="preserve">“Start”</w:t>
      </w:r>
      <w:r>
        <w:t xml:space="preserve"> </w:t>
      </w:r>
      <w:r>
        <w:t xml:space="preserve">(icona pinna blu).</w:t>
      </w:r>
      <w:r>
        <w:t xml:space="preserve"> </w:t>
      </w:r>
      <w:r>
        <w:t xml:space="preserve">4. Apri il browser.</w:t>
      </w:r>
    </w:p>
    <w:bookmarkStart w:id="49" w:name="step-1-cattura-http-in-chiaro-10-min"/>
    <w:p>
      <w:pPr>
        <w:pStyle w:val="Titolo4"/>
      </w:pPr>
      <w:r>
        <w:t xml:space="preserve">Step 1 — Cattura HTTP in chiaro (10 min)</w:t>
      </w:r>
    </w:p>
    <w:p>
      <w:pPr>
        <w:pStyle w:val="FirstParagraph"/>
      </w:pPr>
      <w:r>
        <w:t xml:space="preserve">Apri</w:t>
      </w:r>
      <w:r>
        <w:t xml:space="preserve"> </w:t>
      </w:r>
      <w:r>
        <w:rPr>
          <w:rStyle w:val="VerbatimChar"/>
        </w:rPr>
        <w:t xml:space="preserve">http://example.com</w:t>
      </w:r>
      <w:r>
        <w:t xml:space="preserve"> </w:t>
      </w:r>
      <w:r>
        <w:t xml:space="preserve">(NON HTTPS, è una pagina che funziona ancora in chiaro per i lab). Aspetta 5 secondi e ferma la cattura (icona quadrato rosso).</w:t>
      </w:r>
    </w:p>
    <w:p>
      <w:pPr>
        <w:pStyle w:val="BodyText"/>
      </w:pPr>
      <w:r>
        <w:t xml:space="preserve">Nel filtro Wireshark in alto, scrivi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e premi Invio.</w:t>
      </w:r>
    </w:p>
    <w:p>
      <w:pPr>
        <w:pStyle w:val="BodyText"/>
      </w:pPr>
      <w:r>
        <w:t xml:space="preserve">Cosa devi trovare:</w:t>
      </w:r>
      <w:r>
        <w:t xml:space="preserve"> </w:t>
      </w:r>
      <w:r>
        <w:t xml:space="preserve">- Una richiesta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 </w:t>
      </w:r>
      <w:r>
        <w:t xml:space="preserve">(espandi il pacchetto, vedrai gli header)</w:t>
      </w:r>
      <w:r>
        <w:t xml:space="preserve"> </w:t>
      </w:r>
      <w:r>
        <w:t xml:space="preserve">- La risposta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con il contenuto HTML</w:t>
      </w:r>
    </w:p>
    <w:p>
      <w:pPr>
        <w:pStyle w:val="BodyText"/>
      </w:pPr>
      <w:r>
        <w:rPr>
          <w:b/>
          <w:bCs/>
        </w:rPr>
        <w:t xml:space="preserve">Espansione pacchetto</w:t>
      </w:r>
      <w:r>
        <w:t xml:space="preserve">: clicca su una riga, sotto vedrai i livelli:</w:t>
      </w:r>
    </w:p>
    <w:p>
      <w:pPr>
        <w:pStyle w:val="SourceCode"/>
      </w:pPr>
      <w:r>
        <w:rPr>
          <w:rStyle w:val="VerbatimChar"/>
        </w:rPr>
        <w:t xml:space="preserve">Frame 12: 845 bytes captured                    ← Livello 1 (Physical/Frame)</w:t>
      </w:r>
      <w:r>
        <w:br/>
      </w:r>
      <w:r>
        <w:rPr>
          <w:rStyle w:val="VerbatimChar"/>
        </w:rPr>
        <w:t xml:space="preserve">Ethernet II, Src: ..., Dst: ...                  ← Livello 2 (Data Link)</w:t>
      </w:r>
      <w:r>
        <w:br/>
      </w:r>
      <w:r>
        <w:rPr>
          <w:rStyle w:val="VerbatimChar"/>
        </w:rPr>
        <w:t xml:space="preserve">Internet Protocol Version 4, Src: ..., Dst: ...  ← Livello 3 (Network)</w:t>
      </w:r>
      <w:r>
        <w:br/>
      </w:r>
      <w:r>
        <w:rPr>
          <w:rStyle w:val="VerbatimChar"/>
        </w:rPr>
        <w:t xml:space="preserve">Transmission Control Protocol, Src: 54322, Dst: 80 ← Livello 4 (Transport)</w:t>
      </w:r>
      <w:r>
        <w:br/>
      </w:r>
      <w:r>
        <w:rPr>
          <w:rStyle w:val="VerbatimChar"/>
        </w:rPr>
        <w:t xml:space="preserve">Hypertext Transfer Protocol                       ← Livello 7 (Application)</w:t>
      </w:r>
    </w:p>
    <w:p>
      <w:pPr>
        <w:pStyle w:val="FirstParagraph"/>
      </w:pPr>
      <w:r>
        <w:rPr>
          <w:b/>
          <w:bCs/>
        </w:rPr>
        <w:t xml:space="preserve">Domanda di verifica</w:t>
      </w:r>
      <w:r>
        <w:t xml:space="preserve">: che IP ha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? In che porta? Quale livello te lo dice?</w:t>
      </w:r>
    </w:p>
    <w:bookmarkEnd w:id="49"/>
    <w:bookmarkStart w:id="50" w:name="step-2-cattura-https-10-min"/>
    <w:p>
      <w:pPr>
        <w:pStyle w:val="Titolo4"/>
      </w:pPr>
      <w:r>
        <w:t xml:space="preserve">Step 2 — Cattura HTTPS (10 min)</w:t>
      </w:r>
    </w:p>
    <w:p>
      <w:pPr>
        <w:pStyle w:val="FirstParagraph"/>
      </w:pPr>
      <w:r>
        <w:t xml:space="preserve">Stessa cosa con</w:t>
      </w:r>
      <w:r>
        <w:t xml:space="preserve"> </w:t>
      </w:r>
      <w:r>
        <w:rPr>
          <w:rStyle w:val="VerbatimChar"/>
        </w:rPr>
        <w:t xml:space="preserve">https://example.com</w:t>
      </w:r>
      <w:r>
        <w:t xml:space="preserve">. Nel filtro:</w:t>
      </w:r>
      <w:r>
        <w:t xml:space="preserve"> </w:t>
      </w:r>
      <w:r>
        <w:rPr>
          <w:rStyle w:val="VerbatimChar"/>
        </w:rPr>
        <w:t xml:space="preserve">tls</w:t>
      </w:r>
      <w:r>
        <w:t xml:space="preserve">.</w:t>
      </w:r>
    </w:p>
    <w:p>
      <w:pPr>
        <w:pStyle w:val="BodyText"/>
      </w:pPr>
      <w:r>
        <w:t xml:space="preserve">Cosa cambia:</w:t>
      </w:r>
      <w:r>
        <w:t xml:space="preserve"> </w:t>
      </w:r>
      <w:r>
        <w:t xml:space="preserve">- Vedi un</w:t>
      </w:r>
      <w:r>
        <w:t xml:space="preserve"> </w:t>
      </w:r>
      <w:r>
        <w:rPr>
          <w:b/>
          <w:bCs/>
        </w:rPr>
        <w:t xml:space="preserve">TLS handshake</w:t>
      </w:r>
      <w:r>
        <w:t xml:space="preserve"> </w:t>
      </w:r>
      <w:r>
        <w:t xml:space="preserve">(Client Hello, Server Hello, Certificate, Key Exchange).</w:t>
      </w:r>
      <w:r>
        <w:t xml:space="preserve"> </w:t>
      </w:r>
      <w:r>
        <w:t xml:space="preserve">- Dopo l’handshake,</w:t>
      </w:r>
      <w:r>
        <w:t xml:space="preserve"> </w:t>
      </w:r>
      <w:r>
        <w:rPr>
          <w:b/>
          <w:bCs/>
        </w:rPr>
        <w:t xml:space="preserve">non vedi più HTTP</w:t>
      </w:r>
      <w:r>
        <w:t xml:space="preserve">: vedi solo</w:t>
      </w:r>
      <w:r>
        <w:t xml:space="preserve"> </w:t>
      </w:r>
      <w:r>
        <w:t xml:space="preserve">“Application Data”</w:t>
      </w:r>
      <w:r>
        <w:t xml:space="preserve"> </w:t>
      </w:r>
      <w:r>
        <w:t xml:space="preserve">cifrato. Buono.</w:t>
      </w:r>
    </w:p>
    <w:p>
      <w:pPr>
        <w:pStyle w:val="BodyText"/>
      </w:pPr>
      <w:r>
        <w:rPr>
          <w:b/>
          <w:bCs/>
        </w:rPr>
        <w:t xml:space="preserve">Domanda</w:t>
      </w:r>
      <w:r>
        <w:t xml:space="preserve">: confronta i due capture. Cosa è leggibile in HTTP che non è leggibile in HTTPS?</w:t>
      </w:r>
    </w:p>
    <w:bookmarkEnd w:id="50"/>
    <w:bookmarkStart w:id="51" w:name="step-3-three-way-handshake-15-min"/>
    <w:p>
      <w:pPr>
        <w:pStyle w:val="Titolo4"/>
      </w:pPr>
      <w:r>
        <w:t xml:space="preserve">Step 3 — Three-Way Handshake (15 min)</w:t>
      </w:r>
    </w:p>
    <w:p>
      <w:pPr>
        <w:pStyle w:val="FirstParagraph"/>
      </w:pPr>
      <w:r>
        <w:t xml:space="preserve">Filtra</w:t>
      </w:r>
      <w:r>
        <w:t xml:space="preserve"> </w:t>
      </w:r>
      <w:r>
        <w:rPr>
          <w:rStyle w:val="VerbatimChar"/>
        </w:rPr>
        <w:t xml:space="preserve">tcp.flags.syn == 1</w:t>
      </w:r>
      <w:r>
        <w:t xml:space="preserve">. Trova:</w:t>
      </w:r>
    </w:p>
    <w:p>
      <w:pPr>
        <w:pStyle w:val="Compact"/>
        <w:numPr>
          <w:ilvl w:val="0"/>
          <w:numId w:val="102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dal tuo IP al server (porta destinazione 80 o 443).</w:t>
      </w:r>
    </w:p>
    <w:p>
      <w:pPr>
        <w:pStyle w:val="Compact"/>
        <w:numPr>
          <w:ilvl w:val="0"/>
          <w:numId w:val="102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SYN-ACK</w:t>
      </w:r>
      <w:r>
        <w:t xml:space="preserve"> </w:t>
      </w:r>
      <w:r>
        <w:t xml:space="preserve">dal server al tuo IP.</w:t>
      </w:r>
    </w:p>
    <w:p>
      <w:pPr>
        <w:pStyle w:val="Compact"/>
        <w:numPr>
          <w:ilvl w:val="0"/>
          <w:numId w:val="102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dal tuo IP al server.</w:t>
      </w:r>
    </w:p>
    <w:p>
      <w:pPr>
        <w:pStyle w:val="FirstParagraph"/>
      </w:pPr>
      <w:r>
        <w:t xml:space="preserve">Questi tre pacchetti sono il three-way handshake! Annotali, fai screenshot.</w:t>
      </w:r>
    </w:p>
    <w:bookmarkEnd w:id="51"/>
    <w:bookmarkStart w:id="52" w:name="step-4-dns-query-10-min"/>
    <w:p>
      <w:pPr>
        <w:pStyle w:val="Titolo4"/>
      </w:pPr>
      <w:r>
        <w:t xml:space="preserve">Step 4 — DNS Query (10 min)</w:t>
      </w:r>
    </w:p>
    <w:p>
      <w:pPr>
        <w:pStyle w:val="FirstParagraph"/>
      </w:pPr>
      <w:r>
        <w:t xml:space="preserve">Filtra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Trova la query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e la sua risposta. Quale IP è stato restituito? (Controlla con</w:t>
      </w:r>
      <w:r>
        <w:t xml:space="preserve"> </w:t>
      </w:r>
      <w:r>
        <w:rPr>
          <w:rStyle w:val="VerbatimChar"/>
        </w:rPr>
        <w:t xml:space="preserve">nslookup example.com</w:t>
      </w:r>
      <w:r>
        <w:t xml:space="preserve"> </w:t>
      </w:r>
      <w:r>
        <w:t xml:space="preserve">da terminale.)</w:t>
      </w:r>
    </w:p>
    <w:bookmarkEnd w:id="52"/>
    <w:bookmarkEnd w:id="53"/>
    <w:bookmarkStart w:id="54" w:name="output-del-lab"/>
    <w:p>
      <w:pPr>
        <w:pStyle w:val="Titolo3"/>
      </w:pPr>
      <w:r>
        <w:t xml:space="preserve">9.4 Output del lab</w:t>
      </w:r>
    </w:p>
    <w:p>
      <w:pPr>
        <w:pStyle w:val="FirstParagraph"/>
      </w:pPr>
      <w:r>
        <w:t xml:space="preserve">Salva il file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 </w:t>
      </w:r>
      <w:r>
        <w:t xml:space="preserve">come</w:t>
      </w:r>
      <w:r>
        <w:t xml:space="preserve"> </w:t>
      </w:r>
      <w:r>
        <w:rPr>
          <w:rStyle w:val="VerbatimChar"/>
        </w:rPr>
        <w:t xml:space="preserve">M2_1_lab_capture.pcapng</w:t>
      </w:r>
      <w:r>
        <w:t xml:space="preserve">. Scrivi un breve documento (1 pagina) con:</w:t>
      </w:r>
    </w:p>
    <w:p>
      <w:pPr>
        <w:pStyle w:val="Compact"/>
        <w:numPr>
          <w:ilvl w:val="0"/>
          <w:numId w:val="1028"/>
        </w:numPr>
      </w:pPr>
      <w:r>
        <w:t xml:space="preserve">IP e porta del server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1 screenshot del three-way handshake.</w:t>
      </w:r>
    </w:p>
    <w:p>
      <w:pPr>
        <w:pStyle w:val="Compact"/>
        <w:numPr>
          <w:ilvl w:val="0"/>
          <w:numId w:val="1028"/>
        </w:numPr>
      </w:pPr>
      <w:r>
        <w:t xml:space="preserve">Differenza HTTP vs HTTPS.</w:t>
      </w:r>
    </w:p>
    <w:p>
      <w:pPr>
        <w:pStyle w:val="Compact"/>
        <w:numPr>
          <w:ilvl w:val="0"/>
          <w:numId w:val="1028"/>
        </w:numPr>
      </w:pPr>
      <w:r>
        <w:t xml:space="preserve">IP restituito dalla risposta DNS.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10 — Lab Python: socket, port scanner, scapy</w:t>
      </w:r>
    </w:p>
    <w:p>
      <w:pPr>
        <w:pStyle w:val="BlockText"/>
      </w:pPr>
      <w:r>
        <w:t xml:space="preserve">Quanto ci vorrà: ~80 minuti per i 3 lab.</w:t>
      </w:r>
    </w:p>
    <w:bookmarkEnd w:id="54"/>
    <w:bookmarkStart w:id="55" w:name="lab-m2.2-client-tcp-con-socket-30-min"/>
    <w:p>
      <w:pPr>
        <w:pStyle w:val="Titolo3"/>
      </w:pPr>
      <w:r>
        <w:t xml:space="preserve">Lab M2.2 — Client TCP con socket (30 min)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scrivere a mano una richiesta HTTP usando solo i socket TCP del livello 4. Confrontare con Wireshark.</w:t>
      </w:r>
    </w:p>
    <w:p>
      <w:pPr>
        <w:pStyle w:val="SourceCode"/>
      </w:pPr>
      <w:r>
        <w:rPr>
          <w:rStyle w:val="CommentTok"/>
        </w:rPr>
        <w:t xml:space="preserve"># 02_lab/M2.2_socket_tcp.py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"example.com"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# Step 1: crea socket TCP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mmentTok"/>
        </w:rPr>
        <w:t xml:space="preserve"># Step 2: connetti (questo è il three-way handshake!)</w:t>
      </w:r>
      <w:r>
        <w:br/>
      </w:r>
      <w:r>
        <w:rPr>
          <w:rStyle w:val="NormalTok"/>
        </w:rPr>
        <w:t xml:space="preserve">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Connesso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invia richiesta HTTP a mano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/ HTTP/1.1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f"Host: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\r\n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"Connection: close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s.sendall(request.encode())</w:t>
      </w:r>
      <w:r>
        <w:br/>
      </w:r>
      <w:r>
        <w:br/>
      </w:r>
      <w:r>
        <w:rPr>
          <w:rStyle w:val="CommentTok"/>
        </w:rPr>
        <w:t xml:space="preserve"># Step 4: leggi la risposta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chunk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s.close()</w:t>
      </w:r>
    </w:p>
    <w:p>
      <w:pPr>
        <w:pStyle w:val="FirstParagraph"/>
      </w:pPr>
      <w:r>
        <w:rPr>
          <w:b/>
          <w:bCs/>
        </w:rPr>
        <w:t xml:space="preserve">Esegui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M2.2_socket_tcp.py</w:t>
      </w:r>
      <w:r>
        <w:t xml:space="preserve">. Vedrai gli header HTTP e il body HTML.</w:t>
      </w:r>
    </w:p>
    <w:p>
      <w:pPr>
        <w:pStyle w:val="BodyText"/>
      </w:pPr>
      <w:r>
        <w:rPr>
          <w:b/>
          <w:bCs/>
        </w:rPr>
        <w:t xml:space="preserve">Wireshark in parallelo</w:t>
      </w:r>
      <w:r>
        <w:t xml:space="preserve">: cattura prima di lanciare lo script, ferma dopo. Trova il tuo three-way handshake, la GET, la risposta. È</w:t>
      </w:r>
      <w:r>
        <w:t xml:space="preserve"> </w:t>
      </w:r>
      <w:r>
        <w:rPr>
          <w:b/>
          <w:bCs/>
        </w:rPr>
        <w:t xml:space="preserve">lo stesso</w:t>
      </w:r>
      <w:r>
        <w:t xml:space="preserve"> </w:t>
      </w:r>
      <w:r>
        <w:t xml:space="preserve">della pagina aperta dal browser, solo che qui l’hai scritta tu.</w:t>
      </w:r>
    </w:p>
    <w:p>
      <w:pPr>
        <w:pStyle w:val="BodyText"/>
      </w:pPr>
      <w:r>
        <w:rPr>
          <w:b/>
          <w:bCs/>
        </w:rPr>
        <w:t xml:space="preserve">Domanda di approfondimento</w:t>
      </w:r>
      <w:r>
        <w:t xml:space="preserve">: cosa cambia se rimuovi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? Perché?</w:t>
      </w:r>
    </w:p>
    <w:bookmarkEnd w:id="55"/>
    <w:bookmarkStart w:id="56" w:name="lab-m2.3-mini-port-scanner-30-min"/>
    <w:p>
      <w:pPr>
        <w:pStyle w:val="Titolo3"/>
      </w:pPr>
      <w:r>
        <w:t xml:space="preserve">Lab M2.3 — Mini Port Scanner (30 min)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scrivere un port scanner basico, capire il principio.</w:t>
      </w:r>
    </w:p>
    <w:p>
      <w:pPr>
        <w:pStyle w:val="SourceCode"/>
      </w:pPr>
      <w:r>
        <w:rPr>
          <w:rStyle w:val="CommentTok"/>
        </w:rPr>
        <w:t xml:space="preserve"># 02_lab/M2.3_port_scanner.py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SOLO localhost o macchine di lab</w:t>
      </w:r>
      <w:r>
        <w:br/>
      </w:r>
      <w:r>
        <w:rPr>
          <w:rStyle w:val="NormalTok"/>
        </w:rPr>
        <w:t xml:space="preserve">PORTS_TO_SCAN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3306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8443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scan_port(port: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"""Restituisce (porta, aperta?)."""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s.settimeout(TIMEOUT)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((TARGET, port))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(port,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(socket.timeout,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(port,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Scansione di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(scan_port, PORTS_TO_SCAN))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port, is_open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"APERTA"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is_open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"chiusa"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Porta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:5d}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Esegui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 M2.3_port_scanner.py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Esercizi</w:t>
      </w:r>
      <w:r>
        <w:t xml:space="preserve">:</w:t>
      </w:r>
      <w:r>
        <w:t xml:space="preserve"> </w:t>
      </w:r>
      <w:r>
        <w:t xml:space="preserve">1. Modifica per scansionare un range continuo:</w:t>
      </w:r>
      <w:r>
        <w:t xml:space="preserve"> </w:t>
      </w:r>
      <w:r>
        <w:rPr>
          <w:rStyle w:val="VerbatimChar"/>
        </w:rPr>
        <w:t xml:space="preserve">range(1, 1024)</w:t>
      </w:r>
      <w:r>
        <w:t xml:space="preserve">.</w:t>
      </w:r>
      <w:r>
        <w:t xml:space="preserve"> </w:t>
      </w:r>
      <w:r>
        <w:t xml:space="preserve">2. Aggiungi banner grabbing: dopo la connect, manda</w:t>
      </w:r>
      <w:r>
        <w:t xml:space="preserve"> </w:t>
      </w:r>
      <w:r>
        <w:rPr>
          <w:rStyle w:val="VerbatimChar"/>
        </w:rPr>
        <w:t xml:space="preserve">b"\r\n"</w:t>
      </w:r>
      <w:r>
        <w:t xml:space="preserve"> </w:t>
      </w:r>
      <w:r>
        <w:t xml:space="preserve">e leggi la risposta. Su porta 22 vedrai</w:t>
      </w:r>
      <w:r>
        <w:t xml:space="preserve"> </w:t>
      </w:r>
      <w:r>
        <w:rPr>
          <w:rStyle w:val="VerbatimChar"/>
        </w:rPr>
        <w:t xml:space="preserve">SSH-2.0-OpenSSH_X.Y</w:t>
      </w:r>
      <w:r>
        <w:t xml:space="preserve"> </w:t>
      </w:r>
      <w:r>
        <w:t xml:space="preserve">→ questo è</w:t>
      </w:r>
      <w:r>
        <w:t xml:space="preserve"> </w:t>
      </w:r>
      <w:r>
        <w:rPr>
          <w:b/>
          <w:bCs/>
        </w:rPr>
        <w:t xml:space="preserve">fingerprinting</w:t>
      </w:r>
      <w:r>
        <w:t xml:space="preserve">, base del pentesting.</w:t>
      </w:r>
      <w:r>
        <w:t xml:space="preserve"> </w:t>
      </w:r>
      <w:r>
        <w:t xml:space="preserve">3. Confronta il tuo output con</w:t>
      </w:r>
      <w:r>
        <w:t xml:space="preserve"> </w:t>
      </w:r>
      <w:r>
        <w:rPr>
          <w:rStyle w:val="VerbatimChar"/>
        </w:rPr>
        <w:t xml:space="preserve">nmap -sT 127.0.0.1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Avvertenza legale ribadita</w:t>
      </w:r>
      <w:r>
        <w:t xml:space="preserve">: scansionare host che</w:t>
      </w:r>
      <w:r>
        <w:t xml:space="preserve"> </w:t>
      </w:r>
      <w:r>
        <w:rPr>
          <w:b/>
          <w:bCs/>
        </w:rPr>
        <w:t xml:space="preserve">non sono tuoi</w:t>
      </w:r>
      <w:r>
        <w:t xml:space="preserve"> </w:t>
      </w:r>
      <w:r>
        <w:t xml:space="preserve">(o di cui non hai autorizzazione scritta) è reato (Art. 615-ter c.p.). Usa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 macchine virtuali del corso. Mai IP pubblici a caso.</w:t>
      </w:r>
    </w:p>
    <w:bookmarkEnd w:id="56"/>
    <w:bookmarkStart w:id="57" w:name="lab-m2.4-scapy-sniffer-20-min"/>
    <w:p>
      <w:pPr>
        <w:pStyle w:val="Titolo3"/>
      </w:pPr>
      <w:r>
        <w:t xml:space="preserve">Lab M2.4 — Scapy Sniffer (20 min)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catturare pacchetti dalla propria interfaccia in Python (mini-Wireshark).</w:t>
      </w:r>
    </w:p>
    <w:p>
      <w:pPr>
        <w:pStyle w:val="BodyText"/>
      </w:pPr>
      <w:r>
        <w:rPr>
          <w:b/>
          <w:bCs/>
        </w:rPr>
        <w:t xml:space="preserve">Installazione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 scapy</w:t>
      </w:r>
    </w:p>
    <w:p>
      <w:pPr>
        <w:pStyle w:val="BodyText"/>
      </w:pPr>
      <w:r>
        <w:rPr>
          <w:b/>
          <w:bCs/>
        </w:rPr>
        <w:t xml:space="preserve">Permessi</w:t>
      </w:r>
      <w:r>
        <w:t xml:space="preserve">: devi lanciare lo script con privilegi elevati (Windows: PowerShell come Amministratore; Linux/macOS: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02_lab/M2.4_scapy_sniff.py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scapy.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sniff, IP, TCP, UDP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process(pkt):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pkt:</w:t>
      </w:r>
      <w:r>
        <w:br/>
      </w:r>
      <w:r>
        <w:rPr>
          <w:rStyle w:val="NormalTok"/>
        </w:rPr>
        <w:t xml:space="preserve">        proto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TCP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"UDP"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UDP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pkt[IP].src</w:t>
      </w:r>
      <w:r>
        <w:br/>
      </w:r>
      <w:r>
        <w:rPr>
          <w:rStyle w:val="NormalTok"/>
        </w:rPr>
        <w:t xml:space="preserve">       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pkt[IP].dst</w:t>
      </w:r>
      <w:r>
        <w:br/>
      </w:r>
      <w:r>
        <w:rPr>
          <w:rStyle w:val="NormalTok"/>
        </w:rPr>
        <w:t xml:space="preserve">        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pkt.sport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(TCP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UDP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    dport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pkt.dport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(TCP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UDP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pkt)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Cattura 30 pacchetti..."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sniff(prn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store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"[+] Fine."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Esegui</w:t>
      </w:r>
      <w:r>
        <w:t xml:space="preserve">:</w:t>
      </w:r>
      <w:r>
        <w:t xml:space="preserve"> </w:t>
      </w:r>
      <w:r>
        <w:rPr>
          <w:rStyle w:val="VerbatimChar"/>
        </w:rPr>
        <w:t xml:space="preserve">sudo python M2.4_scapy_sniff.py</w:t>
      </w:r>
      <w:r>
        <w:t xml:space="preserve"> </w:t>
      </w:r>
      <w:r>
        <w:t xml:space="preserve">(Linux/macOS) o PowerShell admin (Windows).</w:t>
      </w:r>
    </w:p>
    <w:p>
      <w:pPr>
        <w:pStyle w:val="BodyText"/>
      </w:pPr>
      <w:r>
        <w:t xml:space="preserve">Mentre gira, apri un browser e visita un sito qualsiasi. Vedrai pacchetti TCP verso la porta 443 del server.</w:t>
      </w:r>
    </w:p>
    <w:p>
      <w:pPr>
        <w:pStyle w:val="BodyText"/>
      </w:pPr>
      <w:r>
        <w:rPr>
          <w:b/>
          <w:bCs/>
        </w:rPr>
        <w:t xml:space="preserve">Esercizio</w:t>
      </w:r>
      <w:r>
        <w:t xml:space="preserve">: aggiungi un filtro BPF per catturare solo il traffico HTTPS:</w:t>
      </w:r>
    </w:p>
    <w:p>
      <w:pPr>
        <w:pStyle w:val="SourceCode"/>
      </w:pPr>
      <w:r>
        <w:rPr>
          <w:rStyle w:val="NormalTok"/>
        </w:rPr>
        <w:t xml:space="preserve">sniff(prn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store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"tcp port 443"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11 — Sintesi e checklist finale</w:t>
      </w:r>
    </w:p>
    <w:bookmarkEnd w:id="57"/>
    <w:bookmarkStart w:id="58" w:name="cosa-devi-sapere-alla-fine-di-m2"/>
    <w:p>
      <w:pPr>
        <w:pStyle w:val="Titolo3"/>
      </w:pPr>
      <w:r>
        <w:t xml:space="preserve">11.1 Cosa devi sapere alla fine di M2</w:t>
      </w:r>
    </w:p>
    <w:p>
      <w:pPr>
        <w:pStyle w:val="Compact"/>
        <w:numPr>
          <w:ilvl w:val="0"/>
          <w:numId w:val="1029"/>
        </w:numPr>
      </w:pPr>
      <w:r>
        <w:t xml:space="preserve">✅ Disegnare la pila ISO/OSI a 7 livelli e mappare TCP/IP a 4.</w:t>
      </w:r>
    </w:p>
    <w:p>
      <w:pPr>
        <w:pStyle w:val="Compact"/>
        <w:numPr>
          <w:ilvl w:val="0"/>
          <w:numId w:val="1029"/>
        </w:numPr>
      </w:pPr>
      <w:r>
        <w:t xml:space="preserve">✅ Per ogni livello: cosa fa, almeno un protocollo, almeno una vulnerabilità.</w:t>
      </w:r>
    </w:p>
    <w:p>
      <w:pPr>
        <w:pStyle w:val="Compact"/>
        <w:numPr>
          <w:ilvl w:val="0"/>
          <w:numId w:val="1029"/>
        </w:numPr>
      </w:pPr>
      <w:r>
        <w:t xml:space="preserve">✅ Spiegare ARP e ARP spoofing.</w:t>
      </w:r>
    </w:p>
    <w:p>
      <w:pPr>
        <w:pStyle w:val="Compact"/>
        <w:numPr>
          <w:ilvl w:val="0"/>
          <w:numId w:val="1029"/>
        </w:numPr>
      </w:pPr>
      <w:r>
        <w:t xml:space="preserve">✅ Spiegare il three-way handshake TCP.</w:t>
      </w:r>
    </w:p>
    <w:p>
      <w:pPr>
        <w:pStyle w:val="Compact"/>
        <w:numPr>
          <w:ilvl w:val="0"/>
          <w:numId w:val="1029"/>
        </w:numPr>
      </w:pPr>
      <w:r>
        <w:t xml:space="preserve">✅ Differenza TCP vs UDP e quando si usa cosa.</w:t>
      </w:r>
    </w:p>
    <w:p>
      <w:pPr>
        <w:pStyle w:val="Compact"/>
        <w:numPr>
          <w:ilvl w:val="0"/>
          <w:numId w:val="1029"/>
        </w:numPr>
      </w:pPr>
      <w:r>
        <w:t xml:space="preserve">✅ Aprire Wireshark, catturare traffico, leggere i livelli.</w:t>
      </w:r>
    </w:p>
    <w:p>
      <w:pPr>
        <w:pStyle w:val="Compact"/>
        <w:numPr>
          <w:ilvl w:val="0"/>
          <w:numId w:val="1029"/>
        </w:numPr>
      </w:pPr>
      <w:r>
        <w:t xml:space="preserve">✅ Scrivere un client socket TCP minimal in Python.</w:t>
      </w:r>
    </w:p>
    <w:p>
      <w:pPr>
        <w:pStyle w:val="Compact"/>
        <w:numPr>
          <w:ilvl w:val="0"/>
          <w:numId w:val="1029"/>
        </w:numPr>
      </w:pPr>
      <w:r>
        <w:t xml:space="preserve">✅ Scrivere un port scanner basico in Python.</w:t>
      </w:r>
    </w:p>
    <w:p>
      <w:pPr>
        <w:pStyle w:val="Compact"/>
        <w:numPr>
          <w:ilvl w:val="0"/>
          <w:numId w:val="1029"/>
        </w:numPr>
      </w:pPr>
      <w:r>
        <w:t xml:space="preserve">✅ Sapere che lo sniffing/scanning su reti non proprie è</w:t>
      </w:r>
      <w:r>
        <w:t xml:space="preserve"> </w:t>
      </w:r>
      <w:r>
        <w:rPr>
          <w:b/>
          <w:bCs/>
        </w:rPr>
        <w:t xml:space="preserve">reato</w:t>
      </w:r>
      <w:r>
        <w:t xml:space="preserve">.</w:t>
      </w:r>
    </w:p>
    <w:bookmarkEnd w:id="58"/>
    <w:bookmarkStart w:id="59" w:name="errori-tipici-da-evitare"/>
    <w:p>
      <w:pPr>
        <w:pStyle w:val="Titolo3"/>
      </w:pPr>
      <w:r>
        <w:t xml:space="preserve">11.2 Errori tipici da evitare</w:t>
      </w:r>
    </w:p>
    <w:p>
      <w:pPr>
        <w:pStyle w:val="Compact"/>
        <w:numPr>
          <w:ilvl w:val="0"/>
          <w:numId w:val="1030"/>
        </w:numPr>
      </w:pPr>
      <w:r>
        <w:t xml:space="preserve">❌ Pensare che HTTPS</w:t>
      </w:r>
      <w:r>
        <w:t xml:space="preserve"> </w:t>
      </w:r>
      <w:r>
        <w:t xml:space="preserve">“rende sicura”</w:t>
      </w:r>
      <w:r>
        <w:t xml:space="preserve"> </w:t>
      </w:r>
      <w:r>
        <w:t xml:space="preserve">l’app. HTTPS protegge il</w:t>
      </w:r>
      <w:r>
        <w:t xml:space="preserve"> </w:t>
      </w:r>
      <w:r>
        <w:rPr>
          <w:b/>
          <w:bCs/>
        </w:rPr>
        <w:t xml:space="preserve">canale</w:t>
      </w:r>
      <w:r>
        <w:t xml:space="preserve">, non l’app. SQL Injection passa lo stesso.</w:t>
      </w:r>
    </w:p>
    <w:p>
      <w:pPr>
        <w:pStyle w:val="Compact"/>
        <w:numPr>
          <w:ilvl w:val="0"/>
          <w:numId w:val="1030"/>
        </w:numPr>
      </w:pPr>
      <w:r>
        <w:t xml:space="preserve">❌ Confondere MAC e IP. Il MAC è L2 (fisso, locale), l’IP è L3 (cambia con la rete).</w:t>
      </w:r>
    </w:p>
    <w:p>
      <w:pPr>
        <w:pStyle w:val="Compact"/>
        <w:numPr>
          <w:ilvl w:val="0"/>
          <w:numId w:val="1030"/>
        </w:numPr>
      </w:pPr>
      <w:r>
        <w:t xml:space="preserve">❌ Pensare che il firewall sia l’unica difesa. È</w:t>
      </w:r>
      <w:r>
        <w:t xml:space="preserve"> </w:t>
      </w:r>
      <w:r>
        <w:rPr>
          <w:b/>
          <w:bCs/>
        </w:rPr>
        <w:t xml:space="preserve">una delle</w:t>
      </w:r>
      <w:r>
        <w:t xml:space="preserve"> </w:t>
      </w:r>
      <w:r>
        <w:t xml:space="preserve">difese.</w:t>
      </w:r>
    </w:p>
    <w:p>
      <w:pPr>
        <w:pStyle w:val="Compact"/>
        <w:numPr>
          <w:ilvl w:val="0"/>
          <w:numId w:val="1030"/>
        </w:numPr>
      </w:pPr>
      <w:r>
        <w:t xml:space="preserve">❌ Lanciare nmap su IP pubblici per</w:t>
      </w:r>
      <w:r>
        <w:t xml:space="preserve"> </w:t>
      </w:r>
      <w:r>
        <w:t xml:space="preserve">“vedere come va”</w:t>
      </w:r>
      <w:r>
        <w:t xml:space="preserve">. Reato in Italia.</w:t>
      </w:r>
    </w:p>
    <w:bookmarkEnd w:id="59"/>
    <w:bookmarkStart w:id="60" w:name="per-approfondire"/>
    <w:p>
      <w:pPr>
        <w:pStyle w:val="Titolo3"/>
      </w:pPr>
      <w:r>
        <w:t xml:space="preserve">11.3 Per approfondire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Networking serio</w:t>
      </w:r>
      <w:r>
        <w:t xml:space="preserve">: dispensa OSPF (in</w:t>
      </w:r>
      <w:r>
        <w:t xml:space="preserve"> </w:t>
      </w:r>
      <w:r>
        <w:rPr>
          <w:rStyle w:val="VerbatimChar"/>
        </w:rPr>
        <w:t xml:space="preserve">Dispense varie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Wireshark</w:t>
      </w:r>
      <w:r>
        <w:t xml:space="preserve">: PortSwigger Web Academy ha lab gratuiti.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Sicurezza di rete</w:t>
      </w:r>
      <w:r>
        <w:t xml:space="preserve">: TryHackMe</w:t>
      </w:r>
      <w:r>
        <w:t xml:space="preserve"> </w:t>
      </w:r>
      <w:r>
        <w:t xml:space="preserve">“Network Fundamentals”</w:t>
      </w:r>
      <w:r>
        <w:t xml:space="preserve"> </w:t>
      </w:r>
      <w:r>
        <w:t xml:space="preserve">(gratuito).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Pentest in modo legale</w:t>
      </w:r>
      <w:r>
        <w:t xml:space="preserve">: HackTheBox starting point, OverTheWire Bandit.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M3 — Protocollo HTTP (4h). Ora che sai come arrivano i bit fino al livello 7, vediamo cosa c’è davvero dentro una richiesta HTTP.</w:t>
      </w:r>
    </w:p>
    <w:bookmarkEnd w:id="60"/>
    <w:bookmarkEnd w:id="61"/>
    <w:bookmarkEnd w:id="62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hyperlink" Id="rId47" Target="https://www.wireshar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www.wireshark.org" TargetMode="Externa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2026-05-06T22:05:51Z</dcterms:created>
  <dcterms:modified xsi:type="dcterms:W3CDTF">2026-05-06T22:05:51Z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