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verifica-intermedia-1-post-m3-10h"/>
    <w:p>
      <w:pPr>
        <w:pStyle w:val="Titolo1"/>
      </w:pPr>
      <w:r>
        <w:t xml:space="preserve">Verifica Intermedia 1 — Post M3 (10h)</w:t>
      </w:r>
    </w:p>
    <w:p>
      <w:pPr>
        <w:pStyle w:val="FirstParagraph"/>
      </w:pPr>
      <w:r>
        <w:rPr>
          <w:b/>
          <w:bCs/>
        </w:rPr>
        <w:t xml:space="preserve">Corso:</w:t>
      </w:r>
      <w:r>
        <w:t xml:space="preserve"> </w:t>
      </w:r>
      <w:r>
        <w:t xml:space="preserve">Cybersecurity e Sicurezza delle Applicazioni — ITS</w:t>
      </w:r>
      <w:r>
        <w:t xml:space="preserve"> </w:t>
      </w:r>
      <w:r>
        <w:rPr>
          <w:b/>
          <w:bCs/>
        </w:rPr>
        <w:t xml:space="preserve">Moduli coperti:</w:t>
      </w:r>
      <w:r>
        <w:t xml:space="preserve"> </w:t>
      </w:r>
      <w:r>
        <w:t xml:space="preserve">M0 + M1 + M2 + M3</w:t>
      </w:r>
      <w:r>
        <w:t xml:space="preserve"> </w:t>
      </w:r>
      <w:r>
        <w:rPr>
          <w:b/>
          <w:bCs/>
        </w:rPr>
        <w:t xml:space="preserve">Durata:</w:t>
      </w:r>
      <w:r>
        <w:t xml:space="preserve"> </w:t>
      </w:r>
      <w:r>
        <w:t xml:space="preserve">60 minuti</w:t>
      </w:r>
      <w:r>
        <w:t xml:space="preserve"> </w:t>
      </w:r>
      <w:r>
        <w:rPr>
          <w:b/>
          <w:bCs/>
        </w:rPr>
        <w:t xml:space="preserve">Punteggio totale:</w:t>
      </w:r>
      <w:r>
        <w:t xml:space="preserve"> </w:t>
      </w:r>
      <w:r>
        <w:t xml:space="preserve">100</w:t>
      </w:r>
    </w:p>
    <w:p>
      <w:pPr>
        <w:pStyle w:val="BodyText"/>
      </w:pPr>
      <w:r>
        <w:rPr>
          <w:b/>
          <w:bCs/>
        </w:rPr>
        <w:t xml:space="preserve">Cognome e Nome:</w:t>
      </w:r>
      <w:r>
        <w:t xml:space="preserve"> </w:t>
      </w:r>
      <w:r>
        <w:t xml:space="preserve">_______________________________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_________________________________________</w:t>
      </w:r>
    </w:p>
    <w:p>
      <w:r>
        <w:pict>
          <v:rect style="width:0;height:1.5pt" o:hralign="center" o:hrstd="t" o:hr="t"/>
        </w:pict>
      </w:r>
    </w:p>
    <w:bookmarkStart w:id="18" w:name="istruzioni"/>
    <w:p>
      <w:pPr>
        <w:pStyle w:val="Titolo2"/>
      </w:pPr>
      <w:r>
        <w:t xml:space="preserve">Istruzioni</w:t>
      </w:r>
    </w:p>
    <w:p>
      <w:pPr>
        <w:pStyle w:val="Compact"/>
        <w:numPr>
          <w:ilvl w:val="0"/>
          <w:numId w:val="1001"/>
        </w:numPr>
      </w:pPr>
      <w:r>
        <w:t xml:space="preserve">30 domande totali: 20 a scelta multipla (1 punto), 5 a risposta breve (4 punti), 5 esercizi pratici (10 punti). Tot: 100.</w:t>
      </w:r>
    </w:p>
    <w:p>
      <w:pPr>
        <w:pStyle w:val="Compact"/>
        <w:numPr>
          <w:ilvl w:val="0"/>
          <w:numId w:val="1001"/>
        </w:numPr>
      </w:pPr>
      <w:r>
        <w:t xml:space="preserve">Per le scelta multipla:</w:t>
      </w:r>
      <w:r>
        <w:t xml:space="preserve"> </w:t>
      </w:r>
      <w:r>
        <w:rPr>
          <w:b/>
          <w:bCs/>
        </w:rPr>
        <w:t xml:space="preserve">1 sola risposta corretta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Per le risposte brevi:</w:t>
      </w:r>
      <w:r>
        <w:t xml:space="preserve"> </w:t>
      </w:r>
      <w:r>
        <w:rPr>
          <w:b/>
          <w:bCs/>
        </w:rPr>
        <w:t xml:space="preserve">massimo 5 righe</w:t>
      </w:r>
      <w:r>
        <w:t xml:space="preserve">, frasi complete.</w:t>
      </w:r>
    </w:p>
    <w:p>
      <w:pPr>
        <w:pStyle w:val="Compact"/>
        <w:numPr>
          <w:ilvl w:val="0"/>
          <w:numId w:val="1001"/>
        </w:numPr>
      </w:pPr>
      <w:r>
        <w:t xml:space="preserve">Per gli esercizi: leggi il codice/scenario e rispondi seguendo le indicazioni.</w:t>
      </w:r>
    </w:p>
    <w:p>
      <w:r>
        <w:pict>
          <v:rect style="width:0;height:1.5pt" o:hralign="center" o:hrstd="t" o:hr="t"/>
        </w:pict>
      </w:r>
    </w:p>
    <w:bookmarkEnd w:id="18"/>
    <w:bookmarkStart w:id="19" w:name="X886dd1d7ba06aa7c0c64ed902306a3b39dd8adf"/>
    <w:p>
      <w:pPr>
        <w:pStyle w:val="Titolo2"/>
      </w:pPr>
      <w:r>
        <w:t xml:space="preserve">Sezione A — Scelta multipla (20 domande × 1 punto = 20 punti)</w:t>
      </w:r>
    </w:p>
    <w:p>
      <w:pPr>
        <w:pStyle w:val="FirstParagraph"/>
      </w:pPr>
      <w:r>
        <w:rPr>
          <w:b/>
          <w:bCs/>
        </w:rPr>
        <w:t xml:space="preserve">A1.</w:t>
      </w:r>
      <w:r>
        <w:t xml:space="preserve"> </w:t>
      </w:r>
      <w:r>
        <w:t xml:space="preserve">Cosa significa la</w:t>
      </w:r>
      <w:r>
        <w:t xml:space="preserve"> </w:t>
      </w:r>
      <w:r>
        <w:t xml:space="preserve">“C”</w:t>
      </w:r>
      <w:r>
        <w:t xml:space="preserve"> </w:t>
      </w:r>
      <w:r>
        <w:t xml:space="preserve">della CIA Triad?</w:t>
      </w:r>
      <w:r>
        <w:t xml:space="preserve"> </w:t>
      </w:r>
      <w:r>
        <w:t xml:space="preserve">- [ ] a) Cryptography</w:t>
      </w:r>
      <w:r>
        <w:t xml:space="preserve"> </w:t>
      </w:r>
      <w:r>
        <w:t xml:space="preserve">- [ ] b) Confidentiality</w:t>
      </w:r>
      <w:r>
        <w:t xml:space="preserve"> </w:t>
      </w:r>
      <w:r>
        <w:t xml:space="preserve">- [ ] c) Compliance</w:t>
      </w:r>
      <w:r>
        <w:t xml:space="preserve"> </w:t>
      </w:r>
      <w:r>
        <w:t xml:space="preserve">- [ ] d) Connectivity</w:t>
      </w:r>
    </w:p>
    <w:p>
      <w:pPr>
        <w:pStyle w:val="BodyText"/>
      </w:pPr>
      <w:r>
        <w:rPr>
          <w:b/>
          <w:bCs/>
        </w:rPr>
        <w:t xml:space="preserve">A2.</w:t>
      </w:r>
      <w:r>
        <w:t xml:space="preserve"> </w:t>
      </w:r>
      <w:r>
        <w:t xml:space="preserve">Quale di queste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una proprietà della CIA Triad classica?</w:t>
      </w:r>
      <w:r>
        <w:t xml:space="preserve"> </w:t>
      </w:r>
      <w:r>
        <w:t xml:space="preserve">- [ ] a) Confidentiality</w:t>
      </w:r>
      <w:r>
        <w:t xml:space="preserve"> </w:t>
      </w:r>
      <w:r>
        <w:t xml:space="preserve">- [ ] b) Integrity</w:t>
      </w:r>
      <w:r>
        <w:t xml:space="preserve"> </w:t>
      </w:r>
      <w:r>
        <w:t xml:space="preserve">- [ ] c) Authenticity</w:t>
      </w:r>
      <w:r>
        <w:t xml:space="preserve"> </w:t>
      </w:r>
      <w:r>
        <w:t xml:space="preserve">- [ ] d) Availability</w:t>
      </w:r>
    </w:p>
    <w:p>
      <w:pPr>
        <w:pStyle w:val="BodyText"/>
      </w:pPr>
      <w:r>
        <w:rPr>
          <w:b/>
          <w:bCs/>
        </w:rPr>
        <w:t xml:space="preserve">A3.</w:t>
      </w:r>
      <w:r>
        <w:t xml:space="preserve"> </w:t>
      </w:r>
      <w:r>
        <w:t xml:space="preserve">Un attacco DDoS volumetrico viola principalmente:</w:t>
      </w:r>
      <w:r>
        <w:t xml:space="preserve"> </w:t>
      </w:r>
      <w:r>
        <w:t xml:space="preserve">- [ ] a) Confidentiality</w:t>
      </w:r>
      <w:r>
        <w:t xml:space="preserve"> </w:t>
      </w:r>
      <w:r>
        <w:t xml:space="preserve">- [ ] b) Integrity</w:t>
      </w:r>
      <w:r>
        <w:t xml:space="preserve"> </w:t>
      </w:r>
      <w:r>
        <w:t xml:space="preserve">- [ ] c) Availability</w:t>
      </w:r>
      <w:r>
        <w:t xml:space="preserve"> </w:t>
      </w:r>
      <w:r>
        <w:t xml:space="preserve">- [ ] d) Non-repudiation</w:t>
      </w:r>
    </w:p>
    <w:p>
      <w:pPr>
        <w:pStyle w:val="BodyText"/>
      </w:pPr>
      <w:r>
        <w:rPr>
          <w:b/>
          <w:bCs/>
        </w:rPr>
        <w:t xml:space="preserve">A4.</w:t>
      </w:r>
      <w:r>
        <w:t xml:space="preserve"> </w:t>
      </w:r>
      <w:r>
        <w:t xml:space="preserve">Quale principio del Secure Coding viene violato quando una webapp gira come root?</w:t>
      </w:r>
      <w:r>
        <w:t xml:space="preserve"> </w:t>
      </w:r>
      <w:r>
        <w:t xml:space="preserve">- [ ] a) Defense in Depth</w:t>
      </w:r>
      <w:r>
        <w:t xml:space="preserve"> </w:t>
      </w:r>
      <w:r>
        <w:t xml:space="preserve">- [ ] b) Least Privilege</w:t>
      </w:r>
      <w:r>
        <w:t xml:space="preserve"> </w:t>
      </w:r>
      <w:r>
        <w:t xml:space="preserve">- [ ] c) Fail Secure</w:t>
      </w:r>
      <w:r>
        <w:t xml:space="preserve"> </w:t>
      </w:r>
      <w:r>
        <w:t xml:space="preserve">- [ ] d) KISS</w:t>
      </w:r>
    </w:p>
    <w:p>
      <w:pPr>
        <w:pStyle w:val="BodyText"/>
      </w:pPr>
      <w:r>
        <w:rPr>
          <w:b/>
          <w:bCs/>
        </w:rPr>
        <w:t xml:space="preserve">A5.</w:t>
      </w:r>
      <w:r>
        <w:t xml:space="preserve"> </w:t>
      </w:r>
      <w:r>
        <w:t xml:space="preserve">“Fail Secure”</w:t>
      </w:r>
      <w:r>
        <w:t xml:space="preserve"> </w:t>
      </w:r>
      <w:r>
        <w:t xml:space="preserve">significa:</w:t>
      </w:r>
      <w:r>
        <w:t xml:space="preserve"> </w:t>
      </w:r>
      <w:r>
        <w:t xml:space="preserve">- [ ] a) Quando il sistema si rompe, lascia passare per non bloccare gli utenti</w:t>
      </w:r>
      <w:r>
        <w:t xml:space="preserve"> </w:t>
      </w:r>
      <w:r>
        <w:t xml:space="preserve">- [ ] b) Quando il sistema si rompe, cade in uno stato sicuro (default deny)</w:t>
      </w:r>
      <w:r>
        <w:t xml:space="preserve"> </w:t>
      </w:r>
      <w:r>
        <w:t xml:space="preserve">- [ ] c) Bisogna avere backup giornalieri</w:t>
      </w:r>
      <w:r>
        <w:t xml:space="preserve"> </w:t>
      </w:r>
      <w:r>
        <w:t xml:space="preserve">- [ ] d) Si deve cifrare tutto</w:t>
      </w:r>
    </w:p>
    <w:p>
      <w:pPr>
        <w:pStyle w:val="BodyText"/>
      </w:pPr>
      <w:r>
        <w:rPr>
          <w:b/>
          <w:bCs/>
        </w:rPr>
        <w:t xml:space="preserve">A6.</w:t>
      </w:r>
      <w:r>
        <w:t xml:space="preserve"> </w:t>
      </w:r>
      <w:r>
        <w:t xml:space="preserve">Quanti livelli ha il modello ISO/OSI?</w:t>
      </w:r>
      <w:r>
        <w:t xml:space="preserve"> </w:t>
      </w:r>
      <w:r>
        <w:t xml:space="preserve">- [ ] a) 4</w:t>
      </w:r>
      <w:r>
        <w:t xml:space="preserve"> </w:t>
      </w:r>
      <w:r>
        <w:t xml:space="preserve">- [ ] b) 5</w:t>
      </w:r>
      <w:r>
        <w:t xml:space="preserve"> </w:t>
      </w:r>
      <w:r>
        <w:t xml:space="preserve">- [ ] c) 7</w:t>
      </w:r>
      <w:r>
        <w:t xml:space="preserve"> </w:t>
      </w:r>
      <w:r>
        <w:t xml:space="preserve">- [ ] d) 9</w:t>
      </w:r>
    </w:p>
    <w:p>
      <w:pPr>
        <w:pStyle w:val="BodyText"/>
      </w:pPr>
      <w:r>
        <w:rPr>
          <w:b/>
          <w:bCs/>
        </w:rPr>
        <w:t xml:space="preserve">A7.</w:t>
      </w:r>
      <w:r>
        <w:t xml:space="preserve"> </w:t>
      </w:r>
      <w:r>
        <w:t xml:space="preserve">A quale livello ISO/OSI lavora TCP?</w:t>
      </w:r>
      <w:r>
        <w:t xml:space="preserve"> </w:t>
      </w:r>
      <w:r>
        <w:t xml:space="preserve">- [ ] a) Livello 2 (Data Link)</w:t>
      </w:r>
      <w:r>
        <w:t xml:space="preserve"> </w:t>
      </w:r>
      <w:r>
        <w:t xml:space="preserve">- [ ] b) Livello 3 (Network)</w:t>
      </w:r>
      <w:r>
        <w:t xml:space="preserve"> </w:t>
      </w:r>
      <w:r>
        <w:t xml:space="preserve">- [ ] c) Livello 4 (Transport)</w:t>
      </w:r>
      <w:r>
        <w:t xml:space="preserve"> </w:t>
      </w:r>
      <w:r>
        <w:t xml:space="preserve">- [ ] d) Livello 7 (Application)</w:t>
      </w:r>
    </w:p>
    <w:p>
      <w:pPr>
        <w:pStyle w:val="BodyText"/>
      </w:pPr>
      <w:r>
        <w:rPr>
          <w:b/>
          <w:bCs/>
        </w:rPr>
        <w:t xml:space="preserve">A8.</w:t>
      </w:r>
      <w:r>
        <w:t xml:space="preserve"> </w:t>
      </w:r>
      <w:r>
        <w:t xml:space="preserve">Il MAC address è univoco a quale livello?</w:t>
      </w:r>
      <w:r>
        <w:t xml:space="preserve"> </w:t>
      </w:r>
      <w:r>
        <w:t xml:space="preserve">- [ ] a) Livello 1 (Fisico)</w:t>
      </w:r>
      <w:r>
        <w:t xml:space="preserve"> </w:t>
      </w:r>
      <w:r>
        <w:t xml:space="preserve">- [ ] b) Livello 2 (Data Link)</w:t>
      </w:r>
      <w:r>
        <w:t xml:space="preserve"> </w:t>
      </w:r>
      <w:r>
        <w:t xml:space="preserve">- [ ] c) Livello 3 (Network)</w:t>
      </w:r>
      <w:r>
        <w:t xml:space="preserve"> </w:t>
      </w:r>
      <w:r>
        <w:t xml:space="preserve">- [ ] d) Livello 4 (Transport)</w:t>
      </w:r>
    </w:p>
    <w:p>
      <w:pPr>
        <w:pStyle w:val="BodyText"/>
      </w:pPr>
      <w:r>
        <w:rPr>
          <w:b/>
          <w:bCs/>
        </w:rPr>
        <w:t xml:space="preserve">A9.</w:t>
      </w:r>
      <w:r>
        <w:t xml:space="preserve"> </w:t>
      </w:r>
      <w:r>
        <w:t xml:space="preserve">Quale protocollo serve a tradurre un IP in un MAC nella rete locale?</w:t>
      </w:r>
      <w:r>
        <w:t xml:space="preserve"> </w:t>
      </w:r>
      <w:r>
        <w:t xml:space="preserve">- [ ] a) DNS</w:t>
      </w:r>
      <w:r>
        <w:t xml:space="preserve"> </w:t>
      </w:r>
      <w:r>
        <w:t xml:space="preserve">- [ ] b) DHCP</w:t>
      </w:r>
      <w:r>
        <w:t xml:space="preserve"> </w:t>
      </w:r>
      <w:r>
        <w:t xml:space="preserve">- [ ] c) ARP</w:t>
      </w:r>
      <w:r>
        <w:t xml:space="preserve"> </w:t>
      </w:r>
      <w:r>
        <w:t xml:space="preserve">- [ ] d) ICMP</w:t>
      </w:r>
    </w:p>
    <w:p>
      <w:pPr>
        <w:pStyle w:val="BodyText"/>
      </w:pPr>
      <w:r>
        <w:rPr>
          <w:b/>
          <w:bCs/>
        </w:rPr>
        <w:t xml:space="preserve">A10.</w:t>
      </w:r>
      <w:r>
        <w:t xml:space="preserve"> </w:t>
      </w:r>
      <w:r>
        <w:t xml:space="preserve">Il three-way handshake TCP è composto da:</w:t>
      </w:r>
      <w:r>
        <w:t xml:space="preserve"> </w:t>
      </w:r>
      <w:r>
        <w:t xml:space="preserve">- [ ] a) SYN, ACK, FIN</w:t>
      </w:r>
      <w:r>
        <w:t xml:space="preserve"> </w:t>
      </w:r>
      <w:r>
        <w:t xml:space="preserve">- [ ] b) SYN, SYN-ACK, ACK</w:t>
      </w:r>
      <w:r>
        <w:t xml:space="preserve"> </w:t>
      </w:r>
      <w:r>
        <w:t xml:space="preserve">- [ ] c) GET, 200 OK, ACK</w:t>
      </w:r>
      <w:r>
        <w:t xml:space="preserve"> </w:t>
      </w:r>
      <w:r>
        <w:t xml:space="preserve">- [ ] d) Hello, Server Hello, Finished</w:t>
      </w:r>
    </w:p>
    <w:p>
      <w:pPr>
        <w:pStyle w:val="BodyText"/>
      </w:pPr>
      <w:r>
        <w:rPr>
          <w:b/>
          <w:bCs/>
        </w:rPr>
        <w:t xml:space="preserve">A11.</w:t>
      </w:r>
      <w:r>
        <w:t xml:space="preserve"> </w:t>
      </w:r>
      <w:r>
        <w:t xml:space="preserve">Quale di questi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usa TCP?</w:t>
      </w:r>
      <w:r>
        <w:t xml:space="preserve"> </w:t>
      </w:r>
      <w:r>
        <w:t xml:space="preserve">- [ ] a) HTTP</w:t>
      </w:r>
      <w:r>
        <w:t xml:space="preserve"> </w:t>
      </w:r>
      <w:r>
        <w:t xml:space="preserve">- [ ] b) SSH</w:t>
      </w:r>
      <w:r>
        <w:t xml:space="preserve"> </w:t>
      </w:r>
      <w:r>
        <w:t xml:space="preserve">- [ ] c) DNS (per query brevi)</w:t>
      </w:r>
      <w:r>
        <w:t xml:space="preserve"> </w:t>
      </w:r>
      <w:r>
        <w:t xml:space="preserve">- [ ] d) FTP</w:t>
      </w:r>
    </w:p>
    <w:p>
      <w:pPr>
        <w:pStyle w:val="BodyText"/>
      </w:pPr>
      <w:r>
        <w:rPr>
          <w:b/>
          <w:bCs/>
        </w:rPr>
        <w:t xml:space="preserve">A12.</w:t>
      </w:r>
      <w:r>
        <w:t xml:space="preserve"> </w:t>
      </w:r>
      <w:r>
        <w:t xml:space="preserve">ARP spoofing permette principalmente di:</w:t>
      </w:r>
      <w:r>
        <w:t xml:space="preserve"> </w:t>
      </w:r>
      <w:r>
        <w:t xml:space="preserve">- [ ] a) Bucare il firewall perimetrale</w:t>
      </w:r>
      <w:r>
        <w:t xml:space="preserve"> </w:t>
      </w:r>
      <w:r>
        <w:t xml:space="preserve">- [ ] b) Eseguire un attacco MITM in rete locale</w:t>
      </w:r>
      <w:r>
        <w:t xml:space="preserve"> </w:t>
      </w:r>
      <w:r>
        <w:t xml:space="preserve">- [ ] c) Decifrare HTTPS</w:t>
      </w:r>
      <w:r>
        <w:t xml:space="preserve"> </w:t>
      </w:r>
      <w:r>
        <w:t xml:space="preserve">- [ ] d) Trovare password rubate</w:t>
      </w:r>
    </w:p>
    <w:p>
      <w:pPr>
        <w:pStyle w:val="BodyText"/>
      </w:pPr>
      <w:r>
        <w:rPr>
          <w:b/>
          <w:bCs/>
        </w:rPr>
        <w:t xml:space="preserve">A13.</w:t>
      </w:r>
      <w:r>
        <w:t xml:space="preserve"> </w:t>
      </w:r>
      <w:r>
        <w:t xml:space="preserve">Quale porta TCP è di default per HTTPS?</w:t>
      </w:r>
      <w:r>
        <w:t xml:space="preserve"> </w:t>
      </w:r>
      <w:r>
        <w:t xml:space="preserve">- [ ] a) 80</w:t>
      </w:r>
      <w:r>
        <w:t xml:space="preserve"> </w:t>
      </w:r>
      <w:r>
        <w:t xml:space="preserve">- [ ] b) 443</w:t>
      </w:r>
      <w:r>
        <w:t xml:space="preserve"> </w:t>
      </w:r>
      <w:r>
        <w:t xml:space="preserve">- [ ] c) 8080</w:t>
      </w:r>
      <w:r>
        <w:t xml:space="preserve"> </w:t>
      </w:r>
      <w:r>
        <w:t xml:space="preserve">- [ ] d) 53</w:t>
      </w:r>
    </w:p>
    <w:p>
      <w:pPr>
        <w:pStyle w:val="BodyText"/>
      </w:pPr>
      <w:r>
        <w:rPr>
          <w:b/>
          <w:bCs/>
        </w:rPr>
        <w:t xml:space="preserve">A14.</w:t>
      </w:r>
      <w:r>
        <w:t xml:space="preserve"> </w:t>
      </w:r>
      <w:r>
        <w:t xml:space="preserve">Quale di questi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un metodo HTTP?</w:t>
      </w:r>
      <w:r>
        <w:t xml:space="preserve"> </w:t>
      </w:r>
      <w:r>
        <w:t xml:space="preserve">- [ ] a) GET</w:t>
      </w:r>
      <w:r>
        <w:t xml:space="preserve"> </w:t>
      </w:r>
      <w:r>
        <w:t xml:space="preserve">- [ ] b) POST</w:t>
      </w:r>
      <w:r>
        <w:t xml:space="preserve"> </w:t>
      </w:r>
      <w:r>
        <w:t xml:space="preserve">- [ ] c) FETCH</w:t>
      </w:r>
      <w:r>
        <w:t xml:space="preserve"> </w:t>
      </w:r>
      <w:r>
        <w:t xml:space="preserve">- [ ] d) DELETE</w:t>
      </w:r>
    </w:p>
    <w:p>
      <w:pPr>
        <w:pStyle w:val="BodyText"/>
      </w:pPr>
      <w:r>
        <w:rPr>
          <w:b/>
          <w:bCs/>
        </w:rPr>
        <w:t xml:space="preserve">A15.</w:t>
      </w:r>
      <w:r>
        <w:t xml:space="preserve"> </w:t>
      </w:r>
      <w:r>
        <w:t xml:space="preserve">Lo status code HTTP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significa:</w:t>
      </w:r>
      <w:r>
        <w:t xml:space="preserve"> </w:t>
      </w:r>
      <w:r>
        <w:t xml:space="preserve">- [ ] a) Risorsa non trovata</w:t>
      </w:r>
      <w:r>
        <w:t xml:space="preserve"> </w:t>
      </w:r>
      <w:r>
        <w:t xml:space="preserve">- [ ] b) Non autenticato</w:t>
      </w:r>
      <w:r>
        <w:t xml:space="preserve"> </w:t>
      </w:r>
      <w:r>
        <w:t xml:space="preserve">- [ ] c) Autenticato ma non autorizzato</w:t>
      </w:r>
      <w:r>
        <w:t xml:space="preserve"> </w:t>
      </w:r>
      <w:r>
        <w:t xml:space="preserve">- [ ] d) Errore interno del server</w:t>
      </w:r>
    </w:p>
    <w:p>
      <w:pPr>
        <w:pStyle w:val="BodyText"/>
      </w:pPr>
      <w:r>
        <w:rPr>
          <w:b/>
          <w:bCs/>
        </w:rPr>
        <w:t xml:space="preserve">A16.</w:t>
      </w:r>
      <w:r>
        <w:t xml:space="preserve"> </w:t>
      </w:r>
      <w:r>
        <w:t xml:space="preserve">Il header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(HSTS) serve a:</w:t>
      </w:r>
      <w:r>
        <w:t xml:space="preserve"> </w:t>
      </w:r>
      <w:r>
        <w:t xml:space="preserve">- [ ] a) Cifrare le password nel DB</w:t>
      </w:r>
      <w:r>
        <w:t xml:space="preserve"> </w:t>
      </w:r>
      <w:r>
        <w:t xml:space="preserve">- [ ] b) Forzare il browser a usare sempre HTTPS per quel dominio</w:t>
      </w:r>
      <w:r>
        <w:t xml:space="preserve"> </w:t>
      </w:r>
      <w:r>
        <w:t xml:space="preserve">- [ ] c) Bloccare i cookie di terze parti</w:t>
      </w:r>
      <w:r>
        <w:t xml:space="preserve"> </w:t>
      </w:r>
      <w:r>
        <w:t xml:space="preserve">- [ ] d) Prevenire SQL injection</w:t>
      </w:r>
    </w:p>
    <w:p>
      <w:pPr>
        <w:pStyle w:val="BodyText"/>
      </w:pPr>
      <w:r>
        <w:rPr>
          <w:b/>
          <w:bCs/>
        </w:rPr>
        <w:t xml:space="preserve">A17.</w:t>
      </w:r>
      <w:r>
        <w:t xml:space="preserve"> </w:t>
      </w:r>
      <w:r>
        <w:t xml:space="preserve">Il flag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su un cookie:</w:t>
      </w:r>
      <w:r>
        <w:t xml:space="preserve"> </w:t>
      </w:r>
      <w:r>
        <w:t xml:space="preserve">- [ ] a) Forza il cookie a viaggiare solo su HTTPS</w:t>
      </w:r>
      <w:r>
        <w:t xml:space="preserve"> </w:t>
      </w:r>
      <w:r>
        <w:t xml:space="preserve">- [ ] b) Impedisce a JavaScript di leggere quel cookie</w:t>
      </w:r>
      <w:r>
        <w:t xml:space="preserve"> </w:t>
      </w:r>
      <w:r>
        <w:t xml:space="preserve">- [ ] c) Cifra il cookie</w:t>
      </w:r>
      <w:r>
        <w:t xml:space="preserve"> </w:t>
      </w:r>
      <w:r>
        <w:t xml:space="preserve">- [ ] d) Rende il cookie permanente</w:t>
      </w:r>
    </w:p>
    <w:p>
      <w:pPr>
        <w:pStyle w:val="BodyText"/>
      </w:pPr>
      <w:r>
        <w:rPr>
          <w:b/>
          <w:bCs/>
        </w:rPr>
        <w:t xml:space="preserve">A18.</w:t>
      </w:r>
      <w:r>
        <w:t xml:space="preserve"> </w:t>
      </w:r>
      <w:r>
        <w:t xml:space="preserve">Quale stato code HTTP è corretto se l’utente NON è autenticato?</w:t>
      </w:r>
      <w:r>
        <w:t xml:space="preserve"> </w:t>
      </w:r>
      <w:r>
        <w:t xml:space="preserve">- [ ] a) 400 Bad Request</w:t>
      </w:r>
      <w:r>
        <w:t xml:space="preserve"> </w:t>
      </w:r>
      <w:r>
        <w:t xml:space="preserve">- [ ] b) 401 Unauthorized</w:t>
      </w:r>
      <w:r>
        <w:t xml:space="preserve"> </w:t>
      </w:r>
      <w:r>
        <w:t xml:space="preserve">- [ ] c) 403 Forbidden</w:t>
      </w:r>
      <w:r>
        <w:t xml:space="preserve"> </w:t>
      </w:r>
      <w:r>
        <w:t xml:space="preserve">- [ ] d) 404 Not Found</w:t>
      </w:r>
    </w:p>
    <w:p>
      <w:pPr>
        <w:pStyle w:val="BodyText"/>
      </w:pPr>
      <w:r>
        <w:rPr>
          <w:b/>
          <w:bCs/>
        </w:rPr>
        <w:t xml:space="preserve">A19.</w:t>
      </w:r>
      <w:r>
        <w:t xml:space="preserve"> </w:t>
      </w:r>
      <w:r>
        <w:t xml:space="preserve">Lo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è:</w:t>
      </w:r>
      <w:r>
        <w:t xml:space="preserve"> </w:t>
      </w:r>
      <w:r>
        <w:t xml:space="preserve">- [ ] a) Header che identifica il browser/client</w:t>
      </w:r>
      <w:r>
        <w:t xml:space="preserve"> </w:t>
      </w:r>
      <w:r>
        <w:t xml:space="preserve">- [ ] b) Cookie di sessione</w:t>
      </w:r>
      <w:r>
        <w:t xml:space="preserve"> </w:t>
      </w:r>
      <w:r>
        <w:t xml:space="preserve">- [ ] c) Indirizzo IP del client</w:t>
      </w:r>
      <w:r>
        <w:t xml:space="preserve"> </w:t>
      </w:r>
      <w:r>
        <w:t xml:space="preserve">- [ ] d) Nome dell’utente loggato</w:t>
      </w:r>
    </w:p>
    <w:p>
      <w:pPr>
        <w:pStyle w:val="BodyText"/>
      </w:pPr>
      <w:r>
        <w:rPr>
          <w:b/>
          <w:bCs/>
        </w:rPr>
        <w:t xml:space="preserve">A20.</w:t>
      </w:r>
      <w:r>
        <w:t xml:space="preserve"> </w:t>
      </w:r>
      <w:r>
        <w:t xml:space="preserve">Lo sniffing di rete su Wi-Fi pubblico (caffè, aeroporto)</w:t>
      </w:r>
      <w:r>
        <w:t xml:space="preserve"> </w:t>
      </w:r>
      <w:r>
        <w:rPr>
          <w:b/>
          <w:bCs/>
        </w:rPr>
        <w:t xml:space="preserve">senza autorizzazione</w:t>
      </w:r>
      <w:r>
        <w:t xml:space="preserve">:</w:t>
      </w:r>
      <w:r>
        <w:t xml:space="preserve"> </w:t>
      </w:r>
      <w:r>
        <w:t xml:space="preserve">- [ ] a) È legale se è un Wi-Fi gratuito</w:t>
      </w:r>
      <w:r>
        <w:t xml:space="preserve"> </w:t>
      </w:r>
      <w:r>
        <w:t xml:space="preserve">- [ ] b) È legale per scopi didattici</w:t>
      </w:r>
      <w:r>
        <w:t xml:space="preserve"> </w:t>
      </w:r>
      <w:r>
        <w:t xml:space="preserve">- [ ] c) È reato in Italia (Art. 617-quater c.p.)</w:t>
      </w:r>
      <w:r>
        <w:t xml:space="preserve"> </w:t>
      </w:r>
      <w:r>
        <w:t xml:space="preserve">- [ ] d) È legale solo se si è ospiti dell’esercizio</w:t>
      </w:r>
    </w:p>
    <w:p>
      <w:r>
        <w:pict>
          <v:rect style="width:0;height:1.5pt" o:hralign="center" o:hrstd="t" o:hr="t"/>
        </w:pict>
      </w:r>
    </w:p>
    <w:bookmarkEnd w:id="19"/>
    <w:bookmarkStart w:id="20" w:name="X234e80b7679138bcf4e862c257c57faf9854d5c"/>
    <w:p>
      <w:pPr>
        <w:pStyle w:val="Titolo2"/>
      </w:pPr>
      <w:r>
        <w:t xml:space="preserve">Sezione B — Risposta breve (5 domande × 4 punti = 20 punti)</w:t>
      </w:r>
    </w:p>
    <w:p>
      <w:pPr>
        <w:pStyle w:val="FirstParagraph"/>
      </w:pPr>
      <w:r>
        <w:rPr>
          <w:b/>
          <w:bCs/>
        </w:rPr>
        <w:t xml:space="preserve">B1.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Spiega in 3-5 righe la differenza tra</w:t>
      </w:r>
      <w:r>
        <w:t xml:space="preserve"> </w:t>
      </w:r>
      <w:r>
        <w:rPr>
          <w:b/>
          <w:bCs/>
        </w:rPr>
        <w:t xml:space="preserve">sicurezza informatica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sicurezza del software</w:t>
      </w:r>
      <w:r>
        <w:t xml:space="preserve">, facendo un esempio concreto per ognuna.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B2.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Cita</w:t>
      </w:r>
      <w:r>
        <w:t xml:space="preserve"> </w:t>
      </w:r>
      <w:r>
        <w:rPr>
          <w:b/>
          <w:bCs/>
        </w:rPr>
        <w:t xml:space="preserve">3 differenze</w:t>
      </w:r>
      <w:r>
        <w:t xml:space="preserve"> </w:t>
      </w:r>
      <w:r>
        <w:t xml:space="preserve">tra TCP e UDP. Per ogni differenza, indica un caso d’uso tipico in cui si preferisce uno o l’altro.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B3.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Spiega cos’è ARP spoofing, a quale livello OSI lavora, e cita una difesa.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B4.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Cosa fanno e come si differenziano gli attributi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di un cookie?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B5.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Cita</w:t>
      </w:r>
      <w:r>
        <w:t xml:space="preserve"> </w:t>
      </w:r>
      <w:r>
        <w:rPr>
          <w:b/>
          <w:bCs/>
        </w:rPr>
        <w:t xml:space="preserve">3 dei 5 principi del Secure Coding</w:t>
      </w:r>
      <w:r>
        <w:t xml:space="preserve"> </w:t>
      </w:r>
      <w:r>
        <w:t xml:space="preserve">e per ognuno fai un esempio concreto di applicazione e uno di violazione.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6" w:name="X49d181fad993cb223f28bde49204a1ecacf8ebb"/>
    <w:p>
      <w:pPr>
        <w:pStyle w:val="Titolo2"/>
      </w:pPr>
      <w:r>
        <w:t xml:space="preserve">Sezione C — Esercizi (5 esercizi × 10 punti = 50 punti)</w:t>
      </w:r>
    </w:p>
    <w:bookmarkStart w:id="21" w:name="c1.-riconoscere-il-livello-osi-10-punti"/>
    <w:p>
      <w:pPr>
        <w:pStyle w:val="Titolo3"/>
      </w:pPr>
      <w:r>
        <w:t xml:space="preserve">C1. Riconoscere il livello OSI</w:t>
      </w:r>
      <w:r>
        <w:t xml:space="preserve"> </w:t>
      </w:r>
      <w:r>
        <w:rPr>
          <w:i/>
          <w:iCs/>
        </w:rPr>
        <w:t xml:space="preserve">(10 punti)</w:t>
      </w:r>
    </w:p>
    <w:p>
      <w:pPr>
        <w:pStyle w:val="FirstParagraph"/>
      </w:pPr>
      <w:r>
        <w:t xml:space="preserve">Per ognuno dei seguenti</w:t>
      </w:r>
      <w:r>
        <w:t xml:space="preserve"> </w:t>
      </w:r>
      <w:r>
        <w:rPr>
          <w:b/>
          <w:bCs/>
        </w:rPr>
        <w:t xml:space="preserve">5 termini</w:t>
      </w:r>
      <w:r>
        <w:t xml:space="preserve">, indica a quale livello ISO/OSI appartiene (Livello 1-7). 2 punti per risposta corretta.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Termine</w:t>
            </w:r>
          </w:p>
        </w:tc>
        <w:tc>
          <w:tcPr/>
          <w:p>
            <w:pPr>
              <w:pStyle w:val="Compact"/>
            </w:pPr>
            <w:r>
              <w:t xml:space="preserve">Livello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Frame Ethernet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Pacchetto IP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Segmento TCP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Cookie HTTP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Cifratura TLS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bookmarkEnd w:id="21"/>
    <w:bookmarkStart w:id="22" w:name="c2.-three-way-handshake-10-punti"/>
    <w:p>
      <w:pPr>
        <w:pStyle w:val="Titolo3"/>
      </w:pPr>
      <w:r>
        <w:t xml:space="preserve">C2. Three-way handshake</w:t>
      </w:r>
      <w:r>
        <w:t xml:space="preserve"> </w:t>
      </w:r>
      <w:r>
        <w:rPr>
          <w:i/>
          <w:iCs/>
        </w:rPr>
        <w:t xml:space="preserve">(10 punti)</w:t>
      </w:r>
    </w:p>
    <w:p>
      <w:pPr>
        <w:pStyle w:val="FirstParagraph"/>
      </w:pPr>
      <w:r>
        <w:t xml:space="preserve">Disegna i 3 messaggi del three-way handshake TCP indicando:</w:t>
      </w:r>
      <w:r>
        <w:t xml:space="preserve"> </w:t>
      </w:r>
      <w:r>
        <w:t xml:space="preserve">- mittente di ogni messaggio</w:t>
      </w:r>
      <w:r>
        <w:t xml:space="preserve"> </w:t>
      </w:r>
      <w:r>
        <w:t xml:space="preserve">- nome dei flag TCP impostati a 1</w:t>
      </w:r>
      <w:r>
        <w:t xml:space="preserve"> </w:t>
      </w:r>
      <w:r>
        <w:t xml:space="preserve">- direzione</w:t>
      </w:r>
    </w:p>
    <w:p>
      <w:pPr>
        <w:pStyle w:val="SourceCode"/>
      </w:pPr>
      <w:r>
        <w:rPr>
          <w:rStyle w:val="VerbatimChar"/>
        </w:rPr>
        <w:t xml:space="preserve">Client                                   Server</w:t>
      </w:r>
      <w:r>
        <w:br/>
      </w:r>
      <w:r>
        <w:rPr>
          <w:rStyle w:val="VerbatimChar"/>
        </w:rPr>
        <w:t xml:space="preserve">  |                                         |</w:t>
      </w:r>
      <w:r>
        <w:br/>
      </w:r>
      <w:r>
        <w:rPr>
          <w:rStyle w:val="VerbatimChar"/>
        </w:rPr>
        <w:t xml:space="preserve">  |                                         |</w:t>
      </w:r>
      <w:r>
        <w:br/>
      </w:r>
      <w:r>
        <w:rPr>
          <w:rStyle w:val="VerbatimChar"/>
        </w:rPr>
        <w:t xml:space="preserve">  |                                         |</w:t>
      </w:r>
      <w:r>
        <w:br/>
      </w:r>
      <w:r>
        <w:rPr>
          <w:rStyle w:val="VerbatimChar"/>
        </w:rPr>
        <w:t xml:space="preserve">  |                                         |</w:t>
      </w:r>
      <w:r>
        <w:br/>
      </w:r>
      <w:r>
        <w:rPr>
          <w:rStyle w:val="VerbatimChar"/>
        </w:rPr>
        <w:t xml:space="preserve">  |                                         |</w:t>
      </w:r>
    </w:p>
    <w:bookmarkEnd w:id="22"/>
    <w:bookmarkStart w:id="23" w:name="X31de5f5a21a59d7945a3458c83890ccea892870"/>
    <w:p>
      <w:pPr>
        <w:pStyle w:val="Titolo3"/>
      </w:pPr>
      <w:r>
        <w:t xml:space="preserve">C3. Identificare gli header di sicurezza mancanti</w:t>
      </w:r>
      <w:r>
        <w:t xml:space="preserve"> </w:t>
      </w:r>
      <w:r>
        <w:rPr>
          <w:i/>
          <w:iCs/>
        </w:rPr>
        <w:t xml:space="preserve">(10 punti)</w:t>
      </w:r>
    </w:p>
    <w:p>
      <w:pPr>
        <w:pStyle w:val="FirstParagraph"/>
      </w:pPr>
      <w:r>
        <w:t xml:space="preserve">Dato il seguente output di header HTTP di un sito web: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Server: nginx/1.18</w:t>
      </w:r>
      <w:r>
        <w:br/>
      </w:r>
      <w:r>
        <w:rPr>
          <w:rStyle w:val="VerbatimChar"/>
        </w:rPr>
        <w:t xml:space="preserve">Content-Type: text/html</w:t>
      </w:r>
      <w:r>
        <w:br/>
      </w:r>
      <w:r>
        <w:rPr>
          <w:rStyle w:val="VerbatimChar"/>
        </w:rPr>
        <w:t xml:space="preserve">Set-Cookie: session=abc123; Path=/</w:t>
      </w:r>
      <w:r>
        <w:br/>
      </w:r>
      <w:r>
        <w:rPr>
          <w:rStyle w:val="VerbatimChar"/>
        </w:rPr>
        <w:t xml:space="preserve">Content-Length: 4521</w:t>
      </w:r>
    </w:p>
    <w:p>
      <w:pPr>
        <w:pStyle w:val="FirstParagraph"/>
      </w:pPr>
      <w:r>
        <w:rPr>
          <w:b/>
          <w:bCs/>
        </w:rPr>
        <w:t xml:space="preserve">Quali 4 header di sicurezza sono mancanti?</w:t>
      </w:r>
      <w:r>
        <w:t xml:space="preserve"> </w:t>
      </w:r>
      <w:r>
        <w:t xml:space="preserve">Per ognuno, spiega in una riga</w:t>
      </w:r>
      <w:r>
        <w:t xml:space="preserve"> </w:t>
      </w:r>
      <w:r>
        <w:rPr>
          <w:b/>
          <w:bCs/>
        </w:rPr>
        <w:t xml:space="preserve">a cosa serve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perché manca è grave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mancante</w:t>
            </w:r>
          </w:p>
        </w:tc>
        <w:tc>
          <w:tcPr/>
          <w:p>
            <w:pPr>
              <w:pStyle w:val="Compact"/>
            </w:pPr>
            <w:r>
              <w:t xml:space="preserve">A cosa serve / Perché è grave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_________________________________________________</w:t>
            </w:r>
          </w:p>
        </w:tc>
      </w:tr>
    </w:tbl>
    <w:p>
      <w:pPr>
        <w:pStyle w:val="BodyText"/>
      </w:pPr>
      <w:r>
        <w:t xml:space="preserve">Inoltre,</w:t>
      </w:r>
      <w:r>
        <w:t xml:space="preserve"> </w:t>
      </w:r>
      <w:r>
        <w:rPr>
          <w:b/>
          <w:bCs/>
        </w:rPr>
        <w:t xml:space="preserve">cosa manca al cookie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session</w:t>
      </w:r>
      <w:r>
        <w:t xml:space="preserve">? Indica almeno 2 attributi che dovrebbero essere presenti e perché.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c4.-caso-reale-equifax-2017-10-punti"/>
    <w:p>
      <w:pPr>
        <w:pStyle w:val="Titolo3"/>
      </w:pPr>
      <w:r>
        <w:t xml:space="preserve">C4. Caso reale — Equifax 2017</w:t>
      </w:r>
      <w:r>
        <w:t xml:space="preserve"> </w:t>
      </w:r>
      <w:r>
        <w:rPr>
          <w:i/>
          <w:iCs/>
        </w:rPr>
        <w:t xml:space="preserve">(10 punti)</w:t>
      </w:r>
    </w:p>
    <w:p>
      <w:pPr>
        <w:pStyle w:val="FirstParagraph"/>
      </w:pPr>
      <w:r>
        <w:t xml:space="preserve">L’attacco a Equifax del 2017 (147M di record rubati) è iniziato dallo sfruttamento di una vulnerabilità nota in Apache Struts (CVE-2017-5638), patchata da mesi ma non installata.</w:t>
      </w:r>
    </w:p>
    <w:p>
      <w:pPr>
        <w:pStyle w:val="BodyText"/>
      </w:pPr>
      <w:r>
        <w:t xml:space="preserve">Rispondi a queste 4 domande (2.5 punti ciascuna):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Quale proprietà CIA è stata violata?</w:t>
      </w:r>
      <w:r>
        <w:t xml:space="preserve"> </w:t>
      </w:r>
      <w:r>
        <w:t xml:space="preserve">_________________________________________________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quale categoria di minaccia (tassonomia M1) appartiene?</w:t>
      </w:r>
      <w:r>
        <w:t xml:space="preserve"> </w:t>
      </w:r>
      <w:r>
        <w:t xml:space="preserve">_________________________________________________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Quale dei 5 principi del Secure Coding è stato ignorato?</w:t>
      </w:r>
      <w:r>
        <w:t xml:space="preserve"> </w:t>
      </w:r>
      <w:r>
        <w:t xml:space="preserve">_________________________________________________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Una misura tecnica concreta che avrebbe limitato l’incidente:</w:t>
      </w:r>
      <w:r>
        <w:t xml:space="preserve"> </w:t>
      </w:r>
      <w:r>
        <w:t xml:space="preserve">_________________________________________________</w:t>
      </w:r>
    </w:p>
    <w:bookmarkEnd w:id="24"/>
    <w:bookmarkStart w:id="25" w:name="c5.-mini-scenario-di-rete-10-punti"/>
    <w:p>
      <w:pPr>
        <w:pStyle w:val="Titolo3"/>
      </w:pPr>
      <w:r>
        <w:t xml:space="preserve">C5. Mini scenario di rete</w:t>
      </w:r>
      <w:r>
        <w:t xml:space="preserve"> </w:t>
      </w:r>
      <w:r>
        <w:rPr>
          <w:i/>
          <w:iCs/>
        </w:rPr>
        <w:t xml:space="preserve">(10 punti)</w:t>
      </w:r>
    </w:p>
    <w:p>
      <w:pPr>
        <w:pStyle w:val="FirstParagraph"/>
      </w:pPr>
      <w:r>
        <w:t xml:space="preserve">Apri DevTools del browser e visiti</w:t>
      </w:r>
      <w:r>
        <w:t xml:space="preserve"> </w:t>
      </w:r>
      <w:r>
        <w:rPr>
          <w:rStyle w:val="VerbatimChar"/>
        </w:rPr>
        <w:t xml:space="preserve">https://www.example.com</w:t>
      </w:r>
      <w:r>
        <w:t xml:space="preserve">. Vedi una richiesta HTTP che produce questo output (estratto):</w:t>
      </w:r>
    </w:p>
    <w:p>
      <w:pPr>
        <w:pStyle w:val="SourceCode"/>
      </w:pPr>
      <w:r>
        <w:rPr>
          <w:rStyle w:val="VerbatimChar"/>
        </w:rPr>
        <w:t xml:space="preserve">Request URL: https://www.example.com/api/profilo?id=42</w:t>
      </w:r>
      <w:r>
        <w:br/>
      </w:r>
      <w:r>
        <w:rPr>
          <w:rStyle w:val="VerbatimChar"/>
        </w:rPr>
        <w:t xml:space="preserve">Request Method: GET</w:t>
      </w:r>
      <w:r>
        <w:br/>
      </w:r>
      <w:r>
        <w:rPr>
          <w:rStyle w:val="VerbatimChar"/>
        </w:rPr>
        <w:t xml:space="preserve">Status Code: 200 OK</w:t>
      </w:r>
      <w:r>
        <w:br/>
      </w:r>
      <w:r>
        <w:rPr>
          <w:rStyle w:val="VerbatimChar"/>
        </w:rPr>
        <w:t xml:space="preserve">Set-Cookie: token=eyJhbGciOiJIUzI1NiI...; Path=/</w:t>
      </w:r>
      <w:r>
        <w:br/>
      </w:r>
      <w:r>
        <w:br/>
      </w:r>
      <w:r>
        <w:rPr>
          <w:rStyle w:val="VerbatimChar"/>
        </w:rPr>
        <w:t xml:space="preserve">Response body: {</w:t>
      </w:r>
      <w:r>
        <w:br/>
      </w:r>
      <w:r>
        <w:rPr>
          <w:rStyle w:val="VerbatimChar"/>
        </w:rPr>
        <w:t xml:space="preserve">  "id": 42,</w:t>
      </w:r>
      <w:r>
        <w:br/>
      </w:r>
      <w:r>
        <w:rPr>
          <w:rStyle w:val="VerbatimChar"/>
        </w:rPr>
        <w:t xml:space="preserve">  "username": "alice",</w:t>
      </w:r>
      <w:r>
        <w:br/>
      </w:r>
      <w:r>
        <w:rPr>
          <w:rStyle w:val="VerbatimChar"/>
        </w:rPr>
        <w:t xml:space="preserve">  "email": "alice@example.com",</w:t>
      </w:r>
      <w:r>
        <w:br/>
      </w:r>
      <w:r>
        <w:rPr>
          <w:rStyle w:val="VerbatimChar"/>
        </w:rPr>
        <w:t xml:space="preserve">  "balance": 1500.00,</w:t>
      </w:r>
      <w:r>
        <w:br/>
      </w:r>
      <w:r>
        <w:rPr>
          <w:rStyle w:val="VerbatimChar"/>
        </w:rPr>
        <w:t xml:space="preserve">  "ssn": "AAA-BB-CCCC"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Rispondi (2 punti ciascuna):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Qual è il metodo HTTP usato?</w:t>
      </w:r>
      <w:r>
        <w:t xml:space="preserve"> </w:t>
      </w:r>
      <w:r>
        <w:t xml:space="preserve">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Cambiando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id=42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id=43</w:t>
      </w:r>
      <w:r>
        <w:rPr>
          <w:b/>
          <w:bCs/>
        </w:rPr>
        <w:t xml:space="preserve">, sospetti una vulnerabilità: quale?</w:t>
      </w:r>
      <w:r>
        <w:t xml:space="preserve"> </w:t>
      </w:r>
      <w:r>
        <w:t xml:space="preserve">_________________________________________________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Quale tipo di dato sensibile non dovrebbe essere nella risposta?</w:t>
      </w:r>
      <w:r>
        <w:t xml:space="preserve"> </w:t>
      </w:r>
      <w:r>
        <w:t xml:space="preserve">_________________________________________________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Il cookie ha attributi di sicurezza?</w:t>
      </w:r>
      <w:r>
        <w:t xml:space="preserve"> </w:t>
      </w:r>
      <w:r>
        <w:t xml:space="preserve">Cosa manca? _________________________________________________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 questo endpoint fosse su HTTP (porta 80) invece che HTTPS, cosa potrebbe vedere un attaccante con Wireshark?</w:t>
      </w:r>
      <w:r>
        <w:t xml:space="preserve"> </w:t>
      </w:r>
      <w:r>
        <w:t xml:space="preserve">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FINE — Buon lavoro.</w:t>
      </w:r>
    </w:p>
    <w:bookmarkEnd w:id="25"/>
    <w:bookmarkEnd w:id="26"/>
    <w:bookmarkEnd w:id="27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2026-05-06T22:06:02Z</dcterms:created>
  <dcterms:modified xsi:type="dcterms:W3CDTF">2026-05-06T22:06:02Z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