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spacing w:line="288" w:lineRule="auto"/>
      </w:pPr>
      <w:r>
        <w:rPr>
          <w:rtl w:val="0"/>
          <w:lang w:val="en-US"/>
        </w:rPr>
        <w:t>Hong Kong Design Masters - Kan Tai-keung works</w:t>
      </w:r>
    </w:p>
    <w:p>
      <w:pPr>
        <w:pStyle w:val="正文"/>
        <w:spacing w:line="288" w:lineRule="auto"/>
      </w:pPr>
      <w:r>
        <w:rPr>
          <w:rtl w:val="0"/>
          <w:lang w:val="en-US"/>
        </w:rPr>
        <w:t xml:space="preserve">Written by Chen Wei / </w:t>
      </w:r>
      <w:r>
        <w:rPr>
          <w:rtl w:val="0"/>
        </w:rPr>
        <w:t>July</w:t>
      </w:r>
      <w:r>
        <w:rPr>
          <w:rtl w:val="0"/>
          <w:lang w:val="zh-CN" w:eastAsia="zh-CN"/>
        </w:rPr>
        <w:t xml:space="preserve"> 1</w:t>
      </w:r>
      <w:r>
        <w:rPr>
          <w:rtl w:val="0"/>
          <w:lang w:val="en-US"/>
        </w:rPr>
        <w:t>,2016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"http://www.sj33.cn/search?s=5844175569310651634&amp;entry=1&amp;q=%E9%9D%B3%E5%9F%AD%E5%BC%BA"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靳埭强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中国传统文化与现代设计发挥到及至的中国设计师．在平面设计界是当之无愧的大师级人物。他曾获得过３００多个设计类的奖项，其中很多是国际平面设计界一流的大奖。１９９９年靳埭强因为对设计界的杰出贡献被授予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"http://www.sj33.cn/search?s=5844175569310651634&amp;entry=1&amp;q=%E9%A6%99%E6%B8%AF"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香港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特首铜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"http://www.sj33.cn/search?s=5844175569310651634&amp;entry=1&amp;q=%E7%B4%AB%E8%8D%86%E5%8B%8B%E7%AB%A0"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紫荆勋章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。但除了设计大师，靳还有一个多少具有商业色彩的头衔</w:t>
      </w:r>
      <w:r>
        <w:rPr>
          <w:rtl w:val="0"/>
        </w:rPr>
        <w:t>―――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靳与刘设计顾问公司创作总监。靳与刘设计顾问公司是香港一流的设计公司，为无数企业进行过包装设计。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4602193</wp:posOffset>
            </wp:positionH>
            <wp:positionV relativeFrom="line">
              <wp:posOffset>205449</wp:posOffset>
            </wp:positionV>
            <wp:extent cx="1904597" cy="270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060323140026879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597" cy="270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205449</wp:posOffset>
            </wp:positionV>
            <wp:extent cx="1768477" cy="270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06032314002332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7" cy="270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2249700</wp:posOffset>
            </wp:positionH>
            <wp:positionV relativeFrom="line">
              <wp:posOffset>205449</wp:posOffset>
            </wp:positionV>
            <wp:extent cx="1941971" cy="270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06032314002785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71" cy="270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4606985</wp:posOffset>
            </wp:positionH>
            <wp:positionV relativeFrom="line">
              <wp:posOffset>3111432</wp:posOffset>
            </wp:positionV>
            <wp:extent cx="1895014" cy="25894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060323140021929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14" cy="2589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3003142</wp:posOffset>
            </wp:positionV>
            <wp:extent cx="3536954" cy="28059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060323140040437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4" cy="2805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286acb"/>
      <w:u w:val="single" w:color="286acb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