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B011" w14:textId="6FCE830E" w:rsidR="002703A4" w:rsidRPr="00797486" w:rsidRDefault="002703A4" w:rsidP="00E60DA2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ajorHAnsi" w:eastAsiaTheme="majorHAnsi" w:hAnsiTheme="majorHAnsi" w:cs="Arial"/>
          <w:color w:val="000000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b/>
          <w:bCs/>
          <w:color w:val="000000"/>
          <w:sz w:val="32"/>
          <w:szCs w:val="32"/>
          <w:bdr w:val="none" w:sz="0" w:space="0" w:color="auto" w:frame="1"/>
        </w:rPr>
        <w:t>C++ Project Proposal</w:t>
      </w:r>
    </w:p>
    <w:p w14:paraId="06BD5C0F" w14:textId="5316BD5B" w:rsidR="002703A4" w:rsidRPr="00797486" w:rsidRDefault="002703A4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b/>
          <w:bCs/>
          <w:color w:val="000000"/>
          <w:sz w:val="28"/>
          <w:szCs w:val="28"/>
          <w:bdr w:val="none" w:sz="0" w:space="0" w:color="auto" w:frame="1"/>
        </w:rPr>
        <w:t>Project Title: FindList</w:t>
      </w:r>
    </w:p>
    <w:p w14:paraId="390D467B" w14:textId="77777777" w:rsidR="00274464" w:rsidRPr="00797486" w:rsidRDefault="00274464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bdr w:val="none" w:sz="0" w:space="0" w:color="auto" w:frame="1"/>
        </w:rPr>
      </w:pPr>
    </w:p>
    <w:p w14:paraId="7A84E280" w14:textId="00AAB19C" w:rsidR="00715686" w:rsidRPr="00797486" w:rsidRDefault="00715686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</w:pPr>
      <w:r w:rsidRPr="00797486">
        <w:rPr>
          <w:rFonts w:asciiTheme="majorHAnsi" w:eastAsiaTheme="majorHAnsi" w:hAnsiTheme="majorHAnsi" w:cs="Arial" w:hint="eastAsia"/>
          <w:b/>
          <w:bCs/>
          <w:color w:val="000000"/>
          <w:bdr w:val="none" w:sz="0" w:space="0" w:color="auto" w:frame="1"/>
        </w:rPr>
        <w:t>S</w:t>
      </w:r>
      <w:r w:rsidRPr="00797486"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  <w:t>ummary</w:t>
      </w:r>
    </w:p>
    <w:p w14:paraId="64CEA855" w14:textId="0DB0F5A3" w:rsidR="0090762C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▶ </w:t>
      </w:r>
      <w:r w:rsidR="00E57F86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This is a program that </w:t>
      </w:r>
      <w:r w:rsidR="00E57F86" w:rsidRPr="00411076">
        <w:rPr>
          <w:rFonts w:asciiTheme="majorHAnsi" w:eastAsiaTheme="majorHAnsi" w:hAnsiTheme="majorHAnsi" w:cs="Arial"/>
          <w:color w:val="2E74B5" w:themeColor="accent5" w:themeShade="BF"/>
          <w:sz w:val="22"/>
          <w:szCs w:val="22"/>
          <w:bdr w:val="none" w:sz="0" w:space="0" w:color="auto" w:frame="1"/>
        </w:rPr>
        <w:t>user can f</w:t>
      </w:r>
      <w:r w:rsidR="00DA563F" w:rsidRPr="00411076">
        <w:rPr>
          <w:rFonts w:asciiTheme="majorHAnsi" w:eastAsiaTheme="majorHAnsi" w:hAnsiTheme="majorHAnsi" w:cs="Arial"/>
          <w:color w:val="2E74B5" w:themeColor="accent5" w:themeShade="BF"/>
          <w:sz w:val="22"/>
          <w:szCs w:val="22"/>
          <w:bdr w:val="none" w:sz="0" w:space="0" w:color="auto" w:frame="1"/>
        </w:rPr>
        <w:t xml:space="preserve">ind </w:t>
      </w:r>
      <w:r w:rsidR="004B07DA" w:rsidRPr="00411076">
        <w:rPr>
          <w:rFonts w:asciiTheme="majorHAnsi" w:eastAsiaTheme="majorHAnsi" w:hAnsiTheme="majorHAnsi" w:cs="Arial"/>
          <w:color w:val="2E74B5" w:themeColor="accent5" w:themeShade="BF"/>
          <w:sz w:val="22"/>
          <w:szCs w:val="22"/>
          <w:bdr w:val="none" w:sz="0" w:space="0" w:color="auto" w:frame="1"/>
        </w:rPr>
        <w:t>the</w:t>
      </w:r>
      <w:r w:rsidR="00E57F86" w:rsidRPr="00411076">
        <w:rPr>
          <w:rFonts w:asciiTheme="majorHAnsi" w:eastAsiaTheme="majorHAnsi" w:hAnsiTheme="majorHAnsi" w:cs="Arial"/>
          <w:color w:val="2E74B5" w:themeColor="accent5" w:themeShade="BF"/>
          <w:sz w:val="22"/>
          <w:szCs w:val="22"/>
          <w:bdr w:val="none" w:sz="0" w:space="0" w:color="auto" w:frame="1"/>
        </w:rPr>
        <w:t xml:space="preserve"> list </w:t>
      </w:r>
      <w:r w:rsidR="00E57F86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what</w:t>
      </w:r>
      <w:r w:rsidR="00813A4B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9927BB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he or she</w:t>
      </w:r>
      <w:r w:rsidR="00E57F86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want</w:t>
      </w:r>
      <w:r w:rsidR="009927BB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s</w:t>
      </w:r>
      <w:r w:rsidR="00A210B2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.</w:t>
      </w:r>
    </w:p>
    <w:p w14:paraId="70E89516" w14:textId="5C98E64A" w:rsidR="00275A91" w:rsidRPr="00797486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bdr w:val="none" w:sz="0" w:space="0" w:color="auto" w:frame="1"/>
        </w:rPr>
      </w:pPr>
    </w:p>
    <w:p w14:paraId="70C77C9F" w14:textId="119EECB0" w:rsidR="00275A91" w:rsidRPr="00797486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</w:pPr>
      <w:r w:rsidRPr="00797486">
        <w:rPr>
          <w:rFonts w:asciiTheme="majorHAnsi" w:eastAsiaTheme="majorHAnsi" w:hAnsiTheme="majorHAnsi" w:cs="Arial" w:hint="eastAsia"/>
          <w:b/>
          <w:bCs/>
          <w:color w:val="000000"/>
          <w:bdr w:val="none" w:sz="0" w:space="0" w:color="auto" w:frame="1"/>
        </w:rPr>
        <w:t>D</w:t>
      </w:r>
      <w:r w:rsidRPr="00797486"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  <w:t>escription</w:t>
      </w:r>
    </w:p>
    <w:p w14:paraId="5263FC86" w14:textId="2D09A31B" w:rsidR="00275A91" w:rsidRPr="00797486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▶</w:t>
      </w:r>
      <w:r w:rsidR="003A113B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7C4950" w:rsidRPr="00797486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T</w:t>
      </w:r>
      <w:r w:rsidR="007C4950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he user can get a list that he or she wants</w:t>
      </w:r>
      <w:r w:rsidR="00A210B2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.</w:t>
      </w:r>
    </w:p>
    <w:p w14:paraId="01C2AB79" w14:textId="12F5E99D" w:rsidR="00275A91" w:rsidRPr="00797486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▶</w:t>
      </w:r>
      <w:r w:rsidR="00031E10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Among many items, only </w:t>
      </w:r>
      <w:r w:rsidR="00031E10" w:rsidRPr="00411076">
        <w:rPr>
          <w:rFonts w:asciiTheme="majorHAnsi" w:eastAsiaTheme="majorHAnsi" w:hAnsiTheme="majorHAnsi" w:cs="Arial"/>
          <w:color w:val="BF8F00" w:themeColor="accent4" w:themeShade="BF"/>
          <w:sz w:val="22"/>
          <w:szCs w:val="22"/>
          <w:bdr w:val="none" w:sz="0" w:space="0" w:color="auto" w:frame="1"/>
        </w:rPr>
        <w:t xml:space="preserve">items that user wants </w:t>
      </w:r>
      <w:r w:rsidR="00031E10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can be extracted.</w:t>
      </w:r>
    </w:p>
    <w:p w14:paraId="7C1F6CAB" w14:textId="4C5389BA" w:rsidR="00275A91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▶</w:t>
      </w:r>
      <w:r w:rsidR="009B19FA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9B19FA" w:rsidRPr="00797486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E</w:t>
      </w:r>
      <w:r w:rsidR="009B19FA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nter words that </w:t>
      </w:r>
      <w:r w:rsidR="009B19FA" w:rsidRPr="00411076">
        <w:rPr>
          <w:rFonts w:asciiTheme="majorHAnsi" w:eastAsiaTheme="majorHAnsi" w:hAnsiTheme="majorHAnsi" w:cs="Arial"/>
          <w:color w:val="BF8F00" w:themeColor="accent4" w:themeShade="BF"/>
          <w:sz w:val="22"/>
          <w:szCs w:val="22"/>
          <w:bdr w:val="none" w:sz="0" w:space="0" w:color="auto" w:frame="1"/>
        </w:rPr>
        <w:t xml:space="preserve">include or don’t include </w:t>
      </w:r>
      <w:r w:rsidR="009B19FA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and modify the list.</w:t>
      </w:r>
    </w:p>
    <w:p w14:paraId="3BD76FCD" w14:textId="7B8D5E4D" w:rsidR="001967B3" w:rsidRPr="001967B3" w:rsidRDefault="001967B3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 xml:space="preserve"> </w:t>
      </w: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▶</w:t>
      </w:r>
      <w:r w:rsidR="001E513B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1E513B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U</w:t>
      </w:r>
      <w:r w:rsidRPr="001967B3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 xml:space="preserve">se the </w:t>
      </w:r>
      <w:r w:rsidRPr="00411076">
        <w:rPr>
          <w:rFonts w:asciiTheme="majorHAnsi" w:eastAsiaTheme="majorHAnsi" w:hAnsiTheme="majorHAnsi" w:cs="Helvetica"/>
          <w:color w:val="BF8F00" w:themeColor="accent4" w:themeShade="BF"/>
          <w:sz w:val="22"/>
          <w:szCs w:val="22"/>
          <w:shd w:val="clear" w:color="auto" w:fill="FDFDFD"/>
        </w:rPr>
        <w:t xml:space="preserve">length of the string </w:t>
      </w:r>
      <w:r w:rsidRPr="001967B3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>to find the item</w:t>
      </w:r>
      <w:r w:rsidR="001E513B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 xml:space="preserve"> user</w:t>
      </w:r>
      <w:r w:rsidRPr="001967B3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 xml:space="preserve"> want.</w:t>
      </w:r>
    </w:p>
    <w:p w14:paraId="2DE3B012" w14:textId="77777777" w:rsidR="00275A91" w:rsidRPr="00797486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</w:p>
    <w:p w14:paraId="201CF75D" w14:textId="5E0391DD" w:rsidR="00DA563F" w:rsidRPr="00797486" w:rsidRDefault="00DA563F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  <w:t>How to use</w:t>
      </w:r>
    </w:p>
    <w:p w14:paraId="50DBEDEA" w14:textId="2C6501B2" w:rsidR="00DA563F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bdr w:val="none" w:sz="0" w:space="0" w:color="auto" w:frame="1"/>
        </w:rPr>
        <w:t xml:space="preserve"> </w:t>
      </w:r>
      <w:r w:rsidR="00DA563F" w:rsidRPr="00797486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1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. Enter </w:t>
      </w:r>
      <w:r w:rsidR="00177651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the 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list size</w:t>
      </w:r>
      <w:r w:rsidR="00390FBC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.</w:t>
      </w:r>
    </w:p>
    <w:p w14:paraId="4E6FF216" w14:textId="7A8072C3" w:rsidR="00DA563F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DA563F" w:rsidRPr="00797486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2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. </w:t>
      </w:r>
      <w:r w:rsidR="009A0DC0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E</w:t>
      </w: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n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ter </w:t>
      </w:r>
      <w:r w:rsidR="009C3295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a</w:t>
      </w:r>
      <w:r w:rsidR="009A0DC0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s many items as user entered</w:t>
      </w:r>
      <w:r w:rsidR="00AB737E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.</w:t>
      </w:r>
    </w:p>
    <w:p w14:paraId="2E68DBE1" w14:textId="4497522F" w:rsidR="00DA563F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DA563F" w:rsidRPr="00797486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3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. </w:t>
      </w:r>
      <w:r w:rsidR="009A6C36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C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hoose function and execute it.</w:t>
      </w:r>
    </w:p>
    <w:p w14:paraId="579A2F0D" w14:textId="1F52A9B3" w:rsidR="00DA563F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8F07C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- </w:t>
      </w:r>
      <w:r w:rsidR="00656169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E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nter 1, </w:t>
      </w:r>
      <w:r w:rsidR="003B66F9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save</w:t>
      </w:r>
      <w:r w:rsidR="00A70FD5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current list and </w:t>
      </w:r>
      <w:r w:rsidR="00A70FD5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>exit program</w:t>
      </w:r>
      <w:r w:rsidR="00A70FD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06CDD99A" w14:textId="65C303FF" w:rsidR="00A70FD5" w:rsidRPr="00797486" w:rsidRDefault="00320946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8F07C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C1759D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- </w:t>
      </w:r>
      <w:r w:rsidR="0065616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E</w:t>
      </w:r>
      <w:r w:rsidR="00A70FD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nter 2,</w:t>
      </w:r>
      <w:r w:rsidR="00274464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E94F4A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enter the word and leaves 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an item </w:t>
      </w:r>
      <w:r w:rsidR="002B03D9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>containing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the word </w:t>
      </w:r>
      <w:r w:rsidR="00C66E98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in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the list</w:t>
      </w:r>
      <w:r w:rsidR="00A210B2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6CEFA596" w14:textId="691D6821" w:rsidR="00A70FD5" w:rsidRPr="00797486" w:rsidRDefault="00233E94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8F07CF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C1759D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- </w:t>
      </w:r>
      <w:r w:rsidR="0065616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E</w:t>
      </w:r>
      <w:r w:rsidR="00A70FD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nter</w:t>
      </w:r>
      <w:r w:rsidR="008F07CF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A70FD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3,</w:t>
      </w:r>
      <w:r w:rsidR="00274464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enter the word and leaves an item </w:t>
      </w:r>
      <w:r w:rsidR="006C1657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>no</w:t>
      </w:r>
      <w:r w:rsidR="002B03D9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 xml:space="preserve">t containing 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the word </w:t>
      </w:r>
      <w:r w:rsidR="00C66E98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in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the list</w:t>
      </w:r>
      <w:r w:rsidR="00A210B2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6C3F319F" w14:textId="1524721E" w:rsidR="00AD34B5" w:rsidRPr="00797486" w:rsidRDefault="00C1759D" w:rsidP="00AD34B5">
      <w:pPr>
        <w:pStyle w:val="a3"/>
        <w:shd w:val="clear" w:color="auto" w:fill="FFFFFF"/>
        <w:spacing w:before="0" w:beforeAutospacing="0" w:after="0" w:afterAutospacing="0"/>
        <w:ind w:firstLine="225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- </w:t>
      </w:r>
      <w:r w:rsidR="0065616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E</w:t>
      </w:r>
      <w:r w:rsidR="00A70FD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nter 4,</w:t>
      </w:r>
      <w:r w:rsidR="00274464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AD34B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enter a number and leave only items with a string length </w:t>
      </w:r>
      <w:r w:rsidR="00AD34B5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 xml:space="preserve">less than or equal </w:t>
      </w:r>
      <w:r w:rsidR="00AD34B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ab/>
        <w:t xml:space="preserve">    to that number in the list.</w:t>
      </w:r>
    </w:p>
    <w:p w14:paraId="56331329" w14:textId="42F31D46" w:rsidR="00AD34B5" w:rsidRPr="00797486" w:rsidRDefault="00AD34B5" w:rsidP="00AD34B5">
      <w:pPr>
        <w:pStyle w:val="a3"/>
        <w:shd w:val="clear" w:color="auto" w:fill="FFFFFF"/>
        <w:spacing w:before="0" w:beforeAutospacing="0" w:after="0" w:afterAutospacing="0"/>
        <w:ind w:firstLine="225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- Enter 5, enter a number and leave only items with a string length </w:t>
      </w:r>
      <w:r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 xml:space="preserve">more than or equal </w:t>
      </w: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ab/>
        <w:t xml:space="preserve">    to that number in the list.</w:t>
      </w:r>
    </w:p>
    <w:p w14:paraId="1746695F" w14:textId="2E4F6012" w:rsidR="00656169" w:rsidRPr="00797486" w:rsidRDefault="00656169" w:rsidP="000E6487">
      <w:pPr>
        <w:pStyle w:val="a3"/>
        <w:shd w:val="clear" w:color="auto" w:fill="FFFFFF"/>
        <w:spacing w:before="0" w:beforeAutospacing="0" w:after="0" w:afterAutospacing="0"/>
        <w:ind w:firstLine="225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- Enter </w:t>
      </w:r>
      <w:r w:rsidR="00AD34B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6</w:t>
      </w:r>
      <w:r w:rsidR="00C66E98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, </w:t>
      </w:r>
      <w:r w:rsidR="007933A0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 xml:space="preserve">show current list </w:t>
      </w:r>
      <w:r w:rsidR="007933A0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and enter number to use the function again</w:t>
      </w:r>
      <w:r w:rsidR="00A210B2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01973908" w14:textId="4AEDD155" w:rsidR="00AF31DC" w:rsidRPr="00797486" w:rsidRDefault="00AF31DC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dr w:val="none" w:sz="0" w:space="0" w:color="auto" w:frame="1"/>
        </w:rPr>
      </w:pPr>
    </w:p>
    <w:p w14:paraId="430B671E" w14:textId="5DB46F88" w:rsidR="00256993" w:rsidRPr="00797486" w:rsidRDefault="0079027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b/>
          <w:bCs/>
          <w:bdr w:val="none" w:sz="0" w:space="0" w:color="auto" w:frame="1"/>
        </w:rPr>
        <w:t>What the program needs</w:t>
      </w:r>
    </w:p>
    <w:p w14:paraId="68C960FC" w14:textId="3895D59E" w:rsidR="00256993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▶</w:t>
      </w:r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FC560E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Use </w:t>
      </w:r>
      <w:r w:rsidR="00FC560E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 xml:space="preserve">dynamic allocation </w:t>
      </w:r>
      <w:r w:rsidR="00FC560E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to minimize memory usage.</w:t>
      </w:r>
    </w:p>
    <w:p w14:paraId="20A52E9B" w14:textId="4CBEECC1" w:rsidR="00256993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▶</w:t>
      </w:r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FC560E" w:rsidRPr="00411076">
        <w:rPr>
          <w:rFonts w:asciiTheme="majorHAnsi" w:eastAsiaTheme="majorHAnsi" w:hAnsiTheme="majorHAnsi" w:cs="Arial" w:hint="eastAsia"/>
          <w:color w:val="538135" w:themeColor="accent6" w:themeShade="BF"/>
          <w:sz w:val="22"/>
          <w:szCs w:val="22"/>
          <w:bdr w:val="none" w:sz="0" w:space="0" w:color="auto" w:frame="1"/>
        </w:rPr>
        <w:t>D</w:t>
      </w:r>
      <w:r w:rsidR="00FC560E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 xml:space="preserve">ivide into </w:t>
      </w:r>
      <w:r w:rsidR="00256993" w:rsidRPr="00797486">
        <w:rPr>
          <w:rFonts w:asciiTheme="majorHAnsi" w:eastAsiaTheme="majorHAnsi" w:hAnsiTheme="majorHAnsi" w:cs="Arial" w:hint="eastAsia"/>
          <w:sz w:val="22"/>
          <w:szCs w:val="22"/>
          <w:bdr w:val="none" w:sz="0" w:space="0" w:color="auto" w:frame="1"/>
        </w:rPr>
        <w:t>m</w:t>
      </w:r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ain.cpp, class.cpp, class.</w:t>
      </w:r>
      <w:r w:rsidR="00FC560E" w:rsidRPr="00797486">
        <w:rPr>
          <w:rFonts w:asciiTheme="majorHAnsi" w:eastAsiaTheme="majorHAnsi" w:hAnsiTheme="majorHAnsi" w:cs="Arial" w:hint="eastAsia"/>
          <w:sz w:val="22"/>
          <w:szCs w:val="22"/>
          <w:bdr w:val="none" w:sz="0" w:space="0" w:color="auto" w:frame="1"/>
        </w:rPr>
        <w:t>h</w:t>
      </w:r>
      <w:r w:rsidR="00FC560E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FC560E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>files</w:t>
      </w:r>
      <w:r w:rsidR="00FC560E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to facilitate management.</w:t>
      </w:r>
    </w:p>
    <w:p w14:paraId="5127D116" w14:textId="5993840D" w:rsidR="007933A0" w:rsidRPr="00797486" w:rsidRDefault="00C1759D" w:rsidP="005A636A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▶</w:t>
      </w:r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AE272C" w:rsidRPr="00797486">
        <w:rPr>
          <w:rFonts w:asciiTheme="majorHAnsi" w:eastAsiaTheme="majorHAnsi" w:hAnsiTheme="majorHAnsi" w:cs="Arial" w:hint="eastAsia"/>
          <w:sz w:val="22"/>
          <w:szCs w:val="22"/>
          <w:bdr w:val="none" w:sz="0" w:space="0" w:color="auto" w:frame="1"/>
        </w:rPr>
        <w:t>M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ake it easy for users to use the program by using </w:t>
      </w:r>
      <w:r w:rsidR="00AE272C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>console size control and design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0617E13D" w14:textId="125CBF2E" w:rsidR="007034A7" w:rsidRPr="00797486" w:rsidRDefault="00C1759D" w:rsidP="0027446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▶</w:t>
      </w:r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If </w:t>
      </w:r>
      <w:r w:rsidR="00AE272C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 xml:space="preserve">an inappropriate input 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is received,</w:t>
      </w:r>
      <w:r w:rsidR="00915646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user can see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AE272C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>an error statement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7DD1F848" w14:textId="459A1AAF" w:rsidR="007933A0" w:rsidRPr="00797486" w:rsidRDefault="00C66E98" w:rsidP="0027446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Helvetica"/>
          <w:sz w:val="22"/>
          <w:szCs w:val="22"/>
          <w:shd w:val="clear" w:color="auto" w:fill="FDFDFD"/>
        </w:rPr>
      </w:pPr>
      <w:r w:rsidRPr="00797486">
        <w:rPr>
          <w:rFonts w:asciiTheme="majorHAnsi" w:eastAsiaTheme="majorHAnsi" w:hAnsiTheme="majorHAnsi" w:cs="Arial" w:hint="eastAsia"/>
          <w:sz w:val="22"/>
          <w:szCs w:val="22"/>
          <w:bdr w:val="none" w:sz="0" w:space="0" w:color="auto" w:frame="1"/>
        </w:rPr>
        <w:t xml:space="preserve"> </w:t>
      </w: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▶ </w:t>
      </w:r>
      <w:r w:rsidRPr="00797486">
        <w:rPr>
          <w:rFonts w:asciiTheme="majorHAnsi" w:eastAsiaTheme="majorHAnsi" w:hAnsiTheme="majorHAnsi" w:cs="Helvetica"/>
          <w:sz w:val="22"/>
          <w:szCs w:val="22"/>
          <w:shd w:val="clear" w:color="auto" w:fill="FDFDFD"/>
        </w:rPr>
        <w:t xml:space="preserve">If there are </w:t>
      </w:r>
      <w:r w:rsidRPr="00411076">
        <w:rPr>
          <w:rFonts w:asciiTheme="majorHAnsi" w:eastAsiaTheme="majorHAnsi" w:hAnsiTheme="majorHAnsi" w:cs="Helvetica"/>
          <w:color w:val="538135" w:themeColor="accent6" w:themeShade="BF"/>
          <w:sz w:val="22"/>
          <w:szCs w:val="22"/>
          <w:shd w:val="clear" w:color="auto" w:fill="FDFDFD"/>
        </w:rPr>
        <w:t xml:space="preserve">no items </w:t>
      </w:r>
      <w:r w:rsidRPr="00797486">
        <w:rPr>
          <w:rFonts w:asciiTheme="majorHAnsi" w:eastAsiaTheme="majorHAnsi" w:hAnsiTheme="majorHAnsi" w:cs="Helvetica"/>
          <w:sz w:val="22"/>
          <w:szCs w:val="22"/>
          <w:shd w:val="clear" w:color="auto" w:fill="FDFDFD"/>
        </w:rPr>
        <w:t xml:space="preserve">in the list, </w:t>
      </w:r>
      <w:r w:rsidRPr="00411076">
        <w:rPr>
          <w:rFonts w:asciiTheme="majorHAnsi" w:eastAsiaTheme="majorHAnsi" w:hAnsiTheme="majorHAnsi" w:cs="Helvetica"/>
          <w:color w:val="538135" w:themeColor="accent6" w:themeShade="BF"/>
          <w:sz w:val="22"/>
          <w:szCs w:val="22"/>
          <w:shd w:val="clear" w:color="auto" w:fill="FDFDFD"/>
        </w:rPr>
        <w:t xml:space="preserve">exit </w:t>
      </w:r>
      <w:r w:rsidRPr="00797486">
        <w:rPr>
          <w:rFonts w:asciiTheme="majorHAnsi" w:eastAsiaTheme="majorHAnsi" w:hAnsiTheme="majorHAnsi" w:cs="Helvetica"/>
          <w:sz w:val="22"/>
          <w:szCs w:val="22"/>
          <w:shd w:val="clear" w:color="auto" w:fill="FDFDFD"/>
        </w:rPr>
        <w:t>the program.</w:t>
      </w:r>
    </w:p>
    <w:p w14:paraId="43FE97EC" w14:textId="57D2F68D" w:rsidR="00797486" w:rsidRPr="00797486" w:rsidRDefault="00797486" w:rsidP="0027446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Helvetica"/>
          <w:sz w:val="22"/>
          <w:szCs w:val="22"/>
          <w:shd w:val="clear" w:color="auto" w:fill="FDFDFD"/>
        </w:rPr>
      </w:pPr>
      <w:r w:rsidRPr="00797486">
        <w:rPr>
          <w:rFonts w:asciiTheme="majorHAnsi" w:eastAsiaTheme="majorHAnsi" w:hAnsiTheme="majorHAnsi" w:cs="Helvetica" w:hint="eastAsia"/>
          <w:sz w:val="22"/>
          <w:szCs w:val="22"/>
          <w:shd w:val="clear" w:color="auto" w:fill="FDFDFD"/>
        </w:rPr>
        <w:t xml:space="preserve"> </w:t>
      </w: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▶ </w:t>
      </w:r>
      <w:r w:rsidRPr="00797486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 xml:space="preserve">When the program ends, </w:t>
      </w:r>
      <w:r w:rsidRPr="00411076">
        <w:rPr>
          <w:rFonts w:asciiTheme="majorHAnsi" w:eastAsiaTheme="majorHAnsi" w:hAnsiTheme="majorHAnsi" w:cs="Helvetica"/>
          <w:color w:val="538135" w:themeColor="accent6" w:themeShade="BF"/>
          <w:sz w:val="22"/>
          <w:szCs w:val="22"/>
          <w:shd w:val="clear" w:color="auto" w:fill="FDFDFD"/>
        </w:rPr>
        <w:t xml:space="preserve">write the list to the </w:t>
      </w:r>
      <w:r w:rsidR="00390FBC" w:rsidRPr="00411076">
        <w:rPr>
          <w:rFonts w:asciiTheme="majorHAnsi" w:eastAsiaTheme="majorHAnsi" w:hAnsiTheme="majorHAnsi" w:cs="Helvetica"/>
          <w:color w:val="538135" w:themeColor="accent6" w:themeShade="BF"/>
          <w:sz w:val="22"/>
          <w:szCs w:val="22"/>
          <w:shd w:val="clear" w:color="auto" w:fill="FDFDFD"/>
        </w:rPr>
        <w:t>.</w:t>
      </w:r>
      <w:r w:rsidRPr="00411076">
        <w:rPr>
          <w:rFonts w:asciiTheme="majorHAnsi" w:eastAsiaTheme="majorHAnsi" w:hAnsiTheme="majorHAnsi" w:cs="Helvetica"/>
          <w:color w:val="538135" w:themeColor="accent6" w:themeShade="BF"/>
          <w:sz w:val="22"/>
          <w:szCs w:val="22"/>
          <w:shd w:val="clear" w:color="auto" w:fill="FDFDFD"/>
        </w:rPr>
        <w:t xml:space="preserve">txt file </w:t>
      </w:r>
      <w:r w:rsidRPr="00797486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>and save it</w:t>
      </w:r>
      <w:r w:rsidR="00390FBC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>.</w:t>
      </w:r>
    </w:p>
    <w:sectPr w:rsidR="00797486" w:rsidRPr="00797486" w:rsidSect="00B31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5FC8A" w14:textId="77777777" w:rsidR="009360E8" w:rsidRDefault="009360E8" w:rsidP="00274464">
      <w:pPr>
        <w:spacing w:after="0" w:line="240" w:lineRule="auto"/>
      </w:pPr>
      <w:r>
        <w:separator/>
      </w:r>
    </w:p>
  </w:endnote>
  <w:endnote w:type="continuationSeparator" w:id="0">
    <w:p w14:paraId="2636B45E" w14:textId="77777777" w:rsidR="009360E8" w:rsidRDefault="009360E8" w:rsidP="0027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CD6C" w14:textId="77777777" w:rsidR="009360E8" w:rsidRDefault="009360E8" w:rsidP="00274464">
      <w:pPr>
        <w:spacing w:after="0" w:line="240" w:lineRule="auto"/>
      </w:pPr>
      <w:r>
        <w:separator/>
      </w:r>
    </w:p>
  </w:footnote>
  <w:footnote w:type="continuationSeparator" w:id="0">
    <w:p w14:paraId="18401776" w14:textId="77777777" w:rsidR="009360E8" w:rsidRDefault="009360E8" w:rsidP="00274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54"/>
    <w:rsid w:val="00015768"/>
    <w:rsid w:val="00031E10"/>
    <w:rsid w:val="000A0F95"/>
    <w:rsid w:val="000C1877"/>
    <w:rsid w:val="000E6487"/>
    <w:rsid w:val="00100369"/>
    <w:rsid w:val="00170CCC"/>
    <w:rsid w:val="001725C5"/>
    <w:rsid w:val="00177651"/>
    <w:rsid w:val="00194039"/>
    <w:rsid w:val="001967B3"/>
    <w:rsid w:val="001D27BE"/>
    <w:rsid w:val="001E513B"/>
    <w:rsid w:val="00233E94"/>
    <w:rsid w:val="00256993"/>
    <w:rsid w:val="002642AB"/>
    <w:rsid w:val="002703A4"/>
    <w:rsid w:val="00274464"/>
    <w:rsid w:val="00275A91"/>
    <w:rsid w:val="002B03D9"/>
    <w:rsid w:val="002D4EC0"/>
    <w:rsid w:val="00320946"/>
    <w:rsid w:val="00390FBC"/>
    <w:rsid w:val="003A113B"/>
    <w:rsid w:val="003A776D"/>
    <w:rsid w:val="003B66F9"/>
    <w:rsid w:val="003F6469"/>
    <w:rsid w:val="00411076"/>
    <w:rsid w:val="0047044E"/>
    <w:rsid w:val="004B07DA"/>
    <w:rsid w:val="00551AED"/>
    <w:rsid w:val="00554B95"/>
    <w:rsid w:val="00593DD4"/>
    <w:rsid w:val="005A636A"/>
    <w:rsid w:val="005C2FDE"/>
    <w:rsid w:val="005D7838"/>
    <w:rsid w:val="006348F4"/>
    <w:rsid w:val="00656169"/>
    <w:rsid w:val="006B06D9"/>
    <w:rsid w:val="006B2D8A"/>
    <w:rsid w:val="006C1657"/>
    <w:rsid w:val="007034A7"/>
    <w:rsid w:val="00715686"/>
    <w:rsid w:val="00790271"/>
    <w:rsid w:val="007933A0"/>
    <w:rsid w:val="00797486"/>
    <w:rsid w:val="007C4950"/>
    <w:rsid w:val="007F510E"/>
    <w:rsid w:val="007F7438"/>
    <w:rsid w:val="00802559"/>
    <w:rsid w:val="00802D1D"/>
    <w:rsid w:val="00813A4B"/>
    <w:rsid w:val="00853383"/>
    <w:rsid w:val="008F07CF"/>
    <w:rsid w:val="008F54D9"/>
    <w:rsid w:val="0090762C"/>
    <w:rsid w:val="00915646"/>
    <w:rsid w:val="009360E8"/>
    <w:rsid w:val="00966FFB"/>
    <w:rsid w:val="00976E0F"/>
    <w:rsid w:val="009927BB"/>
    <w:rsid w:val="009A0DC0"/>
    <w:rsid w:val="009A6C36"/>
    <w:rsid w:val="009B0A56"/>
    <w:rsid w:val="009B19FA"/>
    <w:rsid w:val="009B22F2"/>
    <w:rsid w:val="009C3295"/>
    <w:rsid w:val="009D47C1"/>
    <w:rsid w:val="00A0567E"/>
    <w:rsid w:val="00A210B2"/>
    <w:rsid w:val="00A42D11"/>
    <w:rsid w:val="00A70FD5"/>
    <w:rsid w:val="00A77BE5"/>
    <w:rsid w:val="00AA03F2"/>
    <w:rsid w:val="00AB737E"/>
    <w:rsid w:val="00AD34B5"/>
    <w:rsid w:val="00AE272C"/>
    <w:rsid w:val="00AF31DC"/>
    <w:rsid w:val="00B2039E"/>
    <w:rsid w:val="00B319AC"/>
    <w:rsid w:val="00B64452"/>
    <w:rsid w:val="00B76DB4"/>
    <w:rsid w:val="00BE5CB5"/>
    <w:rsid w:val="00C04144"/>
    <w:rsid w:val="00C1759D"/>
    <w:rsid w:val="00C66E98"/>
    <w:rsid w:val="00C73490"/>
    <w:rsid w:val="00CC000F"/>
    <w:rsid w:val="00CF43FE"/>
    <w:rsid w:val="00D06F06"/>
    <w:rsid w:val="00D63E88"/>
    <w:rsid w:val="00DA563F"/>
    <w:rsid w:val="00DC2F0C"/>
    <w:rsid w:val="00E46D54"/>
    <w:rsid w:val="00E5770E"/>
    <w:rsid w:val="00E57F86"/>
    <w:rsid w:val="00E60DA2"/>
    <w:rsid w:val="00E846C0"/>
    <w:rsid w:val="00E94F4A"/>
    <w:rsid w:val="00F43280"/>
    <w:rsid w:val="00F739CE"/>
    <w:rsid w:val="00F8242B"/>
    <w:rsid w:val="00FC560E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4F28B"/>
  <w15:chartTrackingRefBased/>
  <w15:docId w15:val="{0DA41B83-0BC3-450F-AF65-0F36D583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03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744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4464"/>
  </w:style>
  <w:style w:type="paragraph" w:styleId="a5">
    <w:name w:val="footer"/>
    <w:basedOn w:val="a"/>
    <w:link w:val="Char0"/>
    <w:uiPriority w:val="99"/>
    <w:unhideWhenUsed/>
    <w:rsid w:val="002744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상민</dc:creator>
  <cp:keywords/>
  <dc:description/>
  <cp:lastModifiedBy>서 상민</cp:lastModifiedBy>
  <cp:revision>87</cp:revision>
  <dcterms:created xsi:type="dcterms:W3CDTF">2022-05-17T02:00:00Z</dcterms:created>
  <dcterms:modified xsi:type="dcterms:W3CDTF">2022-05-26T13:46:00Z</dcterms:modified>
</cp:coreProperties>
</file>