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D7" w:rsidRDefault="00A44D2D" w:rsidP="002B2067">
      <w:pPr>
        <w:jc w:val="center"/>
        <w:rPr>
          <w:b/>
          <w:sz w:val="28"/>
          <w:szCs w:val="28"/>
        </w:rPr>
      </w:pPr>
      <w:r w:rsidRPr="00A44D2D">
        <w:rPr>
          <w:b/>
          <w:sz w:val="28"/>
          <w:szCs w:val="28"/>
        </w:rPr>
        <w:t>Sampling Techniques</w:t>
      </w:r>
    </w:p>
    <w:p w:rsidR="00A44D2D" w:rsidRDefault="00A44D2D" w:rsidP="002B206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Samples:</w:t>
      </w:r>
    </w:p>
    <w:p w:rsidR="00A44D2D" w:rsidRPr="00E63F4A" w:rsidRDefault="00A44D2D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Sample is an important concept in Statistics and forms an integral part of Inferential Statistics.</w:t>
      </w:r>
    </w:p>
    <w:p w:rsidR="00A44D2D" w:rsidRPr="00E63F4A" w:rsidRDefault="00A44D2D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Samples are taken from the Population in order to conduct Sampling Studies</w:t>
      </w:r>
    </w:p>
    <w:p w:rsidR="00A44D2D" w:rsidRPr="00E63F4A" w:rsidRDefault="00A44D2D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In day-to-day</w:t>
      </w:r>
      <w:r w:rsidR="00174E28" w:rsidRPr="00E63F4A">
        <w:rPr>
          <w:rFonts w:ascii="Verdana" w:hAnsi="Verdana"/>
        </w:rPr>
        <w:t xml:space="preserve"> life or under normal circumstances, it is rather difficult and tedious to conduct studies on the Population due to various constraints.</w:t>
      </w:r>
    </w:p>
    <w:p w:rsidR="00174E28" w:rsidRPr="00E63F4A" w:rsidRDefault="00174E28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In comparison, collection of data for the samples is comparatively convenient and less tedious for collection as well as for conducting Statistical Studies &amp;/or Statistical Analysis.</w:t>
      </w:r>
    </w:p>
    <w:p w:rsidR="00174E28" w:rsidRPr="00E63F4A" w:rsidRDefault="00174E28" w:rsidP="002B2067">
      <w:pPr>
        <w:pStyle w:val="ListParagraph"/>
        <w:jc w:val="both"/>
        <w:rPr>
          <w:rFonts w:ascii="Verdana" w:hAnsi="Verdana"/>
        </w:rPr>
      </w:pPr>
      <w:r w:rsidRPr="00E63F4A">
        <w:rPr>
          <w:rFonts w:ascii="Verdana" w:hAnsi="Verdana"/>
        </w:rPr>
        <w:t>Advantages of incorporating Sampling Studies include the following:</w:t>
      </w:r>
    </w:p>
    <w:p w:rsidR="00174E28" w:rsidRPr="00E63F4A" w:rsidRDefault="00174E28" w:rsidP="002B206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Easy to collect</w:t>
      </w:r>
    </w:p>
    <w:p w:rsidR="00174E28" w:rsidRPr="00E63F4A" w:rsidRDefault="00174E28" w:rsidP="002B206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Less time consuming</w:t>
      </w:r>
    </w:p>
    <w:p w:rsidR="00174E28" w:rsidRPr="00E63F4A" w:rsidRDefault="00174E28" w:rsidP="002B206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Less expensive</w:t>
      </w:r>
    </w:p>
    <w:p w:rsidR="001072E5" w:rsidRPr="00E63F4A" w:rsidRDefault="001072E5" w:rsidP="002B206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Lesser constraints involved vis-à-vis resources involved</w:t>
      </w:r>
    </w:p>
    <w:p w:rsidR="00174E28" w:rsidRPr="00E63F4A" w:rsidRDefault="00174E28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Hence, in order to overcome these shortcomings, Sampling Studies are conducted in order to gain insights about the chosen population.</w:t>
      </w:r>
    </w:p>
    <w:p w:rsidR="00174E28" w:rsidRPr="00E63F4A" w:rsidRDefault="00174E28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In order to conduct these Sampling Studies, it is essential &amp; prudent to take Random Samples from the Population.</w:t>
      </w:r>
    </w:p>
    <w:p w:rsidR="001072E5" w:rsidRPr="00E63F4A" w:rsidRDefault="001072E5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 w:themeColor="text1"/>
        </w:rPr>
      </w:pPr>
      <w:r w:rsidRPr="00E63F4A">
        <w:rPr>
          <w:rFonts w:ascii="Verdana" w:hAnsi="Verdana"/>
          <w:color w:val="000000" w:themeColor="text1"/>
        </w:rPr>
        <w:t>Random Samples thereby taken or collected are used for calculating the Sample Statistics viz. Mean, Proportion or Variance.</w:t>
      </w:r>
    </w:p>
    <w:p w:rsidR="001072E5" w:rsidRPr="00E63F4A" w:rsidRDefault="001072E5" w:rsidP="002B2067">
      <w:pPr>
        <w:pStyle w:val="ListParagraph"/>
        <w:jc w:val="both"/>
        <w:rPr>
          <w:rFonts w:ascii="Verdana" w:hAnsi="Verdana"/>
          <w:color w:val="000000" w:themeColor="text1"/>
        </w:rPr>
      </w:pPr>
    </w:p>
    <w:p w:rsidR="001072E5" w:rsidRPr="00E63F4A" w:rsidRDefault="001072E5" w:rsidP="002B2067">
      <w:pPr>
        <w:pStyle w:val="ListParagraph"/>
        <w:jc w:val="both"/>
        <w:rPr>
          <w:rFonts w:ascii="Verdana" w:hAnsi="Verdana"/>
          <w:color w:val="000000" w:themeColor="text1"/>
        </w:rPr>
      </w:pPr>
      <w:r w:rsidRPr="00E63F4A">
        <w:rPr>
          <w:rFonts w:ascii="Verdana" w:hAnsi="Verdana"/>
          <w:color w:val="000000" w:themeColor="text1"/>
        </w:rPr>
        <w:t xml:space="preserve">Notations for </w:t>
      </w:r>
      <w:r w:rsidR="00BD57C6" w:rsidRPr="00E63F4A">
        <w:rPr>
          <w:rFonts w:ascii="Verdana" w:hAnsi="Verdana"/>
          <w:color w:val="000000" w:themeColor="text1"/>
        </w:rPr>
        <w:t xml:space="preserve">calculated </w:t>
      </w:r>
      <w:r w:rsidRPr="00E63F4A">
        <w:rPr>
          <w:rFonts w:ascii="Verdana" w:hAnsi="Verdana"/>
          <w:color w:val="000000" w:themeColor="text1"/>
        </w:rPr>
        <w:t>Sample Statistics:</w:t>
      </w:r>
    </w:p>
    <w:p w:rsidR="009D119C" w:rsidRPr="009D119C" w:rsidRDefault="001072E5" w:rsidP="009D119C">
      <w:pPr>
        <w:pStyle w:val="ListParagraph"/>
        <w:numPr>
          <w:ilvl w:val="0"/>
          <w:numId w:val="35"/>
        </w:numPr>
        <w:jc w:val="both"/>
        <w:rPr>
          <w:rFonts w:ascii="Verdana" w:hAnsi="Verdana" w:cs="Arial"/>
          <w:color w:val="000000" w:themeColor="text1"/>
          <w:shd w:val="clear" w:color="auto" w:fill="FFFFFF"/>
          <w:vertAlign w:val="superscript"/>
        </w:rPr>
      </w:pPr>
      <w:r w:rsidRPr="009D119C">
        <w:rPr>
          <w:rFonts w:ascii="Verdana" w:hAnsi="Verdana"/>
          <w:color w:val="000000" w:themeColor="text1"/>
        </w:rPr>
        <w:t xml:space="preserve">Sample mean: </w:t>
      </w:r>
      <w:r w:rsidRPr="009D119C">
        <w:rPr>
          <w:rFonts w:ascii="Verdana" w:hAnsi="Verdana" w:cs="Arial"/>
          <w:color w:val="000000" w:themeColor="text1"/>
          <w:shd w:val="clear" w:color="auto" w:fill="FFFFFF"/>
        </w:rPr>
        <w:t> </w:t>
      </w:r>
      <w:r w:rsidR="00F87C1E" w:rsidRPr="009D119C">
        <w:rPr>
          <w:rFonts w:ascii="Arial Unicode MS" w:eastAsia="Arial Unicode MS" w:hAnsi="Arial Unicode MS" w:cs="Arial Unicode MS" w:hint="eastAsia"/>
          <w:color w:val="333333"/>
          <w:sz w:val="27"/>
          <w:szCs w:val="27"/>
          <w:shd w:val="clear" w:color="auto" w:fill="FFFFFF"/>
        </w:rPr>
        <w:t>x̄</w:t>
      </w:r>
      <w:r w:rsidRPr="009D119C">
        <w:rPr>
          <w:rFonts w:ascii="Verdana" w:hAnsi="Verdana" w:cs="Arial"/>
          <w:color w:val="000000" w:themeColor="text1"/>
          <w:shd w:val="clear" w:color="auto" w:fill="FFFFFF"/>
        </w:rPr>
        <w:t xml:space="preserve"> (or x bar)</w:t>
      </w:r>
    </w:p>
    <w:p w:rsidR="009D119C" w:rsidRPr="009D119C" w:rsidRDefault="001072E5" w:rsidP="009D119C">
      <w:pPr>
        <w:pStyle w:val="ListParagraph"/>
        <w:numPr>
          <w:ilvl w:val="0"/>
          <w:numId w:val="35"/>
        </w:numPr>
        <w:jc w:val="both"/>
        <w:rPr>
          <w:rStyle w:val="mo"/>
          <w:rFonts w:ascii="Verdana" w:hAnsi="Verdana" w:cs="Arial"/>
          <w:color w:val="000000" w:themeColor="text1"/>
          <w:shd w:val="clear" w:color="auto" w:fill="FFFFFF"/>
          <w:vertAlign w:val="superscript"/>
        </w:rPr>
      </w:pPr>
      <w:r w:rsidRPr="009D119C">
        <w:rPr>
          <w:rFonts w:ascii="Verdana" w:hAnsi="Verdana" w:cs="Arial"/>
          <w:color w:val="000000" w:themeColor="text1"/>
          <w:shd w:val="clear" w:color="auto" w:fill="FFFFFF"/>
        </w:rPr>
        <w:t xml:space="preserve">Sample Proportion: </w:t>
      </w:r>
      <w:r w:rsidRPr="009D119C">
        <w:rPr>
          <w:rFonts w:ascii="Verdana" w:hAnsi="Verdana"/>
          <w:color w:val="000000" w:themeColor="text1"/>
        </w:rPr>
        <w:t> </w:t>
      </w:r>
      <w:r w:rsidR="00F87C1E" w:rsidRPr="009D119C">
        <w:rPr>
          <w:rFonts w:ascii="Arial Unicode MS" w:eastAsia="Arial Unicode MS" w:hAnsi="Arial Unicode MS" w:cs="Arial Unicode MS" w:hint="eastAsia"/>
          <w:color w:val="333333"/>
          <w:sz w:val="27"/>
          <w:szCs w:val="27"/>
          <w:shd w:val="clear" w:color="auto" w:fill="FFFFFF"/>
        </w:rPr>
        <w:t> </w:t>
      </w:r>
      <w:r w:rsidR="00F87C1E" w:rsidRPr="009D119C">
        <w:rPr>
          <w:rFonts w:ascii="Arial Unicode MS" w:eastAsia="Arial Unicode MS" w:hAnsi="Arial Unicode MS" w:cs="Arial Unicode MS" w:hint="eastAsia"/>
          <w:bCs/>
          <w:color w:val="333333"/>
          <w:sz w:val="27"/>
          <w:szCs w:val="27"/>
          <w:shd w:val="clear" w:color="auto" w:fill="FFFFFF"/>
        </w:rPr>
        <w:t>p̂</w:t>
      </w:r>
      <w:r w:rsidR="00F87C1E" w:rsidRPr="009D119C">
        <w:rPr>
          <w:rStyle w:val="mo"/>
          <w:rFonts w:ascii="Verdana" w:hAnsi="Verdana"/>
          <w:color w:val="000000" w:themeColor="text1"/>
          <w:bdr w:val="none" w:sz="0" w:space="0" w:color="auto" w:frame="1"/>
        </w:rPr>
        <w:t xml:space="preserve"> </w:t>
      </w:r>
      <w:r w:rsidRPr="009D119C">
        <w:rPr>
          <w:rStyle w:val="mo"/>
          <w:rFonts w:ascii="Verdana" w:hAnsi="Verdana"/>
          <w:color w:val="000000" w:themeColor="text1"/>
          <w:bdr w:val="none" w:sz="0" w:space="0" w:color="auto" w:frame="1"/>
        </w:rPr>
        <w:t>(or p-hat)</w:t>
      </w:r>
    </w:p>
    <w:p w:rsidR="00BD57C6" w:rsidRPr="009D119C" w:rsidRDefault="00BD57C6" w:rsidP="009D119C">
      <w:pPr>
        <w:pStyle w:val="ListParagraph"/>
        <w:numPr>
          <w:ilvl w:val="0"/>
          <w:numId w:val="35"/>
        </w:numPr>
        <w:jc w:val="both"/>
        <w:rPr>
          <w:rFonts w:ascii="Verdana" w:hAnsi="Verdana" w:cs="Arial"/>
          <w:color w:val="000000" w:themeColor="text1"/>
          <w:shd w:val="clear" w:color="auto" w:fill="FFFFFF"/>
          <w:vertAlign w:val="superscript"/>
        </w:rPr>
      </w:pPr>
      <w:r w:rsidRPr="009D119C">
        <w:rPr>
          <w:rStyle w:val="mo"/>
          <w:rFonts w:ascii="Verdana" w:hAnsi="Verdana"/>
          <w:color w:val="000000" w:themeColor="text1"/>
          <w:bdr w:val="none" w:sz="0" w:space="0" w:color="auto" w:frame="1"/>
        </w:rPr>
        <w:t xml:space="preserve">Sample Variance: </w:t>
      </w:r>
      <w:r w:rsidRPr="009D119C">
        <w:rPr>
          <w:rFonts w:ascii="Verdana" w:hAnsi="Verdana" w:cs="Arial"/>
          <w:color w:val="000000" w:themeColor="text1"/>
          <w:shd w:val="clear" w:color="auto" w:fill="FFFFFF"/>
        </w:rPr>
        <w:t> s</w:t>
      </w:r>
      <w:r w:rsidRPr="009D119C">
        <w:rPr>
          <w:rFonts w:ascii="Verdana" w:hAnsi="Verdana" w:cs="Arial"/>
          <w:color w:val="000000" w:themeColor="text1"/>
          <w:shd w:val="clear" w:color="auto" w:fill="FFFFFF"/>
          <w:vertAlign w:val="superscript"/>
        </w:rPr>
        <w:t>2</w:t>
      </w:r>
    </w:p>
    <w:p w:rsidR="00F87C1E" w:rsidRPr="00E63F4A" w:rsidRDefault="00F87C1E" w:rsidP="002B2067">
      <w:pPr>
        <w:pStyle w:val="ListParagraph"/>
        <w:jc w:val="both"/>
        <w:rPr>
          <w:rStyle w:val="mo"/>
          <w:rFonts w:ascii="Verdana" w:hAnsi="Verdana"/>
          <w:color w:val="000000" w:themeColor="text1"/>
          <w:bdr w:val="none" w:sz="0" w:space="0" w:color="auto" w:frame="1"/>
        </w:rPr>
      </w:pPr>
    </w:p>
    <w:p w:rsidR="00BD57C6" w:rsidRPr="00E63F4A" w:rsidRDefault="00BD57C6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 w:themeColor="text1"/>
        </w:rPr>
      </w:pPr>
      <w:r w:rsidRPr="00E63F4A">
        <w:rPr>
          <w:rStyle w:val="mo"/>
          <w:rFonts w:ascii="Verdana" w:hAnsi="Verdana"/>
          <w:color w:val="000000" w:themeColor="text1"/>
          <w:bdr w:val="none" w:sz="0" w:space="0" w:color="auto" w:frame="1"/>
        </w:rPr>
        <w:t xml:space="preserve">These calculated Sampling Statistics are used for making inferences on Population Parameters viz. </w:t>
      </w:r>
      <w:r w:rsidRPr="00E63F4A">
        <w:rPr>
          <w:rFonts w:ascii="Verdana" w:hAnsi="Verdana"/>
          <w:color w:val="000000" w:themeColor="text1"/>
        </w:rPr>
        <w:t>Mean, Proportion or Variance.</w:t>
      </w:r>
    </w:p>
    <w:p w:rsidR="00BD57C6" w:rsidRPr="00E63F4A" w:rsidRDefault="00BD57C6" w:rsidP="002B2067">
      <w:pPr>
        <w:pStyle w:val="ListParagraph"/>
        <w:jc w:val="both"/>
        <w:rPr>
          <w:rStyle w:val="mo"/>
          <w:rFonts w:ascii="Verdana" w:hAnsi="Verdana"/>
          <w:color w:val="000000" w:themeColor="text1"/>
          <w:bdr w:val="none" w:sz="0" w:space="0" w:color="auto" w:frame="1"/>
        </w:rPr>
      </w:pPr>
      <w:r w:rsidRPr="00E63F4A">
        <w:rPr>
          <w:rStyle w:val="mo"/>
          <w:rFonts w:ascii="Verdana" w:hAnsi="Verdana"/>
          <w:color w:val="000000" w:themeColor="text1"/>
          <w:bdr w:val="none" w:sz="0" w:space="0" w:color="auto" w:frame="1"/>
        </w:rPr>
        <w:t>Notations for Population Parameters:</w:t>
      </w:r>
    </w:p>
    <w:p w:rsidR="00F87C1E" w:rsidRDefault="00BD57C6" w:rsidP="009D119C">
      <w:pPr>
        <w:pStyle w:val="ListParagraph"/>
        <w:numPr>
          <w:ilvl w:val="0"/>
          <w:numId w:val="33"/>
        </w:numPr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63F4A">
        <w:rPr>
          <w:rStyle w:val="mo"/>
          <w:rFonts w:ascii="Verdana" w:hAnsi="Verdana"/>
          <w:color w:val="000000" w:themeColor="text1"/>
          <w:bdr w:val="none" w:sz="0" w:space="0" w:color="auto" w:frame="1"/>
        </w:rPr>
        <w:t xml:space="preserve">Population Mean: </w:t>
      </w:r>
      <w:r w:rsidRPr="00E63F4A">
        <w:rPr>
          <w:rFonts w:ascii="Verdana" w:hAnsi="Verdana" w:cs="Arial"/>
          <w:color w:val="000000" w:themeColor="text1"/>
          <w:shd w:val="clear" w:color="auto" w:fill="FFFFFF"/>
        </w:rPr>
        <w:t xml:space="preserve"> μ </w:t>
      </w:r>
    </w:p>
    <w:p w:rsidR="00BD57C6" w:rsidRPr="00E63F4A" w:rsidRDefault="00BD57C6" w:rsidP="009D119C">
      <w:pPr>
        <w:pStyle w:val="ListParagraph"/>
        <w:numPr>
          <w:ilvl w:val="0"/>
          <w:numId w:val="33"/>
        </w:numPr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63F4A">
        <w:rPr>
          <w:rFonts w:ascii="Verdana" w:hAnsi="Verdana" w:cs="Arial"/>
          <w:color w:val="000000" w:themeColor="text1"/>
          <w:shd w:val="clear" w:color="auto" w:fill="FFFFFF"/>
        </w:rPr>
        <w:t>Population Proportion: P</w:t>
      </w:r>
    </w:p>
    <w:p w:rsidR="00BD57C6" w:rsidRPr="00E63F4A" w:rsidRDefault="00E63F4A" w:rsidP="009D119C">
      <w:pPr>
        <w:pStyle w:val="ListParagraph"/>
        <w:numPr>
          <w:ilvl w:val="0"/>
          <w:numId w:val="33"/>
        </w:numPr>
        <w:jc w:val="both"/>
        <w:rPr>
          <w:rFonts w:ascii="Verdana" w:hAnsi="Verdana"/>
        </w:rPr>
      </w:pPr>
      <w:r w:rsidRPr="00E63F4A">
        <w:rPr>
          <w:rFonts w:ascii="Verdana" w:hAnsi="Verdana" w:cs="Arial"/>
          <w:color w:val="000000" w:themeColor="text1"/>
          <w:shd w:val="clear" w:color="auto" w:fill="FFFFFF"/>
        </w:rPr>
        <w:t>Po</w:t>
      </w:r>
      <w:r w:rsidR="00BD57C6" w:rsidRPr="00E63F4A">
        <w:rPr>
          <w:rFonts w:ascii="Verdana" w:hAnsi="Verdana" w:cs="Arial"/>
          <w:color w:val="000000" w:themeColor="text1"/>
          <w:shd w:val="clear" w:color="auto" w:fill="FFFFFF"/>
        </w:rPr>
        <w:t>pulation Variance: σ</w:t>
      </w:r>
      <w:r w:rsidR="00BD57C6" w:rsidRPr="00E63F4A">
        <w:rPr>
          <w:rFonts w:ascii="Verdana" w:hAnsi="Verdana" w:cs="Arial"/>
          <w:color w:val="000000" w:themeColor="text1"/>
          <w:shd w:val="clear" w:color="auto" w:fill="FFFFFF"/>
          <w:vertAlign w:val="superscript"/>
        </w:rPr>
        <w:t>2</w:t>
      </w:r>
      <w:r w:rsidR="00F87C1E">
        <w:rPr>
          <w:rFonts w:ascii="Verdana" w:hAnsi="Verdana" w:cs="Arial"/>
          <w:color w:val="000000" w:themeColor="text1"/>
          <w:shd w:val="clear" w:color="auto" w:fill="FFFFFF"/>
          <w:vertAlign w:val="superscript"/>
        </w:rPr>
        <w:t xml:space="preserve"> </w:t>
      </w:r>
    </w:p>
    <w:p w:rsidR="00BD57C6" w:rsidRPr="00E63F4A" w:rsidRDefault="00BD57C6" w:rsidP="002B2067">
      <w:pPr>
        <w:pStyle w:val="ListParagraph"/>
        <w:jc w:val="both"/>
        <w:rPr>
          <w:rFonts w:ascii="Verdana" w:hAnsi="Verdana"/>
        </w:rPr>
      </w:pPr>
    </w:p>
    <w:p w:rsidR="000910A2" w:rsidRPr="00E63F4A" w:rsidRDefault="00BD57C6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Every business-case study presents a unique scenario(s) with numerous challenges or problems accompanying it. Based on the interest of the Business Researcher or the Statistician</w:t>
      </w:r>
      <w:r w:rsidR="008F59B1" w:rsidRPr="00E63F4A">
        <w:rPr>
          <w:rFonts w:ascii="Verdana" w:hAnsi="Verdana"/>
        </w:rPr>
        <w:t xml:space="preserve">, in order to find the solution for the chosen case study, these Sampling Statistics are carefully chosen &amp; calculated in order to make </w:t>
      </w:r>
      <w:r w:rsidR="000910A2" w:rsidRPr="00E63F4A">
        <w:rPr>
          <w:rFonts w:ascii="Verdana" w:hAnsi="Verdana"/>
        </w:rPr>
        <w:t>I</w:t>
      </w:r>
      <w:r w:rsidR="008F59B1" w:rsidRPr="00E63F4A">
        <w:rPr>
          <w:rFonts w:ascii="Verdana" w:hAnsi="Verdana"/>
        </w:rPr>
        <w:t>nferences on the Population Parameters</w:t>
      </w:r>
      <w:r w:rsidR="000910A2" w:rsidRPr="00E63F4A">
        <w:rPr>
          <w:rFonts w:ascii="Verdana" w:hAnsi="Verdana"/>
        </w:rPr>
        <w:t>.</w:t>
      </w:r>
    </w:p>
    <w:p w:rsidR="00BD57C6" w:rsidRPr="00E63F4A" w:rsidRDefault="008F59B1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lastRenderedPageBreak/>
        <w:t xml:space="preserve">Thus in order to conduct such Sampling studies, there are various techniques associated in collecting such Samples. Such techniques are called as </w:t>
      </w:r>
      <w:r w:rsidRPr="00E63F4A">
        <w:rPr>
          <w:rFonts w:ascii="Verdana" w:hAnsi="Verdana"/>
          <w:b/>
          <w:i/>
        </w:rPr>
        <w:t>Sampling Techniques</w:t>
      </w:r>
      <w:r w:rsidRPr="00E63F4A">
        <w:rPr>
          <w:rFonts w:ascii="Verdana" w:hAnsi="Verdana"/>
        </w:rPr>
        <w:t>, thus forming an important part of Sampling Studies.</w:t>
      </w:r>
    </w:p>
    <w:p w:rsidR="008F59B1" w:rsidRPr="00E63F4A" w:rsidRDefault="008F59B1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 xml:space="preserve">Sampling Techniques must be appropriately collected or carried out) in order to arrive at a </w:t>
      </w:r>
      <w:r w:rsidR="000910A2" w:rsidRPr="00E63F4A">
        <w:rPr>
          <w:rFonts w:ascii="Verdana" w:hAnsi="Verdana"/>
        </w:rPr>
        <w:t>meaningful solution &amp; insights for the chosen business case-study.</w:t>
      </w:r>
    </w:p>
    <w:p w:rsidR="000910A2" w:rsidRPr="00E63F4A" w:rsidRDefault="000910A2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It is of utmost importance that Samples should not be biased.</w:t>
      </w:r>
    </w:p>
    <w:p w:rsidR="000910A2" w:rsidRDefault="000910A2" w:rsidP="002B20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63F4A">
        <w:rPr>
          <w:rFonts w:ascii="Verdana" w:hAnsi="Verdana"/>
        </w:rPr>
        <w:t>The Sample should be a R</w:t>
      </w:r>
      <w:r w:rsidR="00F87C1E">
        <w:rPr>
          <w:rFonts w:ascii="Verdana" w:hAnsi="Verdana"/>
        </w:rPr>
        <w:t>epresentative of the Entire P</w:t>
      </w:r>
      <w:r w:rsidRPr="00E63F4A">
        <w:rPr>
          <w:rFonts w:ascii="Verdana" w:hAnsi="Verdana"/>
        </w:rPr>
        <w:t>opulation.</w:t>
      </w:r>
    </w:p>
    <w:p w:rsidR="00E63F4A" w:rsidRDefault="00E63F4A" w:rsidP="002B2067">
      <w:pPr>
        <w:jc w:val="both"/>
        <w:rPr>
          <w:rFonts w:ascii="Verdana" w:hAnsi="Verdana"/>
        </w:rPr>
      </w:pPr>
    </w:p>
    <w:p w:rsidR="00E63F4A" w:rsidRDefault="00E63F4A" w:rsidP="002B2067">
      <w:pPr>
        <w:jc w:val="both"/>
        <w:rPr>
          <w:rFonts w:ascii="Verdana" w:hAnsi="Verdana"/>
        </w:rPr>
      </w:pPr>
    </w:p>
    <w:p w:rsidR="00E63F4A" w:rsidRPr="00E63F4A" w:rsidRDefault="00F87C1E" w:rsidP="002B2067">
      <w:pPr>
        <w:jc w:val="both"/>
        <w:rPr>
          <w:rFonts w:ascii="Verdana" w:hAnsi="Verdana"/>
        </w:rPr>
      </w:pPr>
      <w:r w:rsidRPr="00E63F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FBD0D" wp14:editId="2BB49D20">
                <wp:simplePos x="0" y="0"/>
                <wp:positionH relativeFrom="column">
                  <wp:posOffset>1247887</wp:posOffset>
                </wp:positionH>
                <wp:positionV relativeFrom="paragraph">
                  <wp:posOffset>58420</wp:posOffset>
                </wp:positionV>
                <wp:extent cx="3194050" cy="559174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559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4A" w:rsidRPr="00E63F4A" w:rsidRDefault="00E63F4A" w:rsidP="00E63F4A">
                            <w:pPr>
                              <w:jc w:val="center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E63F4A">
                              <w:rPr>
                                <w:color w:val="7030A0"/>
                                <w:sz w:val="28"/>
                                <w:szCs w:val="28"/>
                              </w:rPr>
                              <w:t>Inferences are made on Population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FBD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8.25pt;margin-top:4.6pt;width:251.5pt;height:4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" fillcolor="white [3201]" strokeweight=".5pt">
                <v:textbox>
                  <w:txbxContent>
                    <w:p w:rsidR="00E63F4A" w:rsidRPr="00E63F4A" w:rsidRDefault="00E63F4A" w:rsidP="00E63F4A">
                      <w:pPr>
                        <w:jc w:val="center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E63F4A">
                        <w:rPr>
                          <w:color w:val="7030A0"/>
                          <w:sz w:val="28"/>
                          <w:szCs w:val="28"/>
                        </w:rPr>
                        <w:t>Inferences are made on Population Parameters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E63F4A" w:rsidRPr="00E63F4A" w:rsidRDefault="00E63F4A" w:rsidP="002B2067">
      <w:pPr>
        <w:pStyle w:val="ListParagraph"/>
        <w:jc w:val="both"/>
      </w:pPr>
    </w:p>
    <w:p w:rsidR="000910A2" w:rsidRDefault="00F87C1E" w:rsidP="002B206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77D42" wp14:editId="315D2CF6">
                <wp:simplePos x="0" y="0"/>
                <wp:positionH relativeFrom="column">
                  <wp:posOffset>882501</wp:posOffset>
                </wp:positionH>
                <wp:positionV relativeFrom="paragraph">
                  <wp:posOffset>46355</wp:posOffset>
                </wp:positionV>
                <wp:extent cx="957431" cy="753371"/>
                <wp:effectExtent l="38100" t="0" r="33655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431" cy="753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51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9.5pt;margin-top:3.65pt;width:75.4pt;height:59.3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854B" wp14:editId="76C27B44">
                <wp:simplePos x="0" y="0"/>
                <wp:positionH relativeFrom="column">
                  <wp:posOffset>3399416</wp:posOffset>
                </wp:positionH>
                <wp:positionV relativeFrom="paragraph">
                  <wp:posOffset>47587</wp:posOffset>
                </wp:positionV>
                <wp:extent cx="1118796" cy="753035"/>
                <wp:effectExtent l="38100" t="38100" r="2476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8796" cy="753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99E6" id="Straight Arrow Connector 8" o:spid="_x0000_s1026" type="#_x0000_t32" style="position:absolute;margin-left:267.65pt;margin-top:3.75pt;width:88.1pt;height:59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0910A2" w:rsidRDefault="00E63F4A" w:rsidP="002B206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97265" wp14:editId="6A064290">
                <wp:simplePos x="0" y="0"/>
                <wp:positionH relativeFrom="column">
                  <wp:posOffset>1839557</wp:posOffset>
                </wp:positionH>
                <wp:positionV relativeFrom="paragraph">
                  <wp:posOffset>206524</wp:posOffset>
                </wp:positionV>
                <wp:extent cx="1796527" cy="892474"/>
                <wp:effectExtent l="266700" t="266700" r="241935" b="2889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527" cy="892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705" w:rsidRPr="00E63F4A" w:rsidRDefault="007A1705" w:rsidP="00E63F4A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63F4A">
                              <w:rPr>
                                <w:b/>
                                <w:color w:val="70AD47" w:themeColor="accent6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 Business Case-Study for Statistical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7265" id="Text Box 10" o:spid="_x0000_s1027" type="#_x0000_t202" style="position:absolute;left:0;text-align:left;margin-left:144.85pt;margin-top:16.25pt;width:141.45pt;height:7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" fillcolor="white [3201]" stroked="f" strokeweight="1pt">
                <v:shadow on="t" color="black" offset="0,1pt"/>
                <v:textbox>
                  <w:txbxContent>
                    <w:p w:rsidR="007A1705" w:rsidRPr="00E63F4A" w:rsidRDefault="007A1705" w:rsidP="00E63F4A">
                      <w:pPr>
                        <w:jc w:val="center"/>
                        <w:rPr>
                          <w:b/>
                          <w:color w:val="70AD47" w:themeColor="accent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63F4A">
                        <w:rPr>
                          <w:b/>
                          <w:color w:val="70AD47" w:themeColor="accent6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 Business Case-Study for Statistical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0910A2" w:rsidRDefault="000910A2" w:rsidP="002B206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0A7A8" wp14:editId="7B9CA308">
                <wp:simplePos x="0" y="0"/>
                <wp:positionH relativeFrom="column">
                  <wp:posOffset>3894268</wp:posOffset>
                </wp:positionH>
                <wp:positionV relativeFrom="paragraph">
                  <wp:posOffset>132155</wp:posOffset>
                </wp:positionV>
                <wp:extent cx="1333948" cy="344244"/>
                <wp:effectExtent l="0" t="0" r="1905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948" cy="344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A2" w:rsidRPr="007A1705" w:rsidRDefault="000910A2" w:rsidP="007A170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1705">
                              <w:rPr>
                                <w:b/>
                                <w:color w:val="FF0000"/>
                              </w:rPr>
                              <w:t>Sample</w:t>
                            </w:r>
                          </w:p>
                          <w:p w:rsidR="000910A2" w:rsidRDefault="000910A2">
                            <w:r>
                              <w:t>(S</w:t>
                            </w:r>
                          </w:p>
                          <w:p w:rsidR="000910A2" w:rsidRDefault="000910A2"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0A7A8" id="Text Box 5" o:spid="_x0000_s1028" type="#_x0000_t202" style="position:absolute;left:0;text-align:left;margin-left:306.65pt;margin-top:10.4pt;width:105.05pt;height:2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" fillcolor="white [3201]" strokeweight=".5pt">
                <v:textbox>
                  <w:txbxContent>
                    <w:p w:rsidR="000910A2" w:rsidRPr="007A1705" w:rsidRDefault="000910A2" w:rsidP="007A1705">
                      <w:pPr>
                        <w:jc w:val="center"/>
                        <w:rPr>
                          <w:b/>
                        </w:rPr>
                      </w:pPr>
                      <w:r w:rsidRPr="007A1705">
                        <w:rPr>
                          <w:b/>
                          <w:color w:val="FF0000"/>
                        </w:rPr>
                        <w:t>Sample</w:t>
                      </w:r>
                    </w:p>
                    <w:p w:rsidR="000910A2" w:rsidRDefault="000910A2">
                      <w:r>
                        <w:t>(S</w:t>
                      </w:r>
                    </w:p>
                    <w:p w:rsidR="000910A2" w:rsidRDefault="000910A2"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7634A" wp14:editId="5918F19C">
                <wp:simplePos x="0" y="0"/>
                <wp:positionH relativeFrom="column">
                  <wp:posOffset>376518</wp:posOffset>
                </wp:positionH>
                <wp:positionV relativeFrom="paragraph">
                  <wp:posOffset>137496</wp:posOffset>
                </wp:positionV>
                <wp:extent cx="1161415" cy="333002"/>
                <wp:effectExtent l="0" t="0" r="1968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333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A2" w:rsidRPr="00E63F4A" w:rsidRDefault="000910A2" w:rsidP="007A1705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63F4A">
                              <w:rPr>
                                <w:b/>
                                <w:color w:val="FF0000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634A" id="Text Box 1" o:spid="_x0000_s1029" type="#_x0000_t202" style="position:absolute;left:0;text-align:left;margin-left:29.65pt;margin-top:10.85pt;width:91.45pt;height:2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" fillcolor="white [3201]" strokeweight=".5pt">
                <v:textbox>
                  <w:txbxContent>
                    <w:p w:rsidR="000910A2" w:rsidRPr="00E63F4A" w:rsidRDefault="000910A2" w:rsidP="007A1705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63F4A">
                        <w:rPr>
                          <w:b/>
                          <w:color w:val="FF0000"/>
                        </w:rPr>
                        <w:t>Population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910A2" w:rsidRDefault="00F87C1E" w:rsidP="002B206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DEA39" wp14:editId="65BF8C75">
                <wp:simplePos x="0" y="0"/>
                <wp:positionH relativeFrom="column">
                  <wp:posOffset>3507068</wp:posOffset>
                </wp:positionH>
                <wp:positionV relativeFrom="paragraph">
                  <wp:posOffset>115607</wp:posOffset>
                </wp:positionV>
                <wp:extent cx="1009911" cy="710005"/>
                <wp:effectExtent l="0" t="38100" r="5715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911" cy="71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6605" id="Straight Arrow Connector 4" o:spid="_x0000_s1026" type="#_x0000_t32" style="position:absolute;margin-left:276.15pt;margin-top:9.1pt;width:79.5pt;height:55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30F31" wp14:editId="005AA924">
                <wp:simplePos x="0" y="0"/>
                <wp:positionH relativeFrom="column">
                  <wp:posOffset>881641</wp:posOffset>
                </wp:positionH>
                <wp:positionV relativeFrom="paragraph">
                  <wp:posOffset>136525</wp:posOffset>
                </wp:positionV>
                <wp:extent cx="1140310" cy="687070"/>
                <wp:effectExtent l="0" t="0" r="60325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310" cy="687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D422" id="Straight Arrow Connector 2" o:spid="_x0000_s1026" type="#_x0000_t32" style="position:absolute;margin-left:69.4pt;margin-top:10.75pt;width:89.8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63F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D6858" wp14:editId="3728D8C7">
                <wp:simplePos x="0" y="0"/>
                <wp:positionH relativeFrom="column">
                  <wp:posOffset>1312433</wp:posOffset>
                </wp:positionH>
                <wp:positionV relativeFrom="paragraph">
                  <wp:posOffset>825612</wp:posOffset>
                </wp:positionV>
                <wp:extent cx="3129915" cy="559398"/>
                <wp:effectExtent l="0" t="0" r="1333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915" cy="55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A2" w:rsidRPr="00E63F4A" w:rsidRDefault="000910A2" w:rsidP="007A1705">
                            <w:pPr>
                              <w:jc w:val="center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E63F4A">
                              <w:rPr>
                                <w:color w:val="7030A0"/>
                                <w:sz w:val="28"/>
                                <w:szCs w:val="28"/>
                              </w:rPr>
                              <w:t>Random Sample is taken</w:t>
                            </w:r>
                            <w:r w:rsidR="007A1705" w:rsidRPr="00E63F4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from the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6858" id="Text Box 3" o:spid="_x0000_s1030" type="#_x0000_t202" style="position:absolute;left:0;text-align:left;margin-left:103.35pt;margin-top:65pt;width:246.45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" fillcolor="white [3201]" strokeweight=".5pt">
                <v:textbox>
                  <w:txbxContent>
                    <w:p w:rsidR="000910A2" w:rsidRPr="00E63F4A" w:rsidRDefault="000910A2" w:rsidP="007A1705">
                      <w:pPr>
                        <w:jc w:val="center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E63F4A">
                        <w:rPr>
                          <w:color w:val="7030A0"/>
                          <w:sz w:val="28"/>
                          <w:szCs w:val="28"/>
                        </w:rPr>
                        <w:t>Random Sample is taken</w:t>
                      </w:r>
                      <w:r w:rsidR="007A1705" w:rsidRPr="00E63F4A">
                        <w:rPr>
                          <w:color w:val="7030A0"/>
                          <w:sz w:val="28"/>
                          <w:szCs w:val="28"/>
                        </w:rPr>
                        <w:t xml:space="preserve"> from the Population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87C1E" w:rsidRDefault="00F87C1E" w:rsidP="002B2067">
      <w:pPr>
        <w:jc w:val="both"/>
        <w:rPr>
          <w:sz w:val="28"/>
          <w:szCs w:val="28"/>
        </w:rPr>
      </w:pPr>
    </w:p>
    <w:p w:rsidR="00F87C1E" w:rsidRDefault="00F87C1E" w:rsidP="002B2067">
      <w:pPr>
        <w:jc w:val="both"/>
        <w:rPr>
          <w:sz w:val="28"/>
          <w:szCs w:val="28"/>
        </w:rPr>
      </w:pPr>
    </w:p>
    <w:p w:rsidR="00F87C1E" w:rsidRDefault="00F87C1E" w:rsidP="002B2067">
      <w:pPr>
        <w:jc w:val="both"/>
        <w:rPr>
          <w:sz w:val="28"/>
          <w:szCs w:val="28"/>
        </w:rPr>
      </w:pPr>
    </w:p>
    <w:p w:rsidR="00F87C1E" w:rsidRDefault="00F87C1E" w:rsidP="002B2067">
      <w:pPr>
        <w:jc w:val="both"/>
        <w:rPr>
          <w:sz w:val="28"/>
          <w:szCs w:val="28"/>
        </w:rPr>
      </w:pPr>
    </w:p>
    <w:p w:rsidR="00F87C1E" w:rsidRDefault="00F87C1E" w:rsidP="002B2067">
      <w:pPr>
        <w:jc w:val="both"/>
        <w:rPr>
          <w:sz w:val="28"/>
          <w:szCs w:val="28"/>
        </w:rPr>
      </w:pPr>
    </w:p>
    <w:p w:rsidR="00F87C1E" w:rsidRPr="00334DC3" w:rsidRDefault="00F87C1E" w:rsidP="002B2067">
      <w:pPr>
        <w:jc w:val="both"/>
        <w:rPr>
          <w:rFonts w:ascii="Verdana" w:hAnsi="Verdana"/>
        </w:rPr>
      </w:pPr>
      <w:r w:rsidRPr="00334DC3">
        <w:rPr>
          <w:rFonts w:ascii="Verdana" w:hAnsi="Verdana"/>
        </w:rPr>
        <w:t xml:space="preserve">Hence in order to conduct Statistical Studies, Sampling techniques </w:t>
      </w:r>
      <w:r w:rsidR="00AE64F3" w:rsidRPr="00334DC3">
        <w:rPr>
          <w:rFonts w:ascii="Verdana" w:hAnsi="Verdana"/>
        </w:rPr>
        <w:t>are considered to be an important aspect. If the Sampling techniques aren’</w:t>
      </w:r>
      <w:r w:rsidR="009E7DCE" w:rsidRPr="00334DC3">
        <w:rPr>
          <w:rFonts w:ascii="Verdana" w:hAnsi="Verdana"/>
        </w:rPr>
        <w:t xml:space="preserve">t </w:t>
      </w:r>
      <w:r w:rsidR="00AE64F3" w:rsidRPr="00334DC3">
        <w:rPr>
          <w:rFonts w:ascii="Verdana" w:hAnsi="Verdana"/>
        </w:rPr>
        <w:t>adhered to in principle, the outcomes &amp; data interpretations could greatly vary &amp; horribly go wrong thereby impacting the entire Business Case Study of interest.</w:t>
      </w:r>
    </w:p>
    <w:p w:rsidR="00334DC3" w:rsidRPr="00334DC3" w:rsidRDefault="00334DC3" w:rsidP="002B2067">
      <w:pPr>
        <w:jc w:val="both"/>
        <w:rPr>
          <w:rFonts w:ascii="Verdana" w:hAnsi="Verdana"/>
          <w:b/>
        </w:rPr>
      </w:pPr>
      <w:r w:rsidRPr="00334DC3">
        <w:rPr>
          <w:rFonts w:ascii="Verdana" w:hAnsi="Verdana"/>
          <w:b/>
        </w:rPr>
        <w:t>Examples of Randomness</w:t>
      </w:r>
    </w:p>
    <w:p w:rsidR="009E7DCE" w:rsidRPr="00334DC3" w:rsidRDefault="009E7DCE" w:rsidP="002B2067">
      <w:pPr>
        <w:jc w:val="both"/>
        <w:rPr>
          <w:rFonts w:ascii="Verdana" w:hAnsi="Verdana"/>
        </w:rPr>
      </w:pPr>
      <w:r w:rsidRPr="00334DC3">
        <w:rPr>
          <w:rFonts w:ascii="Verdana" w:hAnsi="Verdana"/>
        </w:rPr>
        <w:t>Some examples</w:t>
      </w:r>
      <w:r w:rsidR="00334DC3" w:rsidRPr="00334DC3">
        <w:rPr>
          <w:rFonts w:ascii="Verdana" w:hAnsi="Verdana"/>
        </w:rPr>
        <w:t>/illustrations</w:t>
      </w:r>
      <w:r w:rsidRPr="00334DC3">
        <w:rPr>
          <w:rFonts w:ascii="Verdana" w:hAnsi="Verdana"/>
        </w:rPr>
        <w:t xml:space="preserve"> of Randomness</w:t>
      </w:r>
      <w:r w:rsidR="00334DC3" w:rsidRPr="00334DC3">
        <w:rPr>
          <w:rFonts w:ascii="Verdana" w:hAnsi="Verdana"/>
        </w:rPr>
        <w:t xml:space="preserve"> include</w:t>
      </w:r>
      <w:r w:rsidRPr="00334DC3">
        <w:rPr>
          <w:rFonts w:ascii="Verdana" w:hAnsi="Verdana"/>
        </w:rPr>
        <w:t>:</w:t>
      </w:r>
    </w:p>
    <w:p w:rsidR="00933A42" w:rsidRDefault="009D119C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Drops</w:t>
      </w:r>
      <w:r w:rsidR="00933A42">
        <w:rPr>
          <w:rFonts w:ascii="Verdana" w:hAnsi="Verdana"/>
        </w:rPr>
        <w:t xml:space="preserve"> of water during a rainy day.</w:t>
      </w:r>
    </w:p>
    <w:p w:rsidR="009E7DCE" w:rsidRPr="00334DC3" w:rsidRDefault="009E7DCE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34DC3">
        <w:rPr>
          <w:rFonts w:ascii="Verdana" w:hAnsi="Verdana"/>
        </w:rPr>
        <w:t xml:space="preserve">Picking up a ticket from </w:t>
      </w:r>
      <w:r w:rsidR="00933A42" w:rsidRPr="00334DC3">
        <w:rPr>
          <w:rFonts w:ascii="Verdana" w:hAnsi="Verdana"/>
        </w:rPr>
        <w:t>Raffle</w:t>
      </w:r>
      <w:r w:rsidRPr="00334DC3">
        <w:rPr>
          <w:rFonts w:ascii="Verdana" w:hAnsi="Verdana"/>
        </w:rPr>
        <w:t xml:space="preserve"> draw</w:t>
      </w:r>
    </w:p>
    <w:p w:rsidR="009E7DCE" w:rsidRPr="00334DC3" w:rsidRDefault="009E7DCE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34DC3">
        <w:rPr>
          <w:rFonts w:ascii="Verdana" w:hAnsi="Verdana"/>
        </w:rPr>
        <w:t>Playing the game of Roulette in the Casinos</w:t>
      </w:r>
    </w:p>
    <w:p w:rsidR="009E7DCE" w:rsidRPr="00334DC3" w:rsidRDefault="009E7DCE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34DC3">
        <w:rPr>
          <w:rFonts w:ascii="Verdana" w:hAnsi="Verdana"/>
        </w:rPr>
        <w:t>Picking up random numbers while playing the game of Lotto or Housie</w:t>
      </w:r>
    </w:p>
    <w:p w:rsidR="009E7DCE" w:rsidRPr="00334DC3" w:rsidRDefault="00334DC3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34DC3">
        <w:rPr>
          <w:rFonts w:ascii="Verdana" w:hAnsi="Verdana"/>
        </w:rPr>
        <w:t>Randomly sprinkling food grains for the birds</w:t>
      </w:r>
    </w:p>
    <w:p w:rsidR="00334DC3" w:rsidRDefault="00334DC3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34DC3">
        <w:rPr>
          <w:rFonts w:ascii="Verdana" w:hAnsi="Verdana"/>
        </w:rPr>
        <w:t>Movement of the Sprinkler used for watering the plants</w:t>
      </w:r>
    </w:p>
    <w:p w:rsidR="009D119C" w:rsidRDefault="009D119C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Taking a pi</w:t>
      </w:r>
      <w:r w:rsidR="00110D16">
        <w:rPr>
          <w:rFonts w:ascii="Verdana" w:hAnsi="Verdana"/>
        </w:rPr>
        <w:t>n</w:t>
      </w:r>
      <w:r>
        <w:rPr>
          <w:rFonts w:ascii="Verdana" w:hAnsi="Verdana"/>
        </w:rPr>
        <w:t>ch of sal</w:t>
      </w:r>
      <w:r w:rsidR="00110D16">
        <w:rPr>
          <w:rFonts w:ascii="Verdana" w:hAnsi="Verdana"/>
        </w:rPr>
        <w:t>t while cooking</w:t>
      </w:r>
    </w:p>
    <w:p w:rsidR="00334DC3" w:rsidRDefault="00334DC3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34DC3">
        <w:rPr>
          <w:rFonts w:ascii="Verdana" w:hAnsi="Verdana"/>
        </w:rPr>
        <w:t>Dispersion of light-rays from a transparent glass prism</w:t>
      </w:r>
    </w:p>
    <w:p w:rsidR="00110D16" w:rsidRDefault="00110D16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Pouring oil in the frying-pan directly from the oil-can</w:t>
      </w:r>
    </w:p>
    <w:p w:rsidR="00110D16" w:rsidRDefault="00110D16" w:rsidP="002B2067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Randomly plucking grass from the garden</w:t>
      </w:r>
    </w:p>
    <w:p w:rsidR="00933A42" w:rsidRDefault="00933A42" w:rsidP="002B206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&amp; many more</w:t>
      </w:r>
      <w:r w:rsidR="00110D16">
        <w:rPr>
          <w:rFonts w:ascii="Verdana" w:hAnsi="Verdana"/>
        </w:rPr>
        <w:t xml:space="preserve"> illustrations on Randomness</w:t>
      </w:r>
      <w:r>
        <w:rPr>
          <w:rFonts w:ascii="Verdana" w:hAnsi="Verdana"/>
        </w:rPr>
        <w:t>.</w:t>
      </w:r>
    </w:p>
    <w:p w:rsidR="009866B2" w:rsidRPr="009866B2" w:rsidRDefault="009866B2" w:rsidP="002B2067">
      <w:pPr>
        <w:ind w:left="360"/>
        <w:jc w:val="both"/>
        <w:rPr>
          <w:rFonts w:ascii="Verdana" w:hAnsi="Verdana"/>
          <w:b/>
        </w:rPr>
      </w:pPr>
      <w:r w:rsidRPr="009866B2">
        <w:rPr>
          <w:rFonts w:ascii="Verdana" w:hAnsi="Verdana"/>
          <w:b/>
        </w:rPr>
        <w:t>Properties of a Random Sample</w:t>
      </w:r>
    </w:p>
    <w:p w:rsidR="009866B2" w:rsidRDefault="009866B2" w:rsidP="009866B2">
      <w:pPr>
        <w:pStyle w:val="ListParagraph"/>
        <w:numPr>
          <w:ilvl w:val="0"/>
          <w:numId w:val="36"/>
        </w:numPr>
        <w:jc w:val="both"/>
        <w:rPr>
          <w:rFonts w:ascii="Verdana" w:hAnsi="Verdana"/>
        </w:rPr>
      </w:pPr>
      <w:r>
        <w:rPr>
          <w:rFonts w:ascii="Verdana" w:hAnsi="Verdana"/>
        </w:rPr>
        <w:t>Sample size (n) – Should be reasonably large containing sufficient data points or observations in order to arrive at a conclusion or for decision-making process.</w:t>
      </w:r>
    </w:p>
    <w:p w:rsidR="009866B2" w:rsidRPr="009866B2" w:rsidRDefault="009866B2" w:rsidP="009866B2">
      <w:pPr>
        <w:pStyle w:val="ListParagraph"/>
        <w:numPr>
          <w:ilvl w:val="0"/>
          <w:numId w:val="36"/>
        </w:numPr>
        <w:jc w:val="both"/>
        <w:rPr>
          <w:rFonts w:ascii="Verdana" w:hAnsi="Verdana"/>
        </w:rPr>
      </w:pPr>
      <w:r>
        <w:rPr>
          <w:rFonts w:ascii="Verdana" w:hAnsi="Verdana"/>
        </w:rPr>
        <w:t>Representative of the Population</w:t>
      </w:r>
    </w:p>
    <w:p w:rsidR="00427BD2" w:rsidRDefault="00427BD2" w:rsidP="002B2067">
      <w:pPr>
        <w:ind w:left="360"/>
        <w:jc w:val="both"/>
        <w:rPr>
          <w:rFonts w:ascii="Verdana" w:hAnsi="Verdana"/>
        </w:rPr>
      </w:pPr>
    </w:p>
    <w:p w:rsidR="00427BD2" w:rsidRDefault="00647C67" w:rsidP="002B2067">
      <w:pPr>
        <w:ind w:left="360"/>
        <w:jc w:val="both"/>
        <w:rPr>
          <w:rFonts w:ascii="Verdana" w:hAnsi="Verdana"/>
        </w:rPr>
      </w:pPr>
      <w:r w:rsidRPr="00647C67">
        <w:rPr>
          <w:rFonts w:ascii="Verdana" w:hAnsi="Verdana"/>
          <w:noProof/>
        </w:rPr>
        <w:drawing>
          <wp:inline distT="0" distB="0" distL="0" distR="0">
            <wp:extent cx="5943600" cy="4459093"/>
            <wp:effectExtent l="0" t="0" r="0" b="0"/>
            <wp:docPr id="6" name="Picture 6" descr="D:\Pictures\Randomness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Randomness_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BD2" w:rsidRDefault="00427BD2" w:rsidP="002B2067">
      <w:pPr>
        <w:ind w:left="360"/>
        <w:jc w:val="both"/>
        <w:rPr>
          <w:rFonts w:ascii="Verdana" w:hAnsi="Verdana"/>
        </w:rPr>
      </w:pPr>
    </w:p>
    <w:p w:rsidR="00427BD2" w:rsidRDefault="00427BD2" w:rsidP="002B2067">
      <w:pPr>
        <w:ind w:left="360"/>
        <w:jc w:val="both"/>
        <w:rPr>
          <w:rFonts w:ascii="Verdana" w:hAnsi="Verdana"/>
        </w:rPr>
      </w:pPr>
    </w:p>
    <w:p w:rsidR="00647C67" w:rsidRDefault="00647C67" w:rsidP="002B2067">
      <w:pPr>
        <w:ind w:left="360"/>
        <w:jc w:val="both"/>
        <w:rPr>
          <w:rFonts w:ascii="Verdana" w:hAnsi="Verdana"/>
          <w:b/>
        </w:rPr>
      </w:pPr>
    </w:p>
    <w:p w:rsidR="007C4004" w:rsidRDefault="007C4004" w:rsidP="002B2067">
      <w:pPr>
        <w:ind w:left="360"/>
        <w:jc w:val="both"/>
        <w:rPr>
          <w:rFonts w:ascii="Verdana" w:hAnsi="Verdana"/>
          <w:b/>
        </w:rPr>
      </w:pPr>
    </w:p>
    <w:p w:rsidR="007C4004" w:rsidRDefault="007C4004" w:rsidP="002B2067">
      <w:pPr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lastRenderedPageBreak/>
        <w:drawing>
          <wp:inline distT="0" distB="0" distL="0" distR="0">
            <wp:extent cx="5819061" cy="3624580"/>
            <wp:effectExtent l="0" t="0" r="0" b="0"/>
            <wp:docPr id="12" name="Picture 12" descr="D:\Pictures\WhatsApp Image 2021-06-28 at 11.49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WhatsApp Image 2021-06-28 at 11.49.2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371" cy="363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67" w:rsidRDefault="00647C67" w:rsidP="002B2067">
      <w:pPr>
        <w:ind w:left="360"/>
        <w:jc w:val="both"/>
        <w:rPr>
          <w:rFonts w:ascii="Verdana" w:hAnsi="Verdana"/>
          <w:b/>
        </w:rPr>
      </w:pPr>
    </w:p>
    <w:p w:rsidR="00933A42" w:rsidRDefault="00933A42" w:rsidP="002B2067">
      <w:pPr>
        <w:ind w:left="360"/>
        <w:jc w:val="both"/>
        <w:rPr>
          <w:rFonts w:ascii="Verdana" w:hAnsi="Verdana"/>
          <w:b/>
        </w:rPr>
      </w:pPr>
      <w:r w:rsidRPr="00933A42">
        <w:rPr>
          <w:rFonts w:ascii="Verdana" w:hAnsi="Verdana"/>
          <w:b/>
        </w:rPr>
        <w:t>Salient &amp; Distinguishing Features - Random Samples</w:t>
      </w:r>
    </w:p>
    <w:p w:rsidR="00933A42" w:rsidRDefault="00933A42" w:rsidP="002B2067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Each &amp; Every element of the population </w:t>
      </w:r>
      <w:r w:rsidRPr="00933A42">
        <w:rPr>
          <w:rFonts w:ascii="Verdana" w:hAnsi="Verdana"/>
          <w:b/>
          <w:i/>
        </w:rPr>
        <w:t>has the same probability</w:t>
      </w:r>
      <w:r>
        <w:rPr>
          <w:rFonts w:ascii="Verdana" w:hAnsi="Verdana"/>
        </w:rPr>
        <w:t xml:space="preserve"> of getting selected for </w:t>
      </w:r>
      <w:proofErr w:type="gramStart"/>
      <w:r>
        <w:rPr>
          <w:rFonts w:ascii="Verdana" w:hAnsi="Verdana"/>
        </w:rPr>
        <w:t>Sampling</w:t>
      </w:r>
      <w:proofErr w:type="gramEnd"/>
      <w:r>
        <w:rPr>
          <w:rFonts w:ascii="Verdana" w:hAnsi="Verdana"/>
        </w:rPr>
        <w:t xml:space="preserve"> purposes or </w:t>
      </w:r>
      <w:r w:rsidR="009866B2">
        <w:rPr>
          <w:rFonts w:ascii="Verdana" w:hAnsi="Verdana"/>
        </w:rPr>
        <w:t xml:space="preserve">for </w:t>
      </w:r>
      <w:r>
        <w:rPr>
          <w:rFonts w:ascii="Verdana" w:hAnsi="Verdana"/>
        </w:rPr>
        <w:t>the Sampling Studies.</w:t>
      </w:r>
      <w:r w:rsidR="00427BD2">
        <w:rPr>
          <w:rFonts w:ascii="Verdana" w:hAnsi="Verdana"/>
        </w:rPr>
        <w:t xml:space="preserve"> For </w:t>
      </w:r>
      <w:proofErr w:type="spellStart"/>
      <w:r w:rsidR="00427BD2">
        <w:rPr>
          <w:rFonts w:ascii="Verdana" w:hAnsi="Verdana"/>
        </w:rPr>
        <w:t>eg</w:t>
      </w:r>
      <w:proofErr w:type="spellEnd"/>
      <w:r w:rsidR="00427BD2">
        <w:rPr>
          <w:rFonts w:ascii="Verdana" w:hAnsi="Verdana"/>
        </w:rPr>
        <w:t xml:space="preserve">. In a game of </w:t>
      </w:r>
      <w:proofErr w:type="spellStart"/>
      <w:r w:rsidR="00427BD2">
        <w:rPr>
          <w:rFonts w:ascii="Verdana" w:hAnsi="Verdana"/>
        </w:rPr>
        <w:t>Ludo</w:t>
      </w:r>
      <w:proofErr w:type="spellEnd"/>
      <w:r w:rsidR="00427BD2">
        <w:rPr>
          <w:rFonts w:ascii="Verdana" w:hAnsi="Verdana"/>
        </w:rPr>
        <w:t xml:space="preserve"> or Snakes and Ladder, all the participants have the same probability of winning the game.</w:t>
      </w:r>
      <w:r w:rsidR="009866B2">
        <w:rPr>
          <w:rFonts w:ascii="Verdana" w:hAnsi="Verdana"/>
        </w:rPr>
        <w:t xml:space="preserve"> Or in a Horse-Race, all the participant horses have equal probability of winning the race.</w:t>
      </w:r>
    </w:p>
    <w:p w:rsidR="00933A42" w:rsidRDefault="00427BD2" w:rsidP="002B2067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Also called as Probability Sampling because not every element is likely to be selected. For </w:t>
      </w: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. In a football tournament with 16 countries participating, only 2 countries are likely to make it into the Semi-Finals from amongst the participants.</w:t>
      </w:r>
    </w:p>
    <w:p w:rsidR="009866B2" w:rsidRDefault="009866B2" w:rsidP="002B2067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>Used for conducting Inferential Statistical Studies.</w:t>
      </w:r>
    </w:p>
    <w:p w:rsidR="009866B2" w:rsidRDefault="006B6483" w:rsidP="002B2067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Application of Quantitative techniques </w:t>
      </w:r>
      <w:proofErr w:type="gramStart"/>
      <w:r>
        <w:rPr>
          <w:rFonts w:ascii="Verdana" w:hAnsi="Verdana"/>
        </w:rPr>
        <w:t>( viz</w:t>
      </w:r>
      <w:proofErr w:type="gramEnd"/>
      <w:r>
        <w:rPr>
          <w:rFonts w:ascii="Verdana" w:hAnsi="Verdana"/>
        </w:rPr>
        <w:t>. Hypothesis Testing, Confidence Intervals, Estimation of Standard Errors – Type I &amp; Type II ) on Random Samples gives better knowledge &amp; insights regarding the Population.</w:t>
      </w:r>
    </w:p>
    <w:p w:rsidR="007C29EB" w:rsidRDefault="007C29EB" w:rsidP="002B2067">
      <w:pPr>
        <w:ind w:left="360"/>
        <w:jc w:val="both"/>
        <w:rPr>
          <w:rFonts w:ascii="Verdana" w:hAnsi="Verdana"/>
        </w:rPr>
      </w:pPr>
    </w:p>
    <w:p w:rsidR="007C29EB" w:rsidRPr="007C29EB" w:rsidRDefault="007C29EB" w:rsidP="002B206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Non Random Samples aren’t used for Statistical Analysis. If at all, such samples are used, it can lead to high inaccuracy and thereby give a false picture of the chosen scenario.</w:t>
      </w:r>
    </w:p>
    <w:p w:rsidR="00427BD2" w:rsidRDefault="00427BD2" w:rsidP="002B2067">
      <w:pPr>
        <w:ind w:left="360"/>
        <w:jc w:val="both"/>
        <w:rPr>
          <w:rFonts w:ascii="Verdana" w:hAnsi="Verdana"/>
        </w:rPr>
      </w:pPr>
    </w:p>
    <w:p w:rsidR="007C4004" w:rsidRDefault="007C4004" w:rsidP="002B2067">
      <w:pPr>
        <w:ind w:left="360"/>
        <w:jc w:val="both"/>
        <w:rPr>
          <w:rFonts w:ascii="Verdana" w:hAnsi="Verdana"/>
          <w:b/>
        </w:rPr>
      </w:pPr>
    </w:p>
    <w:p w:rsidR="00427BD2" w:rsidRPr="00427BD2" w:rsidRDefault="00427BD2" w:rsidP="002B2067">
      <w:pPr>
        <w:ind w:left="360"/>
        <w:jc w:val="both"/>
        <w:rPr>
          <w:rFonts w:ascii="Verdana" w:hAnsi="Verdana"/>
          <w:b/>
        </w:rPr>
      </w:pPr>
      <w:bookmarkStart w:id="0" w:name="_GoBack"/>
      <w:bookmarkEnd w:id="0"/>
      <w:r w:rsidRPr="00427BD2">
        <w:rPr>
          <w:rFonts w:ascii="Verdana" w:hAnsi="Verdana"/>
          <w:b/>
        </w:rPr>
        <w:lastRenderedPageBreak/>
        <w:t>Types of Random Sampling Techniques</w:t>
      </w:r>
    </w:p>
    <w:p w:rsidR="00427BD2" w:rsidRDefault="00427BD2" w:rsidP="002B206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Random Sampling Techniques can be categorized into 4 </w:t>
      </w:r>
      <w:proofErr w:type="gramStart"/>
      <w:r>
        <w:rPr>
          <w:rFonts w:ascii="Verdana" w:hAnsi="Verdana"/>
        </w:rPr>
        <w:t>types</w:t>
      </w:r>
      <w:proofErr w:type="gramEnd"/>
      <w:r>
        <w:rPr>
          <w:rFonts w:ascii="Verdana" w:hAnsi="Verdana"/>
        </w:rPr>
        <w:t xml:space="preserve"> viz.:</w:t>
      </w:r>
    </w:p>
    <w:p w:rsidR="00427BD2" w:rsidRDefault="00427BD2" w:rsidP="002B2067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Simple Random Sampling</w:t>
      </w:r>
    </w:p>
    <w:p w:rsidR="00427BD2" w:rsidRDefault="00427BD2" w:rsidP="002B2067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Stratified Random Sampling</w:t>
      </w:r>
    </w:p>
    <w:p w:rsidR="00427BD2" w:rsidRDefault="00427BD2" w:rsidP="002B2067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Systematic Sampling</w:t>
      </w:r>
    </w:p>
    <w:p w:rsidR="00427BD2" w:rsidRDefault="00427BD2" w:rsidP="002B2067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>
        <w:rPr>
          <w:rFonts w:ascii="Verdana" w:hAnsi="Verdana"/>
        </w:rPr>
        <w:t>Cluster Sampling</w:t>
      </w:r>
    </w:p>
    <w:p w:rsidR="00427BD2" w:rsidRDefault="00427BD2" w:rsidP="002B2067">
      <w:pPr>
        <w:ind w:left="360"/>
        <w:jc w:val="both"/>
        <w:rPr>
          <w:rFonts w:ascii="Verdana" w:hAnsi="Verdana"/>
        </w:rPr>
      </w:pPr>
    </w:p>
    <w:p w:rsidR="00427BD2" w:rsidRDefault="00427BD2" w:rsidP="002B2067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 w:rsidRPr="00A25A3F">
        <w:rPr>
          <w:rFonts w:ascii="Verdana" w:hAnsi="Verdana"/>
          <w:b/>
        </w:rPr>
        <w:t>Simple Random Sampling</w:t>
      </w:r>
    </w:p>
    <w:p w:rsidR="007C29EB" w:rsidRPr="00A25A3F" w:rsidRDefault="007C29EB" w:rsidP="002B2067">
      <w:pPr>
        <w:pStyle w:val="ListParagraph"/>
        <w:jc w:val="both"/>
        <w:rPr>
          <w:rFonts w:ascii="Verdana" w:hAnsi="Verdana"/>
          <w:b/>
        </w:rPr>
      </w:pPr>
      <w:r w:rsidRPr="007C29EB">
        <w:rPr>
          <w:rFonts w:ascii="Verdana" w:hAnsi="Verdana"/>
        </w:rPr>
        <w:t>Following are its characteristics</w:t>
      </w:r>
      <w:r>
        <w:rPr>
          <w:rFonts w:ascii="Verdana" w:hAnsi="Verdana"/>
          <w:b/>
        </w:rPr>
        <w:t>---</w:t>
      </w:r>
    </w:p>
    <w:p w:rsidR="00077336" w:rsidRDefault="00077336" w:rsidP="002B206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A Sampling technique which is Basic or Elementary in nature, thereby it is most commonly used for conducting Statistical Studies.</w:t>
      </w:r>
    </w:p>
    <w:p w:rsidR="00077336" w:rsidRDefault="00077336" w:rsidP="002B206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The outcomes from such Sampling Studies is used for Data interpretation &amp; thereafter Statistical Analysis by using suitable Statistical techniques.</w:t>
      </w:r>
    </w:p>
    <w:p w:rsidR="00077336" w:rsidRDefault="00077336" w:rsidP="002B206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E34A59">
        <w:rPr>
          <w:rFonts w:ascii="Verdana" w:hAnsi="Verdana"/>
          <w:b/>
          <w:i/>
        </w:rPr>
        <w:t>Combination as well as Permutation techniques</w:t>
      </w:r>
      <w:r>
        <w:rPr>
          <w:rFonts w:ascii="Verdana" w:hAnsi="Verdana"/>
        </w:rPr>
        <w:t xml:space="preserve"> can be used </w:t>
      </w:r>
      <w:r w:rsidRPr="00E34A59">
        <w:rPr>
          <w:rFonts w:ascii="Verdana" w:hAnsi="Verdana"/>
          <w:b/>
          <w:i/>
        </w:rPr>
        <w:t>for selecting the elements</w:t>
      </w:r>
      <w:r>
        <w:rPr>
          <w:rFonts w:ascii="Verdana" w:hAnsi="Verdana"/>
        </w:rPr>
        <w:t xml:space="preserve"> </w:t>
      </w:r>
      <w:r w:rsidR="00E34A59">
        <w:rPr>
          <w:rFonts w:ascii="Verdana" w:hAnsi="Verdana"/>
        </w:rPr>
        <w:t xml:space="preserve">that constitutes </w:t>
      </w:r>
      <w:r>
        <w:rPr>
          <w:rFonts w:ascii="Verdana" w:hAnsi="Verdana"/>
        </w:rPr>
        <w:t>the sample. Thus, in brief, the selection of elements for the Sample can be in any manner and in any direction.</w:t>
      </w:r>
    </w:p>
    <w:p w:rsidR="006B6483" w:rsidRDefault="006B6483" w:rsidP="002B206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It includes </w:t>
      </w:r>
      <w:proofErr w:type="gramStart"/>
      <w:r w:rsidRPr="006B6483">
        <w:rPr>
          <w:rFonts w:ascii="Verdana" w:hAnsi="Verdana"/>
          <w:b/>
          <w:i/>
        </w:rPr>
        <w:t>Sampling</w:t>
      </w:r>
      <w:proofErr w:type="gramEnd"/>
      <w:r w:rsidRPr="006B6483">
        <w:rPr>
          <w:rFonts w:ascii="Verdana" w:hAnsi="Verdana"/>
          <w:b/>
          <w:i/>
        </w:rPr>
        <w:t xml:space="preserve"> techniques with Replacement</w:t>
      </w:r>
      <w:r>
        <w:rPr>
          <w:rFonts w:ascii="Verdana" w:hAnsi="Verdana"/>
        </w:rPr>
        <w:t xml:space="preserve"> as well </w:t>
      </w:r>
      <w:r w:rsidRPr="006B6483">
        <w:rPr>
          <w:rFonts w:ascii="Verdana" w:hAnsi="Verdana"/>
          <w:b/>
          <w:i/>
        </w:rPr>
        <w:t>as Sampling Techniques without Replacement</w:t>
      </w:r>
      <w:r>
        <w:rPr>
          <w:rFonts w:ascii="Verdana" w:hAnsi="Verdana"/>
        </w:rPr>
        <w:t>.</w:t>
      </w:r>
    </w:p>
    <w:p w:rsidR="00077336" w:rsidRDefault="00077336" w:rsidP="002B206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 w:rsidRPr="00A25A3F">
        <w:rPr>
          <w:rFonts w:ascii="Verdana" w:hAnsi="Verdana"/>
          <w:b/>
        </w:rPr>
        <w:t>Example</w:t>
      </w:r>
      <w:r>
        <w:rPr>
          <w:rFonts w:ascii="Verdana" w:hAnsi="Verdana"/>
        </w:rPr>
        <w:t xml:space="preserve">: </w:t>
      </w:r>
      <w:r w:rsidR="003C5BF9">
        <w:rPr>
          <w:rFonts w:ascii="Verdana" w:hAnsi="Verdana"/>
        </w:rPr>
        <w:t xml:space="preserve">Random selection of customers to seek </w:t>
      </w:r>
      <w:r w:rsidR="00A25A3F">
        <w:rPr>
          <w:rFonts w:ascii="Verdana" w:hAnsi="Verdana"/>
        </w:rPr>
        <w:t xml:space="preserve">Customer </w:t>
      </w:r>
      <w:r w:rsidR="003C5BF9">
        <w:rPr>
          <w:rFonts w:ascii="Verdana" w:hAnsi="Verdana"/>
        </w:rPr>
        <w:t>feed</w:t>
      </w:r>
      <w:r w:rsidR="00E34A59">
        <w:rPr>
          <w:rFonts w:ascii="Verdana" w:hAnsi="Verdana"/>
        </w:rPr>
        <w:t>back regarding a Product launch or a lucky-draw.</w:t>
      </w:r>
    </w:p>
    <w:p w:rsidR="003860E2" w:rsidRDefault="00E34A59" w:rsidP="002B206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In Real time, it is e</w:t>
      </w:r>
      <w:r w:rsidR="003C5BF9">
        <w:rPr>
          <w:rFonts w:ascii="Verdana" w:hAnsi="Verdana"/>
        </w:rPr>
        <w:t>asy to conduct this technique on</w:t>
      </w:r>
      <w:r w:rsidR="003860E2">
        <w:rPr>
          <w:rFonts w:ascii="Verdana" w:hAnsi="Verdana"/>
        </w:rPr>
        <w:t xml:space="preserve"> small population</w:t>
      </w:r>
      <w:r w:rsidR="003C5BF9">
        <w:rPr>
          <w:rFonts w:ascii="Verdana" w:hAnsi="Verdana"/>
        </w:rPr>
        <w:t xml:space="preserve">. As the </w:t>
      </w:r>
      <w:r w:rsidR="003860E2">
        <w:rPr>
          <w:rFonts w:ascii="Verdana" w:hAnsi="Verdana"/>
        </w:rPr>
        <w:t>Population size i.e. N</w:t>
      </w:r>
      <w:r w:rsidR="003C5BF9">
        <w:rPr>
          <w:rFonts w:ascii="Verdana" w:hAnsi="Verdana"/>
        </w:rPr>
        <w:t xml:space="preserve"> increases, the steps involved for executing this tec</w:t>
      </w:r>
      <w:r w:rsidR="003860E2">
        <w:rPr>
          <w:rFonts w:ascii="Verdana" w:hAnsi="Verdana"/>
        </w:rPr>
        <w:t xml:space="preserve">hnique becomes lengthy, tedious, </w:t>
      </w:r>
      <w:r w:rsidR="003C5BF9">
        <w:rPr>
          <w:rFonts w:ascii="Verdana" w:hAnsi="Verdana"/>
        </w:rPr>
        <w:t>cumbersome</w:t>
      </w:r>
      <w:r w:rsidR="003860E2">
        <w:rPr>
          <w:rFonts w:ascii="Verdana" w:hAnsi="Verdana"/>
        </w:rPr>
        <w:t xml:space="preserve"> and unviable.</w:t>
      </w:r>
    </w:p>
    <w:p w:rsidR="003860E2" w:rsidRDefault="003860E2" w:rsidP="002B206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Discrete data as well as Continuous data constitute such samples.</w:t>
      </w:r>
    </w:p>
    <w:p w:rsidR="00E34A59" w:rsidRDefault="00E34A59" w:rsidP="002B2067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This sampling technique is widely used in Machine Learning for dividing the Dataset into – Train &amp; Test datasets.</w:t>
      </w:r>
    </w:p>
    <w:p w:rsidR="007C29EB" w:rsidRDefault="007C29EB" w:rsidP="002B2067">
      <w:pPr>
        <w:pStyle w:val="ListParagraph"/>
        <w:jc w:val="both"/>
        <w:rPr>
          <w:rFonts w:ascii="Verdana" w:hAnsi="Verdana"/>
        </w:rPr>
      </w:pPr>
    </w:p>
    <w:p w:rsidR="003860E2" w:rsidRDefault="003860E2" w:rsidP="002B2067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 w:rsidRPr="00A25A3F">
        <w:rPr>
          <w:rFonts w:ascii="Verdana" w:hAnsi="Verdana"/>
          <w:b/>
        </w:rPr>
        <w:t>Stratified Random Sampl</w:t>
      </w:r>
      <w:r w:rsidR="00631C87" w:rsidRPr="00A25A3F">
        <w:rPr>
          <w:rFonts w:ascii="Verdana" w:hAnsi="Verdana"/>
          <w:b/>
        </w:rPr>
        <w:t>ing</w:t>
      </w:r>
    </w:p>
    <w:p w:rsidR="007C29EB" w:rsidRPr="00A25A3F" w:rsidRDefault="007C29EB" w:rsidP="002B2067">
      <w:pPr>
        <w:pStyle w:val="ListParagraph"/>
        <w:jc w:val="both"/>
        <w:rPr>
          <w:rFonts w:ascii="Verdana" w:hAnsi="Verdana"/>
          <w:b/>
        </w:rPr>
      </w:pPr>
      <w:r w:rsidRPr="007C29EB">
        <w:rPr>
          <w:rFonts w:ascii="Verdana" w:hAnsi="Verdana"/>
        </w:rPr>
        <w:t>Following are its characteristics</w:t>
      </w:r>
      <w:r>
        <w:rPr>
          <w:rFonts w:ascii="Verdana" w:hAnsi="Verdana"/>
          <w:b/>
        </w:rPr>
        <w:t>---</w:t>
      </w:r>
    </w:p>
    <w:p w:rsidR="003860E2" w:rsidRDefault="003860E2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In this technique, the Population is further divided into several smaller segments or categories</w:t>
      </w:r>
      <w:r w:rsidR="00EB0821">
        <w:rPr>
          <w:rFonts w:ascii="Verdana" w:hAnsi="Verdana"/>
        </w:rPr>
        <w:t xml:space="preserve">. These segments or categories also called as Sub-population </w:t>
      </w:r>
      <w:r w:rsidR="00EB0821" w:rsidRPr="00EB0821">
        <w:rPr>
          <w:rFonts w:ascii="Verdana" w:hAnsi="Verdana"/>
          <w:b/>
          <w:i/>
        </w:rPr>
        <w:t>do not</w:t>
      </w:r>
      <w:r w:rsidR="00EB0821">
        <w:rPr>
          <w:rFonts w:ascii="Verdana" w:hAnsi="Verdana"/>
        </w:rPr>
        <w:t xml:space="preserve"> overlap each other. In brief, these non-overlapping segments or categories are called as Strata.</w:t>
      </w:r>
    </w:p>
    <w:p w:rsidR="00EB0821" w:rsidRDefault="00EB0821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Thereafter, a random sample is </w:t>
      </w:r>
      <w:r w:rsidR="008864B4">
        <w:rPr>
          <w:rFonts w:ascii="Verdana" w:hAnsi="Verdana"/>
        </w:rPr>
        <w:t xml:space="preserve">created </w:t>
      </w:r>
      <w:r>
        <w:rPr>
          <w:rFonts w:ascii="Verdana" w:hAnsi="Verdana"/>
        </w:rPr>
        <w:t xml:space="preserve">or extracted </w:t>
      </w:r>
      <w:r w:rsidRPr="00286918">
        <w:rPr>
          <w:rFonts w:ascii="Verdana" w:hAnsi="Verdana"/>
          <w:b/>
          <w:i/>
        </w:rPr>
        <w:t>from each of these Strata or Subpopulation</w:t>
      </w:r>
      <w:r>
        <w:rPr>
          <w:rFonts w:ascii="Verdana" w:hAnsi="Verdana"/>
        </w:rPr>
        <w:t>.</w:t>
      </w:r>
      <w:r w:rsidR="00286918">
        <w:rPr>
          <w:rFonts w:ascii="Verdana" w:hAnsi="Verdana"/>
        </w:rPr>
        <w:t xml:space="preserve"> This is how Samples are chosen from the Population under this methodology or technique.</w:t>
      </w:r>
    </w:p>
    <w:p w:rsidR="00286918" w:rsidRDefault="00286918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In order to conduct this technique, the Business Researcher or Statistician must have must possess the requisite knowledge regarding the characteristics of the population.</w:t>
      </w:r>
    </w:p>
    <w:p w:rsidR="00EB0821" w:rsidRDefault="00EB0821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By invoking this technique i.e. Stratified Random Sampling process, the potentiality of the chosen sample matching with the given population remains high</w:t>
      </w:r>
      <w:r w:rsidR="00286918">
        <w:rPr>
          <w:rFonts w:ascii="Verdana" w:hAnsi="Verdana"/>
        </w:rPr>
        <w:t>.</w:t>
      </w:r>
    </w:p>
    <w:p w:rsidR="00EB0821" w:rsidRDefault="00EB0821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Thus, in brief, portions of the samples are chosen or taken from different Strata or Population subgroups.</w:t>
      </w:r>
    </w:p>
    <w:p w:rsidR="00EB0821" w:rsidRDefault="00EB0821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The costs involved for conducting this Sampling technique can escalate</w:t>
      </w:r>
      <w:r w:rsidR="007135AA">
        <w:rPr>
          <w:rFonts w:ascii="Verdana" w:hAnsi="Verdana"/>
        </w:rPr>
        <w:t xml:space="preserve"> given the fact that each unit or element in the population must be assigned to a Stratum before conducting the Random Selection Process.</w:t>
      </w:r>
    </w:p>
    <w:p w:rsidR="007135AA" w:rsidRDefault="007135AA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Strata selection is usually based on available data that is gathered while conducting the Census or Survey studies.</w:t>
      </w:r>
    </w:p>
    <w:p w:rsidR="007135AA" w:rsidRDefault="007135AA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>These Stratifications are done on the basis of similarities i.e. same properties, same characteristics, same functionalities etc.</w:t>
      </w:r>
    </w:p>
    <w:p w:rsidR="007135AA" w:rsidRDefault="007135AA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In brief, each Strata is </w:t>
      </w:r>
      <w:r w:rsidRPr="007135AA">
        <w:rPr>
          <w:rFonts w:ascii="Verdana" w:hAnsi="Verdana"/>
          <w:b/>
          <w:i/>
        </w:rPr>
        <w:t>Homogeneous from within or internally</w:t>
      </w:r>
      <w:r>
        <w:rPr>
          <w:rFonts w:ascii="Verdana" w:hAnsi="Verdana"/>
        </w:rPr>
        <w:t xml:space="preserve"> whereas two or more strata are </w:t>
      </w:r>
      <w:r w:rsidRPr="007135AA">
        <w:rPr>
          <w:rFonts w:ascii="Verdana" w:hAnsi="Verdana"/>
          <w:b/>
          <w:i/>
        </w:rPr>
        <w:t>Heterogeneous from outside</w:t>
      </w:r>
      <w:r>
        <w:rPr>
          <w:rFonts w:ascii="Verdana" w:hAnsi="Verdana"/>
        </w:rPr>
        <w:t xml:space="preserve"> thereby constituting different characteristics, properties and functionalities.</w:t>
      </w:r>
    </w:p>
    <w:p w:rsidR="007135AA" w:rsidRDefault="00631C87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 w:rsidRPr="00631C87">
        <w:rPr>
          <w:rFonts w:ascii="Verdana" w:hAnsi="Verdana"/>
          <w:b/>
        </w:rPr>
        <w:t>Demographic data</w:t>
      </w:r>
      <w:r>
        <w:rPr>
          <w:rFonts w:ascii="Verdana" w:hAnsi="Verdana"/>
        </w:rPr>
        <w:t xml:space="preserve"> is chiefly used while carrying out Stratified Random Sampling technique.</w:t>
      </w:r>
    </w:p>
    <w:p w:rsidR="007C29EB" w:rsidRPr="007C29EB" w:rsidRDefault="00631C87" w:rsidP="002B2067">
      <w:pPr>
        <w:pStyle w:val="ListParagraph"/>
        <w:numPr>
          <w:ilvl w:val="1"/>
          <w:numId w:val="11"/>
        </w:numPr>
        <w:jc w:val="both"/>
        <w:rPr>
          <w:rFonts w:ascii="Verdana" w:hAnsi="Verdana"/>
        </w:rPr>
      </w:pPr>
      <w:r w:rsidRPr="007C29EB">
        <w:rPr>
          <w:rFonts w:ascii="Verdana" w:hAnsi="Verdana"/>
          <w:b/>
          <w:i/>
        </w:rPr>
        <w:t>Examples</w:t>
      </w:r>
      <w:r w:rsidR="00286918">
        <w:rPr>
          <w:rFonts w:ascii="Verdana" w:hAnsi="Verdana"/>
          <w:b/>
          <w:i/>
        </w:rPr>
        <w:t xml:space="preserve"> of Stratified Random Sampling</w:t>
      </w:r>
      <w:r w:rsidRPr="007C29EB">
        <w:rPr>
          <w:rFonts w:ascii="Verdana" w:hAnsi="Verdana"/>
          <w:b/>
          <w:i/>
        </w:rPr>
        <w:t xml:space="preserve"> </w:t>
      </w:r>
      <w:r w:rsidRPr="007C29EB">
        <w:rPr>
          <w:rFonts w:ascii="Verdana" w:hAnsi="Verdana"/>
        </w:rPr>
        <w:t>include:</w:t>
      </w:r>
    </w:p>
    <w:p w:rsidR="007C29EB" w:rsidRDefault="00631C87" w:rsidP="002B2067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7C29EB">
        <w:rPr>
          <w:rFonts w:ascii="Verdana" w:hAnsi="Verdana"/>
        </w:rPr>
        <w:t>Indian Election Analysis based on Gender, Age Groups, Geographic Region etc.</w:t>
      </w:r>
    </w:p>
    <w:p w:rsidR="00631C87" w:rsidRPr="00DB5344" w:rsidRDefault="00631C87" w:rsidP="002B2067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t>Cricket Match Analysis – Constitution of two cricket teams, Weather, Pitch conditions etc.</w:t>
      </w:r>
    </w:p>
    <w:p w:rsidR="00631C87" w:rsidRPr="00DB5344" w:rsidRDefault="00631C87" w:rsidP="002B2067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t xml:space="preserve">High preference is accorded to Stratified Random Sample so as to </w:t>
      </w:r>
      <w:r w:rsidRPr="00286918">
        <w:rPr>
          <w:rFonts w:ascii="Verdana" w:hAnsi="Verdana"/>
          <w:b/>
          <w:i/>
        </w:rPr>
        <w:t>reduce</w:t>
      </w:r>
      <w:r w:rsidR="00286918" w:rsidRPr="00286918">
        <w:rPr>
          <w:rFonts w:ascii="Verdana" w:hAnsi="Verdana"/>
          <w:b/>
          <w:i/>
        </w:rPr>
        <w:t xml:space="preserve"> or minimize</w:t>
      </w:r>
      <w:r w:rsidRPr="00286918">
        <w:rPr>
          <w:rFonts w:ascii="Verdana" w:hAnsi="Verdana"/>
          <w:b/>
          <w:i/>
        </w:rPr>
        <w:t xml:space="preserve"> the Sampling Errors</w:t>
      </w:r>
      <w:r w:rsidR="00F110B3" w:rsidRPr="00286918">
        <w:rPr>
          <w:rFonts w:ascii="Verdana" w:hAnsi="Verdana"/>
          <w:b/>
          <w:i/>
        </w:rPr>
        <w:t xml:space="preserve"> </w:t>
      </w:r>
      <w:r w:rsidR="00286918" w:rsidRPr="00286918">
        <w:rPr>
          <w:rFonts w:ascii="Verdana" w:hAnsi="Verdana"/>
          <w:b/>
          <w:i/>
        </w:rPr>
        <w:t>(both – Type I Error &amp; Type II Error)</w:t>
      </w:r>
      <w:r w:rsidR="00286918">
        <w:rPr>
          <w:rFonts w:ascii="Verdana" w:hAnsi="Verdana"/>
        </w:rPr>
        <w:t xml:space="preserve"> </w:t>
      </w:r>
      <w:r w:rsidR="00F110B3" w:rsidRPr="00DB5344">
        <w:rPr>
          <w:rFonts w:ascii="Verdana" w:hAnsi="Verdana"/>
        </w:rPr>
        <w:t xml:space="preserve">&amp; in order to </w:t>
      </w:r>
      <w:r w:rsidR="00F110B3" w:rsidRPr="00286918">
        <w:rPr>
          <w:rFonts w:ascii="Verdana" w:hAnsi="Verdana"/>
          <w:b/>
          <w:i/>
        </w:rPr>
        <w:t>closely resemble the Population</w:t>
      </w:r>
      <w:r w:rsidR="00F110B3" w:rsidRPr="00DB5344">
        <w:rPr>
          <w:rFonts w:ascii="Verdana" w:hAnsi="Verdana"/>
        </w:rPr>
        <w:t>.</w:t>
      </w:r>
    </w:p>
    <w:p w:rsidR="00F110B3" w:rsidRPr="00DB5344" w:rsidRDefault="00F110B3" w:rsidP="002B2067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t>Furthermore, Stratified Random Sampling can be further classified into two categories viz.:</w:t>
      </w:r>
    </w:p>
    <w:p w:rsidR="00F110B3" w:rsidRDefault="00F110B3" w:rsidP="002B2067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A25A3F">
        <w:rPr>
          <w:rFonts w:ascii="Verdana" w:hAnsi="Verdana"/>
          <w:b/>
        </w:rPr>
        <w:t>Proportionate Stratified Random Sampling</w:t>
      </w:r>
      <w:r>
        <w:rPr>
          <w:rFonts w:ascii="Verdana" w:hAnsi="Verdana"/>
        </w:rPr>
        <w:t xml:space="preserve"> – When the % each stratum from the sample </w:t>
      </w:r>
      <w:r w:rsidRPr="00F110B3">
        <w:rPr>
          <w:rFonts w:ascii="Verdana" w:hAnsi="Verdana"/>
          <w:b/>
          <w:i/>
        </w:rPr>
        <w:t>matches or is approximately proportionate</w:t>
      </w:r>
      <w:r>
        <w:rPr>
          <w:rFonts w:ascii="Verdana" w:hAnsi="Verdana"/>
        </w:rPr>
        <w:t xml:space="preserve"> with the % of each stratum within the population. </w:t>
      </w:r>
    </w:p>
    <w:p w:rsidR="00F110B3" w:rsidRDefault="00F110B3" w:rsidP="002B2067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A25A3F">
        <w:rPr>
          <w:rFonts w:ascii="Verdana" w:hAnsi="Verdana"/>
          <w:b/>
        </w:rPr>
        <w:t>Disproportionate Stratified Random Sampling</w:t>
      </w:r>
      <w:r>
        <w:rPr>
          <w:rFonts w:ascii="Verdana" w:hAnsi="Verdana"/>
        </w:rPr>
        <w:t xml:space="preserve"> – When the % (or proportions) of </w:t>
      </w:r>
      <w:r w:rsidR="00A25A3F">
        <w:rPr>
          <w:rFonts w:ascii="Verdana" w:hAnsi="Verdana"/>
        </w:rPr>
        <w:t xml:space="preserve">each </w:t>
      </w:r>
      <w:r>
        <w:rPr>
          <w:rFonts w:ascii="Verdana" w:hAnsi="Verdana"/>
        </w:rPr>
        <w:t xml:space="preserve">strata taken from the sample </w:t>
      </w:r>
      <w:r w:rsidRPr="00F110B3">
        <w:rPr>
          <w:rFonts w:ascii="Verdana" w:hAnsi="Verdana"/>
          <w:b/>
          <w:i/>
        </w:rPr>
        <w:t>differs</w:t>
      </w:r>
      <w:r>
        <w:rPr>
          <w:rFonts w:ascii="Verdana" w:hAnsi="Verdana"/>
        </w:rPr>
        <w:t xml:space="preserve"> from the %</w:t>
      </w:r>
      <w:r w:rsidR="00A25A3F">
        <w:rPr>
          <w:rFonts w:ascii="Verdana" w:hAnsi="Verdana"/>
        </w:rPr>
        <w:t xml:space="preserve"> (or proportions) of each strata taken from the population.</w:t>
      </w:r>
    </w:p>
    <w:p w:rsidR="00A25A3F" w:rsidRDefault="00A25A3F" w:rsidP="002B2067">
      <w:p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In brief, Stratified Random Sampling technique is carried out to </w:t>
      </w:r>
      <w:r w:rsidRPr="00D8120F">
        <w:rPr>
          <w:rFonts w:ascii="Verdana" w:hAnsi="Verdana"/>
          <w:b/>
          <w:i/>
        </w:rPr>
        <w:t>minimize the Sampling Errors</w:t>
      </w:r>
      <w:r>
        <w:rPr>
          <w:rFonts w:ascii="Verdana" w:hAnsi="Verdana"/>
        </w:rPr>
        <w:t>.</w:t>
      </w:r>
    </w:p>
    <w:p w:rsidR="005E69F4" w:rsidRPr="005E69F4" w:rsidRDefault="005E69F4" w:rsidP="005E69F4">
      <w:pPr>
        <w:pStyle w:val="ListParagraph"/>
        <w:numPr>
          <w:ilvl w:val="0"/>
          <w:numId w:val="37"/>
        </w:numPr>
        <w:jc w:val="both"/>
        <w:rPr>
          <w:rFonts w:ascii="Verdana" w:hAnsi="Verdana"/>
        </w:rPr>
      </w:pPr>
      <w:r w:rsidRPr="005E69F4">
        <w:rPr>
          <w:rFonts w:ascii="Verdana" w:hAnsi="Verdana"/>
        </w:rPr>
        <w:t>This methodology can be expensive &amp; time-consuming too.</w:t>
      </w:r>
    </w:p>
    <w:p w:rsidR="005E69F4" w:rsidRDefault="005E69F4" w:rsidP="002B2067">
      <w:pPr>
        <w:ind w:left="720"/>
        <w:jc w:val="both"/>
        <w:rPr>
          <w:rFonts w:ascii="Verdana" w:hAnsi="Verdana"/>
        </w:rPr>
      </w:pPr>
    </w:p>
    <w:p w:rsidR="00A25A3F" w:rsidRPr="00DB5344" w:rsidRDefault="00A25A3F" w:rsidP="002B2067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</w:rPr>
      </w:pPr>
      <w:r w:rsidRPr="00DB5344">
        <w:rPr>
          <w:rFonts w:ascii="Verdana" w:hAnsi="Verdana"/>
          <w:b/>
        </w:rPr>
        <w:t>Systematic Random Sampling</w:t>
      </w:r>
    </w:p>
    <w:p w:rsidR="00DB5344" w:rsidRPr="00DB5344" w:rsidRDefault="00DB5344" w:rsidP="002B2067">
      <w:pPr>
        <w:ind w:left="720"/>
        <w:jc w:val="both"/>
        <w:rPr>
          <w:rFonts w:ascii="Verdana" w:hAnsi="Verdana"/>
          <w:b/>
        </w:rPr>
      </w:pPr>
      <w:r w:rsidRPr="00DB5344">
        <w:rPr>
          <w:rFonts w:ascii="Verdana" w:hAnsi="Verdana"/>
        </w:rPr>
        <w:t>Following are its characteristics</w:t>
      </w:r>
      <w:r w:rsidRPr="00DB5344">
        <w:rPr>
          <w:rFonts w:ascii="Verdana" w:hAnsi="Verdana"/>
          <w:b/>
        </w:rPr>
        <w:t>---</w:t>
      </w:r>
    </w:p>
    <w:p w:rsidR="00A25A3F" w:rsidRPr="00DB5344" w:rsidRDefault="00A25A3F" w:rsidP="002B206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t>This technique is carried out mainly because of its convenience and the ease associated in order to conduct this technique.</w:t>
      </w:r>
    </w:p>
    <w:p w:rsidR="00A25A3F" w:rsidRPr="00DB5344" w:rsidRDefault="00A25A3F" w:rsidP="002B206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lastRenderedPageBreak/>
        <w:t>In this technique, occurrence of Sampling Errors cannot be controlled unlike in Stratified Random Sampling techniques.</w:t>
      </w:r>
    </w:p>
    <w:p w:rsidR="00D8120F" w:rsidRPr="00DB5344" w:rsidRDefault="00D8120F" w:rsidP="002B206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t xml:space="preserve">Say for example there are N elements in a Frame. From this framework, </w:t>
      </w:r>
      <w:r w:rsidRPr="00DB5344">
        <w:rPr>
          <w:rFonts w:ascii="Verdana" w:hAnsi="Verdana"/>
          <w:b/>
          <w:i/>
        </w:rPr>
        <w:t>every nth element</w:t>
      </w:r>
      <w:r w:rsidRPr="00DB5344">
        <w:rPr>
          <w:rFonts w:ascii="Verdana" w:hAnsi="Verdana"/>
        </w:rPr>
        <w:t xml:space="preserve"> (say for </w:t>
      </w:r>
      <w:proofErr w:type="spellStart"/>
      <w:r w:rsidRPr="00DB5344">
        <w:rPr>
          <w:rFonts w:ascii="Verdana" w:hAnsi="Verdana"/>
        </w:rPr>
        <w:t>eg</w:t>
      </w:r>
      <w:proofErr w:type="spellEnd"/>
      <w:r w:rsidRPr="00DB5344">
        <w:rPr>
          <w:rFonts w:ascii="Verdana" w:hAnsi="Verdana"/>
        </w:rPr>
        <w:t>. every 5</w:t>
      </w:r>
      <w:r w:rsidRPr="00DB5344">
        <w:rPr>
          <w:rFonts w:ascii="Verdana" w:hAnsi="Verdana"/>
          <w:vertAlign w:val="superscript"/>
        </w:rPr>
        <w:t>th</w:t>
      </w:r>
      <w:r w:rsidRPr="00DB5344">
        <w:rPr>
          <w:rFonts w:ascii="Verdana" w:hAnsi="Verdana"/>
        </w:rPr>
        <w:t xml:space="preserve"> element) is selected </w:t>
      </w:r>
      <w:r w:rsidR="008864B4">
        <w:rPr>
          <w:rFonts w:ascii="Verdana" w:hAnsi="Verdana"/>
        </w:rPr>
        <w:t xml:space="preserve">from the given frame </w:t>
      </w:r>
      <w:r w:rsidRPr="00DB5344">
        <w:rPr>
          <w:rFonts w:ascii="Verdana" w:hAnsi="Verdana"/>
        </w:rPr>
        <w:t>as decided at the beginning of an experiment, in order to constitute a Sample.</w:t>
      </w:r>
    </w:p>
    <w:p w:rsidR="00D8120F" w:rsidRPr="00DB5344" w:rsidRDefault="00D8120F" w:rsidP="002B206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t>It helps in determining whether a Sampling plan has been adhered to or whether there is a violation in the Sampling strategy or plan.</w:t>
      </w:r>
    </w:p>
    <w:p w:rsidR="00D8120F" w:rsidRDefault="00D8120F" w:rsidP="002B206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t>However, there is a major drawback associated with this Systematic Random Sampling technique. In case, if there is periodicity associated with the data, it can lead to Non-randomness.</w:t>
      </w:r>
      <w:r w:rsidR="00E34A59">
        <w:rPr>
          <w:rFonts w:ascii="Verdana" w:hAnsi="Verdana"/>
        </w:rPr>
        <w:t xml:space="preserve"> </w:t>
      </w:r>
      <w:r w:rsidR="00E34A59" w:rsidRPr="00DB5344">
        <w:rPr>
          <w:rFonts w:ascii="Verdana" w:hAnsi="Verdana"/>
        </w:rPr>
        <w:t xml:space="preserve">For </w:t>
      </w:r>
      <w:proofErr w:type="spellStart"/>
      <w:r w:rsidR="00E34A59" w:rsidRPr="00DB5344">
        <w:rPr>
          <w:rFonts w:ascii="Verdana" w:hAnsi="Verdana"/>
        </w:rPr>
        <w:t>eg</w:t>
      </w:r>
      <w:proofErr w:type="spellEnd"/>
      <w:r w:rsidR="00E34A59" w:rsidRPr="00DB5344">
        <w:rPr>
          <w:rFonts w:ascii="Verdana" w:hAnsi="Verdana"/>
        </w:rPr>
        <w:t>. Sampling data collated on the Agricultural Output, collated data regarding temperature of a particular region, Performance of Stock Markets etc. that are associated with Periodicity can lead to Non-Randomness thereby affecting the Statistical outcomes</w:t>
      </w:r>
      <w:r w:rsidR="00E34A59">
        <w:rPr>
          <w:rFonts w:ascii="Verdana" w:hAnsi="Verdana"/>
        </w:rPr>
        <w:t>.</w:t>
      </w:r>
    </w:p>
    <w:p w:rsidR="00E34A59" w:rsidRDefault="00E34A59" w:rsidP="00E34A59">
      <w:pPr>
        <w:pStyle w:val="ListParagraph"/>
        <w:ind w:left="810"/>
        <w:jc w:val="both"/>
        <w:rPr>
          <w:rFonts w:ascii="Verdana" w:hAnsi="Verdana"/>
        </w:rPr>
      </w:pPr>
    </w:p>
    <w:p w:rsidR="008864B4" w:rsidRPr="00DB5344" w:rsidRDefault="008864B4" w:rsidP="008864B4">
      <w:pPr>
        <w:pStyle w:val="ListParagraph"/>
        <w:ind w:left="810"/>
        <w:jc w:val="both"/>
        <w:rPr>
          <w:rFonts w:ascii="Verdana" w:hAnsi="Verdana"/>
        </w:rPr>
      </w:pPr>
      <w:r>
        <w:rPr>
          <w:rFonts w:ascii="Verdana" w:hAnsi="Verdana"/>
        </w:rPr>
        <w:t>Also if there are underlying patterns in the data, it could lead to High Bias.</w:t>
      </w:r>
    </w:p>
    <w:p w:rsidR="00D8120F" w:rsidRPr="00DB5344" w:rsidRDefault="00E34A59" w:rsidP="002B206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>
        <w:rPr>
          <w:rFonts w:ascii="Verdana" w:hAnsi="Verdana"/>
        </w:rPr>
        <w:t>Systematic Random Sampling technique is widely practiced across Industries (</w:t>
      </w:r>
      <w:proofErr w:type="spellStart"/>
      <w:r>
        <w:rPr>
          <w:rFonts w:ascii="Verdana" w:hAnsi="Verdana"/>
        </w:rPr>
        <w:t>i.e</w:t>
      </w:r>
      <w:proofErr w:type="spellEnd"/>
      <w:r>
        <w:rPr>
          <w:rFonts w:ascii="Verdana" w:hAnsi="Verdana"/>
        </w:rPr>
        <w:t xml:space="preserve"> both – Product &amp; Service Providers) as part </w:t>
      </w:r>
      <w:r w:rsidRPr="00E34A59">
        <w:rPr>
          <w:rFonts w:ascii="Verdana" w:hAnsi="Verdana"/>
          <w:b/>
          <w:i/>
        </w:rPr>
        <w:t>of QC (Quality Control)</w:t>
      </w:r>
      <w:r>
        <w:rPr>
          <w:rFonts w:ascii="Verdana" w:hAnsi="Verdana"/>
        </w:rPr>
        <w:t xml:space="preserve"> measures &amp; conducting the </w:t>
      </w:r>
      <w:r w:rsidRPr="00E34A59">
        <w:rPr>
          <w:rFonts w:ascii="Verdana" w:hAnsi="Verdana"/>
          <w:b/>
          <w:i/>
        </w:rPr>
        <w:t>Sample Audits</w:t>
      </w:r>
      <w:r>
        <w:rPr>
          <w:rFonts w:ascii="Verdana" w:hAnsi="Verdana"/>
        </w:rPr>
        <w:t>.</w:t>
      </w:r>
    </w:p>
    <w:p w:rsidR="00DB5344" w:rsidRPr="00DB5344" w:rsidRDefault="00DB5344" w:rsidP="002B2067">
      <w:pPr>
        <w:pStyle w:val="ListParagraph"/>
        <w:ind w:left="1080"/>
        <w:jc w:val="both"/>
        <w:rPr>
          <w:rFonts w:ascii="Verdana" w:hAnsi="Verdana"/>
        </w:rPr>
      </w:pPr>
    </w:p>
    <w:p w:rsidR="007C29EB" w:rsidRDefault="007C29EB" w:rsidP="002B2067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DB5344">
        <w:rPr>
          <w:rFonts w:ascii="Verdana" w:hAnsi="Verdana"/>
          <w:b/>
        </w:rPr>
        <w:t>Cluster Sampling</w:t>
      </w:r>
      <w:r>
        <w:rPr>
          <w:rFonts w:ascii="Verdana" w:hAnsi="Verdana"/>
        </w:rPr>
        <w:t xml:space="preserve"> – </w:t>
      </w:r>
    </w:p>
    <w:p w:rsidR="00DB5344" w:rsidRPr="002B2067" w:rsidRDefault="00DB5344" w:rsidP="002B2067">
      <w:pPr>
        <w:ind w:firstLine="360"/>
        <w:jc w:val="both"/>
        <w:rPr>
          <w:rFonts w:ascii="Verdana" w:hAnsi="Verdana"/>
          <w:b/>
        </w:rPr>
      </w:pPr>
      <w:r w:rsidRPr="002B2067">
        <w:rPr>
          <w:rFonts w:ascii="Verdana" w:hAnsi="Verdana"/>
        </w:rPr>
        <w:t>Following are its characteristics</w:t>
      </w:r>
      <w:r w:rsidRPr="002B2067">
        <w:rPr>
          <w:rFonts w:ascii="Verdana" w:hAnsi="Verdana"/>
          <w:b/>
        </w:rPr>
        <w:t>---</w:t>
      </w:r>
    </w:p>
    <w:p w:rsidR="00DB5344" w:rsidRDefault="00DB5344" w:rsidP="002B2067">
      <w:pPr>
        <w:pStyle w:val="ListParagraph"/>
        <w:numPr>
          <w:ilvl w:val="1"/>
          <w:numId w:val="21"/>
        </w:numPr>
        <w:jc w:val="both"/>
        <w:rPr>
          <w:rFonts w:ascii="Verdana" w:hAnsi="Verdana"/>
        </w:rPr>
      </w:pPr>
      <w:r w:rsidRPr="00DB5344">
        <w:rPr>
          <w:rFonts w:ascii="Verdana" w:hAnsi="Verdana"/>
        </w:rPr>
        <w:t xml:space="preserve">Also called as </w:t>
      </w:r>
      <w:r>
        <w:rPr>
          <w:rFonts w:ascii="Verdana" w:hAnsi="Verdana"/>
        </w:rPr>
        <w:t>Area Sampling technique.</w:t>
      </w:r>
    </w:p>
    <w:p w:rsidR="00DB5344" w:rsidRDefault="00DB5344" w:rsidP="002B2067">
      <w:pPr>
        <w:pStyle w:val="ListParagraph"/>
        <w:numPr>
          <w:ilvl w:val="1"/>
          <w:numId w:val="21"/>
        </w:numPr>
        <w:jc w:val="both"/>
        <w:rPr>
          <w:rFonts w:ascii="Verdana" w:hAnsi="Verdana"/>
        </w:rPr>
      </w:pPr>
      <w:r>
        <w:rPr>
          <w:rFonts w:ascii="Verdana" w:hAnsi="Verdana"/>
        </w:rPr>
        <w:t>Similar to Stratified Random Sampling wherein each strata of the population is divided into Non-overlapping areas or clusters.</w:t>
      </w:r>
    </w:p>
    <w:p w:rsidR="009D119C" w:rsidRDefault="009D119C" w:rsidP="002B2067">
      <w:pPr>
        <w:pStyle w:val="ListParagraph"/>
        <w:numPr>
          <w:ilvl w:val="1"/>
          <w:numId w:val="21"/>
        </w:numPr>
        <w:jc w:val="both"/>
        <w:rPr>
          <w:rFonts w:ascii="Verdana" w:hAnsi="Verdana"/>
        </w:rPr>
      </w:pPr>
      <w:r>
        <w:rPr>
          <w:rFonts w:ascii="Verdana" w:hAnsi="Verdana"/>
        </w:rPr>
        <w:t>Subgroups within the Population are used for this technique</w:t>
      </w:r>
    </w:p>
    <w:p w:rsidR="00DB5344" w:rsidRDefault="00DB5344" w:rsidP="002B2067">
      <w:pPr>
        <w:pStyle w:val="ListParagraph"/>
        <w:numPr>
          <w:ilvl w:val="1"/>
          <w:numId w:val="21"/>
        </w:numPr>
        <w:jc w:val="both"/>
        <w:rPr>
          <w:rFonts w:ascii="Verdana" w:hAnsi="Verdana"/>
        </w:rPr>
      </w:pPr>
      <w:r>
        <w:rPr>
          <w:rFonts w:ascii="Verdana" w:hAnsi="Verdana"/>
        </w:rPr>
        <w:t>However, in contrast to Stratified Sampling technique wherein clusters are homogenous from within, rather it is the opposite in this case.</w:t>
      </w:r>
      <w:r w:rsidR="007F5364">
        <w:rPr>
          <w:rFonts w:ascii="Verdana" w:hAnsi="Verdana"/>
        </w:rPr>
        <w:t xml:space="preserve"> In cluster Sampling technique, the clusters are heterogeneous from within, thereby constituting diverse characteristics, properties &amp;/or functionalities.</w:t>
      </w:r>
    </w:p>
    <w:p w:rsidR="007F5364" w:rsidRDefault="007F5364" w:rsidP="002B2067">
      <w:pPr>
        <w:pStyle w:val="ListParagraph"/>
        <w:numPr>
          <w:ilvl w:val="1"/>
          <w:numId w:val="21"/>
        </w:numPr>
        <w:jc w:val="both"/>
        <w:rPr>
          <w:rFonts w:ascii="Verdana" w:hAnsi="Verdana"/>
        </w:rPr>
      </w:pPr>
      <w:r>
        <w:rPr>
          <w:rFonts w:ascii="Verdana" w:hAnsi="Verdana"/>
        </w:rPr>
        <w:t>Thus, in brief, each cluster has variety of elements from within.</w:t>
      </w:r>
    </w:p>
    <w:p w:rsidR="007F5364" w:rsidRDefault="009D119C" w:rsidP="002B2067">
      <w:pPr>
        <w:pStyle w:val="ListParagraph"/>
        <w:numPr>
          <w:ilvl w:val="1"/>
          <w:numId w:val="2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In general, </w:t>
      </w:r>
      <w:r w:rsidR="007F5364">
        <w:rPr>
          <w:rFonts w:ascii="Verdana" w:hAnsi="Verdana"/>
        </w:rPr>
        <w:t>clusters are naturally occurring groups.</w:t>
      </w:r>
      <w:r>
        <w:rPr>
          <w:rFonts w:ascii="Verdana" w:hAnsi="Verdana"/>
        </w:rPr>
        <w:t xml:space="preserve"> Thus Cluster Sampling is invoked or preferred wherein focus lies on particular geographical region or area for conducting the Business Case Study.</w:t>
      </w:r>
    </w:p>
    <w:p w:rsidR="007F5364" w:rsidRDefault="007F5364" w:rsidP="002B2067">
      <w:pPr>
        <w:pStyle w:val="ListParagraph"/>
        <w:numPr>
          <w:ilvl w:val="1"/>
          <w:numId w:val="30"/>
        </w:numPr>
        <w:jc w:val="both"/>
        <w:rPr>
          <w:rFonts w:ascii="Verdana" w:hAnsi="Verdana"/>
        </w:rPr>
      </w:pPr>
      <w:r>
        <w:rPr>
          <w:rFonts w:ascii="Verdana" w:hAnsi="Verdana"/>
        </w:rPr>
        <w:t>In order to conduct or invoke Cluster Sampling technique, the Statistician or the Business Researcher can adopt either of the two techniques viz.:</w:t>
      </w:r>
    </w:p>
    <w:p w:rsidR="007F5364" w:rsidRDefault="007F5364" w:rsidP="002B2067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>
        <w:rPr>
          <w:rFonts w:ascii="Verdana" w:hAnsi="Verdana"/>
        </w:rPr>
        <w:t>Either to select all the elements from the chosen cluster or</w:t>
      </w:r>
    </w:p>
    <w:p w:rsidR="007F5364" w:rsidRDefault="007F5364" w:rsidP="002B2067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>
        <w:rPr>
          <w:rFonts w:ascii="Verdana" w:hAnsi="Verdana"/>
        </w:rPr>
        <w:t>Randomly select individual elements from the chosen cluster</w:t>
      </w:r>
    </w:p>
    <w:p w:rsidR="007F5364" w:rsidRPr="002B2067" w:rsidRDefault="007F5364" w:rsidP="002B2067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2B2067">
        <w:rPr>
          <w:rFonts w:ascii="Verdana" w:hAnsi="Verdana"/>
        </w:rPr>
        <w:t>Most importantly, just like Stratified Random Sampling, Discrete Data is used for constituting a Cluster Sampling Technique.</w:t>
      </w:r>
    </w:p>
    <w:p w:rsidR="00F175AF" w:rsidRPr="002B2067" w:rsidRDefault="007F5364" w:rsidP="002B2067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2B2067">
        <w:rPr>
          <w:rFonts w:ascii="Verdana" w:hAnsi="Verdana"/>
        </w:rPr>
        <w:t>Example</w:t>
      </w:r>
      <w:r w:rsidR="00F175AF" w:rsidRPr="002B2067">
        <w:rPr>
          <w:rFonts w:ascii="Verdana" w:hAnsi="Verdana"/>
        </w:rPr>
        <w:t>s</w:t>
      </w:r>
      <w:r w:rsidRPr="002B2067">
        <w:rPr>
          <w:rFonts w:ascii="Verdana" w:hAnsi="Verdana"/>
        </w:rPr>
        <w:t xml:space="preserve">: </w:t>
      </w:r>
    </w:p>
    <w:p w:rsidR="002B2067" w:rsidRDefault="007F5364" w:rsidP="002B2067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2B2067">
        <w:rPr>
          <w:rFonts w:ascii="Verdana" w:hAnsi="Verdana"/>
        </w:rPr>
        <w:t xml:space="preserve">A geographical cluster can </w:t>
      </w:r>
      <w:r w:rsidR="00F175AF" w:rsidRPr="002B2067">
        <w:rPr>
          <w:rFonts w:ascii="Verdana" w:hAnsi="Verdana"/>
        </w:rPr>
        <w:t>constitute human population that conduct various economic activities in order to earn his/her livelihood.</w:t>
      </w:r>
    </w:p>
    <w:p w:rsidR="002B2067" w:rsidRDefault="00F175AF" w:rsidP="002B2067">
      <w:pPr>
        <w:pStyle w:val="ListParagraph"/>
        <w:numPr>
          <w:ilvl w:val="1"/>
          <w:numId w:val="3"/>
        </w:numPr>
        <w:jc w:val="both"/>
        <w:rPr>
          <w:rFonts w:ascii="Verdana" w:hAnsi="Verdana"/>
        </w:rPr>
      </w:pPr>
      <w:r w:rsidRPr="002B2067">
        <w:rPr>
          <w:rFonts w:ascii="Verdana" w:hAnsi="Verdana"/>
        </w:rPr>
        <w:lastRenderedPageBreak/>
        <w:t xml:space="preserve">A geographical cluster can occur based on Topography &amp; Natural Vegetation in that area for </w:t>
      </w:r>
      <w:proofErr w:type="spellStart"/>
      <w:r w:rsidRPr="002B2067">
        <w:rPr>
          <w:rFonts w:ascii="Verdana" w:hAnsi="Verdana"/>
        </w:rPr>
        <w:t>eg</w:t>
      </w:r>
      <w:proofErr w:type="spellEnd"/>
      <w:r w:rsidRPr="002B2067">
        <w:rPr>
          <w:rFonts w:ascii="Verdana" w:hAnsi="Verdana"/>
        </w:rPr>
        <w:t xml:space="preserve">. Rivers, lakes, </w:t>
      </w:r>
      <w:r w:rsidR="002B2067" w:rsidRPr="002B2067">
        <w:rPr>
          <w:rFonts w:ascii="Verdana" w:hAnsi="Verdana"/>
        </w:rPr>
        <w:t>mountains, desert, forest, s</w:t>
      </w:r>
      <w:r w:rsidRPr="002B2067">
        <w:rPr>
          <w:rFonts w:ascii="Verdana" w:hAnsi="Verdana"/>
        </w:rPr>
        <w:t>wamp &amp; marshy lands etc.</w:t>
      </w:r>
    </w:p>
    <w:p w:rsidR="00F175AF" w:rsidRPr="002B2067" w:rsidRDefault="00F175AF" w:rsidP="002B206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2B2067">
        <w:rPr>
          <w:rFonts w:ascii="Verdana" w:hAnsi="Verdana"/>
        </w:rPr>
        <w:t>If the chosen cluster is quite large, this cluster can be broken down into two parts thereby leading to 2-stage Cluster Sampling technique.</w:t>
      </w:r>
    </w:p>
    <w:p w:rsidR="00F175AF" w:rsidRPr="002B2067" w:rsidRDefault="00F175AF" w:rsidP="002B2067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2B2067">
        <w:rPr>
          <w:rFonts w:ascii="Verdana" w:hAnsi="Verdana"/>
        </w:rPr>
        <w:t>Advantages of Cluster Sampling includes</w:t>
      </w:r>
      <w:r w:rsidR="002B2067" w:rsidRPr="002B2067">
        <w:rPr>
          <w:rFonts w:ascii="Verdana" w:hAnsi="Verdana"/>
        </w:rPr>
        <w:t>:</w:t>
      </w:r>
    </w:p>
    <w:p w:rsidR="009C19D6" w:rsidRDefault="00F175AF" w:rsidP="009C19D6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9C19D6">
        <w:rPr>
          <w:rFonts w:ascii="Verdana" w:hAnsi="Verdana"/>
        </w:rPr>
        <w:t>Convenience</w:t>
      </w:r>
    </w:p>
    <w:p w:rsidR="009C19D6" w:rsidRDefault="00F175AF" w:rsidP="009C19D6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9C19D6">
        <w:rPr>
          <w:rFonts w:ascii="Verdana" w:hAnsi="Verdana"/>
        </w:rPr>
        <w:t>Cost of resources is comparatively less</w:t>
      </w:r>
    </w:p>
    <w:p w:rsidR="002B2067" w:rsidRPr="009C19D6" w:rsidRDefault="00F175AF" w:rsidP="009C19D6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9C19D6">
        <w:rPr>
          <w:rFonts w:ascii="Verdana" w:hAnsi="Verdana"/>
        </w:rPr>
        <w:t>Data collection is easy to obtain</w:t>
      </w:r>
    </w:p>
    <w:p w:rsidR="007F5364" w:rsidRPr="002B2067" w:rsidRDefault="00F175AF" w:rsidP="009C19D6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2B2067">
        <w:rPr>
          <w:rFonts w:ascii="Verdana" w:hAnsi="Verdana"/>
        </w:rPr>
        <w:t>Simplified approach</w:t>
      </w:r>
    </w:p>
    <w:p w:rsidR="002B2067" w:rsidRPr="002B2067" w:rsidRDefault="002B2067" w:rsidP="002B2067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2B2067">
        <w:rPr>
          <w:rFonts w:ascii="Verdana" w:hAnsi="Verdana"/>
        </w:rPr>
        <w:t>Cluster Sampling techniques are incorporated while doing launch of products, services or facilities in a Test Market.</w:t>
      </w:r>
    </w:p>
    <w:p w:rsidR="00DB5344" w:rsidRPr="00DB5344" w:rsidRDefault="00DB5344" w:rsidP="00DB5344">
      <w:pPr>
        <w:ind w:left="720"/>
        <w:rPr>
          <w:rFonts w:ascii="Verdana" w:hAnsi="Verdana"/>
        </w:rPr>
      </w:pPr>
    </w:p>
    <w:p w:rsidR="007C29EB" w:rsidRPr="007C29EB" w:rsidRDefault="007C29EB" w:rsidP="007C29EB">
      <w:pPr>
        <w:pStyle w:val="ListParagraph"/>
        <w:rPr>
          <w:rFonts w:ascii="Verdana" w:hAnsi="Verdana"/>
        </w:rPr>
      </w:pPr>
    </w:p>
    <w:p w:rsidR="007C29EB" w:rsidRPr="00A25A3F" w:rsidRDefault="007C29EB" w:rsidP="00A25A3F">
      <w:pPr>
        <w:ind w:left="720"/>
        <w:rPr>
          <w:rFonts w:ascii="Verdana" w:hAnsi="Verdana"/>
        </w:rPr>
      </w:pPr>
    </w:p>
    <w:p w:rsidR="00631C87" w:rsidRDefault="00631C87" w:rsidP="003860E2">
      <w:pPr>
        <w:pStyle w:val="ListParagraph"/>
        <w:rPr>
          <w:rFonts w:ascii="Verdana" w:hAnsi="Verdana"/>
        </w:rPr>
      </w:pPr>
    </w:p>
    <w:p w:rsidR="003C5BF9" w:rsidRPr="003860E2" w:rsidRDefault="003C5BF9" w:rsidP="003860E2">
      <w:pPr>
        <w:rPr>
          <w:rFonts w:ascii="Verdana" w:hAnsi="Verdana"/>
        </w:rPr>
      </w:pPr>
      <w:r w:rsidRPr="003860E2">
        <w:rPr>
          <w:rFonts w:ascii="Verdana" w:hAnsi="Verdana"/>
        </w:rPr>
        <w:t>.</w:t>
      </w:r>
    </w:p>
    <w:p w:rsidR="00077336" w:rsidRPr="00427BD2" w:rsidRDefault="00077336" w:rsidP="00427BD2">
      <w:pPr>
        <w:pStyle w:val="ListParagraph"/>
        <w:rPr>
          <w:rFonts w:ascii="Verdana" w:hAnsi="Verdana"/>
        </w:rPr>
      </w:pPr>
    </w:p>
    <w:sectPr w:rsidR="00077336" w:rsidRPr="00427BD2" w:rsidSect="0058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5D77"/>
    <w:multiLevelType w:val="hybridMultilevel"/>
    <w:tmpl w:val="7D34AE24"/>
    <w:lvl w:ilvl="0" w:tplc="298893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209ED"/>
    <w:multiLevelType w:val="hybridMultilevel"/>
    <w:tmpl w:val="12A228F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AC7245C"/>
    <w:multiLevelType w:val="hybridMultilevel"/>
    <w:tmpl w:val="481E0E1A"/>
    <w:lvl w:ilvl="0" w:tplc="678605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F970FD"/>
    <w:multiLevelType w:val="hybridMultilevel"/>
    <w:tmpl w:val="D4FAF14E"/>
    <w:lvl w:ilvl="0" w:tplc="0F8A8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44F54"/>
    <w:multiLevelType w:val="hybridMultilevel"/>
    <w:tmpl w:val="454CC048"/>
    <w:lvl w:ilvl="0" w:tplc="148A3AF0">
      <w:start w:val="1"/>
      <w:numFmt w:val="lowerLetter"/>
      <w:lvlText w:val="%1)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6B2ECA"/>
    <w:multiLevelType w:val="hybridMultilevel"/>
    <w:tmpl w:val="709A47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3C6654"/>
    <w:multiLevelType w:val="hybridMultilevel"/>
    <w:tmpl w:val="F112003C"/>
    <w:lvl w:ilvl="0" w:tplc="82DCA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2E01BC"/>
    <w:multiLevelType w:val="hybridMultilevel"/>
    <w:tmpl w:val="78CA6BC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71D12"/>
    <w:multiLevelType w:val="hybridMultilevel"/>
    <w:tmpl w:val="3EC69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55324"/>
    <w:multiLevelType w:val="hybridMultilevel"/>
    <w:tmpl w:val="933CD7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0C3EB4"/>
    <w:multiLevelType w:val="hybridMultilevel"/>
    <w:tmpl w:val="9E4432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2A1900"/>
    <w:multiLevelType w:val="hybridMultilevel"/>
    <w:tmpl w:val="F104E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33114"/>
    <w:multiLevelType w:val="hybridMultilevel"/>
    <w:tmpl w:val="0D1C4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E1F9B"/>
    <w:multiLevelType w:val="hybridMultilevel"/>
    <w:tmpl w:val="8314039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A250A"/>
    <w:multiLevelType w:val="hybridMultilevel"/>
    <w:tmpl w:val="43D24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632F0C"/>
    <w:multiLevelType w:val="hybridMultilevel"/>
    <w:tmpl w:val="FCE47424"/>
    <w:lvl w:ilvl="0" w:tplc="A288D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647048"/>
    <w:multiLevelType w:val="hybridMultilevel"/>
    <w:tmpl w:val="D3FE2FE2"/>
    <w:lvl w:ilvl="0" w:tplc="5204FABE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2AA77DE3"/>
    <w:multiLevelType w:val="hybridMultilevel"/>
    <w:tmpl w:val="872A00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8555AE"/>
    <w:multiLevelType w:val="hybridMultilevel"/>
    <w:tmpl w:val="60947A0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31EC7210"/>
    <w:multiLevelType w:val="hybridMultilevel"/>
    <w:tmpl w:val="842E697E"/>
    <w:lvl w:ilvl="0" w:tplc="8E82A92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0407A9"/>
    <w:multiLevelType w:val="hybridMultilevel"/>
    <w:tmpl w:val="19A07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B2D9E"/>
    <w:multiLevelType w:val="hybridMultilevel"/>
    <w:tmpl w:val="F154E262"/>
    <w:lvl w:ilvl="0" w:tplc="12FC93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CB7552"/>
    <w:multiLevelType w:val="hybridMultilevel"/>
    <w:tmpl w:val="BCB01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1696E"/>
    <w:multiLevelType w:val="hybridMultilevel"/>
    <w:tmpl w:val="DFC048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B1260F"/>
    <w:multiLevelType w:val="hybridMultilevel"/>
    <w:tmpl w:val="A5367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A4D27"/>
    <w:multiLevelType w:val="hybridMultilevel"/>
    <w:tmpl w:val="0962537E"/>
    <w:lvl w:ilvl="0" w:tplc="0C4CF9B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5942F3C"/>
    <w:multiLevelType w:val="hybridMultilevel"/>
    <w:tmpl w:val="9F588A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F82C2E"/>
    <w:multiLevelType w:val="hybridMultilevel"/>
    <w:tmpl w:val="23D4DC26"/>
    <w:lvl w:ilvl="0" w:tplc="A7E46F8C">
      <w:start w:val="1"/>
      <w:numFmt w:val="bullet"/>
      <w:lvlText w:val="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>
    <w:nsid w:val="65FF36CA"/>
    <w:multiLevelType w:val="hybridMultilevel"/>
    <w:tmpl w:val="31D2B2B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605260A"/>
    <w:multiLevelType w:val="hybridMultilevel"/>
    <w:tmpl w:val="27F09B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8B94E3F"/>
    <w:multiLevelType w:val="hybridMultilevel"/>
    <w:tmpl w:val="FA86955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721B22"/>
    <w:multiLevelType w:val="hybridMultilevel"/>
    <w:tmpl w:val="85DE3FF4"/>
    <w:lvl w:ilvl="0" w:tplc="8528ED48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00396D"/>
    <w:multiLevelType w:val="hybridMultilevel"/>
    <w:tmpl w:val="747AE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1773B8"/>
    <w:multiLevelType w:val="hybridMultilevel"/>
    <w:tmpl w:val="4B6E3CDE"/>
    <w:lvl w:ilvl="0" w:tplc="94167F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4D6105"/>
    <w:multiLevelType w:val="hybridMultilevel"/>
    <w:tmpl w:val="B17084F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4BC0EAA"/>
    <w:multiLevelType w:val="hybridMultilevel"/>
    <w:tmpl w:val="8BD4D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C3645B"/>
    <w:multiLevelType w:val="hybridMultilevel"/>
    <w:tmpl w:val="866E910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1"/>
  </w:num>
  <w:num w:numId="4">
    <w:abstractNumId w:val="8"/>
  </w:num>
  <w:num w:numId="5">
    <w:abstractNumId w:val="32"/>
  </w:num>
  <w:num w:numId="6">
    <w:abstractNumId w:val="24"/>
  </w:num>
  <w:num w:numId="7">
    <w:abstractNumId w:val="12"/>
  </w:num>
  <w:num w:numId="8">
    <w:abstractNumId w:val="3"/>
  </w:num>
  <w:num w:numId="9">
    <w:abstractNumId w:val="21"/>
  </w:num>
  <w:num w:numId="10">
    <w:abstractNumId w:val="29"/>
  </w:num>
  <w:num w:numId="11">
    <w:abstractNumId w:val="14"/>
  </w:num>
  <w:num w:numId="12">
    <w:abstractNumId w:val="19"/>
  </w:num>
  <w:num w:numId="13">
    <w:abstractNumId w:val="6"/>
  </w:num>
  <w:num w:numId="14">
    <w:abstractNumId w:val="1"/>
  </w:num>
  <w:num w:numId="15">
    <w:abstractNumId w:val="30"/>
  </w:num>
  <w:num w:numId="16">
    <w:abstractNumId w:val="34"/>
  </w:num>
  <w:num w:numId="17">
    <w:abstractNumId w:val="33"/>
  </w:num>
  <w:num w:numId="18">
    <w:abstractNumId w:val="0"/>
  </w:num>
  <w:num w:numId="19">
    <w:abstractNumId w:val="15"/>
  </w:num>
  <w:num w:numId="20">
    <w:abstractNumId w:val="7"/>
  </w:num>
  <w:num w:numId="21">
    <w:abstractNumId w:val="20"/>
  </w:num>
  <w:num w:numId="22">
    <w:abstractNumId w:val="16"/>
  </w:num>
  <w:num w:numId="23">
    <w:abstractNumId w:val="36"/>
  </w:num>
  <w:num w:numId="24">
    <w:abstractNumId w:val="4"/>
  </w:num>
  <w:num w:numId="25">
    <w:abstractNumId w:val="31"/>
  </w:num>
  <w:num w:numId="26">
    <w:abstractNumId w:val="10"/>
  </w:num>
  <w:num w:numId="27">
    <w:abstractNumId w:val="23"/>
  </w:num>
  <w:num w:numId="28">
    <w:abstractNumId w:val="27"/>
  </w:num>
  <w:num w:numId="29">
    <w:abstractNumId w:val="5"/>
  </w:num>
  <w:num w:numId="30">
    <w:abstractNumId w:val="13"/>
  </w:num>
  <w:num w:numId="31">
    <w:abstractNumId w:val="28"/>
  </w:num>
  <w:num w:numId="32">
    <w:abstractNumId w:val="17"/>
  </w:num>
  <w:num w:numId="33">
    <w:abstractNumId w:val="9"/>
  </w:num>
  <w:num w:numId="34">
    <w:abstractNumId w:val="26"/>
  </w:num>
  <w:num w:numId="35">
    <w:abstractNumId w:val="25"/>
  </w:num>
  <w:num w:numId="36">
    <w:abstractNumId w:val="3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2D"/>
    <w:rsid w:val="00077336"/>
    <w:rsid w:val="000910A2"/>
    <w:rsid w:val="001072E5"/>
    <w:rsid w:val="00110D16"/>
    <w:rsid w:val="00174E28"/>
    <w:rsid w:val="00286918"/>
    <w:rsid w:val="00290722"/>
    <w:rsid w:val="002B2067"/>
    <w:rsid w:val="00317426"/>
    <w:rsid w:val="00334DC3"/>
    <w:rsid w:val="003860E2"/>
    <w:rsid w:val="003C5BF9"/>
    <w:rsid w:val="00427BD2"/>
    <w:rsid w:val="00584882"/>
    <w:rsid w:val="005E69F4"/>
    <w:rsid w:val="00631C87"/>
    <w:rsid w:val="00647C67"/>
    <w:rsid w:val="006B6483"/>
    <w:rsid w:val="007135AA"/>
    <w:rsid w:val="007A1705"/>
    <w:rsid w:val="007C29EB"/>
    <w:rsid w:val="007C4004"/>
    <w:rsid w:val="007F5364"/>
    <w:rsid w:val="008864B4"/>
    <w:rsid w:val="008F59B1"/>
    <w:rsid w:val="00933A42"/>
    <w:rsid w:val="009866B2"/>
    <w:rsid w:val="009C19D6"/>
    <w:rsid w:val="009D119C"/>
    <w:rsid w:val="009E7DCE"/>
    <w:rsid w:val="00A25A3F"/>
    <w:rsid w:val="00A44D2D"/>
    <w:rsid w:val="00AE64F3"/>
    <w:rsid w:val="00BD57C6"/>
    <w:rsid w:val="00D8120F"/>
    <w:rsid w:val="00DB5344"/>
    <w:rsid w:val="00E34A59"/>
    <w:rsid w:val="00E63F4A"/>
    <w:rsid w:val="00EB0821"/>
    <w:rsid w:val="00F110B3"/>
    <w:rsid w:val="00F175AF"/>
    <w:rsid w:val="00F27DC0"/>
    <w:rsid w:val="00F81821"/>
    <w:rsid w:val="00F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FED69-517D-4526-90CC-53802E98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2D"/>
    <w:pPr>
      <w:ind w:left="720"/>
      <w:contextualSpacing/>
    </w:pPr>
  </w:style>
  <w:style w:type="character" w:customStyle="1" w:styleId="mi">
    <w:name w:val="mi"/>
    <w:basedOn w:val="DefaultParagraphFont"/>
    <w:rsid w:val="001072E5"/>
  </w:style>
  <w:style w:type="character" w:customStyle="1" w:styleId="mo">
    <w:name w:val="mo"/>
    <w:basedOn w:val="DefaultParagraphFont"/>
    <w:rsid w:val="0010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RS</dc:creator>
  <cp:keywords/>
  <dc:description/>
  <cp:lastModifiedBy>Sam RS</cp:lastModifiedBy>
  <cp:revision>6</cp:revision>
  <dcterms:created xsi:type="dcterms:W3CDTF">2021-06-28T21:11:00Z</dcterms:created>
  <dcterms:modified xsi:type="dcterms:W3CDTF">2021-06-30T17:10:00Z</dcterms:modified>
</cp:coreProperties>
</file>