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8A77" w14:textId="77777777" w:rsidR="00711ABF" w:rsidRDefault="00711ABF" w:rsidP="00653E0D">
      <w:pPr>
        <w:spacing w:after="0" w:line="240" w:lineRule="auto"/>
      </w:pPr>
      <w:r>
        <w:separator/>
      </w:r>
    </w:p>
  </w:endnote>
  <w:endnote w:type="continuationSeparator" w:id="0">
    <w:p w14:paraId="22DFEB86" w14:textId="77777777" w:rsidR="00711ABF" w:rsidRDefault="00711ABF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47054" w14:textId="77777777" w:rsidR="00711ABF" w:rsidRDefault="00711ABF" w:rsidP="00653E0D">
      <w:pPr>
        <w:spacing w:after="0" w:line="240" w:lineRule="auto"/>
      </w:pPr>
      <w:r>
        <w:separator/>
      </w:r>
    </w:p>
  </w:footnote>
  <w:footnote w:type="continuationSeparator" w:id="0">
    <w:p w14:paraId="05EF0749" w14:textId="77777777" w:rsidR="00711ABF" w:rsidRDefault="00711ABF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这是第1节的页眉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这是第2节的页眉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这是第3节的页眉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E0D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2021-03-02T00:47:00Z</dcterms:modified>
  <cp:category/>
</cp:coreProperties>
</file>