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0DC5AE61" w14:textId="453D4D24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5BC52DF3" w14:textId="77777777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13897DAE" w14:textId="5221BA54" w:rsidR="00152F2E" w:rsidRPr="00072A18" w:rsidRDefault="0058019E">
      <w:pPr>
        <w:jc w:val="center"/>
        <w:rPr>
          <w:rFonts w:ascii="Times New Roman" w:eastAsia="楷体" w:hAnsi="Times New Roman"/>
          <w:sz w:val="52"/>
          <w:szCs w:val="52"/>
          <w:lang w:eastAsia="zh-CN"/>
        </w:rPr>
      </w:pPr>
      <w:r w:rsidRPr="00072A18">
        <w:rPr>
          <w:rFonts w:ascii="Times New Roman" w:eastAsia="楷体" w:hAnsi="Times New Roman" w:hint="eastAsia"/>
          <w:sz w:val="52"/>
          <w:szCs w:val="52"/>
          <w:lang w:eastAsia="zh-CN"/>
        </w:rPr>
        <w:t>中国古代文学</w:t>
      </w:r>
    </w:p>
    <w:p w14:paraId="00375E58" w14:textId="4E3A9904" w:rsidR="004C6CF8" w:rsidRPr="00072A18" w:rsidRDefault="0058019E">
      <w:pPr>
        <w:jc w:val="center"/>
        <w:rPr>
          <w:sz w:val="96"/>
          <w:szCs w:val="96"/>
          <w:lang w:eastAsia="zh-CN"/>
        </w:rPr>
      </w:pPr>
      <w:r w:rsidRPr="00072A18">
        <w:rPr>
          <w:rFonts w:ascii="Times New Roman" w:eastAsia="楷体" w:hAnsi="Times New Roman" w:hint="eastAsia"/>
          <w:sz w:val="96"/>
          <w:szCs w:val="96"/>
          <w:lang w:eastAsia="zh-CN"/>
        </w:rPr>
        <w:t>背诵名篇</w:t>
      </w:r>
    </w:p>
    <w:p w14:paraId="672AFC68" w14:textId="77777777" w:rsidR="004C6CF8" w:rsidRDefault="004C6CF8">
      <w:pPr>
        <w:jc w:val="center"/>
        <w:rPr>
          <w:lang w:eastAsia="zh-CN"/>
        </w:rPr>
        <w:sectPr w:rsidR="004C6CF8" w:rsidSect="00072A1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7938" w:h="11510"/>
          <w:pgMar w:top="1440" w:right="1800" w:bottom="1440" w:left="1800" w:header="720" w:footer="720" w:gutter="0"/>
          <w:cols w:space="720"/>
          <w:docGrid w:linePitch="360"/>
        </w:sectPr>
      </w:pPr>
    </w:p>
    <w:p w14:paraId="217ED31A" w14:textId="77777777" w:rsidR="00CE2AD2" w:rsidRPr="00C86D7B" w:rsidRDefault="00CE2AD2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77220296" w14:textId="1671DB0B" w:rsidR="004C6CF8" w:rsidRPr="0058019E" w:rsidRDefault="00152F2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>1</w:t>
      </w:r>
      <w:r w:rsidR="00180BF1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58019E"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白居易名篇</w:t>
      </w:r>
    </w:p>
    <w:p w14:paraId="4A9337AB" w14:textId="77777777" w:rsidR="00B359C3" w:rsidRPr="00C86D7B" w:rsidRDefault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0BF4F768" w14:textId="61E5DE6F" w:rsidR="0058019E" w:rsidRDefault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钱塘湖春行</w:t>
      </w:r>
    </w:p>
    <w:p w14:paraId="17895918" w14:textId="77777777" w:rsidR="00E56744" w:rsidRPr="00C86D7B" w:rsidRDefault="00E56744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F5CE99F" w14:textId="7B310C19" w:rsidR="0058019E" w:rsidRDefault="0058019E" w:rsidP="0058019E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58019E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孤山寺北贾亭西，水面初平云脚低。几处早莺争暖树，谁家新燕啄春泥。乱花渐欲迷人眼，浅草才能没马蹄。最爱湖东行不足，绿杨阴里白沙堤。</w:t>
      </w:r>
    </w:p>
    <w:p w14:paraId="23AA1571" w14:textId="77777777" w:rsidR="00D669FE" w:rsidRPr="00C86D7B" w:rsidRDefault="00D669FE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ECA36CA" w14:textId="2E76C30E" w:rsidR="004C6CF8" w:rsidRPr="0058019E" w:rsidRDefault="0058019E">
      <w:pPr>
        <w:jc w:val="center"/>
        <w:rPr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2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长恨歌</w:t>
      </w:r>
    </w:p>
    <w:p w14:paraId="25241DB5" w14:textId="77777777" w:rsidR="00E56744" w:rsidRPr="00C86D7B" w:rsidRDefault="00E56744" w:rsidP="0058019E">
      <w:pPr>
        <w:rPr>
          <w:rFonts w:ascii="华文楷体" w:eastAsia="华文楷体" w:hAnsi="华文楷体" w:cs="微软雅黑"/>
          <w:sz w:val="10"/>
          <w:szCs w:val="10"/>
          <w:lang w:eastAsia="zh-CN"/>
        </w:rPr>
      </w:pPr>
    </w:p>
    <w:p w14:paraId="6A8308E1" w14:textId="0B2BA9F7" w:rsidR="0058019E" w:rsidRPr="002C2B66" w:rsidRDefault="0058019E" w:rsidP="0058019E">
      <w:pPr>
        <w:rPr>
          <w:rFonts w:ascii="华文楷体" w:eastAsia="华文楷体" w:hAnsi="华文楷体"/>
          <w:sz w:val="28"/>
          <w:szCs w:val="28"/>
          <w:lang w:eastAsia="zh-CN"/>
        </w:rPr>
      </w:pP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皇重色思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国，御宇多年求不得。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家有女初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成，养在深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人未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丽质难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自弃，一朝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回眸一笑百媚生，六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粉黛无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清池，温泉水滑洗凝脂。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侍儿扶起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无力，始是新承恩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泽时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，芙蓉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暖度春宵。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春宵苦短日高起，从此君王不早朝。承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侍宴无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闲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暇，春从春游夜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佳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三千人，三千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宠爱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在一身。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金屋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侍夜，玉楼宴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醉和春。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姊妹弟兄皆列土，可怜光彩生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遂令天下父母心，不重生男重生女。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骊宫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高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入青云，仙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乐风飘处处闻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歌慢舞凝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竹，尽日君王看不足。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渔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阳鼙鼓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地来，惊破霓裳羽衣曲。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九重城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生，千乘万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西南行。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华摇摇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行复止，西出都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百余里。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军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无奈何，宛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蛾眉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前死。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委地无人收，翠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金雀玉搔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君王掩面救不得，回看血泪相和流。黄埃散漫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索，云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栈萦纡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剑阁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峨嵋山下少人行，旌旗无光日色薄。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蜀江水碧蜀山青，圣主朝朝暮暮情。行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伤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心色，夜雨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闻铃肠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断声。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天旋地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龙驭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，到此踌躇不能去。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嵬坡下泥土中，不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空死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君臣相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尽沾衣，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望都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来池苑皆依旧，太液芙蓉未央柳。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芙蓉如面柳如眉，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对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此如何不泪垂。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桃李花开夜，秋雨梧桐叶落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南苑多秋草，落叶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满阶红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梨园弟子白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新，椒房阿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青娥老。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夕殿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萤飞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思悄然，孤灯挑尽未成眠。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迟迟钟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鼓初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夜，耿耿星河欲曙天。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鸳鸯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瓦冷霜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重，翡翠衾寒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与共。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悠悠生死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别经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年，魂魄不曾来入梦。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邛道士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都客，能以精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致魂魄。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感君王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辗转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思，遂教方士殷勤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觅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排空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气奔如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，升天入地求之遍。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上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碧落下黄泉，两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茫茫皆不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海上有仙山，山在虚无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玲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五云起，其中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绰约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多仙子。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中有一人字太真，雪肤花貌参差是。金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叩玉扃，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教小玉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双成。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家天子使，九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里梦魂惊。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衣推枕起徘徊，珠箔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屏迤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开。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半偏新睡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，花冠不整下堂来。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吹仙袂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飘飖举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，犹似霓裳羽衣舞。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玉容寂寞泪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干，梨花一枝春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雨。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含情凝睇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君王，一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音容两渺茫。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昭阳殿里恩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爱绝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，蓬莱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中日月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下望人寰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见尘雾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惟将旧物表深情，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合金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寄将去。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留一股合一扇，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擘黄金合分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但教心似金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，天上人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会相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殷勤重寄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中有誓两心知。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七月七日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生殿，夜半无人私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语时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在天愿作比翼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，在地愿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理枝。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地久有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尽，此恨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绵绵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期。</w:t>
      </w:r>
    </w:p>
    <w:p w14:paraId="7603CB83" w14:textId="77777777" w:rsidR="004C6CF8" w:rsidRDefault="004C6CF8">
      <w:pPr>
        <w:jc w:val="center"/>
        <w:rPr>
          <w:lang w:eastAsia="zh-CN"/>
        </w:rPr>
        <w:sectPr w:rsidR="004C6CF8" w:rsidSect="00072A18">
          <w:footerReference w:type="default" r:id="rId16"/>
          <w:footerReference w:type="even" r:id="rId19"/>
          <w:pgSz w:w="7938" w:h="11510"/>
          <w:pgMar w:top="1440" w:right="1800" w:bottom="1440" w:left="1800" w:header="720" w:footer="720" w:gutter="0"/>
          <w:cols w:space="720"/>
          <w:docGrid w:linePitch="360"/>
        </w:sectPr>
      </w:pPr>
    </w:p>
    <w:p w14:paraId="42F9A8B5" w14:textId="77777777" w:rsidR="00CE2AD2" w:rsidRPr="00C86D7B" w:rsidRDefault="00CE2AD2" w:rsidP="0058019E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0938F5B5" w14:textId="57A90713" w:rsidR="0058019E" w:rsidRPr="0058019E" w:rsidRDefault="0058019E" w:rsidP="0058019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="00B359C3">
        <w:rPr>
          <w:rFonts w:ascii="Times New Roman" w:eastAsia="楷体" w:hAnsi="Times New Roman"/>
          <w:sz w:val="52"/>
          <w:szCs w:val="52"/>
          <w:lang w:eastAsia="zh-CN"/>
        </w:rPr>
        <w:t>2</w:t>
      </w:r>
      <w:r w:rsidR="00180BF1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B359C3">
        <w:rPr>
          <w:rFonts w:ascii="Times New Roman" w:eastAsia="楷体" w:hAnsi="Times New Roman" w:hint="eastAsia"/>
          <w:sz w:val="52"/>
          <w:szCs w:val="52"/>
          <w:lang w:eastAsia="zh-CN"/>
        </w:rPr>
        <w:t>李清照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1BAA61B9" w14:textId="77777777" w:rsidR="00B359C3" w:rsidRPr="00C86D7B" w:rsidRDefault="00B359C3" w:rsidP="0058019E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936E0D1" w14:textId="7473DB20" w:rsidR="0058019E" w:rsidRDefault="0058019E" w:rsidP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="00B359C3" w:rsidRPr="00B359C3">
        <w:rPr>
          <w:rFonts w:hint="eastAsia"/>
          <w:lang w:eastAsia="zh-CN"/>
        </w:rPr>
        <w:t xml:space="preserve"> </w:t>
      </w:r>
      <w:r w:rsidR="00B359C3"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声声慢</w:t>
      </w:r>
    </w:p>
    <w:p w14:paraId="7FE996AF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E7ABE73" w14:textId="3665F15F" w:rsidR="00B359C3" w:rsidRPr="00B359C3" w:rsidRDefault="00B359C3" w:rsidP="00B359C3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寻寻觅觅，冷冷清清，凄凄惨惨戚戚。乍暖还寒时候，最难将息。三杯两盏淡酒，怎敌他、晚来风急！雁过也，正伤心，却是旧时相识。满地黄花堆积，憔悴损，如今有谁堪摘？守着窗儿，独自怎生得黑！梧桐更兼细雨，到黄昏、点点滴滴。这次第，怎一个愁字了得！</w:t>
      </w:r>
    </w:p>
    <w:p w14:paraId="5D214F23" w14:textId="77777777" w:rsidR="00B359C3" w:rsidRPr="00C86D7B" w:rsidRDefault="00B359C3" w:rsidP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B3354C0" w14:textId="7273BCDD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满庭芳</w:t>
      </w:r>
    </w:p>
    <w:p w14:paraId="1E477526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39073A98" w14:textId="7F7DF5B1" w:rsidR="004C6CF8" w:rsidRDefault="00B359C3" w:rsidP="00B359C3">
      <w:pPr>
        <w:rPr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小阁藏春，闲窗锁昼，画堂无限深幽。篆香烧尽，日影下帘钩。手种江梅更好，又何必、临水登楼。无人到，寂寥浑似，何逊在扬州。从来，知韵胜，难堪雨藉，不耐风柔。更谁家横笛，吹动浓愁。莫恨香消雪减，须信道、扫迹情留。难言处，良宵淡月，疏影尚风流。</w:t>
      </w:r>
    </w:p>
    <w:p w14:paraId="655FAE7C" w14:textId="042C817D" w:rsidR="004C6CF8" w:rsidRPr="00C86D7B" w:rsidRDefault="004C6CF8">
      <w:pPr>
        <w:jc w:val="center"/>
        <w:rPr>
          <w:sz w:val="10"/>
          <w:szCs w:val="10"/>
          <w:lang w:eastAsia="zh-CN"/>
        </w:rPr>
      </w:pPr>
    </w:p>
    <w:p w14:paraId="26504AE1" w14:textId="01DD4FE9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武陵春</w:t>
      </w:r>
    </w:p>
    <w:p w14:paraId="137EB8A3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1556796" w14:textId="3F216F6A" w:rsidR="00B359C3" w:rsidRDefault="00B359C3" w:rsidP="00B359C3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风住尘香花已尽，日晚倦梳头。物是人非事事休，欲语泪先流。闻说双溪春尚好，也拟泛轻舟。只恐双溪舴艋舟，载不动许多愁。</w:t>
      </w:r>
    </w:p>
    <w:p w14:paraId="4BF2E07E" w14:textId="77777777" w:rsidR="006B7756" w:rsidRPr="00C86D7B" w:rsidRDefault="006B7756" w:rsidP="006B7756">
      <w:pPr>
        <w:jc w:val="center"/>
        <w:rPr>
          <w:sz w:val="10"/>
          <w:szCs w:val="10"/>
          <w:lang w:eastAsia="zh-CN"/>
        </w:rPr>
      </w:pPr>
    </w:p>
    <w:p w14:paraId="3F9B1A57" w14:textId="36002B8C" w:rsidR="006B7756" w:rsidRDefault="006B7756" w:rsidP="006B7756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4.</w:t>
      </w:r>
      <w:r w:rsidRPr="00B359C3">
        <w:rPr>
          <w:rFonts w:hint="eastAsia"/>
          <w:lang w:eastAsia="zh-CN"/>
        </w:rPr>
        <w:t xml:space="preserve"> </w:t>
      </w:r>
      <w:r w:rsidRPr="006B7756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醉花阴</w:t>
      </w:r>
    </w:p>
    <w:p w14:paraId="3C4E555F" w14:textId="77777777" w:rsidR="006B7756" w:rsidRPr="00C86D7B" w:rsidRDefault="006B7756" w:rsidP="006B7756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44C19ED" w14:textId="77777777" w:rsidR="006B7756" w:rsidRPr="006B7756" w:rsidRDefault="006B7756" w:rsidP="006B7756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6B7756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薄雾浓云愁永昼，瑞脑消金兽。佳节又重阳，玉枕纱橱，半夜凉初透。</w:t>
      </w:r>
    </w:p>
    <w:p w14:paraId="71481765" w14:textId="10AB0E83" w:rsidR="006B7756" w:rsidRDefault="006B7756" w:rsidP="006B7756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6B7756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东篱把酒黄昏后，有暗香盈袖。莫道不消魂，帘卷西风，人比黄花瘦。</w:t>
      </w:r>
    </w:p>
    <w:p w14:paraId="0D587316" w14:textId="77777777" w:rsidR="006B7756" w:rsidRPr="00C86D7B" w:rsidRDefault="006B7756" w:rsidP="006B7756">
      <w:pPr>
        <w:rPr>
          <w:sz w:val="10"/>
          <w:szCs w:val="10"/>
          <w:lang w:eastAsia="zh-CN"/>
        </w:rPr>
      </w:pPr>
    </w:p>
    <w:p w14:paraId="75B684C9" w14:textId="6DF49D6E" w:rsidR="006B7756" w:rsidRDefault="006B7756" w:rsidP="006B7756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5.</w:t>
      </w:r>
      <w:r w:rsidRPr="00B359C3">
        <w:rPr>
          <w:rFonts w:hint="eastAsia"/>
          <w:lang w:eastAsia="zh-CN"/>
        </w:rPr>
        <w:t xml:space="preserve"> </w:t>
      </w:r>
      <w:r w:rsidRPr="006B7756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一剪梅</w:t>
      </w:r>
    </w:p>
    <w:p w14:paraId="7611000A" w14:textId="77777777" w:rsidR="006B7756" w:rsidRPr="00C86D7B" w:rsidRDefault="006B7756" w:rsidP="006B7756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00BC1EB6" w14:textId="623BEFCD" w:rsidR="006B7756" w:rsidRPr="006B7756" w:rsidRDefault="006B7756" w:rsidP="006B7756">
      <w:pPr>
        <w:rPr>
          <w:lang w:eastAsia="zh-CN"/>
        </w:rPr>
      </w:pPr>
      <w:r w:rsidRPr="006B7756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红藕香残玉簟秋。轻解罗裳，独上兰舟。云中谁寄锦书来？雁字回时，月满西楼。花自飘零水自流。一种相思，两处闲愁。此情无计可消除，才下眉头，却上心头。</w:t>
      </w:r>
    </w:p>
    <w:p w14:paraId="781FA69F" w14:textId="77777777" w:rsidR="006B7756" w:rsidRPr="006B7756" w:rsidRDefault="006B7756" w:rsidP="00B359C3">
      <w:pPr>
        <w:rPr>
          <w:lang w:eastAsia="zh-CN"/>
        </w:rPr>
      </w:pPr>
    </w:p>
    <w:p w14:paraId="22B5C003" w14:textId="77777777" w:rsidR="004C6CF8" w:rsidRDefault="004C6CF8">
      <w:pPr>
        <w:jc w:val="center"/>
        <w:rPr>
          <w:lang w:eastAsia="zh-CN"/>
        </w:rPr>
        <w:sectPr w:rsidR="004C6CF8" w:rsidSect="00072A18">
          <w:footerReference w:type="default" r:id="rId17"/>
          <w:footerReference w:type="even" r:id="rId20"/>
          <w:pgSz w:w="7938" w:h="11510"/>
          <w:pgMar w:top="1440" w:right="1800" w:bottom="1440" w:left="1800" w:header="720" w:footer="720" w:gutter="0"/>
          <w:cols w:space="720"/>
          <w:docGrid w:linePitch="360"/>
        </w:sectPr>
      </w:pPr>
    </w:p>
    <w:p w14:paraId="26475A6B" w14:textId="77777777" w:rsidR="00CE2AD2" w:rsidRPr="00C86D7B" w:rsidRDefault="00CE2AD2" w:rsidP="00E56744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3FBE7C4D" w14:textId="1B2D5392" w:rsidR="00E56744" w:rsidRPr="0058019E" w:rsidRDefault="00E56744" w:rsidP="00E56744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>
        <w:rPr>
          <w:rFonts w:ascii="Times New Roman" w:eastAsia="楷体" w:hAnsi="Times New Roman"/>
          <w:sz w:val="52"/>
          <w:szCs w:val="52"/>
          <w:lang w:eastAsia="zh-CN"/>
        </w:rPr>
        <w:t>3</w:t>
      </w:r>
      <w:r w:rsidR="00180BF1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sz w:val="52"/>
          <w:szCs w:val="52"/>
          <w:lang w:eastAsia="zh-CN"/>
        </w:rPr>
        <w:t>柳永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09B377C2" w14:textId="77777777" w:rsidR="00E56744" w:rsidRPr="00C86D7B" w:rsidRDefault="00E56744" w:rsidP="00E56744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5060287" w14:textId="0E2C5834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雨霖铃</w:t>
      </w:r>
    </w:p>
    <w:p w14:paraId="6FF08B02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151D5687" w14:textId="1DC6D545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寒蝉凄切，对长亭晚，骤雨初歇。都门帐饮无绪，留恋处，兰舟催发。执手相看泪眼，竟无语凝噎。念去去，千里烟波，暮霭沉沉楚天阔。多情自古伤离别，更那堪，冷落清秋节！今宵酒醒何处？杨柳岸，晓风残月。此去经年，应是良辰好景虚设。便纵有千种风情，更与何人说？</w:t>
      </w:r>
    </w:p>
    <w:p w14:paraId="023E5749" w14:textId="77777777" w:rsidR="00E56744" w:rsidRPr="00C86D7B" w:rsidRDefault="00E56744" w:rsidP="00E56744">
      <w:pPr>
        <w:rPr>
          <w:sz w:val="10"/>
          <w:szCs w:val="10"/>
          <w:lang w:eastAsia="zh-CN"/>
        </w:rPr>
      </w:pPr>
    </w:p>
    <w:p w14:paraId="58E7E3C7" w14:textId="71686A3F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蝶恋花</w:t>
      </w:r>
    </w:p>
    <w:p w14:paraId="1839563E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18D3570" w14:textId="7A11CED9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伫倚危楼风细细，望极春愁，黯黯生天际。草色烟光残照里，无言谁会凭阑意。拟把疏狂图一醉，对酒当歌，强乐还无味。衣带渐宽终不悔，为伊消得人憔悴。</w:t>
      </w:r>
    </w:p>
    <w:p w14:paraId="48785DA3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00BC4B0" w14:textId="165F13DD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望海潮</w:t>
      </w:r>
    </w:p>
    <w:p w14:paraId="3A3212CF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E85562C" w14:textId="6AAE424A" w:rsidR="00E56744" w:rsidRDefault="00E56744" w:rsidP="00E56744">
      <w:pPr>
        <w:rPr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东南形胜，三吴都会，钱塘自古繁华。烟柳画桥，风帘翠幕，参差十万人家。云树绕堤沙，怒涛卷霜雪，天堑无涯。市列珠玑，户盈罗绮，竞豪奢。重湖叠巘清嘉，有三秋桂子，十里荷花。羌管弄晴，菱歌泛夜，嬉嬉钓叟莲娃。千骑拥高牙，乘醉听箫鼓，吟赏烟霞。异日图将好景，归去凤池夸。</w:t>
      </w:r>
    </w:p>
    <w:p w14:paraId="50AD365F" w14:textId="77777777" w:rsidR="00E56744" w:rsidRPr="00E56744" w:rsidRDefault="00E56744" w:rsidP="00E56744">
      <w:pPr>
        <w:rPr>
          <w:lang w:eastAsia="zh-CN"/>
        </w:rPr>
      </w:pPr>
    </w:p>
    <w:sectPr w:rsidR="00E56744" w:rsidRPr="00E56744" w:rsidSect="00072A18">
      <w:footerReference w:type="default" r:id="rId18"/>
      <w:footerReference w:type="even" r:id="rId21"/>
      <w:pgSz w:w="7938" w:h="1151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68D05F" w14:textId="77777777" w:rsidR="00A1494C" w:rsidRDefault="00A1494C" w:rsidP="0058019E">
      <w:pPr>
        <w:spacing w:after="0" w:line="240" w:lineRule="auto"/>
      </w:pPr>
      <w:r>
        <w:separator/>
      </w:r>
    </w:p>
  </w:endnote>
  <w:endnote w:type="continuationSeparator" w:id="0">
    <w:p w14:paraId="5446E2E4" w14:textId="77777777" w:rsidR="00A1494C" w:rsidRDefault="00A1494C" w:rsidP="00580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01D646" w14:textId="77777777" w:rsidR="00C607B1" w:rsidRDefault="00C607B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5474835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E544352" w14:textId="1DE22926" w:rsidR="00193225" w:rsidRDefault="00193225">
            <w:pPr>
              <w:pStyle w:val="a7"/>
              <w:jc w:val="center"/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925BCA" w14:textId="77777777" w:rsidR="00C607B1" w:rsidRDefault="00C607B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6E0CF6" w14:textId="77777777" w:rsidR="00C607B1" w:rsidRDefault="00C607B1">
    <w:pPr>
      <w:pStyle w:val="a7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4"/>
      </w:rPr>
      <w:t>这是第1节奇数页的页脚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4"/>
      </w:rPr>
      <w:t>这是第1节偶数页的页脚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B9B780" w14:textId="77777777" w:rsidR="00A1494C" w:rsidRDefault="00A1494C" w:rsidP="0058019E">
      <w:pPr>
        <w:spacing w:after="0" w:line="240" w:lineRule="auto"/>
      </w:pPr>
      <w:r>
        <w:separator/>
      </w:r>
    </w:p>
  </w:footnote>
  <w:footnote w:type="continuationSeparator" w:id="0">
    <w:p w14:paraId="50157D9A" w14:textId="77777777" w:rsidR="00A1494C" w:rsidRDefault="00A1494C" w:rsidP="005801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6F271A" w14:textId="77777777" w:rsidR="00C607B1" w:rsidRDefault="00C607B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8381352"/>
      <w:docPartObj>
        <w:docPartGallery w:val="Page Numbers (Top of Page)"/>
        <w:docPartUnique/>
      </w:docPartObj>
    </w:sdtPr>
    <w:sdtEndPr/>
    <w:sdtContent>
      <w:p w14:paraId="067ED06F" w14:textId="77777777" w:rsidR="00C607B1" w:rsidRDefault="00C607B1">
        <w:pPr>
          <w:pStyle w:val="a5"/>
        </w:pPr>
        <w:r>
          <w:rPr>
            <w:lang w:val="zh-CN" w:eastAsia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 w:eastAsia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 w:eastAsia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 w:eastAsia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6358610" w14:textId="77777777" w:rsidR="00C607B1" w:rsidRDefault="00C607B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EB4F7A" w14:textId="77777777" w:rsidR="00C607B1" w:rsidRDefault="00C607B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C5D"/>
    <w:rsid w:val="00034616"/>
    <w:rsid w:val="0006063C"/>
    <w:rsid w:val="00072A18"/>
    <w:rsid w:val="0015074B"/>
    <w:rsid w:val="00152F2E"/>
    <w:rsid w:val="00180BF1"/>
    <w:rsid w:val="00193225"/>
    <w:rsid w:val="002509BB"/>
    <w:rsid w:val="0029639D"/>
    <w:rsid w:val="002C2B66"/>
    <w:rsid w:val="00326F90"/>
    <w:rsid w:val="003643DD"/>
    <w:rsid w:val="004C6CF8"/>
    <w:rsid w:val="0058019E"/>
    <w:rsid w:val="006630A7"/>
    <w:rsid w:val="006B7756"/>
    <w:rsid w:val="006D0F12"/>
    <w:rsid w:val="006F37DB"/>
    <w:rsid w:val="007502B9"/>
    <w:rsid w:val="007B004C"/>
    <w:rsid w:val="007B6737"/>
    <w:rsid w:val="00A1494C"/>
    <w:rsid w:val="00A559F4"/>
    <w:rsid w:val="00AA1D8D"/>
    <w:rsid w:val="00B359C3"/>
    <w:rsid w:val="00B47730"/>
    <w:rsid w:val="00C607B1"/>
    <w:rsid w:val="00C86D7B"/>
    <w:rsid w:val="00CB0664"/>
    <w:rsid w:val="00CE2AD2"/>
    <w:rsid w:val="00D669FE"/>
    <w:rsid w:val="00E4528A"/>
    <w:rsid w:val="00E56744"/>
    <w:rsid w:val="00E60B89"/>
    <w:rsid w:val="00F67E9A"/>
    <w:rsid w:val="00FB1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E4FE41"/>
  <w14:defaultImageDpi w14:val="300"/>
  <w15:docId w15:val="{6BA39FD0-8D0B-4AD9-877C-93B8498B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footer" Target="footer7.xml"/><Relationship Id="rId20" Type="http://schemas.openxmlformats.org/officeDocument/2006/relationships/footer" Target="footer8.xml"/><Relationship Id="rId21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18</cp:revision>
  <dcterms:created xsi:type="dcterms:W3CDTF">2013-12-23T23:15:00Z</dcterms:created>
  <dcterms:modified xsi:type="dcterms:W3CDTF">2021-03-04T00:45:00Z</dcterms:modified>
  <cp:category/>
</cp:coreProperties>
</file>