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Gulimche" w:cs="Gulimche" w:eastAsia="Gulimche" w:hAnsi="Gulimche"/>
          <w:b w:val="1"/>
          <w:sz w:val="40"/>
          <w:szCs w:val="40"/>
          <w:shd w:fill="d9d9d9" w:val="clear"/>
        </w:rPr>
      </w:pPr>
      <w:r w:rsidDel="00000000" w:rsidR="00000000" w:rsidRPr="00000000">
        <w:rPr>
          <w:rFonts w:ascii="Gulimche" w:cs="Gulimche" w:eastAsia="Gulimche" w:hAnsi="Gulimche"/>
          <w:b w:val="1"/>
          <w:sz w:val="40"/>
          <w:szCs w:val="40"/>
          <w:shd w:fill="d9d9d9" w:val="clear"/>
          <w:rtl w:val="0"/>
        </w:rPr>
        <w:t xml:space="preserve">  회 의 록  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60" w:hanging="760"/>
        <w:rPr>
          <w:rFonts w:ascii="Gulimche" w:cs="Gulimche" w:eastAsia="Gulimche" w:hAnsi="Gulimche"/>
          <w:b w:val="1"/>
        </w:rPr>
      </w:pPr>
      <w:r w:rsidDel="00000000" w:rsidR="00000000" w:rsidRPr="00000000">
        <w:rPr>
          <w:rFonts w:ascii="Gulimche" w:cs="Gulimche" w:eastAsia="Gulimche" w:hAnsi="Gulimche"/>
          <w:b w:val="1"/>
          <w:rtl w:val="0"/>
        </w:rPr>
        <w:t xml:space="preserve">회의 개요</w:t>
      </w:r>
    </w:p>
    <w:tbl>
      <w:tblPr>
        <w:tblStyle w:val="Table1"/>
        <w:tblW w:w="10104.0" w:type="dxa"/>
        <w:jc w:val="left"/>
        <w:tblInd w:w="2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00"/>
        <w:gridCol w:w="8504"/>
        <w:tblGridChange w:id="0">
          <w:tblGrid>
            <w:gridCol w:w="1600"/>
            <w:gridCol w:w="8504"/>
          </w:tblGrid>
        </w:tblGridChange>
      </w:tblGrid>
      <w:tr>
        <w:trPr>
          <w:cantSplit w:val="0"/>
          <w:trHeight w:val="32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808080" w:space="0" w:sz="4" w:val="single"/>
              <w:right w:color="80808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03">
            <w:pPr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프로젝트 명</w:t>
            </w:r>
          </w:p>
        </w:tc>
        <w:tc>
          <w:tcPr>
            <w:tcBorders>
              <w:top w:color="000000" w:space="0" w:sz="8" w:val="single"/>
              <w:left w:color="808080" w:space="0" w:sz="4" w:val="single"/>
              <w:bottom w:color="80808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ind w:hanging="2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Moya</w:t>
            </w:r>
          </w:p>
        </w:tc>
      </w:tr>
      <w:tr>
        <w:trPr>
          <w:cantSplit w:val="0"/>
          <w:trHeight w:val="326" w:hRule="atLeast"/>
          <w:tblHeader w:val="0"/>
        </w:trPr>
        <w:tc>
          <w:tcPr>
            <w:tcBorders>
              <w:top w:color="808080" w:space="0" w:sz="4" w:val="single"/>
              <w:left w:color="000000" w:space="0" w:sz="8" w:val="single"/>
              <w:bottom w:color="808080" w:space="0" w:sz="4" w:val="single"/>
              <w:right w:color="80808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05">
            <w:pPr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회의 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ind w:hanging="2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프로젝트 Discussion</w:t>
            </w:r>
          </w:p>
        </w:tc>
      </w:tr>
      <w:tr>
        <w:trPr>
          <w:cantSplit w:val="0"/>
          <w:trHeight w:val="326" w:hRule="atLeast"/>
          <w:tblHeader w:val="0"/>
        </w:trPr>
        <w:tc>
          <w:tcPr>
            <w:tcBorders>
              <w:top w:color="808080" w:space="0" w:sz="4" w:val="single"/>
              <w:left w:color="000000" w:space="0" w:sz="8" w:val="single"/>
              <w:bottom w:color="808080" w:space="0" w:sz="4" w:val="single"/>
              <w:right w:color="80808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회의 일자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ind w:hanging="2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21.10.12 화 16:00 ~ 18:00</w:t>
            </w:r>
          </w:p>
        </w:tc>
      </w:tr>
      <w:tr>
        <w:trPr>
          <w:cantSplit w:val="0"/>
          <w:trHeight w:val="326" w:hRule="atLeast"/>
          <w:tblHeader w:val="0"/>
        </w:trPr>
        <w:tc>
          <w:tcPr>
            <w:tcBorders>
              <w:top w:color="808080" w:space="0" w:sz="4" w:val="single"/>
              <w:left w:color="000000" w:space="0" w:sz="8" w:val="single"/>
              <w:bottom w:color="808080" w:space="0" w:sz="4" w:val="single"/>
              <w:right w:color="80808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참가 인</w:t>
            </w:r>
          </w:p>
        </w:tc>
        <w:tc>
          <w:tcPr>
            <w:tcBorders>
              <w:top w:color="999999" w:space="0" w:sz="4" w:val="single"/>
              <w:left w:color="808080" w:space="0" w:sz="4" w:val="single"/>
              <w:bottom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ind w:hanging="2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유승완, 이권능, 김민수</w:t>
            </w:r>
          </w:p>
        </w:tc>
      </w:tr>
      <w:tr>
        <w:trPr>
          <w:cantSplit w:val="0"/>
          <w:trHeight w:val="326" w:hRule="atLeast"/>
          <w:tblHeader w:val="0"/>
        </w:trPr>
        <w:tc>
          <w:tcPr>
            <w:tcBorders>
              <w:top w:color="808080" w:space="0" w:sz="4" w:val="single"/>
              <w:left w:color="000000" w:space="0" w:sz="8" w:val="single"/>
              <w:bottom w:color="000000" w:space="0" w:sz="8" w:val="single"/>
              <w:right w:color="80808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기   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ind w:hanging="2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21.10.16 토 20:00 회의 예정 (온라인 회의)</w:t>
            </w:r>
          </w:p>
        </w:tc>
      </w:tr>
    </w:tbl>
    <w:p w:rsidR="00000000" w:rsidDel="00000000" w:rsidP="00000000" w:rsidRDefault="00000000" w:rsidRPr="00000000" w14:paraId="0000000D">
      <w:pPr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Gulimche" w:cs="Gulimche" w:eastAsia="Gulimche" w:hAnsi="Gulimche"/>
          <w:b w:val="1"/>
        </w:rPr>
      </w:pPr>
      <w:r w:rsidDel="00000000" w:rsidR="00000000" w:rsidRPr="00000000">
        <w:rPr>
          <w:rFonts w:ascii="Gulimche" w:cs="Gulimche" w:eastAsia="Gulimche" w:hAnsi="Gulimche"/>
          <w:b w:val="1"/>
          <w:rtl w:val="0"/>
        </w:rPr>
        <w:t xml:space="preserve">2. 회의 내용</w:t>
      </w:r>
    </w:p>
    <w:tbl>
      <w:tblPr>
        <w:tblStyle w:val="Table2"/>
        <w:tblW w:w="10100.0" w:type="dxa"/>
        <w:jc w:val="left"/>
        <w:tblInd w:w="2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00"/>
        <w:gridCol w:w="8500"/>
        <w:tblGridChange w:id="0">
          <w:tblGrid>
            <w:gridCol w:w="1600"/>
            <w:gridCol w:w="8500"/>
          </w:tblGrid>
        </w:tblGridChange>
      </w:tblGrid>
      <w:tr>
        <w:trPr>
          <w:cantSplit w:val="0"/>
          <w:trHeight w:val="482" w:hRule="atLeast"/>
          <w:tblHeader w:val="0"/>
        </w:trPr>
        <w:tc>
          <w:tcPr>
            <w:tcBorders>
              <w:bottom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Gulimche" w:cs="Gulimche" w:eastAsia="Gulimche" w:hAnsi="Gulimche"/>
                <w:b w:val="1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rtl w:val="0"/>
              </w:rPr>
              <w:t xml:space="preserve">Title</w:t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Gulimche" w:cs="Gulimche" w:eastAsia="Gulimche" w:hAnsi="Gulimche"/>
                <w:b w:val="1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rtl w:val="0"/>
              </w:rPr>
              <w:t xml:space="preserve">Contents</w:t>
            </w:r>
          </w:p>
        </w:tc>
      </w:tr>
      <w:tr>
        <w:trPr>
          <w:cantSplit w:val="0"/>
          <w:trHeight w:val="9153" w:hRule="atLeast"/>
          <w:tblHeader w:val="0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Gulimche" w:cs="Gulimche" w:eastAsia="Gulimche" w:hAnsi="Gulimche"/>
                <w:b w:val="1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rtl w:val="0"/>
              </w:rPr>
              <w:t xml:space="preserve">회의내용</w:t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rFonts w:ascii="Gulimche" w:cs="Gulimche" w:eastAsia="Gulimche" w:hAnsi="Gulimche"/>
                <w:b w:val="1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rtl w:val="0"/>
              </w:rPr>
              <w:t xml:space="preserve">및</w:t>
            </w:r>
          </w:p>
          <w:p w:rsidR="00000000" w:rsidDel="00000000" w:rsidP="00000000" w:rsidRDefault="00000000" w:rsidRPr="00000000" w14:paraId="00000013">
            <w:pPr>
              <w:jc w:val="center"/>
              <w:rPr>
                <w:rFonts w:ascii="Gulimche" w:cs="Gulimche" w:eastAsia="Gulimche" w:hAnsi="Gulimche"/>
                <w:b w:val="1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rtl w:val="0"/>
              </w:rPr>
              <w:t xml:space="preserve">결과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rFonts w:ascii="Gulimche" w:cs="Gulimche" w:eastAsia="Gulimche" w:hAnsi="Gulimch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b w:val="1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프로젝트 진행 상황 및 이슈 공유</w:t>
                </w:r>
              </w:sdtContent>
            </w:sdt>
          </w:p>
          <w:p w:rsidR="00000000" w:rsidDel="00000000" w:rsidP="00000000" w:rsidRDefault="00000000" w:rsidRPr="00000000" w14:paraId="00000017">
            <w:pPr>
              <w:numPr>
                <w:ilvl w:val="0"/>
                <w:numId w:val="6"/>
              </w:numPr>
              <w:ind w:left="1440" w:hanging="360"/>
              <w:rPr>
                <w:rFonts w:ascii="Arial" w:cs="Arial" w:eastAsia="Arial" w:hAnsi="Arial"/>
                <w:color w:val="172b4d"/>
                <w:sz w:val="21"/>
                <w:szCs w:val="21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72b4d"/>
                    <w:sz w:val="21"/>
                    <w:szCs w:val="21"/>
                    <w:rtl w:val="0"/>
                  </w:rPr>
                  <w:t xml:space="preserve">Admin UI 컴포넌트 틀 검토 (HTML, Bootstrap 5)</w:t>
                </w:r>
              </w:sdtContent>
            </w:sdt>
          </w:p>
          <w:p w:rsidR="00000000" w:rsidDel="00000000" w:rsidP="00000000" w:rsidRDefault="00000000" w:rsidRPr="00000000" w14:paraId="00000018">
            <w:pPr>
              <w:numPr>
                <w:ilvl w:val="1"/>
                <w:numId w:val="6"/>
              </w:numPr>
              <w:ind w:left="2160" w:hanging="360"/>
              <w:rPr>
                <w:rFonts w:ascii="Arial" w:cs="Arial" w:eastAsia="Arial" w:hAnsi="Arial"/>
                <w:color w:val="172b4d"/>
                <w:sz w:val="21"/>
                <w:szCs w:val="21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72b4d"/>
                    <w:sz w:val="21"/>
                    <w:szCs w:val="21"/>
                    <w:rtl w:val="0"/>
                  </w:rPr>
                  <w:t xml:space="preserve">디자인 통일성 고려</w:t>
                </w:r>
              </w:sdtContent>
            </w:sdt>
          </w:p>
          <w:p w:rsidR="00000000" w:rsidDel="00000000" w:rsidP="00000000" w:rsidRDefault="00000000" w:rsidRPr="00000000" w14:paraId="00000019">
            <w:pPr>
              <w:numPr>
                <w:ilvl w:val="0"/>
                <w:numId w:val="3"/>
              </w:numPr>
              <w:ind w:left="2160" w:hanging="360"/>
              <w:rPr>
                <w:rFonts w:ascii="Arial" w:cs="Arial" w:eastAsia="Arial" w:hAnsi="Arial"/>
                <w:color w:val="172b4d"/>
                <w:sz w:val="21"/>
                <w:szCs w:val="21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72b4d"/>
                    <w:sz w:val="21"/>
                    <w:szCs w:val="21"/>
                    <w:rtl w:val="0"/>
                  </w:rPr>
                  <w:t xml:space="preserve">시간적 여유 있으니 디자인 및 반응형 고려해보자</w:t>
                </w:r>
              </w:sdtContent>
            </w:sdt>
          </w:p>
          <w:p w:rsidR="00000000" w:rsidDel="00000000" w:rsidP="00000000" w:rsidRDefault="00000000" w:rsidRPr="00000000" w14:paraId="0000001A">
            <w:pPr>
              <w:ind w:left="2880" w:firstLine="0"/>
              <w:rPr>
                <w:rFonts w:ascii="Arial" w:cs="Arial" w:eastAsia="Arial" w:hAnsi="Arial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b w:val="1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Develop branch 리액트 환경설정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4"/>
              </w:numPr>
              <w:ind w:left="1440" w:hanging="360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프로젝트 구성</w:t>
                </w:r>
              </w:sdtContent>
            </w:sdt>
          </w:p>
          <w:p w:rsidR="00000000" w:rsidDel="00000000" w:rsidP="00000000" w:rsidRDefault="00000000" w:rsidRPr="00000000" w14:paraId="0000001D">
            <w:pPr>
              <w:numPr>
                <w:ilvl w:val="0"/>
                <w:numId w:val="7"/>
              </w:numPr>
              <w:ind w:left="2160" w:hanging="360"/>
              <w:rPr>
                <w:rFonts w:ascii="Arial" w:cs="Arial" w:eastAsia="Arial" w:hAnsi="Arial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develop branch에 개발환경 설정 (리액트, SASS 설치, 라우터 세팅)</w:t>
                </w:r>
              </w:sdtContent>
            </w:sdt>
          </w:p>
          <w:p w:rsidR="00000000" w:rsidDel="00000000" w:rsidP="00000000" w:rsidRDefault="00000000" w:rsidRPr="00000000" w14:paraId="0000001E">
            <w:pPr>
              <w:numPr>
                <w:ilvl w:val="0"/>
                <w:numId w:val="7"/>
              </w:numPr>
              <w:ind w:left="2160" w:hanging="360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Directory 구성</w:t>
                </w:r>
              </w:sdtContent>
            </w:sdt>
          </w:p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b w:val="1"/>
                <w:u w:val="none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프로젝트 진행 Discussion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ind w:left="1440" w:hanging="360"/>
              <w:rPr>
                <w:rFonts w:ascii="Arial" w:cs="Arial" w:eastAsia="Arial" w:hAnsi="Arial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Task: 각자 feature 브랜치 따서 기능 구현</w:t>
                </w:r>
              </w:sdtContent>
            </w:sdt>
          </w:p>
          <w:p w:rsidR="00000000" w:rsidDel="00000000" w:rsidP="00000000" w:rsidRDefault="00000000" w:rsidRPr="00000000" w14:paraId="00000022">
            <w:pPr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9" w:hRule="atLeast"/>
          <w:tblHeader w:val="0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Gulimche" w:cs="Gulimche" w:eastAsia="Gulimche" w:hAnsi="Gulimche"/>
                <w:b w:val="1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rtl w:val="0"/>
              </w:rPr>
              <w:t xml:space="preserve">기타사항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392" w:top="1035" w:left="851" w:right="510" w:header="851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Gulimche"/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60" w:hanging="36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jc w:val="both"/>
    </w:pPr>
    <w:rPr>
      <w:kern w:val="2"/>
    </w:rPr>
  </w:style>
  <w:style w:type="character" w:styleId="a0" w:default="1">
    <w:name w:val="Default Paragraph Font"/>
    <w:semiHidden w:val="1"/>
  </w:style>
  <w:style w:type="table" w:styleId="a1" w:default="1">
    <w:name w:val="Normal Table"/>
    <w:semiHidden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semiHidden w:val="1"/>
  </w:style>
  <w:style w:type="table" w:styleId="a3">
    <w:name w:val="Table Grid"/>
    <w:basedOn w:val="a1"/>
    <w:pPr>
      <w:widowControl w:val="0"/>
      <w:wordWrap w:val="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Balloon Text"/>
    <w:basedOn w:val="a"/>
    <w:semiHidden w:val="1"/>
    <w:rPr>
      <w:rFonts w:ascii="Arial" w:eastAsia="돋움" w:hAnsi="Arial"/>
      <w:sz w:val="18"/>
      <w:szCs w:val="18"/>
    </w:rPr>
  </w:style>
  <w:style w:type="character" w:styleId="a5">
    <w:name w:val="Hyperlink"/>
    <w:rsid w:val="004768DE"/>
    <w:rPr>
      <w:color w:val="0000ff"/>
      <w:u w:val="single"/>
    </w:rPr>
  </w:style>
  <w:style w:type="paragraph" w:styleId="a6">
    <w:name w:val="header"/>
    <w:basedOn w:val="a"/>
    <w:rsid w:val="00CC0B38"/>
    <w:pPr>
      <w:tabs>
        <w:tab w:val="center" w:pos="4252"/>
        <w:tab w:val="right" w:pos="8504"/>
      </w:tabs>
      <w:snapToGrid w:val="0"/>
    </w:pPr>
  </w:style>
  <w:style w:type="paragraph" w:styleId="a7">
    <w:name w:val="footer"/>
    <w:basedOn w:val="a"/>
    <w:rsid w:val="00CC0B38"/>
    <w:pPr>
      <w:tabs>
        <w:tab w:val="center" w:pos="4252"/>
        <w:tab w:val="right" w:pos="8504"/>
      </w:tabs>
      <w:snapToGrid w:val="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/HJumTDvrh1b01EP0qVKzOZQng==">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2021-09-24T12:13:00Z</dcterms:created>
  <dc:creator>정영일</dc:creator>
</cp:coreProperties>
</file>