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50C4" w:rsidRPr="006E5896" w:rsidRDefault="00970C26" w:rsidP="00970C26">
      <w:pPr>
        <w:jc w:val="center"/>
        <w:rPr>
          <w:rFonts w:ascii="Times New Roman" w:hAnsi="Times New Roman" w:cs="Times New Roman"/>
          <w:sz w:val="28"/>
          <w:szCs w:val="28"/>
        </w:rPr>
      </w:pPr>
      <w:r w:rsidRPr="006E5896">
        <w:rPr>
          <w:rFonts w:ascii="Times New Roman" w:hAnsi="Times New Roman" w:cs="Times New Roman"/>
          <w:sz w:val="28"/>
          <w:szCs w:val="28"/>
        </w:rPr>
        <w:t xml:space="preserve">Путеводитель </w:t>
      </w:r>
      <w:r w:rsidR="00886A63" w:rsidRPr="006E5896">
        <w:rPr>
          <w:rFonts w:ascii="Times New Roman" w:hAnsi="Times New Roman" w:cs="Times New Roman"/>
          <w:sz w:val="28"/>
          <w:szCs w:val="28"/>
        </w:rPr>
        <w:t>по городу. Монако</w:t>
      </w:r>
    </w:p>
    <w:p w:rsidR="00EA0C27" w:rsidRPr="006E5896" w:rsidRDefault="00970C26">
      <w:pPr>
        <w:rPr>
          <w:rFonts w:ascii="Times New Roman" w:hAnsi="Times New Roman" w:cs="Times New Roman"/>
          <w:sz w:val="28"/>
          <w:szCs w:val="28"/>
        </w:rPr>
      </w:pPr>
      <w:r w:rsidRPr="006E5896">
        <w:rPr>
          <w:rFonts w:ascii="Times New Roman" w:hAnsi="Times New Roman" w:cs="Times New Roman"/>
          <w:sz w:val="28"/>
          <w:szCs w:val="28"/>
        </w:rPr>
        <w:t>Официальный сайт</w:t>
      </w:r>
    </w:p>
    <w:p w:rsidR="00970C26" w:rsidRPr="006E5896" w:rsidRDefault="006B7563">
      <w:pPr>
        <w:rPr>
          <w:rFonts w:ascii="Times New Roman" w:hAnsi="Times New Roman" w:cs="Times New Roman"/>
          <w:sz w:val="24"/>
          <w:szCs w:val="24"/>
        </w:rPr>
      </w:pPr>
      <w:hyperlink r:id="rId6" w:history="1">
        <w:r w:rsidR="00970C26" w:rsidRPr="006E5896">
          <w:rPr>
            <w:rStyle w:val="a3"/>
            <w:rFonts w:ascii="Times New Roman" w:hAnsi="Times New Roman" w:cs="Times New Roman"/>
            <w:sz w:val="24"/>
            <w:szCs w:val="24"/>
          </w:rPr>
          <w:t>http://www.visitmonaco.com/ru</w:t>
        </w:r>
      </w:hyperlink>
    </w:p>
    <w:p w:rsidR="00F825BA" w:rsidRDefault="00F825BA" w:rsidP="00886A63">
      <w:pPr>
        <w:rPr>
          <w:rFonts w:ascii="Times New Roman" w:hAnsi="Times New Roman" w:cs="Times New Roman"/>
          <w:sz w:val="28"/>
          <w:szCs w:val="28"/>
        </w:rPr>
      </w:pPr>
    </w:p>
    <w:p w:rsidR="003E32D5" w:rsidRDefault="00970C26" w:rsidP="00886A63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6E5896">
        <w:rPr>
          <w:rFonts w:ascii="Times New Roman" w:hAnsi="Times New Roman" w:cs="Times New Roman"/>
          <w:sz w:val="28"/>
          <w:szCs w:val="28"/>
        </w:rPr>
        <w:t>Дополнительные информационные ресурсы</w:t>
      </w:r>
      <w:proofErr w:type="gramEnd"/>
      <w:r w:rsidRPr="006E5896">
        <w:rPr>
          <w:rFonts w:ascii="Times New Roman" w:hAnsi="Times New Roman" w:cs="Times New Roman"/>
          <w:sz w:val="28"/>
          <w:szCs w:val="28"/>
        </w:rPr>
        <w:t xml:space="preserve"> посвященные городу</w:t>
      </w:r>
    </w:p>
    <w:p w:rsidR="00970C26" w:rsidRPr="003E32D5" w:rsidRDefault="00EA0C27" w:rsidP="00886A63">
      <w:pPr>
        <w:rPr>
          <w:rFonts w:ascii="Times New Roman" w:hAnsi="Times New Roman" w:cs="Times New Roman"/>
          <w:sz w:val="28"/>
          <w:szCs w:val="28"/>
        </w:rPr>
      </w:pPr>
      <w:r w:rsidRPr="006E5896">
        <w:rPr>
          <w:rFonts w:ascii="Times New Roman" w:hAnsi="Times New Roman" w:cs="Times New Roman"/>
          <w:sz w:val="24"/>
          <w:szCs w:val="24"/>
        </w:rPr>
        <w:t xml:space="preserve">Сайт правительства </w:t>
      </w:r>
      <w:hyperlink r:id="rId7" w:history="1">
        <w:r w:rsidR="00970C26" w:rsidRPr="006E5896">
          <w:rPr>
            <w:rStyle w:val="a3"/>
            <w:rFonts w:ascii="Times New Roman" w:hAnsi="Times New Roman" w:cs="Times New Roman"/>
            <w:sz w:val="24"/>
            <w:szCs w:val="24"/>
          </w:rPr>
          <w:t>http://www.gouv.mc/</w:t>
        </w:r>
      </w:hyperlink>
    </w:p>
    <w:p w:rsidR="00970C26" w:rsidRPr="006E5896" w:rsidRDefault="00EA0C27" w:rsidP="00886A63">
      <w:pPr>
        <w:rPr>
          <w:rFonts w:ascii="Times New Roman" w:hAnsi="Times New Roman" w:cs="Times New Roman"/>
          <w:sz w:val="24"/>
          <w:szCs w:val="24"/>
        </w:rPr>
      </w:pPr>
      <w:r w:rsidRPr="006E5896">
        <w:rPr>
          <w:rFonts w:ascii="Times New Roman" w:hAnsi="Times New Roman" w:cs="Times New Roman"/>
          <w:sz w:val="24"/>
          <w:szCs w:val="24"/>
        </w:rPr>
        <w:t xml:space="preserve">Международный университет Монако </w:t>
      </w:r>
      <w:hyperlink r:id="rId8" w:history="1">
        <w:r w:rsidRPr="006E5896">
          <w:rPr>
            <w:rStyle w:val="a3"/>
            <w:rFonts w:ascii="Times New Roman" w:hAnsi="Times New Roman" w:cs="Times New Roman"/>
            <w:sz w:val="24"/>
            <w:szCs w:val="24"/>
          </w:rPr>
          <w:t>https://www.monaco.edu</w:t>
        </w:r>
      </w:hyperlink>
    </w:p>
    <w:p w:rsidR="00EA0C27" w:rsidRPr="006E5896" w:rsidRDefault="00EA0C27" w:rsidP="00886A63">
      <w:pPr>
        <w:rPr>
          <w:rFonts w:ascii="Times New Roman" w:hAnsi="Times New Roman" w:cs="Times New Roman"/>
          <w:sz w:val="24"/>
          <w:szCs w:val="24"/>
        </w:rPr>
      </w:pPr>
      <w:r w:rsidRPr="006E5896">
        <w:rPr>
          <w:rFonts w:ascii="Times New Roman" w:hAnsi="Times New Roman" w:cs="Times New Roman"/>
          <w:sz w:val="24"/>
          <w:szCs w:val="24"/>
        </w:rPr>
        <w:t xml:space="preserve">Национальная библиотека </w:t>
      </w:r>
      <w:proofErr w:type="spellStart"/>
      <w:r w:rsidRPr="006E5896">
        <w:rPr>
          <w:rFonts w:ascii="Times New Roman" w:hAnsi="Times New Roman" w:cs="Times New Roman"/>
          <w:sz w:val="24"/>
          <w:szCs w:val="24"/>
          <w:shd w:val="clear" w:color="auto" w:fill="FFFFFF"/>
        </w:rPr>
        <w:t>Louis</w:t>
      </w:r>
      <w:proofErr w:type="spellEnd"/>
      <w:r w:rsidRPr="006E589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E5896">
        <w:rPr>
          <w:rFonts w:ascii="Times New Roman" w:hAnsi="Times New Roman" w:cs="Times New Roman"/>
          <w:sz w:val="24"/>
          <w:szCs w:val="24"/>
          <w:shd w:val="clear" w:color="auto" w:fill="FFFFFF"/>
        </w:rPr>
        <w:t>Notari</w:t>
      </w:r>
      <w:proofErr w:type="spellEnd"/>
      <w:r w:rsidRPr="006E589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hyperlink r:id="rId9" w:history="1">
        <w:r w:rsidRPr="006E5896">
          <w:rPr>
            <w:rStyle w:val="a3"/>
            <w:rFonts w:ascii="Times New Roman" w:hAnsi="Times New Roman" w:cs="Times New Roman"/>
            <w:sz w:val="24"/>
            <w:szCs w:val="24"/>
          </w:rPr>
          <w:t>https://www.mediatheque.mc/</w:t>
        </w:r>
      </w:hyperlink>
    </w:p>
    <w:p w:rsidR="00886A63" w:rsidRPr="00245FD3" w:rsidRDefault="00245FD3">
      <w:pPr>
        <w:rPr>
          <w:rFonts w:ascii="Times New Roman" w:hAnsi="Times New Roman" w:cs="Times New Roman"/>
          <w:sz w:val="24"/>
          <w:szCs w:val="24"/>
        </w:rPr>
      </w:pPr>
      <w:r w:rsidRPr="00245FD3">
        <w:rPr>
          <w:rFonts w:ascii="Times New Roman" w:hAnsi="Times New Roman" w:cs="Times New Roman"/>
          <w:sz w:val="24"/>
          <w:szCs w:val="24"/>
        </w:rPr>
        <w:t xml:space="preserve">Сведения о государстве </w:t>
      </w:r>
      <w:hyperlink r:id="rId10" w:history="1">
        <w:r w:rsidRPr="003E2621">
          <w:rPr>
            <w:rStyle w:val="a3"/>
            <w:rFonts w:ascii="Times New Roman" w:hAnsi="Times New Roman" w:cs="Times New Roman"/>
            <w:sz w:val="24"/>
            <w:szCs w:val="24"/>
          </w:rPr>
          <w:t>http://www.mid.ru/ru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F825BA" w:rsidRDefault="00F825BA">
      <w:pPr>
        <w:rPr>
          <w:rFonts w:ascii="Times New Roman" w:hAnsi="Times New Roman" w:cs="Times New Roman"/>
          <w:sz w:val="28"/>
          <w:szCs w:val="28"/>
        </w:rPr>
      </w:pPr>
    </w:p>
    <w:p w:rsidR="00EA0C27" w:rsidRPr="006E5896" w:rsidRDefault="00EA0C27">
      <w:pPr>
        <w:rPr>
          <w:rFonts w:ascii="Times New Roman" w:hAnsi="Times New Roman" w:cs="Times New Roman"/>
          <w:sz w:val="28"/>
          <w:szCs w:val="28"/>
        </w:rPr>
      </w:pPr>
      <w:r w:rsidRPr="006E5896">
        <w:rPr>
          <w:rFonts w:ascii="Times New Roman" w:hAnsi="Times New Roman" w:cs="Times New Roman"/>
          <w:sz w:val="28"/>
          <w:szCs w:val="28"/>
        </w:rPr>
        <w:t>Общие сведения о городе. Карта города, вид со спутника</w:t>
      </w:r>
    </w:p>
    <w:p w:rsidR="003E32D5" w:rsidRDefault="00EA0C27" w:rsidP="00886A63">
      <w:pPr>
        <w:rPr>
          <w:rFonts w:ascii="Times New Roman" w:hAnsi="Times New Roman" w:cs="Times New Roman"/>
          <w:sz w:val="24"/>
          <w:szCs w:val="24"/>
        </w:rPr>
      </w:pPr>
      <w:r w:rsidRPr="006E5896">
        <w:rPr>
          <w:rFonts w:ascii="Times New Roman" w:hAnsi="Times New Roman" w:cs="Times New Roman"/>
          <w:b/>
          <w:sz w:val="24"/>
          <w:szCs w:val="24"/>
        </w:rPr>
        <w:t>Сведения о городе:</w:t>
      </w:r>
      <w:r w:rsidR="00886A63" w:rsidRPr="006E589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86A63" w:rsidRPr="003E32D5" w:rsidRDefault="00EA0C27" w:rsidP="00886A63">
      <w:pPr>
        <w:rPr>
          <w:rFonts w:ascii="Times New Roman" w:hAnsi="Times New Roman" w:cs="Times New Roman"/>
          <w:sz w:val="24"/>
          <w:szCs w:val="24"/>
        </w:rPr>
      </w:pPr>
      <w:r w:rsidRPr="006E5896">
        <w:rPr>
          <w:rFonts w:ascii="Times New Roman" w:hAnsi="Times New Roman" w:cs="Times New Roman"/>
          <w:b/>
          <w:color w:val="222222"/>
          <w:sz w:val="24"/>
          <w:szCs w:val="24"/>
        </w:rPr>
        <w:br/>
      </w:r>
      <w:r w:rsidRPr="006E5896">
        <w:rPr>
          <w:rStyle w:val="a5"/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Географическое положение</w:t>
      </w:r>
      <w:r w:rsidRPr="00245FD3">
        <w:rPr>
          <w:rStyle w:val="a5"/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, климат.</w:t>
      </w:r>
      <w:r w:rsidR="00245FD3">
        <w:rPr>
          <w:rStyle w:val="apple-converted-space"/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 w:rsidRPr="006E589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Княжество – вторая по площади карликовая страна в мире после Ватикана. Расположено в Западной Европе, на Лазурном берегу Средиземного моря. Граничит с Францией (департамент Приморские Альпы). Территория – 2,2 кв. км. </w:t>
      </w:r>
      <w:r w:rsidR="00245FD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длина – 4,1 км, ширина – от 350 </w:t>
      </w:r>
      <w:r w:rsidRPr="006E589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м до 1050 м. Сухопутная граница – 4,5 км, береговая линия – 3,8 км. Путем сооружения дамб территория отвоевывается у моря: на 40 полученных г</w:t>
      </w:r>
      <w:r w:rsidR="006E5896" w:rsidRPr="006E589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ектарах создан новый район </w:t>
      </w:r>
      <w:proofErr w:type="spellStart"/>
      <w:r w:rsidR="006E5896" w:rsidRPr="006E589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Фонвь</w:t>
      </w:r>
      <w:r w:rsidRPr="006E589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ей</w:t>
      </w:r>
      <w:proofErr w:type="spellEnd"/>
      <w:r w:rsidRPr="006E589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 Мягкий средиземноморский климат. Среднегодовая температура +16,5 (зимой +11, летом +26,5).</w:t>
      </w:r>
    </w:p>
    <w:p w:rsidR="00886A63" w:rsidRPr="006E5896" w:rsidRDefault="00EA0C27" w:rsidP="00886A63">
      <w:pPr>
        <w:rPr>
          <w:rFonts w:ascii="Times New Roman" w:hAnsi="Times New Roman" w:cs="Times New Roman"/>
          <w:color w:val="222222"/>
          <w:sz w:val="24"/>
          <w:szCs w:val="24"/>
        </w:rPr>
      </w:pPr>
      <w:r w:rsidRPr="006E5896">
        <w:rPr>
          <w:rStyle w:val="a5"/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Население</w:t>
      </w:r>
      <w:r w:rsidR="00886A63" w:rsidRPr="00C46BD6">
        <w:rPr>
          <w:rStyle w:val="a5"/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 w:rsidRPr="006E589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– 35352 чел. (данные переписи 2008 г.), на 2013 г. – 36950 чел. Подданные Княжества – 7634, французы – 10029, итальянцы – 6596, британцы – 2666, бельгийцы – 976, швейцарцы – 894, немцы – 894, американцы – 350, другие – 5312 чел. В Монако наивысшая плотность населения в мире – 15380 чел. на кв. км.</w:t>
      </w:r>
      <w:r w:rsidRPr="006E5896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6E5896">
        <w:rPr>
          <w:rStyle w:val="a5"/>
          <w:rFonts w:ascii="Times New Roman" w:hAnsi="Times New Roman" w:cs="Times New Roman"/>
          <w:b w:val="0"/>
          <w:color w:val="222222"/>
          <w:sz w:val="24"/>
          <w:szCs w:val="24"/>
          <w:shd w:val="clear" w:color="auto" w:fill="FFFFFF"/>
        </w:rPr>
        <w:t>Государственный язык</w:t>
      </w:r>
      <w:r w:rsidR="00245FD3">
        <w:rPr>
          <w:rStyle w:val="apple-converted-space"/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</w:rPr>
        <w:t xml:space="preserve"> </w:t>
      </w:r>
      <w:r w:rsidR="00245FD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– </w:t>
      </w:r>
      <w:r w:rsidRPr="006E589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французский. Распространены английский и итальянский языки. Сохраняется в употреблении монакский язык (северный диалект старого итальянского языка)</w:t>
      </w:r>
      <w:r w:rsidR="00886A63" w:rsidRPr="006E589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</w:t>
      </w:r>
    </w:p>
    <w:p w:rsidR="00886A63" w:rsidRPr="006E5896" w:rsidRDefault="00EA0C27" w:rsidP="00886A63">
      <w:pPr>
        <w:rPr>
          <w:rStyle w:val="a5"/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6E5896">
        <w:rPr>
          <w:rStyle w:val="a5"/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Денежная единица</w:t>
      </w:r>
      <w:r w:rsidR="00245FD3">
        <w:rPr>
          <w:rStyle w:val="apple-converted-space"/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 w:rsidRPr="006E589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– евро. Княжество (не является членом ЕС) ввело евро вместе с Францией и на тех же условиях. Установлена квота чеканки монакских евро с княжеским изображением.</w:t>
      </w:r>
      <w:r w:rsidRPr="006E5896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6E5896">
        <w:rPr>
          <w:rStyle w:val="a5"/>
          <w:rFonts w:ascii="Times New Roman" w:hAnsi="Times New Roman" w:cs="Times New Roman"/>
          <w:b w:val="0"/>
          <w:color w:val="222222"/>
          <w:sz w:val="24"/>
          <w:szCs w:val="24"/>
          <w:shd w:val="clear" w:color="auto" w:fill="FFFFFF"/>
        </w:rPr>
        <w:t>Государственная символика.</w:t>
      </w:r>
      <w:r w:rsidR="00245FD3">
        <w:rPr>
          <w:rStyle w:val="apple-converted-space"/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 w:rsidRPr="006E589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Флаг – расположенные горизонтально красная над белой полосы одинаковой ширины. Гербом Княжества является герб рода </w:t>
      </w:r>
      <w:proofErr w:type="spellStart"/>
      <w:r w:rsidRPr="006E589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Гримальди</w:t>
      </w:r>
      <w:proofErr w:type="spellEnd"/>
      <w:r w:rsidRPr="006E589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– два монаха с обнаженными мечами поддерживают корону и щит. Музыка национального гимна написана </w:t>
      </w:r>
      <w:proofErr w:type="spellStart"/>
      <w:r w:rsidRPr="006E589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Т.Белландо</w:t>
      </w:r>
      <w:proofErr w:type="spellEnd"/>
      <w:r w:rsidRPr="006E589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в 1841 г., слова на монакском языке – </w:t>
      </w:r>
      <w:proofErr w:type="spellStart"/>
      <w:r w:rsidRPr="006E589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Л.Нотари</w:t>
      </w:r>
      <w:proofErr w:type="spellEnd"/>
      <w:r w:rsidRPr="006E589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в 1931 г.</w:t>
      </w:r>
      <w:r w:rsidRPr="006E5896">
        <w:rPr>
          <w:rFonts w:ascii="Times New Roman" w:hAnsi="Times New Roman" w:cs="Times New Roman"/>
          <w:color w:val="222222"/>
          <w:sz w:val="24"/>
          <w:szCs w:val="24"/>
        </w:rPr>
        <w:br/>
      </w:r>
    </w:p>
    <w:p w:rsidR="00886A63" w:rsidRPr="006E5896" w:rsidRDefault="00EA0C27" w:rsidP="00886A63">
      <w:pPr>
        <w:rPr>
          <w:rFonts w:ascii="Times New Roman" w:hAnsi="Times New Roman" w:cs="Times New Roman"/>
          <w:color w:val="222222"/>
          <w:sz w:val="24"/>
          <w:szCs w:val="24"/>
        </w:rPr>
      </w:pPr>
      <w:r w:rsidRPr="006E5896">
        <w:rPr>
          <w:rStyle w:val="a5"/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Национальный праздник</w:t>
      </w:r>
      <w:r w:rsidR="00245FD3">
        <w:rPr>
          <w:rStyle w:val="apple-converted-space"/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 w:rsidRPr="006E589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– «Праздник Князя». Отмечается ежегодно в «день небесного покровителя» Князя. В настоящее время – 19 ноября, в день Св. Ренье (Альберт II не перенес дату на 15 ноября, день Св. Альберта).</w:t>
      </w:r>
    </w:p>
    <w:p w:rsidR="003E32D5" w:rsidRPr="00C46BD6" w:rsidRDefault="00EA0C27" w:rsidP="00886A63">
      <w:pPr>
        <w:rPr>
          <w:rFonts w:ascii="Times New Roman" w:hAnsi="Times New Roman" w:cs="Times New Roman"/>
          <w:sz w:val="24"/>
          <w:szCs w:val="24"/>
        </w:rPr>
      </w:pPr>
      <w:r w:rsidRPr="006E5896">
        <w:rPr>
          <w:rStyle w:val="a5"/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lastRenderedPageBreak/>
        <w:t>Религия.</w:t>
      </w:r>
      <w:r w:rsidR="00245FD3">
        <w:rPr>
          <w:rStyle w:val="apple-converted-space"/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 w:rsidRPr="006E589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Большинст</w:t>
      </w:r>
      <w:r w:rsidR="00245FD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во населения – католики. В 1887 </w:t>
      </w:r>
      <w:r w:rsidRPr="006E589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г. в Княжеств</w:t>
      </w:r>
      <w:r w:rsidR="00245FD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е учреждено епископство, в 1981 </w:t>
      </w:r>
      <w:r w:rsidRPr="006E589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г. – архиепископство. Архиепископ Монако –Бернар Барси.</w:t>
      </w:r>
      <w:r w:rsidR="00F825BA" w:rsidRPr="00C46BD6">
        <w:rPr>
          <w:rFonts w:ascii="Times New Roman" w:hAnsi="Times New Roman" w:cs="Times New Roman"/>
          <w:sz w:val="24"/>
          <w:szCs w:val="24"/>
        </w:rPr>
        <w:br/>
      </w:r>
    </w:p>
    <w:p w:rsidR="00886A63" w:rsidRDefault="00886A63" w:rsidP="00886A63">
      <w:pPr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r w:rsidRPr="003E32D5">
        <w:rPr>
          <w:rFonts w:ascii="Times New Roman" w:hAnsi="Times New Roman" w:cs="Times New Roman"/>
          <w:b/>
          <w:sz w:val="24"/>
          <w:szCs w:val="24"/>
        </w:rPr>
        <w:t>Карта города</w:t>
      </w:r>
      <w:r w:rsidR="003E32D5" w:rsidRPr="003E32D5">
        <w:rPr>
          <w:rFonts w:ascii="Times New Roman" w:hAnsi="Times New Roman" w:cs="Times New Roman"/>
          <w:b/>
          <w:sz w:val="24"/>
          <w:szCs w:val="24"/>
        </w:rPr>
        <w:t xml:space="preserve"> </w:t>
      </w:r>
      <w:bookmarkEnd w:id="0"/>
      <w:r w:rsidR="003E32D5">
        <w:rPr>
          <w:rFonts w:ascii="Times New Roman" w:hAnsi="Times New Roman" w:cs="Times New Roman"/>
          <w:b/>
          <w:sz w:val="24"/>
          <w:szCs w:val="24"/>
        </w:rPr>
        <w:t>и вид со спутника</w:t>
      </w:r>
      <w:r w:rsidR="003E32D5" w:rsidRPr="003E32D5">
        <w:rPr>
          <w:rFonts w:ascii="Times New Roman" w:hAnsi="Times New Roman" w:cs="Times New Roman"/>
          <w:b/>
          <w:sz w:val="24"/>
          <w:szCs w:val="24"/>
        </w:rPr>
        <w:t>:</w:t>
      </w:r>
    </w:p>
    <w:p w:rsidR="004970EF" w:rsidRPr="003E32D5" w:rsidRDefault="004970EF" w:rsidP="004970EF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6"/>
        <w:tblW w:w="10130" w:type="dxa"/>
        <w:tblInd w:w="-8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96"/>
        <w:gridCol w:w="4934"/>
      </w:tblGrid>
      <w:tr w:rsidR="004970EF" w:rsidRPr="003E32D5" w:rsidTr="004970EF">
        <w:trPr>
          <w:trHeight w:val="3475"/>
        </w:trPr>
        <w:tc>
          <w:tcPr>
            <w:tcW w:w="5196" w:type="dxa"/>
          </w:tcPr>
          <w:p w:rsidR="003E32D5" w:rsidRPr="003E32D5" w:rsidRDefault="004970EF" w:rsidP="004970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8ED19CA" wp14:editId="017F9040">
                  <wp:extent cx="3154308" cy="2267712"/>
                  <wp:effectExtent l="0" t="0" r="8255" b="0"/>
                  <wp:docPr id="2" name="Рисунок 2" descr="Картинки по запросу монако карт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Картинки по запросу монако карт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13350" cy="2310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34" w:type="dxa"/>
          </w:tcPr>
          <w:p w:rsidR="003E32D5" w:rsidRPr="003E32D5" w:rsidRDefault="004970EF" w:rsidP="004970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970E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264707" cy="2996193"/>
                  <wp:effectExtent l="0" t="3810" r="0" b="0"/>
                  <wp:docPr id="1" name="Рисунок 1" descr="C:\Users\stud3\Desktop\9507923629717645_8c1f50b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stud3\Desktop\9507923629717645_8c1f50b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2313603" cy="30608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970EF" w:rsidRDefault="004970EF" w:rsidP="00886A63">
      <w:pPr>
        <w:rPr>
          <w:rFonts w:ascii="Times New Roman" w:hAnsi="Times New Roman" w:cs="Times New Roman"/>
          <w:sz w:val="24"/>
          <w:szCs w:val="24"/>
        </w:rPr>
      </w:pPr>
    </w:p>
    <w:p w:rsidR="004970EF" w:rsidRPr="00F825BA" w:rsidRDefault="00F825BA" w:rsidP="00886A63">
      <w:pPr>
        <w:rPr>
          <w:rFonts w:ascii="Times New Roman" w:hAnsi="Times New Roman" w:cs="Times New Roman"/>
          <w:sz w:val="28"/>
          <w:szCs w:val="28"/>
        </w:rPr>
      </w:pPr>
      <w:r w:rsidRPr="00F825BA">
        <w:rPr>
          <w:rFonts w:ascii="Times New Roman" w:hAnsi="Times New Roman" w:cs="Times New Roman"/>
          <w:sz w:val="28"/>
          <w:szCs w:val="28"/>
        </w:rPr>
        <w:t>Историческая справка</w:t>
      </w:r>
    </w:p>
    <w:p w:rsidR="00F825BA" w:rsidRPr="0083425A" w:rsidRDefault="00F825BA" w:rsidP="0083425A">
      <w:pPr>
        <w:jc w:val="both"/>
        <w:rPr>
          <w:rFonts w:ascii="Times New Roman" w:hAnsi="Times New Roman" w:cs="Times New Roman"/>
          <w:color w:val="222222"/>
          <w:sz w:val="24"/>
          <w:szCs w:val="24"/>
        </w:rPr>
      </w:pPr>
      <w:r w:rsidRPr="00F825B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По одной из версий название «Монако» произошло </w:t>
      </w:r>
      <w:proofErr w:type="gramStart"/>
      <w:r w:rsidRPr="00F825B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от имени</w:t>
      </w:r>
      <w:proofErr w:type="gramEnd"/>
      <w:r w:rsidRPr="00F825B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жившего здесь в VI в. до н.э. </w:t>
      </w:r>
      <w:proofErr w:type="spellStart"/>
      <w:r w:rsidRPr="00F825B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Лигурийского</w:t>
      </w:r>
      <w:proofErr w:type="spellEnd"/>
      <w:r w:rsidRPr="00F825B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племени. По другой – от греческого слова «</w:t>
      </w:r>
      <w:proofErr w:type="spellStart"/>
      <w:r w:rsidRPr="00F825B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моноикос</w:t>
      </w:r>
      <w:proofErr w:type="spellEnd"/>
      <w:r w:rsidRPr="00F825B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» и связано с посещавшим эти места мифологическим Гераклом, которого называли «Геракл – </w:t>
      </w:r>
      <w:proofErr w:type="spellStart"/>
      <w:r w:rsidRPr="00F825B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моноикос</w:t>
      </w:r>
      <w:proofErr w:type="spellEnd"/>
      <w:r w:rsidRPr="00F825B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» («Геракл – одинокий воин»).</w:t>
      </w:r>
      <w:r w:rsidR="0083425A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 w:rsidRPr="00F825B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Заселение нынешней территории Монако началось несколько тысяч лет назад. С XVIII в. до н.э. здесь обосновались племена </w:t>
      </w:r>
      <w:proofErr w:type="spellStart"/>
      <w:r w:rsidRPr="00F825B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лигуров</w:t>
      </w:r>
      <w:proofErr w:type="spellEnd"/>
      <w:r w:rsidRPr="00F825B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 В VI в. до н.э. возникла финикийская колония. Со II в. до н.э. до конца V в. н.э. эти земли под именем «</w:t>
      </w:r>
      <w:proofErr w:type="spellStart"/>
      <w:r w:rsidRPr="00F825B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Портус</w:t>
      </w:r>
      <w:proofErr w:type="spellEnd"/>
      <w:r w:rsidRPr="00F825B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F825B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Геркулис</w:t>
      </w:r>
      <w:proofErr w:type="spellEnd"/>
      <w:r w:rsidRPr="00F825B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» входили в состав Римской империи. Римлян сменили вестготы, франки, затем сарацины. С 975 г. после изгнания графом Прованским сарацин территория з</w:t>
      </w:r>
      <w:r w:rsidR="0083425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аселялась выходцами из северной </w:t>
      </w:r>
      <w:r w:rsidRPr="00F825B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Италии. С 1191 г. перешла к генуэзцам, построившим здесь в 1215 г. крепость.</w:t>
      </w:r>
      <w:r w:rsidR="0083425A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 w:rsidRPr="00F825B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В 1270 г. в Генуе разгорелась гражданская война гвельфов и гибеллинов (два влиятельных политических течения в Италии XII-XVI вв.; гвельфы выступали за ограничение власти императора Священной Римской империи и усиление влияния папы римского, в то время как гибеллины, главным образом состоявшие из дворян, </w:t>
      </w:r>
      <w:r w:rsidR="0083425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отстаивали позиции императора). </w:t>
      </w:r>
      <w:r w:rsidRPr="00F825B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Потерпев поражение, гвельфы покинули Геную. В их числе и патрицианский род </w:t>
      </w:r>
      <w:proofErr w:type="spellStart"/>
      <w:r w:rsidRPr="00F825B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Гримальди</w:t>
      </w:r>
      <w:proofErr w:type="spellEnd"/>
      <w:r w:rsidRPr="00F825B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. 8 января 1297 г. Франсуа </w:t>
      </w:r>
      <w:proofErr w:type="spellStart"/>
      <w:r w:rsidRPr="00F825B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Гримальди</w:t>
      </w:r>
      <w:proofErr w:type="spellEnd"/>
      <w:r w:rsidRPr="00F825B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захватил Монако: его сторонники обманом проникли в крепость, переодевшись в мона</w:t>
      </w:r>
      <w:r w:rsidR="003C518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хов. Отсюда происхождение герба </w:t>
      </w:r>
      <w:r w:rsidRPr="00F825B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Монако.</w:t>
      </w:r>
      <w:r w:rsidR="0083425A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 w:rsidRPr="00F825B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В последующие века Княжество находилось в вассальной зависимости или под протекторатом Генуи, Франции, Испании. Титул «Князь Монако» используется с 1612 г.</w:t>
      </w:r>
      <w:r w:rsidR="0083425A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 w:rsidRPr="00F825B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В 1793 г. после Великой французской революции княжеская власть была упразднена, а Монако присоединено к Франции под названием «Форт </w:t>
      </w:r>
      <w:proofErr w:type="spellStart"/>
      <w:r w:rsidRPr="00F825B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д'Эркюль</w:t>
      </w:r>
      <w:proofErr w:type="spellEnd"/>
      <w:r w:rsidRPr="00F825B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». Однако Парижский договор от 1814 г. и Венский конгресс 1815 г. восстановили Княжество Монако, передав его под протекторат Сардинского королевства.</w:t>
      </w:r>
      <w:r w:rsidR="0083425A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 w:rsidRPr="00F825B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2 февраля 1861 г. Князь Монако Карл III подписал с Францией договор, по которому Княжество уступало Франции города </w:t>
      </w:r>
      <w:proofErr w:type="spellStart"/>
      <w:r w:rsidRPr="00F825B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Мантон</w:t>
      </w:r>
      <w:proofErr w:type="spellEnd"/>
      <w:r w:rsidRPr="00F825B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и </w:t>
      </w:r>
      <w:proofErr w:type="spellStart"/>
      <w:r w:rsidRPr="00F825B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Рокбрюн</w:t>
      </w:r>
      <w:proofErr w:type="spellEnd"/>
      <w:r w:rsidRPr="00F825B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, но взамен обретало независимость.</w:t>
      </w:r>
      <w:r w:rsidR="0083425A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 w:rsidRPr="00F825B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В 1863 г. в Монте-Карло началось строительство комплекса казино, которое вскоре стало </w:t>
      </w:r>
      <w:r w:rsidRPr="00F825B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lastRenderedPageBreak/>
        <w:t xml:space="preserve">одним из основных источников доходов </w:t>
      </w:r>
      <w:proofErr w:type="spellStart"/>
      <w:r w:rsidRPr="00F825B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Княжества.В</w:t>
      </w:r>
      <w:proofErr w:type="spellEnd"/>
      <w:r w:rsidRPr="00F825B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1911 г. принята первая Конституция, преобразовавшая Княжество из абсолютной монархии в конституционную. Учрежден выборный парламент – Национальный совет. Новая Конституция 1962 г. и внесенные в нее в 2002 г. поправки демократизировали государственное устройство.</w:t>
      </w:r>
      <w:r w:rsidR="0083425A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 w:rsidRPr="00F825B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Договоры между Францией и Монако от 1918 г. и 2002 г. подтвердили особый характер отношений между двумя странами.</w:t>
      </w:r>
      <w:r w:rsidR="0083425A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 w:rsidRPr="00F825B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В 1940 г. Монако было оккупировано Италией, а в 1943 г. – Германией.</w:t>
      </w:r>
      <w:r w:rsidR="0083425A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 w:rsidRPr="00F825B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С 1949 г. по 2005 г. государством правил Князь Ренье III, превративший Монако в крупный банковский центр. При нем были предприняты усилия по привлечению иностранных инвестиций и активизации внешнеполитической деятельности.</w:t>
      </w:r>
      <w:r w:rsidR="0083425A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 w:rsidRPr="00F825B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От брака Ренье III со знаменитой американской актрисой Грейс Келли (погибла в автокатастрофе в 1982 г.) родились принцесса Каролина (23 января 1957 г.), наследный принц Альберт (14 марта 19</w:t>
      </w:r>
      <w:r w:rsidR="0083425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58 г.) и принцесса Стефания</w:t>
      </w:r>
      <w:r w:rsidRPr="00F825B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(1 февраля 1965 г.).</w:t>
      </w:r>
      <w:r w:rsidR="0083425A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 w:rsidRPr="00F825B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После кончины Князя Ренье III в апреле </w:t>
      </w:r>
      <w:r w:rsidR="0083425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2005 г. главой государства стал </w:t>
      </w:r>
      <w:r w:rsidRPr="00F825B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Князь Альберт II. Наследник престола – сын Князя Альберта II Жак (родился</w:t>
      </w:r>
      <w:r w:rsidR="0083425A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 w:rsidRPr="00F825B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10 декабря 2014 г.)</w:t>
      </w:r>
    </w:p>
    <w:p w:rsidR="003C518D" w:rsidRDefault="003C518D" w:rsidP="003C518D">
      <w:pPr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:rsidR="003C518D" w:rsidRDefault="003C518D" w:rsidP="000F24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Фотога</w:t>
      </w:r>
      <w:r w:rsidRPr="003C518D">
        <w:rPr>
          <w:rFonts w:ascii="Times New Roman" w:hAnsi="Times New Roman" w:cs="Times New Roman"/>
          <w:sz w:val="28"/>
          <w:szCs w:val="28"/>
        </w:rPr>
        <w:t>лерея</w:t>
      </w:r>
    </w:p>
    <w:p w:rsidR="00C46BD6" w:rsidRDefault="00C46BD6" w:rsidP="00C46BD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119FE1F" wp14:editId="6279963F">
            <wp:extent cx="3863651" cy="2586250"/>
            <wp:effectExtent l="0" t="0" r="3810" b="5080"/>
            <wp:docPr id="3" name="Рисунок 3" descr="Image result for монак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монако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337" cy="2597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BD6" w:rsidRDefault="00C46BD6" w:rsidP="00D1711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D20BA0E" wp14:editId="12BA8AF0">
            <wp:extent cx="3861935" cy="1839839"/>
            <wp:effectExtent l="0" t="0" r="5715" b="8255"/>
            <wp:docPr id="5" name="Рисунок 5" descr="Image result for монак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result for монако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663" cy="1918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BD6" w:rsidRPr="00D1711E" w:rsidRDefault="00C46BD6" w:rsidP="00C46BD6">
      <w:pPr>
        <w:jc w:val="center"/>
        <w:rPr>
          <w:rFonts w:ascii="Times New Roman" w:hAnsi="Times New Roman" w:cs="Times New Roman"/>
          <w:sz w:val="28"/>
          <w:szCs w:val="28"/>
        </w:rPr>
      </w:pPr>
      <w:r w:rsidRPr="00D1711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CF14CEA" wp14:editId="7E46901F">
            <wp:extent cx="3746311" cy="2501873"/>
            <wp:effectExtent l="0" t="0" r="6985" b="0"/>
            <wp:docPr id="6" name="Рисунок 6" descr="Image result for монак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монако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304" cy="2508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BD6" w:rsidRPr="00D1711E" w:rsidRDefault="00C46BD6" w:rsidP="000F242F">
      <w:pPr>
        <w:rPr>
          <w:rFonts w:ascii="Times New Roman" w:hAnsi="Times New Roman" w:cs="Times New Roman"/>
          <w:sz w:val="28"/>
          <w:szCs w:val="28"/>
        </w:rPr>
      </w:pPr>
    </w:p>
    <w:p w:rsidR="00C46BD6" w:rsidRPr="000F242F" w:rsidRDefault="00B16B76" w:rsidP="000F24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B16B76">
        <w:rPr>
          <w:rFonts w:ascii="Times New Roman" w:hAnsi="Times New Roman" w:cs="Times New Roman"/>
          <w:sz w:val="28"/>
          <w:szCs w:val="28"/>
        </w:rPr>
        <w:t>остопримечательности</w:t>
      </w:r>
      <w:r w:rsidR="00D1711E" w:rsidRPr="00D1711E">
        <w:rPr>
          <w:rFonts w:ascii="Times New Roman" w:hAnsi="Times New Roman" w:cs="Times New Roman"/>
          <w:sz w:val="28"/>
          <w:szCs w:val="28"/>
        </w:rPr>
        <w:t xml:space="preserve"> города</w:t>
      </w:r>
    </w:p>
    <w:tbl>
      <w:tblPr>
        <w:tblStyle w:val="a6"/>
        <w:tblW w:w="88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3"/>
        <w:gridCol w:w="4424"/>
      </w:tblGrid>
      <w:tr w:rsidR="00911F55" w:rsidTr="00913D5E">
        <w:trPr>
          <w:trHeight w:val="3010"/>
        </w:trPr>
        <w:tc>
          <w:tcPr>
            <w:tcW w:w="4423" w:type="dxa"/>
          </w:tcPr>
          <w:p w:rsidR="000F242F" w:rsidRPr="005237CE" w:rsidRDefault="00911F55" w:rsidP="00D1711E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9E32AA2" wp14:editId="3AFC850D">
                  <wp:extent cx="2257301" cy="1692205"/>
                  <wp:effectExtent l="0" t="0" r="0" b="3810"/>
                  <wp:docPr id="8" name="Рисунок 8" descr="Related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Related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7600" cy="17074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4" w:type="dxa"/>
          </w:tcPr>
          <w:p w:rsidR="0004660A" w:rsidRPr="00B93CCB" w:rsidRDefault="00D1711E" w:rsidP="0004660A">
            <w:pPr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</w:rPr>
            </w:pPr>
            <w:r w:rsidRPr="00B93CCB"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</w:rPr>
              <w:t>Казино Монте-Карло</w:t>
            </w:r>
            <w:r w:rsidR="0004660A" w:rsidRPr="00B93CCB"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</w:rPr>
              <w:t xml:space="preserve"> </w:t>
            </w:r>
          </w:p>
          <w:p w:rsidR="0004660A" w:rsidRPr="0004660A" w:rsidRDefault="0004660A" w:rsidP="0004660A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04660A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eastAsia="ru-RU"/>
              </w:rPr>
              <w:t xml:space="preserve">это игровой и развлекательный комплекс, расположенный в Монако. Он включает в себя казино, Гранд Театр Монте-Карло и офис </w:t>
            </w:r>
            <w:proofErr w:type="spellStart"/>
            <w:r w:rsidRPr="0004660A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eastAsia="ru-RU"/>
              </w:rPr>
              <w:t>Les</w:t>
            </w:r>
            <w:proofErr w:type="spellEnd"/>
            <w:r w:rsidRPr="0004660A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04660A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eastAsia="ru-RU"/>
              </w:rPr>
              <w:t>Ballets</w:t>
            </w:r>
            <w:proofErr w:type="spellEnd"/>
            <w:r w:rsidRPr="0004660A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04660A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eastAsia="ru-RU"/>
              </w:rPr>
              <w:t>de</w:t>
            </w:r>
            <w:proofErr w:type="spellEnd"/>
            <w:r w:rsidRPr="0004660A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04660A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eastAsia="ru-RU"/>
              </w:rPr>
              <w:t>Monte</w:t>
            </w:r>
            <w:proofErr w:type="spellEnd"/>
            <w:r w:rsidRPr="0004660A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04660A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eastAsia="ru-RU"/>
              </w:rPr>
              <w:t>Carlo</w:t>
            </w:r>
            <w:proofErr w:type="spellEnd"/>
            <w:r w:rsidRPr="0004660A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eastAsia="ru-RU"/>
              </w:rPr>
              <w:t xml:space="preserve">. </w:t>
            </w:r>
          </w:p>
          <w:p w:rsidR="000F242F" w:rsidRDefault="000F242F" w:rsidP="00886A63">
            <w:pPr>
              <w:rPr>
                <w:rFonts w:ascii="Arial" w:hAnsi="Arial" w:cs="Arial"/>
                <w:sz w:val="45"/>
                <w:szCs w:val="45"/>
                <w:shd w:val="clear" w:color="auto" w:fill="FFFFFF"/>
              </w:rPr>
            </w:pPr>
          </w:p>
        </w:tc>
      </w:tr>
      <w:tr w:rsidR="00911F55" w:rsidTr="00913D5E">
        <w:trPr>
          <w:trHeight w:val="2649"/>
        </w:trPr>
        <w:tc>
          <w:tcPr>
            <w:tcW w:w="4423" w:type="dxa"/>
          </w:tcPr>
          <w:p w:rsidR="000F242F" w:rsidRDefault="00D1711E" w:rsidP="00886A63">
            <w:pPr>
              <w:rPr>
                <w:rFonts w:ascii="Arial" w:hAnsi="Arial" w:cs="Arial"/>
                <w:sz w:val="45"/>
                <w:szCs w:val="45"/>
                <w:shd w:val="clear" w:color="auto" w:fill="FFFFFF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291895" cy="1510949"/>
                  <wp:effectExtent l="0" t="0" r="0" b="0"/>
                  <wp:docPr id="7" name="Рисунок 7" descr="Image result for монте-карл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 result for монте-карло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6288" cy="15204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4" w:type="dxa"/>
          </w:tcPr>
          <w:p w:rsidR="000F242F" w:rsidRPr="00320981" w:rsidRDefault="00D1711E" w:rsidP="00886A63">
            <w:pPr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shd w:val="clear" w:color="auto" w:fill="FFFFFF"/>
              </w:rPr>
            </w:pPr>
            <w:r w:rsidRPr="00320981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shd w:val="clear" w:color="auto" w:fill="FFFFFF"/>
              </w:rPr>
              <w:t>Городская трасса Монте-Карло</w:t>
            </w:r>
          </w:p>
          <w:p w:rsidR="00D1711E" w:rsidRPr="00B93CCB" w:rsidRDefault="00D1711E" w:rsidP="00886A63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B93CCB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ис</w:t>
            </w:r>
            <w:r w:rsidRPr="00B93CC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пользуется для гонки</w:t>
            </w:r>
            <w:r w:rsidRPr="00B93CCB">
              <w:rPr>
                <w:rStyle w:val="apple-converted-space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 </w:t>
            </w:r>
            <w:hyperlink r:id="rId18" w:tooltip="Формула-1" w:history="1">
              <w:r w:rsidRPr="00B93CCB">
                <w:rPr>
                  <w:rStyle w:val="a3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  <w:shd w:val="clear" w:color="auto" w:fill="FFFFFF"/>
                </w:rPr>
                <w:t>Формулы-1</w:t>
              </w:r>
            </w:hyperlink>
            <w:r w:rsidRPr="00B93CCB">
              <w:rPr>
                <w:rStyle w:val="apple-converted-space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 </w:t>
            </w:r>
            <w:hyperlink r:id="rId19" w:tooltip="Гран-при Монако" w:history="1">
              <w:r w:rsidRPr="00B93CCB">
                <w:rPr>
                  <w:rStyle w:val="a3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  <w:shd w:val="clear" w:color="auto" w:fill="FFFFFF"/>
                </w:rPr>
                <w:t>Гран-при Монако</w:t>
              </w:r>
            </w:hyperlink>
            <w:r w:rsidRPr="00B93CC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Pr="00B93CC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Трасса проложена по дорогам общего пользования, которые перекрываются на период проведения Гран-при.</w:t>
            </w:r>
            <w:r w:rsidRPr="00B93CCB">
              <w:rPr>
                <w:rStyle w:val="apple-converted-space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 </w:t>
            </w:r>
            <w:r w:rsidRPr="00B93CC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Трасса используется с</w:t>
            </w:r>
            <w:r w:rsidRPr="00B93CCB">
              <w:rPr>
                <w:rStyle w:val="apple-converted-space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 </w:t>
            </w:r>
            <w:hyperlink r:id="rId20" w:tooltip="1929 год" w:history="1">
              <w:r w:rsidRPr="00B93CCB">
                <w:rPr>
                  <w:rStyle w:val="a3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  <w:shd w:val="clear" w:color="auto" w:fill="FFFFFF"/>
                </w:rPr>
                <w:t>1929 года</w:t>
              </w:r>
            </w:hyperlink>
            <w:r w:rsidRPr="00B93CC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. В календаре чемпионата мира присутствует с сезона</w:t>
            </w:r>
            <w:r w:rsidRPr="00B93CCB">
              <w:rPr>
                <w:rStyle w:val="apple-converted-space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 </w:t>
            </w:r>
            <w:hyperlink r:id="rId21" w:tooltip="Формула-1 в сезоне 1950" w:history="1">
              <w:r w:rsidRPr="00B93CCB">
                <w:rPr>
                  <w:rStyle w:val="a3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  <w:shd w:val="clear" w:color="auto" w:fill="FFFFFF"/>
                </w:rPr>
                <w:t>1950</w:t>
              </w:r>
            </w:hyperlink>
            <w:r w:rsidRPr="00B93CCB">
              <w:rPr>
                <w:rStyle w:val="apple-converted-space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 </w:t>
            </w:r>
            <w:r w:rsidRPr="00B93CC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года ежегодно (с перерывом в</w:t>
            </w:r>
            <w:r w:rsidRPr="00B93CCB">
              <w:rPr>
                <w:rStyle w:val="apple-converted-space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 </w:t>
            </w:r>
            <w:hyperlink r:id="rId22" w:tooltip="1951" w:history="1">
              <w:r w:rsidRPr="00B93CCB">
                <w:rPr>
                  <w:rStyle w:val="a3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  <w:shd w:val="clear" w:color="auto" w:fill="FFFFFF"/>
                </w:rPr>
                <w:t>1951</w:t>
              </w:r>
            </w:hyperlink>
            <w:r w:rsidRPr="00B93CC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—</w:t>
            </w:r>
            <w:hyperlink r:id="rId23" w:tooltip="1954 год" w:history="1">
              <w:r w:rsidRPr="00B93CCB">
                <w:rPr>
                  <w:rStyle w:val="a3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  <w:shd w:val="clear" w:color="auto" w:fill="FFFFFF"/>
                </w:rPr>
                <w:t>1954 годах</w:t>
              </w:r>
            </w:hyperlink>
            <w:r w:rsidRPr="00B93CC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).</w:t>
            </w:r>
          </w:p>
        </w:tc>
      </w:tr>
      <w:tr w:rsidR="00911F55" w:rsidTr="00913D5E">
        <w:trPr>
          <w:trHeight w:val="3251"/>
        </w:trPr>
        <w:tc>
          <w:tcPr>
            <w:tcW w:w="4423" w:type="dxa"/>
          </w:tcPr>
          <w:p w:rsidR="000F242F" w:rsidRDefault="00FF005A" w:rsidP="00886A63">
            <w:pPr>
              <w:rPr>
                <w:rFonts w:ascii="Arial" w:hAnsi="Arial" w:cs="Arial"/>
                <w:sz w:val="45"/>
                <w:szCs w:val="45"/>
                <w:shd w:val="clear" w:color="auto" w:fill="FFFFFF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39F1FC0" wp14:editId="2A91C25F">
                  <wp:extent cx="2316032" cy="1541353"/>
                  <wp:effectExtent l="0" t="0" r="8255" b="1905"/>
                  <wp:docPr id="4" name="Рисунок 4" descr="Похожее изображе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Похожее изображени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V="1">
                            <a:off x="0" y="0"/>
                            <a:ext cx="2370590" cy="15776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4" w:type="dxa"/>
          </w:tcPr>
          <w:p w:rsidR="00913D5E" w:rsidRDefault="00913D5E" w:rsidP="00320981">
            <w:pPr>
              <w:rPr>
                <w:rFonts w:ascii="Times New Roman" w:hAnsi="Times New Roman" w:cs="Times New Roman"/>
                <w:b/>
                <w:sz w:val="28"/>
                <w:szCs w:val="24"/>
              </w:rPr>
            </w:pPr>
          </w:p>
          <w:p w:rsidR="000F242F" w:rsidRPr="00320981" w:rsidRDefault="00D1711E" w:rsidP="00320981">
            <w:pPr>
              <w:rPr>
                <w:rFonts w:ascii="Times New Roman" w:hAnsi="Times New Roman" w:cs="Times New Roman"/>
                <w:b/>
                <w:sz w:val="32"/>
                <w:szCs w:val="24"/>
              </w:rPr>
            </w:pPr>
            <w:r w:rsidRPr="00320981">
              <w:rPr>
                <w:rFonts w:ascii="Times New Roman" w:hAnsi="Times New Roman" w:cs="Times New Roman"/>
                <w:b/>
                <w:sz w:val="28"/>
                <w:szCs w:val="24"/>
              </w:rPr>
              <w:t>Площадь казино Монте-Карло</w:t>
            </w:r>
          </w:p>
          <w:p w:rsidR="00FF005A" w:rsidRDefault="00FF005A" w:rsidP="00320981">
            <w:pPr>
              <w:rPr>
                <w:rFonts w:ascii="Tahoma" w:hAnsi="Tahoma" w:cs="Tahoma"/>
                <w:sz w:val="24"/>
                <w:szCs w:val="24"/>
                <w:shd w:val="clear" w:color="auto" w:fill="E4E4E4"/>
              </w:rPr>
            </w:pPr>
            <w:r w:rsidRPr="00320981">
              <w:rPr>
                <w:rFonts w:ascii="Times New Roman" w:hAnsi="Times New Roman" w:cs="Times New Roman"/>
                <w:sz w:val="24"/>
                <w:szCs w:val="24"/>
              </w:rPr>
              <w:t>это одна из самых больших площадей Монако, на которой расположено много казино. Здесь днем и ночью яркими огнями пестрят величественные фасады казино. На этой площади снимали огромное количество фильмов.</w:t>
            </w:r>
            <w:r w:rsidRPr="00320981">
              <w:rPr>
                <w:rFonts w:ascii="Tahoma" w:hAnsi="Tahoma" w:cs="Tahoma"/>
                <w:sz w:val="24"/>
                <w:szCs w:val="24"/>
                <w:shd w:val="clear" w:color="auto" w:fill="E4E4E4"/>
              </w:rPr>
              <w:t xml:space="preserve"> </w:t>
            </w:r>
          </w:p>
          <w:p w:rsidR="00351E8A" w:rsidRPr="00351E8A" w:rsidRDefault="00351E8A" w:rsidP="00320981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</w:tr>
    </w:tbl>
    <w:p w:rsidR="00351E8A" w:rsidRDefault="00351E8A" w:rsidP="00886A63">
      <w:pPr>
        <w:rPr>
          <w:rFonts w:ascii="Times New Roman" w:hAnsi="Times New Roman" w:cs="Times New Roman"/>
          <w:sz w:val="28"/>
          <w:szCs w:val="28"/>
        </w:rPr>
      </w:pPr>
    </w:p>
    <w:p w:rsidR="000F242F" w:rsidRDefault="00351E8A" w:rsidP="00886A63">
      <w:pPr>
        <w:rPr>
          <w:rFonts w:ascii="Times New Roman" w:hAnsi="Times New Roman" w:cs="Times New Roman"/>
          <w:sz w:val="28"/>
          <w:szCs w:val="28"/>
        </w:rPr>
      </w:pPr>
      <w:r w:rsidRPr="00351E8A">
        <w:rPr>
          <w:rFonts w:ascii="Times New Roman" w:hAnsi="Times New Roman" w:cs="Times New Roman"/>
          <w:sz w:val="28"/>
          <w:szCs w:val="28"/>
        </w:rPr>
        <w:t>Текст гимна города</w:t>
      </w:r>
    </w:p>
    <w:p w:rsidR="00351E8A" w:rsidRPr="00351E8A" w:rsidRDefault="00351E8A" w:rsidP="00351E8A">
      <w:p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ru-RU"/>
        </w:rPr>
      </w:pPr>
      <w:r w:rsidRPr="00351E8A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ru-RU"/>
        </w:rPr>
        <w:t>Оригинальный стих (французский)</w:t>
      </w:r>
    </w:p>
    <w:p w:rsidR="00351E8A" w:rsidRPr="00351E8A" w:rsidRDefault="00351E8A" w:rsidP="00351E8A">
      <w:p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</w:pPr>
      <w:r w:rsidRPr="00351E8A">
        <w:rPr>
          <w:rFonts w:ascii="Times New Roman" w:eastAsia="Times New Roman" w:hAnsi="Times New Roman" w:cs="Times New Roman"/>
          <w:bCs/>
          <w:color w:val="222222"/>
          <w:sz w:val="24"/>
          <w:szCs w:val="24"/>
          <w:lang w:val="en-US" w:eastAsia="ru-RU"/>
        </w:rPr>
        <w:t>A MARCIA DE MUNEGHU / INU NACTIONALE</w:t>
      </w:r>
    </w:p>
    <w:p w:rsidR="00351E8A" w:rsidRPr="00351E8A" w:rsidRDefault="00351E8A" w:rsidP="00351E8A">
      <w:pPr>
        <w:shd w:val="clear" w:color="auto" w:fill="FFFFFF"/>
        <w:spacing w:after="24" w:line="240" w:lineRule="auto"/>
        <w:ind w:left="720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</w:pPr>
      <w:proofErr w:type="spellStart"/>
      <w:r w:rsidRPr="00351E8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Despoei</w:t>
      </w:r>
      <w:proofErr w:type="spellEnd"/>
      <w:r w:rsidRPr="00351E8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 xml:space="preserve"> </w:t>
      </w:r>
      <w:proofErr w:type="spellStart"/>
      <w:r w:rsidRPr="00351E8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tugiù</w:t>
      </w:r>
      <w:proofErr w:type="spellEnd"/>
      <w:r w:rsidRPr="00351E8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 xml:space="preserve">, </w:t>
      </w:r>
      <w:proofErr w:type="spellStart"/>
      <w:proofErr w:type="gramStart"/>
      <w:r w:rsidRPr="00351E8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sciü</w:t>
      </w:r>
      <w:proofErr w:type="spellEnd"/>
      <w:r w:rsidRPr="00351E8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 xml:space="preserve"> </w:t>
      </w:r>
      <w:proofErr w:type="spellStart"/>
      <w:r w:rsidRPr="00351E8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d’u</w:t>
      </w:r>
      <w:proofErr w:type="spellEnd"/>
      <w:r w:rsidRPr="00351E8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 xml:space="preserve"> </w:t>
      </w:r>
      <w:proofErr w:type="spellStart"/>
      <w:r w:rsidRPr="00351E8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nostru</w:t>
      </w:r>
      <w:proofErr w:type="spellEnd"/>
      <w:r w:rsidRPr="00351E8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 xml:space="preserve"> </w:t>
      </w:r>
      <w:proofErr w:type="spellStart"/>
      <w:r w:rsidRPr="00351E8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paise</w:t>
      </w:r>
      <w:proofErr w:type="spellEnd"/>
      <w:proofErr w:type="gramEnd"/>
    </w:p>
    <w:p w:rsidR="00351E8A" w:rsidRPr="00351E8A" w:rsidRDefault="00351E8A" w:rsidP="00351E8A">
      <w:pPr>
        <w:shd w:val="clear" w:color="auto" w:fill="FFFFFF"/>
        <w:spacing w:after="24" w:line="240" w:lineRule="auto"/>
        <w:ind w:left="720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</w:pPr>
      <w:r w:rsidRPr="00351E8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 xml:space="preserve">Se ride </w:t>
      </w:r>
      <w:proofErr w:type="spellStart"/>
      <w:r w:rsidRPr="00351E8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aù</w:t>
      </w:r>
      <w:proofErr w:type="spellEnd"/>
      <w:r w:rsidRPr="00351E8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 xml:space="preserve"> </w:t>
      </w:r>
      <w:proofErr w:type="spellStart"/>
      <w:r w:rsidRPr="00351E8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ventu</w:t>
      </w:r>
      <w:proofErr w:type="spellEnd"/>
      <w:r w:rsidRPr="00351E8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 xml:space="preserve">, u meme </w:t>
      </w:r>
      <w:proofErr w:type="spellStart"/>
      <w:r w:rsidRPr="00351E8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pavayun</w:t>
      </w:r>
      <w:proofErr w:type="spellEnd"/>
    </w:p>
    <w:p w:rsidR="00351E8A" w:rsidRPr="00351E8A" w:rsidRDefault="00351E8A" w:rsidP="00351E8A">
      <w:pPr>
        <w:shd w:val="clear" w:color="auto" w:fill="FFFFFF"/>
        <w:spacing w:after="24" w:line="240" w:lineRule="auto"/>
        <w:ind w:left="720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</w:pPr>
      <w:proofErr w:type="spellStart"/>
      <w:r w:rsidRPr="00351E8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Despoei</w:t>
      </w:r>
      <w:proofErr w:type="spellEnd"/>
      <w:r w:rsidRPr="00351E8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 xml:space="preserve"> </w:t>
      </w:r>
      <w:proofErr w:type="spellStart"/>
      <w:r w:rsidRPr="00351E8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tugiù</w:t>
      </w:r>
      <w:proofErr w:type="spellEnd"/>
      <w:r w:rsidRPr="00351E8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 xml:space="preserve"> a </w:t>
      </w:r>
      <w:proofErr w:type="spellStart"/>
      <w:r w:rsidRPr="00351E8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curù</w:t>
      </w:r>
      <w:proofErr w:type="spellEnd"/>
      <w:r w:rsidRPr="00351E8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 xml:space="preserve"> </w:t>
      </w:r>
      <w:proofErr w:type="spellStart"/>
      <w:r w:rsidRPr="00351E8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russa</w:t>
      </w:r>
      <w:proofErr w:type="spellEnd"/>
      <w:r w:rsidRPr="00351E8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 xml:space="preserve"> e </w:t>
      </w:r>
      <w:proofErr w:type="spellStart"/>
      <w:r w:rsidRPr="00351E8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gianca</w:t>
      </w:r>
      <w:proofErr w:type="spellEnd"/>
    </w:p>
    <w:p w:rsidR="00351E8A" w:rsidRPr="00351E8A" w:rsidRDefault="00351E8A" w:rsidP="00351E8A">
      <w:pPr>
        <w:shd w:val="clear" w:color="auto" w:fill="FFFFFF"/>
        <w:spacing w:after="24" w:line="240" w:lineRule="auto"/>
        <w:ind w:left="720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</w:pPr>
      <w:r w:rsidRPr="00351E8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 xml:space="preserve">E </w:t>
      </w:r>
      <w:proofErr w:type="spellStart"/>
      <w:r w:rsidRPr="00351E8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stà</w:t>
      </w:r>
      <w:proofErr w:type="spellEnd"/>
      <w:r w:rsidRPr="00351E8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 xml:space="preserve"> </w:t>
      </w:r>
      <w:proofErr w:type="spellStart"/>
      <w:r w:rsidRPr="00351E8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r’emblèma</w:t>
      </w:r>
      <w:proofErr w:type="spellEnd"/>
      <w:r w:rsidRPr="00351E8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 xml:space="preserve"> </w:t>
      </w:r>
      <w:proofErr w:type="spellStart"/>
      <w:r w:rsidRPr="00351E8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d’a</w:t>
      </w:r>
      <w:proofErr w:type="spellEnd"/>
      <w:r w:rsidRPr="00351E8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 xml:space="preserve"> nostra </w:t>
      </w:r>
      <w:proofErr w:type="spellStart"/>
      <w:r w:rsidRPr="00351E8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libertà</w:t>
      </w:r>
      <w:proofErr w:type="spellEnd"/>
    </w:p>
    <w:p w:rsidR="00351E8A" w:rsidRPr="00351E8A" w:rsidRDefault="00351E8A" w:rsidP="00351E8A">
      <w:pPr>
        <w:shd w:val="clear" w:color="auto" w:fill="FFFFFF"/>
        <w:spacing w:after="24" w:line="240" w:lineRule="auto"/>
        <w:ind w:left="720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</w:pPr>
      <w:proofErr w:type="spellStart"/>
      <w:r w:rsidRPr="00351E8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Grandi</w:t>
      </w:r>
      <w:proofErr w:type="spellEnd"/>
      <w:r w:rsidRPr="00351E8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 xml:space="preserve"> e </w:t>
      </w:r>
      <w:proofErr w:type="spellStart"/>
      <w:r w:rsidRPr="00351E8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piciui</w:t>
      </w:r>
      <w:proofErr w:type="spellEnd"/>
      <w:r w:rsidRPr="00351E8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 xml:space="preserve">, </w:t>
      </w:r>
      <w:proofErr w:type="spellStart"/>
      <w:r w:rsidRPr="00351E8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r’an</w:t>
      </w:r>
      <w:proofErr w:type="spellEnd"/>
      <w:r w:rsidRPr="00351E8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 xml:space="preserve"> </w:t>
      </w:r>
      <w:proofErr w:type="spellStart"/>
      <w:r w:rsidRPr="00351E8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tugiù</w:t>
      </w:r>
      <w:proofErr w:type="spellEnd"/>
      <w:r w:rsidRPr="00351E8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 xml:space="preserve"> </w:t>
      </w:r>
      <w:proofErr w:type="spellStart"/>
      <w:r w:rsidRPr="00351E8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respeta</w:t>
      </w:r>
      <w:proofErr w:type="spellEnd"/>
      <w:r w:rsidRPr="00351E8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.</w:t>
      </w:r>
    </w:p>
    <w:p w:rsidR="00351E8A" w:rsidRPr="00351E8A" w:rsidRDefault="00351E8A" w:rsidP="00351E8A">
      <w:pPr>
        <w:shd w:val="clear" w:color="auto" w:fill="FFFFFF"/>
        <w:spacing w:after="24" w:line="240" w:lineRule="auto"/>
        <w:ind w:left="720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</w:pPr>
      <w:r w:rsidRPr="00351E8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 xml:space="preserve">Amu </w:t>
      </w:r>
      <w:proofErr w:type="spellStart"/>
      <w:r w:rsidRPr="00351E8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ch'üna</w:t>
      </w:r>
      <w:proofErr w:type="spellEnd"/>
      <w:r w:rsidRPr="00351E8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 xml:space="preserve"> </w:t>
      </w:r>
      <w:proofErr w:type="spellStart"/>
      <w:r w:rsidRPr="00351E8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tradiçiun</w:t>
      </w:r>
      <w:proofErr w:type="spellEnd"/>
      <w:r w:rsidRPr="00351E8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,</w:t>
      </w:r>
    </w:p>
    <w:p w:rsidR="00351E8A" w:rsidRPr="00351E8A" w:rsidRDefault="00351E8A" w:rsidP="00351E8A">
      <w:pPr>
        <w:shd w:val="clear" w:color="auto" w:fill="FFFFFF"/>
        <w:spacing w:after="24" w:line="240" w:lineRule="auto"/>
        <w:ind w:left="720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</w:pPr>
      <w:r w:rsidRPr="00351E8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 xml:space="preserve">Amu </w:t>
      </w:r>
      <w:proofErr w:type="spellStart"/>
      <w:r w:rsidRPr="00351E8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ch'üna</w:t>
      </w:r>
      <w:proofErr w:type="spellEnd"/>
      <w:r w:rsidRPr="00351E8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 xml:space="preserve"> </w:t>
      </w:r>
      <w:proofErr w:type="spellStart"/>
      <w:r w:rsidRPr="00351E8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religiun</w:t>
      </w:r>
      <w:proofErr w:type="spellEnd"/>
      <w:r w:rsidRPr="00351E8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,</w:t>
      </w:r>
    </w:p>
    <w:p w:rsidR="00351E8A" w:rsidRPr="00351E8A" w:rsidRDefault="00351E8A" w:rsidP="00351E8A">
      <w:pPr>
        <w:shd w:val="clear" w:color="auto" w:fill="FFFFFF"/>
        <w:spacing w:after="24" w:line="240" w:lineRule="auto"/>
        <w:ind w:left="720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</w:pPr>
      <w:r w:rsidRPr="00351E8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 xml:space="preserve">Amu </w:t>
      </w:r>
      <w:proofErr w:type="spellStart"/>
      <w:r w:rsidRPr="00351E8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avüu</w:t>
      </w:r>
      <w:proofErr w:type="spellEnd"/>
      <w:r w:rsidRPr="00351E8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 xml:space="preserve"> per u </w:t>
      </w:r>
      <w:proofErr w:type="spellStart"/>
      <w:r w:rsidRPr="00351E8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nostru</w:t>
      </w:r>
      <w:proofErr w:type="spellEnd"/>
      <w:r w:rsidRPr="00351E8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 xml:space="preserve"> </w:t>
      </w:r>
      <w:proofErr w:type="spellStart"/>
      <w:r w:rsidRPr="00351E8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unù</w:t>
      </w:r>
      <w:proofErr w:type="spellEnd"/>
    </w:p>
    <w:p w:rsidR="00351E8A" w:rsidRPr="00351E8A" w:rsidRDefault="00351E8A" w:rsidP="00351E8A">
      <w:pPr>
        <w:shd w:val="clear" w:color="auto" w:fill="FFFFFF"/>
        <w:spacing w:after="24" w:line="240" w:lineRule="auto"/>
        <w:ind w:left="720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</w:pPr>
      <w:r w:rsidRPr="00351E8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 xml:space="preserve">I meme </w:t>
      </w:r>
      <w:proofErr w:type="spellStart"/>
      <w:r w:rsidRPr="00351E8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Principi</w:t>
      </w:r>
      <w:proofErr w:type="spellEnd"/>
      <w:r w:rsidRPr="00351E8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 xml:space="preserve"> </w:t>
      </w:r>
      <w:proofErr w:type="spellStart"/>
      <w:r w:rsidRPr="00351E8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tugiù</w:t>
      </w:r>
      <w:proofErr w:type="spellEnd"/>
    </w:p>
    <w:p w:rsidR="00351E8A" w:rsidRPr="00351E8A" w:rsidRDefault="00351E8A" w:rsidP="00351E8A">
      <w:pPr>
        <w:shd w:val="clear" w:color="auto" w:fill="FFFFFF"/>
        <w:spacing w:after="24" w:line="240" w:lineRule="auto"/>
        <w:ind w:left="720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</w:pPr>
      <w:r w:rsidRPr="00351E8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 xml:space="preserve">E </w:t>
      </w:r>
      <w:proofErr w:type="spellStart"/>
      <w:r w:rsidRPr="00351E8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ren</w:t>
      </w:r>
      <w:proofErr w:type="spellEnd"/>
      <w:r w:rsidRPr="00351E8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 xml:space="preserve"> nun ne </w:t>
      </w:r>
      <w:proofErr w:type="spellStart"/>
      <w:r w:rsidRPr="00351E8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scangera</w:t>
      </w:r>
      <w:proofErr w:type="spellEnd"/>
    </w:p>
    <w:p w:rsidR="00351E8A" w:rsidRPr="00351E8A" w:rsidRDefault="00351E8A" w:rsidP="00351E8A">
      <w:pPr>
        <w:shd w:val="clear" w:color="auto" w:fill="FFFFFF"/>
        <w:spacing w:after="24" w:line="240" w:lineRule="auto"/>
        <w:ind w:left="720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</w:pPr>
      <w:proofErr w:type="spellStart"/>
      <w:r w:rsidRPr="00351E8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Tantu</w:t>
      </w:r>
      <w:proofErr w:type="spellEnd"/>
      <w:r w:rsidRPr="00351E8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 xml:space="preserve"> </w:t>
      </w:r>
      <w:proofErr w:type="spellStart"/>
      <w:r w:rsidRPr="00351E8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ch’u</w:t>
      </w:r>
      <w:proofErr w:type="spellEnd"/>
      <w:r w:rsidRPr="00351E8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 xml:space="preserve"> </w:t>
      </w:r>
      <w:proofErr w:type="spellStart"/>
      <w:r w:rsidRPr="00351E8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suriyu</w:t>
      </w:r>
      <w:proofErr w:type="spellEnd"/>
      <w:r w:rsidRPr="00351E8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351E8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lüjerà</w:t>
      </w:r>
      <w:proofErr w:type="spellEnd"/>
      <w:r w:rsidRPr="00351E8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 ;</w:t>
      </w:r>
      <w:proofErr w:type="gramEnd"/>
    </w:p>
    <w:p w:rsidR="00351E8A" w:rsidRPr="00351E8A" w:rsidRDefault="00351E8A" w:rsidP="00351E8A">
      <w:pPr>
        <w:shd w:val="clear" w:color="auto" w:fill="FFFFFF"/>
        <w:spacing w:after="24" w:line="240" w:lineRule="auto"/>
        <w:ind w:left="720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</w:pPr>
      <w:r w:rsidRPr="00351E8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 xml:space="preserve">Diu </w:t>
      </w:r>
      <w:proofErr w:type="spellStart"/>
      <w:r w:rsidRPr="00351E8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sempre</w:t>
      </w:r>
      <w:proofErr w:type="spellEnd"/>
      <w:r w:rsidRPr="00351E8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 xml:space="preserve"> </w:t>
      </w:r>
      <w:proofErr w:type="spellStart"/>
      <w:r w:rsidRPr="00351E8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n’agiüterà</w:t>
      </w:r>
      <w:proofErr w:type="spellEnd"/>
    </w:p>
    <w:p w:rsidR="00351E8A" w:rsidRPr="00351E8A" w:rsidRDefault="00351E8A" w:rsidP="00351E8A">
      <w:pPr>
        <w:shd w:val="clear" w:color="auto" w:fill="FFFFFF"/>
        <w:spacing w:after="24" w:line="240" w:lineRule="auto"/>
        <w:ind w:left="720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351E8A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E </w:t>
      </w:r>
      <w:proofErr w:type="spellStart"/>
      <w:r w:rsidRPr="00351E8A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ren</w:t>
      </w:r>
      <w:proofErr w:type="spellEnd"/>
      <w:r w:rsidRPr="00351E8A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351E8A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nun</w:t>
      </w:r>
      <w:proofErr w:type="spellEnd"/>
      <w:r w:rsidRPr="00351E8A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351E8A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ne</w:t>
      </w:r>
      <w:proofErr w:type="spellEnd"/>
      <w:r w:rsidRPr="00351E8A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351E8A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scangera</w:t>
      </w:r>
      <w:proofErr w:type="spellEnd"/>
    </w:p>
    <w:p w:rsidR="00351E8A" w:rsidRPr="00351E8A" w:rsidRDefault="00351E8A" w:rsidP="00886A63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351E8A" w:rsidRPr="00351E8A" w:rsidRDefault="00351E8A" w:rsidP="00886A63">
      <w:pP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351E8A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Перевод на русский язык</w:t>
      </w:r>
    </w:p>
    <w:p w:rsidR="00351E8A" w:rsidRPr="00351E8A" w:rsidRDefault="00351E8A" w:rsidP="00351E8A">
      <w:pPr>
        <w:shd w:val="clear" w:color="auto" w:fill="FFFFFF"/>
        <w:spacing w:after="24" w:line="240" w:lineRule="auto"/>
        <w:ind w:left="720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351E8A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Навеки на нашей земле</w:t>
      </w:r>
    </w:p>
    <w:p w:rsidR="00351E8A" w:rsidRPr="00351E8A" w:rsidRDefault="00351E8A" w:rsidP="00351E8A">
      <w:pPr>
        <w:shd w:val="clear" w:color="auto" w:fill="FFFFFF"/>
        <w:spacing w:after="24" w:line="240" w:lineRule="auto"/>
        <w:ind w:left="720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351E8A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Один флаг полощется на ветру</w:t>
      </w:r>
    </w:p>
    <w:p w:rsidR="00351E8A" w:rsidRPr="00351E8A" w:rsidRDefault="00351E8A" w:rsidP="00351E8A">
      <w:pPr>
        <w:shd w:val="clear" w:color="auto" w:fill="FFFFFF"/>
        <w:spacing w:after="24" w:line="240" w:lineRule="auto"/>
        <w:ind w:left="720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351E8A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Навеки красный и белый</w:t>
      </w:r>
    </w:p>
    <w:p w:rsidR="00351E8A" w:rsidRPr="00351E8A" w:rsidRDefault="00351E8A" w:rsidP="00351E8A">
      <w:pPr>
        <w:shd w:val="clear" w:color="auto" w:fill="FFFFFF"/>
        <w:spacing w:after="24" w:line="240" w:lineRule="auto"/>
        <w:ind w:left="720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351E8A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Символизируют нашу свободу</w:t>
      </w:r>
    </w:p>
    <w:p w:rsidR="00351E8A" w:rsidRPr="00351E8A" w:rsidRDefault="00351E8A" w:rsidP="00351E8A">
      <w:pPr>
        <w:shd w:val="clear" w:color="auto" w:fill="FFFFFF"/>
        <w:spacing w:after="24" w:line="240" w:lineRule="auto"/>
        <w:ind w:left="720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351E8A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Великие и простые люди всегда уважали эти цвета.</w:t>
      </w:r>
    </w:p>
    <w:p w:rsidR="00351E8A" w:rsidRPr="00351E8A" w:rsidRDefault="00351E8A" w:rsidP="00351E8A">
      <w:pPr>
        <w:shd w:val="clear" w:color="auto" w:fill="FFFFFF"/>
        <w:spacing w:after="24" w:line="240" w:lineRule="auto"/>
        <w:ind w:left="720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351E8A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Княжество Монако — родная страна</w:t>
      </w:r>
    </w:p>
    <w:p w:rsidR="00351E8A" w:rsidRPr="00351E8A" w:rsidRDefault="00351E8A" w:rsidP="00351E8A">
      <w:pPr>
        <w:shd w:val="clear" w:color="auto" w:fill="FFFFFF"/>
        <w:spacing w:after="24" w:line="240" w:lineRule="auto"/>
        <w:ind w:left="720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351E8A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Господь проявил щедрость, создавая тебя</w:t>
      </w:r>
    </w:p>
    <w:p w:rsidR="00351E8A" w:rsidRPr="00351E8A" w:rsidRDefault="00351E8A" w:rsidP="00351E8A">
      <w:pPr>
        <w:shd w:val="clear" w:color="auto" w:fill="FFFFFF"/>
        <w:spacing w:after="24" w:line="240" w:lineRule="auto"/>
        <w:ind w:left="720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351E8A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Небо всегда голубое, берега всегда в цветах.</w:t>
      </w:r>
    </w:p>
    <w:p w:rsidR="00351E8A" w:rsidRPr="00351E8A" w:rsidRDefault="00351E8A" w:rsidP="00351E8A">
      <w:pPr>
        <w:shd w:val="clear" w:color="auto" w:fill="FFFFFF"/>
        <w:spacing w:after="24" w:line="240" w:lineRule="auto"/>
        <w:ind w:left="720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351E8A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Наш Князь любим больше, чем иные короли</w:t>
      </w:r>
    </w:p>
    <w:p w:rsidR="00351E8A" w:rsidRPr="00351E8A" w:rsidRDefault="00351E8A" w:rsidP="00351E8A">
      <w:pPr>
        <w:shd w:val="clear" w:color="auto" w:fill="FFFFFF"/>
        <w:spacing w:after="24" w:line="240" w:lineRule="auto"/>
        <w:ind w:left="720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351E8A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Храбрые товарищи, Национальные гвардейцы</w:t>
      </w:r>
    </w:p>
    <w:p w:rsidR="00351E8A" w:rsidRPr="00351E8A" w:rsidRDefault="00351E8A" w:rsidP="00351E8A">
      <w:pPr>
        <w:shd w:val="clear" w:color="auto" w:fill="FFFFFF"/>
        <w:spacing w:after="24" w:line="240" w:lineRule="auto"/>
        <w:ind w:left="720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351E8A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Всегда повинуйтесь голосу Вашего командира</w:t>
      </w:r>
    </w:p>
    <w:p w:rsidR="00351E8A" w:rsidRPr="00351E8A" w:rsidRDefault="00351E8A" w:rsidP="00351E8A">
      <w:pPr>
        <w:shd w:val="clear" w:color="auto" w:fill="FFFFFF"/>
        <w:spacing w:after="24" w:line="240" w:lineRule="auto"/>
        <w:ind w:left="720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351E8A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Всегда следуйте за Вашим знаменем</w:t>
      </w:r>
    </w:p>
    <w:p w:rsidR="00351E8A" w:rsidRPr="00351E8A" w:rsidRDefault="00351E8A" w:rsidP="00351E8A">
      <w:pPr>
        <w:shd w:val="clear" w:color="auto" w:fill="FFFFFF"/>
        <w:spacing w:after="24" w:line="240" w:lineRule="auto"/>
        <w:ind w:left="720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351E8A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Под бой барабанов маршируем вперёд!</w:t>
      </w:r>
    </w:p>
    <w:p w:rsidR="00351E8A" w:rsidRPr="00351E8A" w:rsidRDefault="00351E8A" w:rsidP="00351E8A">
      <w:pPr>
        <w:shd w:val="clear" w:color="auto" w:fill="FFFFFF"/>
        <w:spacing w:after="24" w:line="240" w:lineRule="auto"/>
        <w:ind w:left="720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351E8A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Да, Монако знает своих храбрецов</w:t>
      </w:r>
    </w:p>
    <w:p w:rsidR="00351E8A" w:rsidRPr="00351E8A" w:rsidRDefault="00351E8A" w:rsidP="00351E8A">
      <w:pPr>
        <w:shd w:val="clear" w:color="auto" w:fill="FFFFFF"/>
        <w:spacing w:after="24" w:line="240" w:lineRule="auto"/>
        <w:ind w:left="720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351E8A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Мы все их достойные потомки.</w:t>
      </w:r>
    </w:p>
    <w:p w:rsidR="00351E8A" w:rsidRPr="00351E8A" w:rsidRDefault="00351E8A" w:rsidP="00351E8A">
      <w:pPr>
        <w:shd w:val="clear" w:color="auto" w:fill="FFFFFF"/>
        <w:spacing w:after="24" w:line="240" w:lineRule="auto"/>
        <w:ind w:left="720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351E8A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Никогда мы не были рабами,</w:t>
      </w:r>
    </w:p>
    <w:p w:rsidR="00351E8A" w:rsidRPr="00351E8A" w:rsidRDefault="00351E8A" w:rsidP="00351E8A">
      <w:pPr>
        <w:shd w:val="clear" w:color="auto" w:fill="FFFFFF"/>
        <w:spacing w:after="24" w:line="240" w:lineRule="auto"/>
        <w:ind w:left="720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351E8A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Которыми правят далёкие тираны.</w:t>
      </w:r>
    </w:p>
    <w:p w:rsidR="00351E8A" w:rsidRPr="00351E8A" w:rsidRDefault="00351E8A" w:rsidP="00351E8A">
      <w:pPr>
        <w:shd w:val="clear" w:color="auto" w:fill="FFFFFF"/>
        <w:spacing w:after="24" w:line="240" w:lineRule="auto"/>
        <w:ind w:left="720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351E8A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Это имя нашего Князя, полного благодати,</w:t>
      </w:r>
    </w:p>
    <w:p w:rsidR="00351E8A" w:rsidRPr="00351E8A" w:rsidRDefault="00351E8A" w:rsidP="00351E8A">
      <w:pPr>
        <w:shd w:val="clear" w:color="auto" w:fill="FFFFFF"/>
        <w:spacing w:after="24" w:line="240" w:lineRule="auto"/>
        <w:ind w:left="720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351E8A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Тысячи и </w:t>
      </w:r>
      <w:proofErr w:type="gramStart"/>
      <w:r w:rsidRPr="00351E8A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тысячи</w:t>
      </w:r>
      <w:proofErr w:type="gramEnd"/>
      <w:r w:rsidRPr="00351E8A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и тысячи певцов славят!</w:t>
      </w:r>
    </w:p>
    <w:p w:rsidR="00351E8A" w:rsidRPr="00351E8A" w:rsidRDefault="00351E8A" w:rsidP="00351E8A">
      <w:pPr>
        <w:shd w:val="clear" w:color="auto" w:fill="FFFFFF"/>
        <w:spacing w:after="24" w:line="240" w:lineRule="auto"/>
        <w:ind w:left="720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351E8A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И даже если мы все отдадим наши жизни за Князя Монако</w:t>
      </w:r>
    </w:p>
    <w:p w:rsidR="00351E8A" w:rsidRDefault="00351E8A" w:rsidP="00351E8A">
      <w:pPr>
        <w:shd w:val="clear" w:color="auto" w:fill="FFFFFF"/>
        <w:spacing w:after="24" w:line="240" w:lineRule="auto"/>
        <w:ind w:left="720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351E8A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Наши дети встанут на его защиту.</w:t>
      </w:r>
    </w:p>
    <w:p w:rsidR="003D1D5B" w:rsidRDefault="003D1D5B" w:rsidP="00351E8A">
      <w:pPr>
        <w:shd w:val="clear" w:color="auto" w:fill="FFFFFF"/>
        <w:spacing w:after="24" w:line="240" w:lineRule="auto"/>
        <w:ind w:left="720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</w:p>
    <w:p w:rsidR="003D1D5B" w:rsidRPr="00351E8A" w:rsidRDefault="003D1D5B" w:rsidP="003D1D5B">
      <w:pPr>
        <w:shd w:val="clear" w:color="auto" w:fill="FFFFFF"/>
        <w:spacing w:after="24" w:line="240" w:lineRule="auto"/>
        <w:ind w:left="720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3D1D5B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u-RU"/>
        </w:rPr>
        <w:t>Ссылка на музыкальный клип с гимном города Монако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hyperlink r:id="rId25" w:history="1">
        <w:r w:rsidRPr="00B3348D">
          <w:rPr>
            <w:rStyle w:val="a3"/>
            <w:rFonts w:ascii="Times New Roman" w:eastAsia="Times New Roman" w:hAnsi="Times New Roman" w:cs="Times New Roman"/>
            <w:sz w:val="24"/>
            <w:szCs w:val="24"/>
            <w:lang w:eastAsia="ru-RU"/>
          </w:rPr>
          <w:t>https://youtu.be/cc-ii26_1rM</w:t>
        </w:r>
      </w:hyperlink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</w:p>
    <w:sectPr w:rsidR="003D1D5B" w:rsidRPr="00351E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8B0118"/>
    <w:multiLevelType w:val="hybridMultilevel"/>
    <w:tmpl w:val="C6009C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5ED5"/>
    <w:rsid w:val="0004660A"/>
    <w:rsid w:val="000F242F"/>
    <w:rsid w:val="00245FD3"/>
    <w:rsid w:val="00320981"/>
    <w:rsid w:val="00334BAF"/>
    <w:rsid w:val="00351E8A"/>
    <w:rsid w:val="003C518D"/>
    <w:rsid w:val="003D1D5B"/>
    <w:rsid w:val="003E32D5"/>
    <w:rsid w:val="00427D23"/>
    <w:rsid w:val="004970EF"/>
    <w:rsid w:val="005237CE"/>
    <w:rsid w:val="006B7563"/>
    <w:rsid w:val="006E5896"/>
    <w:rsid w:val="00746DA3"/>
    <w:rsid w:val="007E3D0B"/>
    <w:rsid w:val="0083425A"/>
    <w:rsid w:val="008766AA"/>
    <w:rsid w:val="00886A63"/>
    <w:rsid w:val="00911F55"/>
    <w:rsid w:val="00913D5E"/>
    <w:rsid w:val="009313D7"/>
    <w:rsid w:val="00970C26"/>
    <w:rsid w:val="00AF5ED5"/>
    <w:rsid w:val="00B16B76"/>
    <w:rsid w:val="00B93CCB"/>
    <w:rsid w:val="00C46BD6"/>
    <w:rsid w:val="00D1711E"/>
    <w:rsid w:val="00EA0C27"/>
    <w:rsid w:val="00F825BA"/>
    <w:rsid w:val="00FC7ADF"/>
    <w:rsid w:val="00FF00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B2C6F46-7CED-4597-992F-B587C9F65C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70C26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EA0C27"/>
    <w:pPr>
      <w:ind w:left="720"/>
      <w:contextualSpacing/>
    </w:pPr>
  </w:style>
  <w:style w:type="character" w:styleId="a5">
    <w:name w:val="Strong"/>
    <w:basedOn w:val="a0"/>
    <w:uiPriority w:val="22"/>
    <w:qFormat/>
    <w:rsid w:val="00EA0C27"/>
    <w:rPr>
      <w:b/>
      <w:bCs/>
    </w:rPr>
  </w:style>
  <w:style w:type="character" w:customStyle="1" w:styleId="apple-converted-space">
    <w:name w:val="apple-converted-space"/>
    <w:basedOn w:val="a0"/>
    <w:rsid w:val="00EA0C27"/>
  </w:style>
  <w:style w:type="table" w:styleId="a6">
    <w:name w:val="Table Grid"/>
    <w:basedOn w:val="a1"/>
    <w:uiPriority w:val="39"/>
    <w:rsid w:val="003E32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04660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4660A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7">
    <w:name w:val="Normal (Web)"/>
    <w:basedOn w:val="a"/>
    <w:uiPriority w:val="99"/>
    <w:semiHidden/>
    <w:unhideWhenUsed/>
    <w:rsid w:val="00351E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356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1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8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onaco.edu" TargetMode="External"/><Relationship Id="rId13" Type="http://schemas.openxmlformats.org/officeDocument/2006/relationships/image" Target="media/image3.jpeg"/><Relationship Id="rId18" Type="http://schemas.openxmlformats.org/officeDocument/2006/relationships/hyperlink" Target="https://ru.wikipedia.org/wiki/%D0%A4%D0%BE%D1%80%D0%BC%D1%83%D0%BB%D0%B0-1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ru.wikipedia.org/wiki/%D0%A4%D0%BE%D1%80%D0%BC%D1%83%D0%BB%D0%B0-1_%D0%B2_%D1%81%D0%B5%D0%B7%D0%BE%D0%BD%D0%B5_1950" TargetMode="External"/><Relationship Id="rId7" Type="http://schemas.openxmlformats.org/officeDocument/2006/relationships/hyperlink" Target="http://www.gouv.mc/" TargetMode="Externa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hyperlink" Target="https://youtu.be/cc-ii26_1r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hyperlink" Target="https://ru.wikipedia.org/wiki/1929_%D0%B3%D0%BE%D0%B4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://www.visitmonaco.com/ru" TargetMode="External"/><Relationship Id="rId11" Type="http://schemas.openxmlformats.org/officeDocument/2006/relationships/image" Target="media/image1.gif"/><Relationship Id="rId24" Type="http://schemas.openxmlformats.org/officeDocument/2006/relationships/image" Target="media/image8.jpe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hyperlink" Target="https://ru.wikipedia.org/wiki/1954_%D0%B3%D0%BE%D0%B4" TargetMode="External"/><Relationship Id="rId10" Type="http://schemas.openxmlformats.org/officeDocument/2006/relationships/hyperlink" Target="http://www.mid.ru/ru" TargetMode="External"/><Relationship Id="rId19" Type="http://schemas.openxmlformats.org/officeDocument/2006/relationships/hyperlink" Target="https://ru.wikipedia.org/wiki/%D0%93%D1%80%D0%B0%D0%BD-%D0%BF%D1%80%D0%B8_%D0%9C%D0%BE%D0%BD%D0%B0%D0%BA%D0%BE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mediatheque.mc/" TargetMode="External"/><Relationship Id="rId14" Type="http://schemas.openxmlformats.org/officeDocument/2006/relationships/image" Target="media/image4.jpeg"/><Relationship Id="rId22" Type="http://schemas.openxmlformats.org/officeDocument/2006/relationships/hyperlink" Target="https://ru.wikipedia.org/wiki/1951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BA1DDC-5913-4A8E-B9E5-61D829D8FD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5</Pages>
  <Words>1272</Words>
  <Characters>7256</Characters>
  <Application>Microsoft Office Word</Application>
  <DocSecurity>0</DocSecurity>
  <Lines>60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LETI</Company>
  <LinksUpToDate>false</LinksUpToDate>
  <CharactersWithSpaces>8511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stud3</dc:creator>
  <cp:keywords/>
  <dc:description/>
  <cp:lastModifiedBy>stud4</cp:lastModifiedBy>
  <cp:revision>26</cp:revision>
  <dcterms:created xsi:type="dcterms:W3CDTF">2017-03-09T11:09:00Z</dcterms:created>
  <dcterms:modified xsi:type="dcterms:W3CDTF">2017-03-23T12:06:00Z</dcterms:modified>
</cp:coreProperties>
</file>