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A12" w:rsidRPr="0092324A" w:rsidRDefault="00614C72" w:rsidP="002A7A12">
      <w:pPr>
        <w:pStyle w:val="Ttulo"/>
        <w:tabs>
          <w:tab w:val="right" w:pos="9498"/>
        </w:tabs>
        <w:ind w:left="-360" w:right="141" w:firstLine="502"/>
        <w:rPr>
          <w:rFonts w:ascii="Verdana" w:hAnsi="Verdana"/>
          <w:smallCaps/>
          <w:color w:val="000000"/>
          <w:spacing w:val="30"/>
          <w:szCs w:val="22"/>
          <w:lang w:val="es-ES_tradnl"/>
        </w:rPr>
      </w:pPr>
      <w:r w:rsidRPr="0092324A">
        <w:rPr>
          <w:rFonts w:ascii="Verdana" w:hAnsi="Verdana"/>
          <w:smallCaps/>
          <w:color w:val="000000"/>
          <w:spacing w:val="30"/>
          <w:szCs w:val="22"/>
          <w:lang w:val="es-ES_tradnl"/>
        </w:rPr>
        <w:t>samuel sadek</w:t>
      </w:r>
    </w:p>
    <w:p w:rsidR="00040A88" w:rsidRPr="0092324A" w:rsidRDefault="00B04602" w:rsidP="00D87B18">
      <w:pPr>
        <w:spacing w:after="0"/>
        <w:jc w:val="center"/>
        <w:rPr>
          <w:rStyle w:val="Hipervnculo"/>
          <w:rFonts w:ascii="Arial" w:eastAsia="Dotum" w:hAnsi="Arial" w:cs="Arial"/>
          <w:sz w:val="18"/>
          <w:szCs w:val="18"/>
        </w:rPr>
      </w:pPr>
      <w:r w:rsidRPr="0092324A">
        <w:rPr>
          <w:rFonts w:ascii="Arial" w:eastAsia="Dotum" w:hAnsi="Arial" w:cs="Arial"/>
          <w:sz w:val="18"/>
          <w:szCs w:val="18"/>
        </w:rPr>
        <w:t>+</w:t>
      </w:r>
      <w:r w:rsidR="00611B86">
        <w:rPr>
          <w:rFonts w:ascii="Arial" w:eastAsia="Dotum" w:hAnsi="Arial" w:cs="Arial"/>
          <w:sz w:val="18"/>
          <w:szCs w:val="18"/>
        </w:rPr>
        <w:t>34</w:t>
      </w:r>
      <w:r w:rsidRPr="0092324A">
        <w:rPr>
          <w:rFonts w:ascii="Arial" w:eastAsia="Dotum" w:hAnsi="Arial" w:cs="Arial"/>
          <w:sz w:val="18"/>
          <w:szCs w:val="18"/>
        </w:rPr>
        <w:t xml:space="preserve"> </w:t>
      </w:r>
      <w:r w:rsidR="00611B86">
        <w:rPr>
          <w:rFonts w:ascii="Arial" w:eastAsia="Dotum" w:hAnsi="Arial" w:cs="Arial"/>
          <w:sz w:val="18"/>
          <w:szCs w:val="18"/>
        </w:rPr>
        <w:t>677952271</w:t>
      </w:r>
      <w:r w:rsidR="002A7A12" w:rsidRPr="0092324A">
        <w:rPr>
          <w:rFonts w:ascii="Arial" w:eastAsia="Dotum" w:hAnsi="Arial" w:cs="Arial"/>
          <w:sz w:val="18"/>
          <w:szCs w:val="18"/>
        </w:rPr>
        <w:t xml:space="preserve"> </w:t>
      </w:r>
      <w:hyperlink r:id="rId7" w:history="1">
        <w:r w:rsidR="002A7A12" w:rsidRPr="0092324A">
          <w:rPr>
            <w:rStyle w:val="Hipervnculo"/>
            <w:rFonts w:ascii="Arial" w:eastAsia="Dotum" w:hAnsi="Arial" w:cs="Arial"/>
            <w:sz w:val="18"/>
            <w:szCs w:val="18"/>
          </w:rPr>
          <w:t>samuel_sadek@hotmail.com</w:t>
        </w:r>
      </w:hyperlink>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812"/>
        <w:gridCol w:w="1980"/>
        <w:gridCol w:w="1089"/>
        <w:gridCol w:w="2870"/>
      </w:tblGrid>
      <w:tr w:rsidR="009B7136" w:rsidRPr="00A95D66" w:rsidTr="00611B86">
        <w:tc>
          <w:tcPr>
            <w:tcW w:w="3227" w:type="dxa"/>
          </w:tcPr>
          <w:p w:rsidR="009B7136" w:rsidRPr="0092324A" w:rsidRDefault="009B7136" w:rsidP="00611B86">
            <w:pPr>
              <w:spacing w:after="0"/>
              <w:jc w:val="both"/>
              <w:rPr>
                <w:rFonts w:ascii="Arial" w:eastAsia="Dotum" w:hAnsi="Arial" w:cs="Arial"/>
                <w:sz w:val="18"/>
                <w:szCs w:val="18"/>
              </w:rPr>
            </w:pPr>
            <w:r w:rsidRPr="0092324A">
              <w:rPr>
                <w:rFonts w:ascii="Arial" w:eastAsia="Dotum" w:hAnsi="Arial" w:cs="Arial"/>
                <w:sz w:val="18"/>
                <w:szCs w:val="18"/>
              </w:rPr>
              <w:t xml:space="preserve">Avenida de la </w:t>
            </w:r>
            <w:r w:rsidR="00611B86">
              <w:rPr>
                <w:rFonts w:ascii="Arial" w:eastAsia="Dotum" w:hAnsi="Arial" w:cs="Arial"/>
                <w:sz w:val="18"/>
                <w:szCs w:val="18"/>
              </w:rPr>
              <w:t>Ermita, 2 Portal J 4</w:t>
            </w:r>
            <w:r w:rsidR="001B2863" w:rsidRPr="0092324A">
              <w:rPr>
                <w:rFonts w:ascii="Arial" w:eastAsia="Dotum" w:hAnsi="Arial" w:cs="Arial"/>
                <w:sz w:val="18"/>
                <w:szCs w:val="18"/>
              </w:rPr>
              <w:t>°</w:t>
            </w:r>
            <w:r w:rsidR="00611B86">
              <w:rPr>
                <w:rFonts w:ascii="Arial" w:eastAsia="Dotum" w:hAnsi="Arial" w:cs="Arial"/>
                <w:sz w:val="18"/>
                <w:szCs w:val="18"/>
              </w:rPr>
              <w:t>A</w:t>
            </w:r>
          </w:p>
        </w:tc>
        <w:tc>
          <w:tcPr>
            <w:tcW w:w="828" w:type="dxa"/>
          </w:tcPr>
          <w:p w:rsidR="009B7136" w:rsidRPr="0092324A" w:rsidRDefault="009B7136" w:rsidP="009B7136">
            <w:pPr>
              <w:spacing w:after="0"/>
              <w:jc w:val="both"/>
              <w:rPr>
                <w:rFonts w:ascii="Arial" w:eastAsia="Dotum" w:hAnsi="Arial" w:cs="Arial"/>
                <w:sz w:val="18"/>
                <w:szCs w:val="18"/>
              </w:rPr>
            </w:pPr>
          </w:p>
        </w:tc>
        <w:tc>
          <w:tcPr>
            <w:tcW w:w="2028" w:type="dxa"/>
          </w:tcPr>
          <w:p w:rsidR="009B7136" w:rsidRPr="0092324A" w:rsidRDefault="009B7136" w:rsidP="009B7136">
            <w:pPr>
              <w:spacing w:after="0"/>
              <w:jc w:val="both"/>
              <w:rPr>
                <w:rFonts w:ascii="Arial" w:eastAsia="Dotum" w:hAnsi="Arial" w:cs="Arial"/>
                <w:sz w:val="18"/>
                <w:szCs w:val="18"/>
              </w:rPr>
            </w:pPr>
          </w:p>
        </w:tc>
        <w:tc>
          <w:tcPr>
            <w:tcW w:w="1113" w:type="dxa"/>
          </w:tcPr>
          <w:p w:rsidR="009B7136" w:rsidRPr="0092324A" w:rsidRDefault="009B7136" w:rsidP="009B7136">
            <w:pPr>
              <w:spacing w:after="0"/>
              <w:jc w:val="right"/>
              <w:rPr>
                <w:rFonts w:ascii="Arial" w:eastAsia="Dotum" w:hAnsi="Arial" w:cs="Arial"/>
                <w:sz w:val="18"/>
                <w:szCs w:val="18"/>
              </w:rPr>
            </w:pPr>
          </w:p>
        </w:tc>
        <w:tc>
          <w:tcPr>
            <w:tcW w:w="2943" w:type="dxa"/>
          </w:tcPr>
          <w:p w:rsidR="009B7136" w:rsidRPr="00BB65DB" w:rsidRDefault="009B7136" w:rsidP="009B7136">
            <w:pPr>
              <w:spacing w:after="0"/>
              <w:jc w:val="right"/>
              <w:rPr>
                <w:rFonts w:ascii="Arial" w:eastAsia="Dotum" w:hAnsi="Arial" w:cs="Arial"/>
                <w:sz w:val="18"/>
                <w:szCs w:val="18"/>
                <w:lang w:val="es-ES"/>
              </w:rPr>
            </w:pPr>
          </w:p>
        </w:tc>
      </w:tr>
      <w:tr w:rsidR="009B7136" w:rsidRPr="00A95D66" w:rsidTr="00611B86">
        <w:tc>
          <w:tcPr>
            <w:tcW w:w="3227" w:type="dxa"/>
          </w:tcPr>
          <w:p w:rsidR="009B7136" w:rsidRPr="0092324A" w:rsidRDefault="00611B86" w:rsidP="009B7136">
            <w:pPr>
              <w:spacing w:after="0"/>
              <w:jc w:val="both"/>
              <w:rPr>
                <w:rFonts w:ascii="Arial" w:eastAsia="Dotum" w:hAnsi="Arial" w:cs="Arial"/>
                <w:sz w:val="18"/>
                <w:szCs w:val="18"/>
              </w:rPr>
            </w:pPr>
            <w:r>
              <w:rPr>
                <w:rFonts w:ascii="Arial" w:eastAsia="Dotum" w:hAnsi="Arial" w:cs="Arial"/>
                <w:sz w:val="18"/>
                <w:szCs w:val="18"/>
              </w:rPr>
              <w:t>Alcobendas</w:t>
            </w:r>
          </w:p>
        </w:tc>
        <w:tc>
          <w:tcPr>
            <w:tcW w:w="828" w:type="dxa"/>
          </w:tcPr>
          <w:p w:rsidR="009B7136" w:rsidRPr="0092324A" w:rsidRDefault="009B7136" w:rsidP="009B7136">
            <w:pPr>
              <w:spacing w:after="0"/>
              <w:jc w:val="both"/>
              <w:rPr>
                <w:rFonts w:ascii="Arial" w:eastAsia="Dotum" w:hAnsi="Arial" w:cs="Arial"/>
                <w:sz w:val="18"/>
                <w:szCs w:val="18"/>
              </w:rPr>
            </w:pPr>
          </w:p>
        </w:tc>
        <w:tc>
          <w:tcPr>
            <w:tcW w:w="2028" w:type="dxa"/>
          </w:tcPr>
          <w:p w:rsidR="009B7136" w:rsidRPr="0092324A" w:rsidRDefault="009B7136" w:rsidP="009B7136">
            <w:pPr>
              <w:spacing w:after="0"/>
              <w:jc w:val="both"/>
              <w:rPr>
                <w:rFonts w:ascii="Arial" w:eastAsia="Dotum" w:hAnsi="Arial" w:cs="Arial"/>
                <w:sz w:val="18"/>
                <w:szCs w:val="18"/>
              </w:rPr>
            </w:pPr>
          </w:p>
        </w:tc>
        <w:tc>
          <w:tcPr>
            <w:tcW w:w="1113" w:type="dxa"/>
          </w:tcPr>
          <w:p w:rsidR="009B7136" w:rsidRPr="0092324A" w:rsidRDefault="009B7136" w:rsidP="009B7136">
            <w:pPr>
              <w:spacing w:after="0"/>
              <w:jc w:val="right"/>
              <w:rPr>
                <w:rFonts w:ascii="Arial" w:eastAsia="Dotum" w:hAnsi="Arial" w:cs="Arial"/>
                <w:sz w:val="18"/>
                <w:szCs w:val="18"/>
              </w:rPr>
            </w:pPr>
          </w:p>
        </w:tc>
        <w:tc>
          <w:tcPr>
            <w:tcW w:w="2943" w:type="dxa"/>
          </w:tcPr>
          <w:p w:rsidR="009B7136" w:rsidRPr="00A95D66" w:rsidRDefault="009B7136" w:rsidP="009B7136">
            <w:pPr>
              <w:spacing w:after="0"/>
              <w:jc w:val="right"/>
              <w:rPr>
                <w:rFonts w:ascii="Arial" w:eastAsia="Dotum" w:hAnsi="Arial" w:cs="Arial"/>
                <w:sz w:val="18"/>
                <w:szCs w:val="18"/>
                <w:lang w:val="en-GB"/>
              </w:rPr>
            </w:pPr>
          </w:p>
        </w:tc>
      </w:tr>
      <w:tr w:rsidR="009B7136" w:rsidRPr="00A95D66" w:rsidTr="00611B86">
        <w:tc>
          <w:tcPr>
            <w:tcW w:w="3227" w:type="dxa"/>
          </w:tcPr>
          <w:p w:rsidR="009B7136" w:rsidRPr="00A95D66" w:rsidRDefault="009B7136" w:rsidP="00611B86">
            <w:pPr>
              <w:spacing w:after="0"/>
              <w:jc w:val="both"/>
              <w:rPr>
                <w:rFonts w:ascii="Arial" w:eastAsia="Dotum" w:hAnsi="Arial" w:cs="Arial"/>
                <w:sz w:val="18"/>
                <w:szCs w:val="18"/>
                <w:lang w:val="en-GB"/>
              </w:rPr>
            </w:pPr>
            <w:r w:rsidRPr="00A95D66">
              <w:rPr>
                <w:rFonts w:ascii="Arial" w:eastAsia="Dotum" w:hAnsi="Arial" w:cs="Arial"/>
                <w:sz w:val="18"/>
                <w:szCs w:val="18"/>
                <w:lang w:val="en-GB"/>
              </w:rPr>
              <w:t>Madrid 28</w:t>
            </w:r>
            <w:r w:rsidR="00611B86">
              <w:rPr>
                <w:rFonts w:ascii="Arial" w:eastAsia="Dotum" w:hAnsi="Arial" w:cs="Arial"/>
                <w:sz w:val="18"/>
                <w:szCs w:val="18"/>
                <w:lang w:val="en-GB"/>
              </w:rPr>
              <w:t>108</w:t>
            </w:r>
          </w:p>
        </w:tc>
        <w:tc>
          <w:tcPr>
            <w:tcW w:w="828" w:type="dxa"/>
          </w:tcPr>
          <w:p w:rsidR="009B7136" w:rsidRPr="00A95D66" w:rsidRDefault="009B7136" w:rsidP="009B7136">
            <w:pPr>
              <w:spacing w:after="0"/>
              <w:jc w:val="both"/>
              <w:rPr>
                <w:rFonts w:ascii="Arial" w:eastAsia="Dotum" w:hAnsi="Arial" w:cs="Arial"/>
                <w:sz w:val="18"/>
                <w:szCs w:val="18"/>
                <w:lang w:val="en-GB"/>
              </w:rPr>
            </w:pPr>
          </w:p>
        </w:tc>
        <w:tc>
          <w:tcPr>
            <w:tcW w:w="2028" w:type="dxa"/>
          </w:tcPr>
          <w:p w:rsidR="009B7136" w:rsidRPr="00A95D66" w:rsidRDefault="009B7136" w:rsidP="009B7136">
            <w:pPr>
              <w:spacing w:after="0"/>
              <w:jc w:val="both"/>
              <w:rPr>
                <w:rFonts w:ascii="Arial" w:eastAsia="Dotum" w:hAnsi="Arial" w:cs="Arial"/>
                <w:sz w:val="18"/>
                <w:szCs w:val="18"/>
                <w:lang w:val="en-GB"/>
              </w:rPr>
            </w:pPr>
          </w:p>
        </w:tc>
        <w:tc>
          <w:tcPr>
            <w:tcW w:w="1113" w:type="dxa"/>
          </w:tcPr>
          <w:p w:rsidR="009B7136" w:rsidRPr="00A95D66" w:rsidRDefault="009B7136" w:rsidP="009B7136">
            <w:pPr>
              <w:spacing w:after="0"/>
              <w:jc w:val="right"/>
              <w:rPr>
                <w:rFonts w:ascii="Arial" w:eastAsia="Dotum" w:hAnsi="Arial" w:cs="Arial"/>
                <w:sz w:val="18"/>
                <w:szCs w:val="18"/>
                <w:lang w:val="en-GB"/>
              </w:rPr>
            </w:pPr>
          </w:p>
        </w:tc>
        <w:tc>
          <w:tcPr>
            <w:tcW w:w="2943" w:type="dxa"/>
          </w:tcPr>
          <w:p w:rsidR="009B7136" w:rsidRPr="00A95D66" w:rsidRDefault="009B7136" w:rsidP="009B7136">
            <w:pPr>
              <w:spacing w:after="0"/>
              <w:jc w:val="right"/>
              <w:rPr>
                <w:rFonts w:ascii="Arial" w:eastAsia="Dotum" w:hAnsi="Arial" w:cs="Arial"/>
                <w:sz w:val="18"/>
                <w:szCs w:val="18"/>
                <w:lang w:val="en-GB"/>
              </w:rPr>
            </w:pPr>
          </w:p>
        </w:tc>
      </w:tr>
      <w:tr w:rsidR="009B7136" w:rsidRPr="00A95D66" w:rsidTr="00611B86">
        <w:tc>
          <w:tcPr>
            <w:tcW w:w="3227" w:type="dxa"/>
          </w:tcPr>
          <w:p w:rsidR="009B7136" w:rsidRPr="00A95D66" w:rsidRDefault="009B7136" w:rsidP="009B7136">
            <w:pPr>
              <w:spacing w:after="0"/>
              <w:jc w:val="both"/>
              <w:rPr>
                <w:rFonts w:ascii="Arial" w:eastAsia="Dotum" w:hAnsi="Arial" w:cs="Arial"/>
                <w:sz w:val="18"/>
                <w:szCs w:val="18"/>
                <w:lang w:val="en-GB"/>
              </w:rPr>
            </w:pPr>
            <w:r w:rsidRPr="00A95D66">
              <w:rPr>
                <w:rFonts w:ascii="Arial" w:eastAsia="Dotum" w:hAnsi="Arial" w:cs="Arial"/>
                <w:sz w:val="18"/>
                <w:szCs w:val="18"/>
                <w:lang w:val="en-GB"/>
              </w:rPr>
              <w:t>Spain</w:t>
            </w:r>
          </w:p>
        </w:tc>
        <w:tc>
          <w:tcPr>
            <w:tcW w:w="828" w:type="dxa"/>
          </w:tcPr>
          <w:p w:rsidR="009B7136" w:rsidRPr="00A95D66" w:rsidRDefault="009B7136" w:rsidP="009B7136">
            <w:pPr>
              <w:spacing w:after="0"/>
              <w:jc w:val="both"/>
              <w:rPr>
                <w:rFonts w:ascii="Arial" w:eastAsia="Dotum" w:hAnsi="Arial" w:cs="Arial"/>
                <w:sz w:val="18"/>
                <w:szCs w:val="18"/>
                <w:lang w:val="en-GB"/>
              </w:rPr>
            </w:pPr>
          </w:p>
        </w:tc>
        <w:tc>
          <w:tcPr>
            <w:tcW w:w="2028" w:type="dxa"/>
          </w:tcPr>
          <w:p w:rsidR="009B7136" w:rsidRPr="00A95D66" w:rsidRDefault="009B7136" w:rsidP="009B7136">
            <w:pPr>
              <w:spacing w:after="0"/>
              <w:jc w:val="both"/>
              <w:rPr>
                <w:rFonts w:ascii="Arial" w:eastAsia="Dotum" w:hAnsi="Arial" w:cs="Arial"/>
                <w:sz w:val="18"/>
                <w:szCs w:val="18"/>
                <w:lang w:val="en-GB"/>
              </w:rPr>
            </w:pPr>
          </w:p>
        </w:tc>
        <w:tc>
          <w:tcPr>
            <w:tcW w:w="1113" w:type="dxa"/>
          </w:tcPr>
          <w:p w:rsidR="009B7136" w:rsidRPr="00A95D66" w:rsidRDefault="009B7136" w:rsidP="009B7136">
            <w:pPr>
              <w:spacing w:after="0"/>
              <w:jc w:val="right"/>
              <w:rPr>
                <w:rFonts w:ascii="Arial" w:eastAsia="Dotum" w:hAnsi="Arial" w:cs="Arial"/>
                <w:sz w:val="18"/>
                <w:szCs w:val="18"/>
                <w:lang w:val="en-GB"/>
              </w:rPr>
            </w:pPr>
          </w:p>
        </w:tc>
        <w:tc>
          <w:tcPr>
            <w:tcW w:w="2943" w:type="dxa"/>
          </w:tcPr>
          <w:p w:rsidR="009B7136" w:rsidRPr="00A95D66" w:rsidRDefault="009B7136" w:rsidP="009B7136">
            <w:pPr>
              <w:spacing w:after="0"/>
              <w:jc w:val="right"/>
              <w:rPr>
                <w:rFonts w:ascii="Arial" w:eastAsia="Dotum" w:hAnsi="Arial" w:cs="Arial"/>
                <w:sz w:val="18"/>
                <w:szCs w:val="18"/>
                <w:lang w:val="en-GB"/>
              </w:rPr>
            </w:pPr>
          </w:p>
        </w:tc>
      </w:tr>
    </w:tbl>
    <w:p w:rsidR="00FC0EDF" w:rsidRPr="00A95D66" w:rsidRDefault="00FC0EDF" w:rsidP="00FC0EDF">
      <w:pPr>
        <w:pStyle w:val="Ttulo4"/>
        <w:spacing w:after="0"/>
        <w:jc w:val="center"/>
        <w:rPr>
          <w:rFonts w:ascii="Arial" w:eastAsia="Dotum" w:hAnsi="Arial" w:cs="Arial"/>
          <w:i w:val="0"/>
          <w:color w:val="808080"/>
          <w:sz w:val="8"/>
          <w:szCs w:val="8"/>
          <w:lang w:val="en-GB"/>
        </w:rPr>
      </w:pPr>
    </w:p>
    <w:p w:rsidR="00AB4D26" w:rsidRPr="00A95D66" w:rsidRDefault="00674E3B" w:rsidP="003B2063">
      <w:pPr>
        <w:pStyle w:val="Ttulo"/>
        <w:tabs>
          <w:tab w:val="right" w:pos="9498"/>
        </w:tabs>
        <w:ind w:left="-360" w:right="141" w:firstLine="502"/>
        <w:rPr>
          <w:rFonts w:ascii="Verdana" w:hAnsi="Verdana"/>
          <w:smallCaps/>
          <w:color w:val="000000"/>
          <w:spacing w:val="30"/>
          <w:sz w:val="28"/>
          <w:szCs w:val="22"/>
          <w:lang w:val="en-GB"/>
        </w:rPr>
      </w:pPr>
      <w:r w:rsidRPr="00356267">
        <w:rPr>
          <w:rFonts w:ascii="Verdana" w:hAnsi="Verdana"/>
          <w:smallCaps/>
          <w:color w:val="000000"/>
          <w:spacing w:val="30"/>
          <w:sz w:val="28"/>
          <w:szCs w:val="22"/>
          <w:lang w:val="en-GB"/>
        </w:rPr>
        <mc:AlternateContent>
          <mc:Choice Requires="wps">
            <w:drawing>
              <wp:anchor distT="0" distB="0" distL="114300" distR="114300" simplePos="0" relativeHeight="251650048" behindDoc="1" locked="0" layoutInCell="1" allowOverlap="1">
                <wp:simplePos x="0" y="0"/>
                <wp:positionH relativeFrom="column">
                  <wp:posOffset>-114300</wp:posOffset>
                </wp:positionH>
                <wp:positionV relativeFrom="paragraph">
                  <wp:posOffset>37465</wp:posOffset>
                </wp:positionV>
                <wp:extent cx="6629400" cy="2769235"/>
                <wp:effectExtent l="0" t="0" r="0" b="0"/>
                <wp:wrapNone/>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769235"/>
                        </a:xfrm>
                        <a:prstGeom prst="rect">
                          <a:avLst/>
                        </a:prstGeom>
                        <a:solidFill>
                          <a:srgbClr val="EAEAEA"/>
                        </a:solidFill>
                        <a:ln>
                          <a:noFill/>
                        </a:ln>
                        <a:extLst>
                          <a:ext uri="{91240B29-F687-4F45-9708-019B960494DF}">
                            <a14:hiddenLine xmlns:a14="http://schemas.microsoft.com/office/drawing/2010/main" w="9525">
                              <a:solidFill>
                                <a:srgbClr val="CC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500D5" id="Rectangle 21" o:spid="_x0000_s1026" style="position:absolute;margin-left:-9pt;margin-top:2.95pt;width:522pt;height:2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" fillcolor="#eaeaea" stroked="f" strokecolor="#cff"/>
            </w:pict>
          </mc:Fallback>
        </mc:AlternateContent>
      </w:r>
      <w:r w:rsidR="00356267">
        <w:rPr>
          <w:rFonts w:ascii="Verdana" w:hAnsi="Verdana"/>
          <w:smallCaps/>
          <w:color w:val="000000"/>
          <w:spacing w:val="30"/>
          <w:sz w:val="28"/>
          <w:szCs w:val="22"/>
          <w:lang w:val="en-GB"/>
        </w:rPr>
        <w:t>20+ years</w:t>
      </w:r>
      <w:bookmarkStart w:id="0" w:name="_GoBack"/>
      <w:bookmarkEnd w:id="0"/>
      <w:r w:rsidR="00356267">
        <w:rPr>
          <w:rFonts w:ascii="Verdana" w:hAnsi="Verdana"/>
          <w:smallCaps/>
          <w:color w:val="000000"/>
          <w:spacing w:val="30"/>
          <w:sz w:val="28"/>
          <w:szCs w:val="22"/>
          <w:lang w:val="en-GB"/>
        </w:rPr>
        <w:t xml:space="preserve"> </w:t>
      </w:r>
      <w:r w:rsidR="000C1CEE" w:rsidRPr="00A95D66">
        <w:rPr>
          <w:rFonts w:ascii="Verdana" w:hAnsi="Verdana"/>
          <w:smallCaps/>
          <w:color w:val="000000"/>
          <w:spacing w:val="30"/>
          <w:sz w:val="28"/>
          <w:szCs w:val="22"/>
          <w:lang w:val="en-GB"/>
        </w:rPr>
        <w:t xml:space="preserve">experienced international </w:t>
      </w:r>
      <w:r w:rsidR="00400A2A" w:rsidRPr="00A95D66">
        <w:rPr>
          <w:rFonts w:ascii="Verdana" w:hAnsi="Verdana"/>
          <w:smallCaps/>
          <w:color w:val="000000"/>
          <w:spacing w:val="30"/>
          <w:sz w:val="28"/>
          <w:szCs w:val="22"/>
          <w:lang w:val="en-GB"/>
        </w:rPr>
        <w:t>g</w:t>
      </w:r>
      <w:r w:rsidR="00356267">
        <w:rPr>
          <w:rFonts w:ascii="Verdana" w:hAnsi="Verdana"/>
          <w:smallCaps/>
          <w:color w:val="000000"/>
          <w:spacing w:val="30"/>
          <w:sz w:val="28"/>
          <w:szCs w:val="22"/>
          <w:lang w:val="en-GB"/>
        </w:rPr>
        <w:t xml:space="preserve">rc </w:t>
      </w:r>
      <w:r w:rsidR="003D6CE2" w:rsidRPr="00A95D66">
        <w:rPr>
          <w:rFonts w:ascii="Verdana" w:hAnsi="Verdana"/>
          <w:smallCaps/>
          <w:color w:val="000000"/>
          <w:spacing w:val="30"/>
          <w:sz w:val="28"/>
          <w:szCs w:val="22"/>
          <w:lang w:val="en-GB"/>
        </w:rPr>
        <w:t>executive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70236" w:rsidRPr="00BB65DB" w:rsidTr="009D4214">
        <w:tc>
          <w:tcPr>
            <w:tcW w:w="10139" w:type="dxa"/>
          </w:tcPr>
          <w:p w:rsidR="00611B86" w:rsidRDefault="00674E3B" w:rsidP="00611B86">
            <w:pPr>
              <w:pStyle w:val="Sangradetextonormal"/>
              <w:spacing w:after="0"/>
              <w:ind w:left="0"/>
              <w:rPr>
                <w:rFonts w:ascii="Arial" w:eastAsia="Dotum" w:hAnsi="Arial" w:cs="Arial"/>
                <w:sz w:val="18"/>
                <w:szCs w:val="18"/>
                <w:lang w:val="en-GB"/>
              </w:rPr>
            </w:pPr>
            <w:r>
              <w:rPr>
                <w:rFonts w:ascii="Arial" w:hAnsi="Arial" w:cs="Arial"/>
                <w:noProof/>
                <w:sz w:val="18"/>
                <w:szCs w:val="18"/>
                <w:lang w:val="es-ES" w:eastAsia="es-ES"/>
              </w:rPr>
              <mc:AlternateContent>
                <mc:Choice Requires="wps">
                  <w:drawing>
                    <wp:anchor distT="4294967294" distB="4294967294" distL="114300" distR="114300" simplePos="0" relativeHeight="251649024" behindDoc="0" locked="0" layoutInCell="1" allowOverlap="1">
                      <wp:simplePos x="0" y="0"/>
                      <wp:positionH relativeFrom="column">
                        <wp:posOffset>0</wp:posOffset>
                      </wp:positionH>
                      <wp:positionV relativeFrom="paragraph">
                        <wp:posOffset>13334</wp:posOffset>
                      </wp:positionV>
                      <wp:extent cx="6286500" cy="0"/>
                      <wp:effectExtent l="0" t="19050" r="0" b="0"/>
                      <wp:wrapTight wrapText="bothSides">
                        <wp:wrapPolygon edited="0">
                          <wp:start x="0" y="-1"/>
                          <wp:lineTo x="0" y="-1"/>
                          <wp:lineTo x="21600" y="-1"/>
                          <wp:lineTo x="21600" y="-1"/>
                          <wp:lineTo x="0" y="-1"/>
                        </wp:wrapPolygon>
                      </wp:wrapTight>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44450" cmpd="thinThick">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F609C" id="Line 18" o:spid="_x0000_s1026" style="position:absolute;z-index:2516490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05pt" to="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" strokecolor="#585858" strokeweight="3.5pt">
                      <v:stroke linestyle="thinThick"/>
                      <w10:wrap type="tight"/>
                    </v:line>
                  </w:pict>
                </mc:Fallback>
              </mc:AlternateContent>
            </w:r>
          </w:p>
          <w:p w:rsidR="00B10B95" w:rsidRPr="00690DBC" w:rsidRDefault="00611B86" w:rsidP="00C26B0A">
            <w:pPr>
              <w:pStyle w:val="Sangradetextonormal"/>
              <w:numPr>
                <w:ilvl w:val="0"/>
                <w:numId w:val="1"/>
              </w:numPr>
              <w:spacing w:after="0"/>
              <w:ind w:left="357" w:hanging="357"/>
              <w:rPr>
                <w:rFonts w:ascii="Arial" w:eastAsia="Dotum" w:hAnsi="Arial" w:cs="Arial"/>
                <w:sz w:val="18"/>
                <w:szCs w:val="18"/>
                <w:lang w:val="en-GB"/>
              </w:rPr>
            </w:pPr>
            <w:r w:rsidRPr="00690DBC">
              <w:rPr>
                <w:rFonts w:ascii="Arial" w:eastAsia="Dotum" w:hAnsi="Arial" w:cs="Arial"/>
                <w:sz w:val="18"/>
                <w:szCs w:val="18"/>
                <w:lang w:val="en-GB"/>
              </w:rPr>
              <w:t>Expert in IT operational risk management practices (IT GRC): IRM – IT SOX/Internal Controls Governance –</w:t>
            </w:r>
            <w:r w:rsidR="00690DBC">
              <w:rPr>
                <w:rFonts w:ascii="Arial" w:eastAsia="Dotum" w:hAnsi="Arial" w:cs="Arial"/>
                <w:sz w:val="18"/>
                <w:szCs w:val="18"/>
                <w:lang w:val="en-GB"/>
              </w:rPr>
              <w:t xml:space="preserve"> </w:t>
            </w:r>
            <w:r w:rsidR="00005932" w:rsidRPr="00690DBC">
              <w:rPr>
                <w:rFonts w:ascii="Arial" w:eastAsia="Dotum" w:hAnsi="Arial" w:cs="Arial"/>
                <w:sz w:val="18"/>
                <w:szCs w:val="18"/>
                <w:lang w:val="en-GB"/>
              </w:rPr>
              <w:t xml:space="preserve">Security </w:t>
            </w:r>
            <w:r w:rsidR="00AE3481" w:rsidRPr="00690DBC">
              <w:rPr>
                <w:rFonts w:ascii="Arial" w:eastAsia="Dotum" w:hAnsi="Arial" w:cs="Arial"/>
                <w:sz w:val="18"/>
                <w:szCs w:val="18"/>
                <w:lang w:val="en-GB"/>
              </w:rPr>
              <w:t>Governance –</w:t>
            </w:r>
            <w:r w:rsidR="00D8641E" w:rsidRPr="00690DBC">
              <w:rPr>
                <w:rFonts w:ascii="Arial" w:eastAsia="Dotum" w:hAnsi="Arial" w:cs="Arial"/>
                <w:sz w:val="18"/>
                <w:szCs w:val="18"/>
                <w:lang w:val="en-GB"/>
              </w:rPr>
              <w:t xml:space="preserve"> </w:t>
            </w:r>
            <w:r w:rsidR="00A70236" w:rsidRPr="00690DBC">
              <w:rPr>
                <w:rFonts w:ascii="Arial" w:eastAsia="Dotum" w:hAnsi="Arial" w:cs="Arial"/>
                <w:sz w:val="18"/>
                <w:szCs w:val="18"/>
                <w:lang w:val="en-GB"/>
              </w:rPr>
              <w:t>Compliance</w:t>
            </w:r>
            <w:r w:rsidR="008D5BA7" w:rsidRPr="00690DBC">
              <w:rPr>
                <w:rFonts w:ascii="Arial" w:eastAsia="Dotum" w:hAnsi="Arial" w:cs="Arial"/>
                <w:sz w:val="18"/>
                <w:szCs w:val="18"/>
                <w:lang w:val="en-GB"/>
              </w:rPr>
              <w:t xml:space="preserve"> Management</w:t>
            </w:r>
            <w:r w:rsidR="009E4A1E" w:rsidRPr="00690DBC">
              <w:rPr>
                <w:rFonts w:ascii="Arial" w:eastAsia="Dotum" w:hAnsi="Arial" w:cs="Arial"/>
                <w:sz w:val="18"/>
                <w:szCs w:val="18"/>
                <w:lang w:val="en-GB"/>
              </w:rPr>
              <w:t xml:space="preserve"> – </w:t>
            </w:r>
            <w:r w:rsidR="00EC0F7E" w:rsidRPr="00690DBC">
              <w:rPr>
                <w:rFonts w:ascii="Arial" w:eastAsia="Dotum" w:hAnsi="Arial" w:cs="Arial"/>
                <w:sz w:val="18"/>
                <w:szCs w:val="18"/>
                <w:lang w:val="en-GB"/>
              </w:rPr>
              <w:t xml:space="preserve">Programme and Project Management </w:t>
            </w:r>
            <w:r w:rsidR="007C14EA" w:rsidRPr="00690DBC">
              <w:rPr>
                <w:rFonts w:ascii="Arial" w:eastAsia="Dotum" w:hAnsi="Arial" w:cs="Arial"/>
                <w:sz w:val="18"/>
                <w:szCs w:val="18"/>
                <w:lang w:val="en-GB"/>
              </w:rPr>
              <w:t>(PMO)</w:t>
            </w:r>
          </w:p>
          <w:p w:rsidR="005A2A58" w:rsidRPr="00A95D66" w:rsidRDefault="00DE365C"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 xml:space="preserve">Well versed in </w:t>
            </w:r>
            <w:r w:rsidR="00903704" w:rsidRPr="00A95D66">
              <w:rPr>
                <w:rFonts w:ascii="Arial" w:eastAsia="Dotum" w:hAnsi="Arial" w:cs="Arial"/>
                <w:sz w:val="18"/>
                <w:szCs w:val="18"/>
                <w:lang w:val="en-GB"/>
              </w:rPr>
              <w:t xml:space="preserve">the </w:t>
            </w:r>
            <w:r w:rsidR="00335442" w:rsidRPr="00A95D66">
              <w:rPr>
                <w:rFonts w:ascii="Arial" w:eastAsia="Dotum" w:hAnsi="Arial" w:cs="Arial"/>
                <w:sz w:val="18"/>
                <w:szCs w:val="18"/>
                <w:lang w:val="en-GB"/>
              </w:rPr>
              <w:t>design</w:t>
            </w:r>
            <w:r w:rsidR="00903704" w:rsidRPr="00A95D66">
              <w:rPr>
                <w:rFonts w:ascii="Arial" w:eastAsia="Dotum" w:hAnsi="Arial" w:cs="Arial"/>
                <w:sz w:val="18"/>
                <w:szCs w:val="18"/>
                <w:lang w:val="en-GB"/>
              </w:rPr>
              <w:t xml:space="preserve"> &amp; </w:t>
            </w:r>
            <w:r w:rsidR="00335442" w:rsidRPr="00A95D66">
              <w:rPr>
                <w:rFonts w:ascii="Arial" w:eastAsia="Dotum" w:hAnsi="Arial" w:cs="Arial"/>
                <w:sz w:val="18"/>
                <w:szCs w:val="18"/>
                <w:lang w:val="en-GB"/>
              </w:rPr>
              <w:t>improv</w:t>
            </w:r>
            <w:r w:rsidR="00903704" w:rsidRPr="00A95D66">
              <w:rPr>
                <w:rFonts w:ascii="Arial" w:eastAsia="Dotum" w:hAnsi="Arial" w:cs="Arial"/>
                <w:sz w:val="18"/>
                <w:szCs w:val="18"/>
                <w:lang w:val="en-GB"/>
              </w:rPr>
              <w:t>ement of</w:t>
            </w:r>
            <w:r w:rsidR="009C460F" w:rsidRPr="00A95D66">
              <w:rPr>
                <w:rFonts w:ascii="Arial" w:eastAsia="Dotum" w:hAnsi="Arial" w:cs="Arial"/>
                <w:sz w:val="18"/>
                <w:szCs w:val="18"/>
                <w:lang w:val="en-GB"/>
              </w:rPr>
              <w:t xml:space="preserve"> </w:t>
            </w:r>
            <w:r w:rsidR="00335442" w:rsidRPr="00A95D66">
              <w:rPr>
                <w:rFonts w:ascii="Arial" w:eastAsia="Dotum" w:hAnsi="Arial" w:cs="Arial"/>
                <w:sz w:val="18"/>
                <w:szCs w:val="18"/>
                <w:lang w:val="en-GB"/>
              </w:rPr>
              <w:t>IT processes commensurate with</w:t>
            </w:r>
            <w:r w:rsidR="009C460F" w:rsidRPr="00A95D66">
              <w:rPr>
                <w:rFonts w:ascii="Arial" w:eastAsia="Dotum" w:hAnsi="Arial" w:cs="Arial"/>
                <w:sz w:val="18"/>
                <w:szCs w:val="18"/>
                <w:lang w:val="en-GB"/>
              </w:rPr>
              <w:t xml:space="preserve"> IT Best Practices and</w:t>
            </w:r>
            <w:r w:rsidR="00335442" w:rsidRPr="00A95D66">
              <w:rPr>
                <w:rFonts w:ascii="Arial" w:eastAsia="Dotum" w:hAnsi="Arial" w:cs="Arial"/>
                <w:sz w:val="18"/>
                <w:szCs w:val="18"/>
                <w:lang w:val="en-GB"/>
              </w:rPr>
              <w:t xml:space="preserve"> </w:t>
            </w:r>
            <w:r w:rsidR="00593861" w:rsidRPr="00A95D66">
              <w:rPr>
                <w:rFonts w:ascii="Arial" w:eastAsia="Dotum" w:hAnsi="Arial" w:cs="Arial"/>
                <w:sz w:val="18"/>
                <w:szCs w:val="18"/>
                <w:lang w:val="en-GB"/>
              </w:rPr>
              <w:t xml:space="preserve">Risk Management Frameworks: COSO, COBIT, SOX, </w:t>
            </w:r>
            <w:r w:rsidR="00A95D66" w:rsidRPr="00A95D66">
              <w:rPr>
                <w:rFonts w:ascii="Arial" w:eastAsia="Dotum" w:hAnsi="Arial" w:cs="Arial"/>
                <w:sz w:val="18"/>
                <w:szCs w:val="18"/>
                <w:lang w:val="en-GB"/>
              </w:rPr>
              <w:t>and ISO</w:t>
            </w:r>
            <w:r w:rsidR="00690DBC">
              <w:rPr>
                <w:rFonts w:ascii="Arial" w:eastAsia="Dotum" w:hAnsi="Arial" w:cs="Arial"/>
                <w:sz w:val="18"/>
                <w:szCs w:val="18"/>
                <w:lang w:val="en-GB"/>
              </w:rPr>
              <w:t xml:space="preserve"> </w:t>
            </w:r>
            <w:r w:rsidR="00593861" w:rsidRPr="00A95D66">
              <w:rPr>
                <w:rFonts w:ascii="Arial" w:eastAsia="Dotum" w:hAnsi="Arial" w:cs="Arial"/>
                <w:sz w:val="18"/>
                <w:szCs w:val="18"/>
                <w:lang w:val="en-GB"/>
              </w:rPr>
              <w:t>17799/2700x</w:t>
            </w:r>
            <w:r w:rsidR="00F926A2" w:rsidRPr="00A95D66">
              <w:rPr>
                <w:rFonts w:ascii="Arial" w:eastAsia="Dotum" w:hAnsi="Arial" w:cs="Arial"/>
                <w:sz w:val="18"/>
                <w:szCs w:val="18"/>
                <w:lang w:val="en-GB"/>
              </w:rPr>
              <w:t>/</w:t>
            </w:r>
            <w:r w:rsidR="00690DBC">
              <w:rPr>
                <w:rFonts w:ascii="Arial" w:eastAsia="Dotum" w:hAnsi="Arial" w:cs="Arial"/>
                <w:sz w:val="18"/>
                <w:szCs w:val="18"/>
                <w:lang w:val="en-GB"/>
              </w:rPr>
              <w:t>PCI DSS</w:t>
            </w:r>
            <w:r w:rsidR="00F926A2" w:rsidRPr="00A95D66">
              <w:rPr>
                <w:rFonts w:ascii="Arial" w:eastAsia="Dotum" w:hAnsi="Arial" w:cs="Arial"/>
                <w:sz w:val="18"/>
                <w:szCs w:val="18"/>
                <w:lang w:val="en-GB"/>
              </w:rPr>
              <w:t>.</w:t>
            </w:r>
          </w:p>
          <w:p w:rsidR="00EC0F7E" w:rsidRPr="00A95D66" w:rsidRDefault="00580E0D"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 xml:space="preserve">International M&amp;A and IT Transformation </w:t>
            </w:r>
            <w:r w:rsidR="009542E7" w:rsidRPr="00A95D66">
              <w:rPr>
                <w:rFonts w:ascii="Arial" w:eastAsia="Dotum" w:hAnsi="Arial" w:cs="Arial"/>
                <w:sz w:val="18"/>
                <w:szCs w:val="18"/>
                <w:lang w:val="en-GB"/>
              </w:rPr>
              <w:t xml:space="preserve">experience </w:t>
            </w:r>
            <w:r w:rsidRPr="00A95D66">
              <w:rPr>
                <w:rFonts w:ascii="Arial" w:eastAsia="Dotum" w:hAnsi="Arial" w:cs="Arial"/>
                <w:sz w:val="18"/>
                <w:szCs w:val="18"/>
                <w:lang w:val="en-GB"/>
              </w:rPr>
              <w:t xml:space="preserve">as </w:t>
            </w:r>
            <w:r w:rsidR="00F83A00" w:rsidRPr="00A95D66">
              <w:rPr>
                <w:rFonts w:ascii="Arial" w:eastAsia="Dotum" w:hAnsi="Arial" w:cs="Arial"/>
                <w:sz w:val="18"/>
                <w:szCs w:val="18"/>
                <w:lang w:val="en-GB"/>
              </w:rPr>
              <w:t xml:space="preserve">a leapfrog </w:t>
            </w:r>
            <w:r w:rsidR="008A35A3" w:rsidRPr="00A95D66">
              <w:rPr>
                <w:rFonts w:ascii="Arial" w:eastAsia="Dotum" w:hAnsi="Arial" w:cs="Arial"/>
                <w:sz w:val="18"/>
                <w:szCs w:val="18"/>
                <w:lang w:val="en-GB"/>
              </w:rPr>
              <w:t>towards</w:t>
            </w:r>
            <w:r w:rsidR="00F83A00" w:rsidRPr="00A95D66">
              <w:rPr>
                <w:rFonts w:ascii="Arial" w:eastAsia="Dotum" w:hAnsi="Arial" w:cs="Arial"/>
                <w:sz w:val="18"/>
                <w:szCs w:val="18"/>
                <w:lang w:val="en-GB"/>
              </w:rPr>
              <w:t xml:space="preserve"> </w:t>
            </w:r>
            <w:r w:rsidR="00DC5BFE" w:rsidRPr="00A95D66">
              <w:rPr>
                <w:rFonts w:ascii="Arial" w:eastAsia="Dotum" w:hAnsi="Arial" w:cs="Arial"/>
                <w:sz w:val="18"/>
                <w:szCs w:val="18"/>
                <w:lang w:val="en-GB"/>
              </w:rPr>
              <w:t xml:space="preserve">Cost Optimisation </w:t>
            </w:r>
            <w:r w:rsidR="002C6549" w:rsidRPr="00A95D66">
              <w:rPr>
                <w:rFonts w:ascii="Arial" w:eastAsia="Dotum" w:hAnsi="Arial" w:cs="Arial"/>
                <w:sz w:val="18"/>
                <w:szCs w:val="18"/>
                <w:lang w:val="en-GB"/>
              </w:rPr>
              <w:t>&amp;</w:t>
            </w:r>
            <w:r w:rsidR="00F83A00" w:rsidRPr="00A95D66">
              <w:rPr>
                <w:rFonts w:ascii="Arial" w:eastAsia="Dotum" w:hAnsi="Arial" w:cs="Arial"/>
                <w:sz w:val="18"/>
                <w:szCs w:val="18"/>
                <w:lang w:val="en-GB"/>
              </w:rPr>
              <w:t xml:space="preserve"> </w:t>
            </w:r>
            <w:r w:rsidR="00A2797C" w:rsidRPr="00A95D66">
              <w:rPr>
                <w:rFonts w:ascii="Arial" w:eastAsia="Dotum" w:hAnsi="Arial" w:cs="Arial"/>
                <w:sz w:val="18"/>
                <w:szCs w:val="18"/>
                <w:lang w:val="en-GB"/>
              </w:rPr>
              <w:t>Corporate Growth</w:t>
            </w:r>
          </w:p>
          <w:p w:rsidR="00A70236" w:rsidRPr="00A95D66" w:rsidRDefault="00A70236"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Consulting and Systems Integration in UK and Europe</w:t>
            </w:r>
          </w:p>
          <w:p w:rsidR="00A70236" w:rsidRPr="00A95D66" w:rsidRDefault="00A70236"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Proven extensive experience within large multinationals (Big4, Fortune 500) in multiple sectors, geographies and cultural diversity (</w:t>
            </w:r>
            <w:r w:rsidR="003623C1">
              <w:rPr>
                <w:rFonts w:ascii="Arial" w:eastAsia="Dotum" w:hAnsi="Arial" w:cs="Arial"/>
                <w:sz w:val="18"/>
                <w:szCs w:val="18"/>
                <w:lang w:val="en-GB"/>
              </w:rPr>
              <w:t>20</w:t>
            </w:r>
            <w:r w:rsidRPr="00A95D66">
              <w:rPr>
                <w:rFonts w:ascii="Arial" w:eastAsia="Dotum" w:hAnsi="Arial" w:cs="Arial"/>
                <w:sz w:val="18"/>
                <w:szCs w:val="18"/>
                <w:lang w:val="en-GB"/>
              </w:rPr>
              <w:t>+ years)</w:t>
            </w:r>
          </w:p>
          <w:p w:rsidR="00A70236" w:rsidRPr="00A95D66" w:rsidRDefault="00A70236"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CISSP (ISC2 Certified Information Systems Security Professional)</w:t>
            </w:r>
          </w:p>
          <w:p w:rsidR="00A70236" w:rsidRPr="00A95D66" w:rsidRDefault="00A70236"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Program for Management Development (ESADE PMD)</w:t>
            </w:r>
          </w:p>
          <w:p w:rsidR="00AE6F00" w:rsidRPr="00A95D66" w:rsidRDefault="002F5C5A"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Bilingual in Spanish with international mobility for the right role.</w:t>
            </w:r>
          </w:p>
          <w:p w:rsidR="002F5C5A" w:rsidRPr="00A95D66" w:rsidRDefault="002F5C5A" w:rsidP="002F5C5A">
            <w:pPr>
              <w:pStyle w:val="Sangradetextonormal"/>
              <w:spacing w:after="0"/>
              <w:ind w:left="0"/>
              <w:rPr>
                <w:rFonts w:ascii="Arial" w:eastAsia="Dotum" w:hAnsi="Arial" w:cs="Arial"/>
                <w:sz w:val="18"/>
                <w:szCs w:val="18"/>
                <w:lang w:val="en-GB"/>
              </w:rPr>
            </w:pPr>
          </w:p>
          <w:p w:rsidR="00AE6F00" w:rsidRPr="00A95D66" w:rsidRDefault="00AE6F00" w:rsidP="00AE6F00">
            <w:pPr>
              <w:pStyle w:val="Sangradetextonormal"/>
              <w:spacing w:after="120"/>
              <w:ind w:left="0"/>
              <w:jc w:val="both"/>
              <w:rPr>
                <w:rFonts w:ascii="Arial" w:eastAsia="Dotum" w:hAnsi="Arial" w:cs="Arial"/>
                <w:b/>
                <w:sz w:val="18"/>
                <w:szCs w:val="18"/>
                <w:u w:val="single"/>
                <w:lang w:val="en-GB"/>
              </w:rPr>
            </w:pPr>
            <w:r w:rsidRPr="00A95D66">
              <w:rPr>
                <w:rFonts w:ascii="Arial" w:eastAsia="Dotum" w:hAnsi="Arial" w:cs="Arial"/>
                <w:b/>
                <w:sz w:val="18"/>
                <w:szCs w:val="18"/>
                <w:u w:val="single"/>
                <w:lang w:val="en-GB"/>
              </w:rPr>
              <w:t>Competencies</w:t>
            </w:r>
          </w:p>
          <w:p w:rsidR="00AE6F00" w:rsidRPr="00A95D66" w:rsidRDefault="00AE6F00"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Leadership of multidisciplinary international teams.</w:t>
            </w:r>
          </w:p>
          <w:p w:rsidR="00AE6F00" w:rsidRPr="00A95D66" w:rsidRDefault="00AE6F00"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Highly experienced in relationship management, team working and problem-solving.</w:t>
            </w:r>
          </w:p>
          <w:p w:rsidR="00AE6F00" w:rsidRPr="00A95D66" w:rsidRDefault="00AE6F00"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Results-driven, committed to service excellence and an advocate of value-add to companies &amp; customers.</w:t>
            </w:r>
          </w:p>
          <w:p w:rsidR="00A70236" w:rsidRPr="00A95D66" w:rsidRDefault="00AE6F00" w:rsidP="00C26B0A">
            <w:pPr>
              <w:pStyle w:val="Sangradetextonormal"/>
              <w:numPr>
                <w:ilvl w:val="0"/>
                <w:numId w:val="1"/>
              </w:numPr>
              <w:spacing w:after="0"/>
              <w:ind w:left="357" w:hanging="357"/>
              <w:rPr>
                <w:rFonts w:ascii="Arial" w:eastAsia="Dotum" w:hAnsi="Arial" w:cs="Arial"/>
                <w:sz w:val="18"/>
                <w:szCs w:val="18"/>
                <w:lang w:val="en-GB"/>
              </w:rPr>
            </w:pPr>
            <w:r w:rsidRPr="00A95D66">
              <w:rPr>
                <w:rFonts w:ascii="Arial" w:eastAsia="Dotum" w:hAnsi="Arial" w:cs="Arial"/>
                <w:sz w:val="18"/>
                <w:szCs w:val="18"/>
                <w:lang w:val="en-GB"/>
              </w:rPr>
              <w:t>Flourish within an international environment, adaptable to change and new challenges.</w:t>
            </w:r>
          </w:p>
        </w:tc>
      </w:tr>
    </w:tbl>
    <w:p w:rsidR="00390B66" w:rsidRPr="00A95D66" w:rsidRDefault="00390B66" w:rsidP="00AE0FB8">
      <w:pPr>
        <w:pStyle w:val="Ttulo"/>
        <w:tabs>
          <w:tab w:val="right" w:pos="9498"/>
        </w:tabs>
        <w:ind w:left="-360" w:right="141" w:firstLine="502"/>
        <w:rPr>
          <w:rFonts w:ascii="Verdana" w:hAnsi="Verdana"/>
          <w:smallCaps/>
          <w:color w:val="000000"/>
          <w:spacing w:val="30"/>
          <w:szCs w:val="22"/>
          <w:lang w:val="en-GB"/>
        </w:rPr>
      </w:pPr>
    </w:p>
    <w:p w:rsidR="00AE0FB8" w:rsidRPr="00A95D66" w:rsidRDefault="000C1CEE" w:rsidP="00AE0FB8">
      <w:pPr>
        <w:pStyle w:val="Ttulo"/>
        <w:tabs>
          <w:tab w:val="right" w:pos="9498"/>
        </w:tabs>
        <w:ind w:left="-360" w:right="141" w:firstLine="502"/>
        <w:rPr>
          <w:rFonts w:ascii="Verdana" w:hAnsi="Verdana"/>
          <w:smallCaps/>
          <w:color w:val="000000"/>
          <w:spacing w:val="30"/>
          <w:szCs w:val="22"/>
          <w:lang w:val="en-GB"/>
        </w:rPr>
      </w:pPr>
      <w:r w:rsidRPr="00A95D66">
        <w:rPr>
          <w:rFonts w:ascii="Verdana" w:hAnsi="Verdana"/>
          <w:smallCaps/>
          <w:color w:val="000000"/>
          <w:spacing w:val="30"/>
          <w:szCs w:val="22"/>
          <w:lang w:val="en-GB"/>
        </w:rPr>
        <w:t>career</w:t>
      </w:r>
      <w:r w:rsidR="00816D28" w:rsidRPr="00A95D66">
        <w:rPr>
          <w:rFonts w:ascii="Verdana" w:hAnsi="Verdana"/>
          <w:smallCaps/>
          <w:color w:val="000000"/>
          <w:spacing w:val="30"/>
          <w:szCs w:val="22"/>
          <w:lang w:val="en-GB"/>
        </w:rPr>
        <w:t xml:space="preserve"> experience</w:t>
      </w:r>
    </w:p>
    <w:p w:rsidR="001036E9" w:rsidRPr="00A95D66" w:rsidRDefault="00674E3B" w:rsidP="00AE0FB8">
      <w:pPr>
        <w:spacing w:after="0"/>
        <w:rPr>
          <w:rFonts w:ascii="Arial" w:hAnsi="Arial" w:cs="Arial"/>
          <w:sz w:val="18"/>
          <w:szCs w:val="18"/>
          <w:lang w:val="en-GB"/>
        </w:rPr>
      </w:pPr>
      <w:r>
        <w:rPr>
          <w:rFonts w:ascii="Arial" w:hAnsi="Arial" w:cs="Arial"/>
          <w:noProof/>
          <w:sz w:val="18"/>
          <w:szCs w:val="18"/>
          <w:lang w:val="es-ES" w:eastAsia="es-ES"/>
        </w:rPr>
        <mc:AlternateContent>
          <mc:Choice Requires="wps">
            <w:drawing>
              <wp:anchor distT="4294967294" distB="4294967294" distL="114300" distR="114300" simplePos="0" relativeHeight="251651072" behindDoc="0" locked="0" layoutInCell="1" allowOverlap="1">
                <wp:simplePos x="0" y="0"/>
                <wp:positionH relativeFrom="column">
                  <wp:posOffset>0</wp:posOffset>
                </wp:positionH>
                <wp:positionV relativeFrom="paragraph">
                  <wp:posOffset>29209</wp:posOffset>
                </wp:positionV>
                <wp:extent cx="6286500" cy="0"/>
                <wp:effectExtent l="0" t="19050" r="0" b="0"/>
                <wp:wrapTight wrapText="bothSides">
                  <wp:wrapPolygon edited="0">
                    <wp:start x="0" y="-1"/>
                    <wp:lineTo x="0" y="-1"/>
                    <wp:lineTo x="21600" y="-1"/>
                    <wp:lineTo x="21600" y="-1"/>
                    <wp:lineTo x="0" y="-1"/>
                  </wp:wrapPolygon>
                </wp:wrapTight>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44450" cmpd="thinThick">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0DDD" id="Line 22" o:spid="_x0000_s1026" style="position:absolute;z-index:251651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pt" to="4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" strokecolor="#585858" strokeweight="3.5pt">
                <v:stroke linestyle="thinThick"/>
                <w10:wrap type="tight"/>
              </v:line>
            </w:pict>
          </mc:Fallback>
        </mc:AlternateContent>
      </w:r>
    </w:p>
    <w:bookmarkStart w:id="1" w:name="company"/>
    <w:p w:rsidR="0036187D" w:rsidRPr="00A95D66" w:rsidRDefault="00674E3B" w:rsidP="0036187D">
      <w:pPr>
        <w:tabs>
          <w:tab w:val="left" w:pos="1440"/>
          <w:tab w:val="left" w:pos="1560"/>
          <w:tab w:val="right" w:pos="9639"/>
        </w:tabs>
        <w:spacing w:after="0"/>
        <w:rPr>
          <w:rFonts w:ascii="Verdana" w:hAnsi="Verdana"/>
          <w:b/>
          <w:smallCaps/>
          <w:sz w:val="20"/>
          <w:lang w:val="en-GB"/>
        </w:rPr>
      </w:pPr>
      <w:r>
        <w:rPr>
          <w:rFonts w:ascii="Arial" w:eastAsia="Dotum" w:hAnsi="Arial" w:cs="Arial"/>
          <w:noProof/>
          <w:sz w:val="18"/>
          <w:szCs w:val="18"/>
          <w:lang w:val="es-ES" w:eastAsia="es-ES"/>
        </w:rPr>
        <mc:AlternateContent>
          <mc:Choice Requires="wps">
            <w:drawing>
              <wp:anchor distT="0" distB="0" distL="114300" distR="114300" simplePos="0" relativeHeight="251686912" behindDoc="1" locked="0" layoutInCell="1" allowOverlap="1">
                <wp:simplePos x="0" y="0"/>
                <wp:positionH relativeFrom="column">
                  <wp:posOffset>-31750</wp:posOffset>
                </wp:positionH>
                <wp:positionV relativeFrom="paragraph">
                  <wp:posOffset>3810</wp:posOffset>
                </wp:positionV>
                <wp:extent cx="6400800" cy="371475"/>
                <wp:effectExtent l="0" t="0" r="0" b="0"/>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71475"/>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A6643" id="Rectangle 43" o:spid="_x0000_s1026" style="position:absolute;margin-left:-2.5pt;margin-top:.3pt;width:7in;height:2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" fillcolor="#ddd" stroked="f" strokecolor="silver"/>
            </w:pict>
          </mc:Fallback>
        </mc:AlternateContent>
      </w:r>
      <w:r w:rsidR="0036187D">
        <w:rPr>
          <w:rFonts w:ascii="Verdana" w:hAnsi="Verdana"/>
          <w:b/>
          <w:smallCaps/>
          <w:sz w:val="20"/>
          <w:lang w:val="en-GB"/>
        </w:rPr>
        <w:t>deloitte</w:t>
      </w:r>
      <w:r w:rsidR="0036187D" w:rsidRPr="00A95D66">
        <w:rPr>
          <w:rFonts w:ascii="Verdana" w:hAnsi="Verdana"/>
          <w:b/>
          <w:smallCaps/>
          <w:sz w:val="20"/>
          <w:lang w:val="en-GB"/>
        </w:rPr>
        <w:t>: j</w:t>
      </w:r>
      <w:r w:rsidR="0036187D">
        <w:rPr>
          <w:rFonts w:ascii="Verdana" w:hAnsi="Verdana"/>
          <w:b/>
          <w:smallCaps/>
          <w:sz w:val="20"/>
          <w:lang w:val="en-GB"/>
        </w:rPr>
        <w:t>an</w:t>
      </w:r>
      <w:r w:rsidR="0036187D" w:rsidRPr="00A95D66">
        <w:rPr>
          <w:rFonts w:ascii="Verdana" w:hAnsi="Verdana"/>
          <w:b/>
          <w:smallCaps/>
          <w:sz w:val="20"/>
          <w:lang w:val="en-GB"/>
        </w:rPr>
        <w:t>-201</w:t>
      </w:r>
      <w:r w:rsidR="0036187D">
        <w:rPr>
          <w:rFonts w:ascii="Verdana" w:hAnsi="Verdana"/>
          <w:b/>
          <w:smallCaps/>
          <w:sz w:val="20"/>
          <w:lang w:val="en-GB"/>
        </w:rPr>
        <w:t>6</w:t>
      </w:r>
      <w:r w:rsidR="0036187D" w:rsidRPr="00A95D66">
        <w:rPr>
          <w:rFonts w:ascii="Verdana" w:hAnsi="Verdana"/>
          <w:b/>
          <w:smallCaps/>
          <w:sz w:val="20"/>
          <w:lang w:val="en-GB"/>
        </w:rPr>
        <w:t xml:space="preserve"> to </w:t>
      </w:r>
      <w:r w:rsidR="0036187D">
        <w:rPr>
          <w:rFonts w:ascii="Verdana" w:hAnsi="Verdana"/>
          <w:b/>
          <w:smallCaps/>
          <w:sz w:val="20"/>
          <w:lang w:val="en-GB"/>
        </w:rPr>
        <w:t>present</w:t>
      </w:r>
    </w:p>
    <w:p w:rsidR="0036187D" w:rsidRPr="00A95D66" w:rsidRDefault="0036187D" w:rsidP="0036187D">
      <w:pPr>
        <w:tabs>
          <w:tab w:val="left" w:pos="1440"/>
          <w:tab w:val="left" w:pos="1560"/>
          <w:tab w:val="right" w:pos="9639"/>
        </w:tabs>
        <w:spacing w:after="0"/>
        <w:rPr>
          <w:rFonts w:ascii="Verdana" w:hAnsi="Verdana"/>
          <w:b/>
          <w:smallCaps/>
          <w:sz w:val="20"/>
          <w:lang w:val="en-GB"/>
        </w:rPr>
      </w:pPr>
      <w:r>
        <w:rPr>
          <w:rFonts w:ascii="Verdana" w:hAnsi="Verdana"/>
          <w:b/>
          <w:smallCaps/>
          <w:sz w:val="20"/>
          <w:lang w:val="en-GB"/>
        </w:rPr>
        <w:t>manager</w:t>
      </w:r>
      <w:r w:rsidRPr="00A95D66">
        <w:rPr>
          <w:rFonts w:ascii="Verdana" w:hAnsi="Verdana"/>
          <w:b/>
          <w:smallCaps/>
          <w:sz w:val="20"/>
          <w:lang w:val="en-GB"/>
        </w:rPr>
        <w:t xml:space="preserve"> (</w:t>
      </w:r>
      <w:r>
        <w:rPr>
          <w:rFonts w:ascii="Verdana" w:hAnsi="Verdana"/>
          <w:b/>
          <w:smallCaps/>
          <w:sz w:val="20"/>
          <w:lang w:val="en-GB"/>
        </w:rPr>
        <w:t>madrid, spain</w:t>
      </w:r>
      <w:r w:rsidRPr="00A95D66">
        <w:rPr>
          <w:rFonts w:ascii="Verdana" w:hAnsi="Verdana"/>
          <w:b/>
          <w:smallCaps/>
          <w:sz w:val="20"/>
          <w:lang w:val="en-GB"/>
        </w:rPr>
        <w:t>)</w:t>
      </w:r>
    </w:p>
    <w:p w:rsidR="0036187D" w:rsidRPr="00A95D66" w:rsidRDefault="0036187D" w:rsidP="0036187D">
      <w:pPr>
        <w:tabs>
          <w:tab w:val="left" w:pos="1440"/>
          <w:tab w:val="left" w:pos="1560"/>
          <w:tab w:val="right" w:pos="9639"/>
        </w:tabs>
        <w:spacing w:after="0"/>
        <w:rPr>
          <w:rFonts w:ascii="Verdana" w:hAnsi="Verdana"/>
          <w:b/>
          <w:smallCaps/>
          <w:sz w:val="20"/>
          <w:lang w:val="en-GB"/>
        </w:rPr>
      </w:pPr>
    </w:p>
    <w:p w:rsidR="0036187D" w:rsidRPr="00BB65DB" w:rsidRDefault="0036187D" w:rsidP="0036187D">
      <w:pPr>
        <w:tabs>
          <w:tab w:val="left" w:pos="1440"/>
          <w:tab w:val="left" w:pos="1560"/>
          <w:tab w:val="right" w:pos="9639"/>
        </w:tabs>
        <w:spacing w:after="0"/>
        <w:rPr>
          <w:rFonts w:ascii="Arial" w:hAnsi="Arial" w:cs="Arial"/>
          <w:sz w:val="18"/>
          <w:szCs w:val="18"/>
          <w:u w:val="single"/>
          <w:lang w:val="en-GB"/>
        </w:rPr>
      </w:pPr>
      <w:r w:rsidRPr="00A95D66">
        <w:rPr>
          <w:rFonts w:ascii="Arial" w:hAnsi="Arial" w:cs="Arial"/>
          <w:b/>
          <w:sz w:val="18"/>
          <w:szCs w:val="18"/>
          <w:u w:val="single"/>
          <w:lang w:val="en-GB"/>
        </w:rPr>
        <w:t>Key Skills:</w:t>
      </w:r>
    </w:p>
    <w:p w:rsidR="0036187D" w:rsidRPr="00BB65DB" w:rsidRDefault="0036187D" w:rsidP="00BB65DB">
      <w:pPr>
        <w:pStyle w:val="Prrafodelista"/>
        <w:numPr>
          <w:ilvl w:val="0"/>
          <w:numId w:val="11"/>
        </w:numPr>
        <w:tabs>
          <w:tab w:val="left" w:pos="1440"/>
          <w:tab w:val="left" w:pos="1560"/>
          <w:tab w:val="right" w:pos="9639"/>
        </w:tabs>
        <w:rPr>
          <w:rFonts w:ascii="Arial" w:hAnsi="Arial" w:cs="Arial"/>
          <w:b/>
          <w:sz w:val="18"/>
          <w:szCs w:val="18"/>
          <w:u w:val="single"/>
        </w:rPr>
      </w:pPr>
      <w:r w:rsidRPr="00BB65DB">
        <w:rPr>
          <w:rFonts w:ascii="Arial" w:eastAsia="Dotum" w:hAnsi="Arial" w:cs="Arial"/>
          <w:sz w:val="18"/>
          <w:szCs w:val="18"/>
        </w:rPr>
        <w:t>Risk Management/Controls Compliance Frameworks: SOX, COBIT, COSO, SSAE16, GRC technologies</w:t>
      </w:r>
      <w:r w:rsidR="00357DB8" w:rsidRPr="00BB65DB">
        <w:rPr>
          <w:rFonts w:ascii="Arial" w:eastAsia="Dotum" w:hAnsi="Arial" w:cs="Arial"/>
          <w:sz w:val="18"/>
          <w:szCs w:val="18"/>
        </w:rPr>
        <w:t xml:space="preserve"> (SAP GRC, BWise, Archer GRC)</w:t>
      </w:r>
    </w:p>
    <w:p w:rsidR="0036187D" w:rsidRPr="000B0369" w:rsidRDefault="0036187D" w:rsidP="0036187D">
      <w:pPr>
        <w:tabs>
          <w:tab w:val="left" w:pos="1440"/>
          <w:tab w:val="left" w:pos="1560"/>
          <w:tab w:val="right" w:pos="9639"/>
        </w:tabs>
        <w:spacing w:after="0"/>
        <w:rPr>
          <w:rFonts w:ascii="Arial" w:eastAsia="Dotum" w:hAnsi="Arial" w:cs="Arial"/>
          <w:sz w:val="18"/>
          <w:szCs w:val="18"/>
          <w:lang w:val="en-GB"/>
        </w:rPr>
      </w:pPr>
      <w:r w:rsidRPr="00A95D66">
        <w:rPr>
          <w:rFonts w:ascii="Arial" w:hAnsi="Arial" w:cs="Arial"/>
          <w:b/>
          <w:sz w:val="18"/>
          <w:szCs w:val="18"/>
          <w:u w:val="single"/>
          <w:lang w:val="en-GB"/>
        </w:rPr>
        <w:t>Key Successes</w:t>
      </w:r>
      <w:r w:rsidRPr="00A95D66">
        <w:rPr>
          <w:rFonts w:ascii="Arial" w:eastAsia="Dotum" w:hAnsi="Arial" w:cs="Arial"/>
          <w:b/>
          <w:bCs/>
          <w:sz w:val="18"/>
          <w:szCs w:val="18"/>
          <w:u w:val="single"/>
          <w:lang w:val="en-GB"/>
        </w:rPr>
        <w:t>:</w:t>
      </w:r>
    </w:p>
    <w:p w:rsidR="0036187D" w:rsidRDefault="00357DB8" w:rsidP="00BB65DB">
      <w:pPr>
        <w:pStyle w:val="Prrafodelista"/>
        <w:numPr>
          <w:ilvl w:val="0"/>
          <w:numId w:val="11"/>
        </w:numPr>
        <w:tabs>
          <w:tab w:val="left" w:pos="1440"/>
          <w:tab w:val="left" w:pos="1560"/>
          <w:tab w:val="right" w:pos="9639"/>
        </w:tabs>
        <w:rPr>
          <w:rFonts w:ascii="Arial" w:eastAsia="Dotum" w:hAnsi="Arial" w:cs="Arial"/>
          <w:sz w:val="18"/>
          <w:szCs w:val="18"/>
        </w:rPr>
      </w:pPr>
      <w:r>
        <w:rPr>
          <w:rFonts w:ascii="Arial" w:eastAsia="Dotum" w:hAnsi="Arial" w:cs="Arial"/>
          <w:sz w:val="18"/>
          <w:szCs w:val="18"/>
        </w:rPr>
        <w:t>Responsible for the delivery of SSAE1</w:t>
      </w:r>
      <w:r w:rsidR="00BB65DB">
        <w:rPr>
          <w:rFonts w:ascii="Arial" w:eastAsia="Dotum" w:hAnsi="Arial" w:cs="Arial"/>
          <w:sz w:val="18"/>
          <w:szCs w:val="18"/>
        </w:rPr>
        <w:t>8</w:t>
      </w:r>
      <w:r>
        <w:rPr>
          <w:rFonts w:ascii="Arial" w:eastAsia="Dotum" w:hAnsi="Arial" w:cs="Arial"/>
          <w:sz w:val="18"/>
          <w:szCs w:val="18"/>
        </w:rPr>
        <w:t xml:space="preserve"> external audit engagements to client service delivery organisations</w:t>
      </w:r>
    </w:p>
    <w:p w:rsidR="00040F39" w:rsidRDefault="00040F39" w:rsidP="00040F39">
      <w:pPr>
        <w:tabs>
          <w:tab w:val="left" w:pos="1440"/>
          <w:tab w:val="left" w:pos="1560"/>
          <w:tab w:val="right" w:pos="9639"/>
        </w:tabs>
        <w:spacing w:after="0"/>
        <w:rPr>
          <w:rFonts w:ascii="Arial" w:hAnsi="Arial" w:cs="Arial"/>
          <w:b/>
          <w:sz w:val="18"/>
          <w:szCs w:val="18"/>
          <w:u w:val="single"/>
        </w:rPr>
      </w:pPr>
      <w:r w:rsidRPr="00040F39">
        <w:rPr>
          <w:rFonts w:ascii="Arial" w:hAnsi="Arial" w:cs="Arial"/>
          <w:b/>
          <w:sz w:val="18"/>
          <w:szCs w:val="18"/>
          <w:u w:val="single"/>
        </w:rPr>
        <w:t>Key Activities:</w:t>
      </w:r>
    </w:p>
    <w:p w:rsidR="00040F39" w:rsidRPr="00040F39" w:rsidRDefault="00040F39" w:rsidP="00040F39">
      <w:pPr>
        <w:pStyle w:val="Prrafodelista"/>
        <w:numPr>
          <w:ilvl w:val="0"/>
          <w:numId w:val="11"/>
        </w:numPr>
        <w:tabs>
          <w:tab w:val="left" w:pos="1440"/>
          <w:tab w:val="left" w:pos="1560"/>
          <w:tab w:val="right" w:pos="9639"/>
        </w:tabs>
        <w:rPr>
          <w:rFonts w:ascii="Arial" w:eastAsia="Dotum" w:hAnsi="Arial" w:cs="Arial"/>
          <w:sz w:val="18"/>
          <w:szCs w:val="18"/>
        </w:rPr>
      </w:pPr>
      <w:r w:rsidRPr="00040F39">
        <w:rPr>
          <w:rFonts w:ascii="Arial" w:eastAsia="Dotum" w:hAnsi="Arial" w:cs="Arial"/>
          <w:sz w:val="18"/>
          <w:szCs w:val="18"/>
        </w:rPr>
        <w:t>International Risk Advisory Business Development for the Spanish member firm across the Deloitte international network in addition to management responsibility of our Madrid-based Risk Advisory Delivery Center manned by 40+ members of staff (Spanish/Native English speakers) delivering essential RA services at an attractive cost structure to do with Audit Services, Risk Analytics, GRC / IRM technology, Managed Services and much more.</w:t>
      </w:r>
    </w:p>
    <w:p w:rsidR="0036187D" w:rsidRDefault="0036187D" w:rsidP="001036E9">
      <w:pPr>
        <w:tabs>
          <w:tab w:val="left" w:pos="1440"/>
          <w:tab w:val="left" w:pos="1560"/>
          <w:tab w:val="right" w:pos="9639"/>
        </w:tabs>
        <w:spacing w:after="0"/>
        <w:rPr>
          <w:rFonts w:ascii="Verdana" w:hAnsi="Verdana"/>
          <w:b/>
          <w:smallCaps/>
          <w:sz w:val="20"/>
          <w:lang w:val="en-GB"/>
        </w:rPr>
      </w:pPr>
    </w:p>
    <w:p w:rsidR="001036E9" w:rsidRPr="00A95D66" w:rsidRDefault="00674E3B" w:rsidP="001036E9">
      <w:pPr>
        <w:tabs>
          <w:tab w:val="left" w:pos="1440"/>
          <w:tab w:val="left" w:pos="1560"/>
          <w:tab w:val="right" w:pos="9639"/>
        </w:tabs>
        <w:spacing w:after="0"/>
        <w:rPr>
          <w:rFonts w:ascii="Verdana" w:hAnsi="Verdana"/>
          <w:b/>
          <w:smallCaps/>
          <w:sz w:val="20"/>
          <w:lang w:val="en-GB"/>
        </w:rPr>
      </w:pPr>
      <w:r>
        <w:rPr>
          <w:rFonts w:ascii="Arial" w:eastAsia="Dotum" w:hAnsi="Arial" w:cs="Arial"/>
          <w:noProof/>
          <w:sz w:val="18"/>
          <w:szCs w:val="18"/>
          <w:lang w:val="es-ES" w:eastAsia="es-ES"/>
        </w:rPr>
        <mc:AlternateContent>
          <mc:Choice Requires="wps">
            <w:drawing>
              <wp:anchor distT="0" distB="0" distL="114300" distR="114300" simplePos="0" relativeHeight="251684864" behindDoc="1" locked="0" layoutInCell="1" allowOverlap="1">
                <wp:simplePos x="0" y="0"/>
                <wp:positionH relativeFrom="column">
                  <wp:posOffset>-31750</wp:posOffset>
                </wp:positionH>
                <wp:positionV relativeFrom="paragraph">
                  <wp:posOffset>3810</wp:posOffset>
                </wp:positionV>
                <wp:extent cx="6400800" cy="371475"/>
                <wp:effectExtent l="0" t="0" r="0" b="0"/>
                <wp:wrapNone/>
                <wp:docPr id="1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71475"/>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3C941" id="Rectangle 43" o:spid="_x0000_s1026" style="position:absolute;margin-left:-2.5pt;margin-top:.3pt;width:7in;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" fillcolor="#ddd" stroked="f" strokecolor="silver"/>
            </w:pict>
          </mc:Fallback>
        </mc:AlternateContent>
      </w:r>
      <w:r w:rsidR="00FD505C" w:rsidRPr="00A95D66">
        <w:rPr>
          <w:rFonts w:ascii="Verdana" w:hAnsi="Verdana"/>
          <w:b/>
          <w:smallCaps/>
          <w:sz w:val="20"/>
          <w:lang w:val="en-GB"/>
        </w:rPr>
        <w:t>avis budget group emea</w:t>
      </w:r>
      <w:bookmarkEnd w:id="1"/>
      <w:r w:rsidR="001036E9" w:rsidRPr="00A95D66">
        <w:rPr>
          <w:rFonts w:ascii="Verdana" w:hAnsi="Verdana"/>
          <w:b/>
          <w:smallCaps/>
          <w:sz w:val="20"/>
          <w:lang w:val="en-GB"/>
        </w:rPr>
        <w:t xml:space="preserve">: </w:t>
      </w:r>
      <w:r w:rsidR="001F32DB" w:rsidRPr="00A95D66">
        <w:rPr>
          <w:rFonts w:ascii="Verdana" w:hAnsi="Verdana"/>
          <w:b/>
          <w:smallCaps/>
          <w:sz w:val="20"/>
          <w:lang w:val="en-GB"/>
        </w:rPr>
        <w:t>jun</w:t>
      </w:r>
      <w:r w:rsidR="001036E9" w:rsidRPr="00A95D66">
        <w:rPr>
          <w:rFonts w:ascii="Verdana" w:hAnsi="Verdana"/>
          <w:b/>
          <w:smallCaps/>
          <w:sz w:val="20"/>
          <w:lang w:val="en-GB"/>
        </w:rPr>
        <w:t>-201</w:t>
      </w:r>
      <w:r w:rsidR="001F32DB" w:rsidRPr="00A95D66">
        <w:rPr>
          <w:rFonts w:ascii="Verdana" w:hAnsi="Verdana"/>
          <w:b/>
          <w:smallCaps/>
          <w:sz w:val="20"/>
          <w:lang w:val="en-GB"/>
        </w:rPr>
        <w:t>4</w:t>
      </w:r>
      <w:r w:rsidR="001036E9" w:rsidRPr="00A95D66">
        <w:rPr>
          <w:rFonts w:ascii="Verdana" w:hAnsi="Verdana"/>
          <w:b/>
          <w:smallCaps/>
          <w:sz w:val="20"/>
          <w:lang w:val="en-GB"/>
        </w:rPr>
        <w:t xml:space="preserve"> to </w:t>
      </w:r>
      <w:r w:rsidR="0036187D">
        <w:rPr>
          <w:rFonts w:ascii="Verdana" w:hAnsi="Verdana"/>
          <w:b/>
          <w:smallCaps/>
          <w:sz w:val="20"/>
          <w:lang w:val="en-GB"/>
        </w:rPr>
        <w:t>dec-2015</w:t>
      </w:r>
    </w:p>
    <w:p w:rsidR="001036E9" w:rsidRPr="00A95D66" w:rsidRDefault="001F32DB" w:rsidP="001036E9">
      <w:pPr>
        <w:tabs>
          <w:tab w:val="left" w:pos="1440"/>
          <w:tab w:val="left" w:pos="1560"/>
          <w:tab w:val="right" w:pos="9639"/>
        </w:tabs>
        <w:spacing w:after="0"/>
        <w:rPr>
          <w:rFonts w:ascii="Verdana" w:hAnsi="Verdana"/>
          <w:b/>
          <w:smallCaps/>
          <w:sz w:val="20"/>
          <w:lang w:val="en-GB"/>
        </w:rPr>
      </w:pPr>
      <w:r w:rsidRPr="00A95D66">
        <w:rPr>
          <w:rFonts w:ascii="Verdana" w:hAnsi="Verdana"/>
          <w:b/>
          <w:smallCaps/>
          <w:sz w:val="20"/>
          <w:lang w:val="en-GB"/>
        </w:rPr>
        <w:t>emea it compliance manager (berkshire, united kingdom)</w:t>
      </w:r>
    </w:p>
    <w:p w:rsidR="00BD6936" w:rsidRPr="00A95D66" w:rsidRDefault="00BD6936" w:rsidP="001036E9">
      <w:pPr>
        <w:tabs>
          <w:tab w:val="left" w:pos="1440"/>
          <w:tab w:val="left" w:pos="1560"/>
          <w:tab w:val="right" w:pos="9639"/>
        </w:tabs>
        <w:spacing w:after="0"/>
        <w:rPr>
          <w:rFonts w:ascii="Verdana" w:hAnsi="Verdana"/>
          <w:b/>
          <w:smallCaps/>
          <w:sz w:val="20"/>
          <w:lang w:val="en-GB"/>
        </w:rPr>
      </w:pPr>
    </w:p>
    <w:p w:rsidR="001B2863" w:rsidRPr="00A95D66" w:rsidRDefault="001B2863" w:rsidP="001B2863">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Skills:</w:t>
      </w:r>
    </w:p>
    <w:p w:rsidR="001B2863" w:rsidRPr="003D2BE9" w:rsidRDefault="00AE7822"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Risk Management/Controls </w:t>
      </w:r>
      <w:r w:rsidR="00EA6762" w:rsidRPr="00A95D66">
        <w:rPr>
          <w:rFonts w:ascii="Arial" w:eastAsia="Dotum" w:hAnsi="Arial" w:cs="Arial"/>
          <w:sz w:val="18"/>
          <w:szCs w:val="18"/>
        </w:rPr>
        <w:t xml:space="preserve">Compliance </w:t>
      </w:r>
      <w:r w:rsidRPr="00A95D66">
        <w:rPr>
          <w:rFonts w:ascii="Arial" w:eastAsia="Dotum" w:hAnsi="Arial" w:cs="Arial"/>
          <w:sz w:val="18"/>
          <w:szCs w:val="18"/>
        </w:rPr>
        <w:t xml:space="preserve">Frameworks: </w:t>
      </w:r>
      <w:r w:rsidR="001B2863" w:rsidRPr="00A95D66">
        <w:rPr>
          <w:rFonts w:ascii="Arial" w:eastAsia="Dotum" w:hAnsi="Arial" w:cs="Arial"/>
          <w:sz w:val="18"/>
          <w:szCs w:val="18"/>
        </w:rPr>
        <w:t>SOX, COBIT, COSO, SSAE16</w:t>
      </w:r>
      <w:r w:rsidR="00EA6762" w:rsidRPr="00A95D66">
        <w:rPr>
          <w:rFonts w:ascii="Arial" w:eastAsia="Dotum" w:hAnsi="Arial" w:cs="Arial"/>
          <w:sz w:val="18"/>
          <w:szCs w:val="18"/>
        </w:rPr>
        <w:t xml:space="preserve">, </w:t>
      </w:r>
      <w:r w:rsidR="00690DBC">
        <w:rPr>
          <w:rFonts w:ascii="Arial" w:eastAsia="Dotum" w:hAnsi="Arial" w:cs="Arial"/>
          <w:sz w:val="18"/>
          <w:szCs w:val="18"/>
        </w:rPr>
        <w:t xml:space="preserve">PCI-DSS, </w:t>
      </w:r>
      <w:r w:rsidR="00EA6762" w:rsidRPr="00A95D66">
        <w:rPr>
          <w:rFonts w:ascii="Arial" w:eastAsia="Dotum" w:hAnsi="Arial" w:cs="Arial"/>
          <w:sz w:val="18"/>
          <w:szCs w:val="18"/>
        </w:rPr>
        <w:t>ISO17799/27001</w:t>
      </w:r>
    </w:p>
    <w:p w:rsidR="000B0369" w:rsidRPr="000B0369" w:rsidRDefault="001B2863" w:rsidP="000B0369">
      <w:pPr>
        <w:tabs>
          <w:tab w:val="left" w:pos="1440"/>
          <w:tab w:val="left" w:pos="1560"/>
          <w:tab w:val="right" w:pos="9639"/>
        </w:tabs>
        <w:spacing w:after="0"/>
        <w:rPr>
          <w:rFonts w:ascii="Arial" w:eastAsia="Dotum" w:hAnsi="Arial" w:cs="Arial"/>
          <w:sz w:val="18"/>
          <w:szCs w:val="18"/>
          <w:lang w:val="en-GB"/>
        </w:rPr>
      </w:pPr>
      <w:r w:rsidRPr="00A95D66">
        <w:rPr>
          <w:rFonts w:ascii="Arial" w:hAnsi="Arial" w:cs="Arial"/>
          <w:b/>
          <w:sz w:val="18"/>
          <w:szCs w:val="18"/>
          <w:u w:val="single"/>
          <w:lang w:val="en-GB"/>
        </w:rPr>
        <w:t>Key Successes</w:t>
      </w:r>
      <w:r w:rsidRPr="00A95D66">
        <w:rPr>
          <w:rFonts w:ascii="Arial" w:eastAsia="Dotum" w:hAnsi="Arial" w:cs="Arial"/>
          <w:b/>
          <w:bCs/>
          <w:sz w:val="18"/>
          <w:szCs w:val="18"/>
          <w:u w:val="single"/>
          <w:lang w:val="en-GB"/>
        </w:rPr>
        <w:t>:</w:t>
      </w:r>
    </w:p>
    <w:p w:rsidR="0036187D" w:rsidRDefault="000B0369" w:rsidP="003D2BE9">
      <w:pPr>
        <w:pStyle w:val="Prrafodelista"/>
        <w:numPr>
          <w:ilvl w:val="0"/>
          <w:numId w:val="12"/>
        </w:numPr>
        <w:tabs>
          <w:tab w:val="left" w:pos="1440"/>
          <w:tab w:val="left" w:pos="1560"/>
          <w:tab w:val="right" w:pos="9639"/>
        </w:tabs>
        <w:rPr>
          <w:rFonts w:ascii="Arial" w:eastAsia="Dotum" w:hAnsi="Arial" w:cs="Arial"/>
          <w:sz w:val="18"/>
          <w:szCs w:val="18"/>
        </w:rPr>
      </w:pPr>
      <w:r w:rsidRPr="000B0369">
        <w:rPr>
          <w:rFonts w:ascii="Arial" w:eastAsia="Dotum" w:hAnsi="Arial" w:cs="Arial"/>
          <w:sz w:val="18"/>
          <w:szCs w:val="18"/>
        </w:rPr>
        <w:t>Contributed towards the achievement of PCI DSS V2 com</w:t>
      </w:r>
      <w:r>
        <w:rPr>
          <w:rFonts w:ascii="Arial" w:eastAsia="Dotum" w:hAnsi="Arial" w:cs="Arial"/>
          <w:sz w:val="18"/>
          <w:szCs w:val="18"/>
        </w:rPr>
        <w:t xml:space="preserve">pliance for EMEA in-scope Credit Card Environment </w:t>
      </w:r>
    </w:p>
    <w:p w:rsidR="0006449E" w:rsidRPr="0036187D" w:rsidRDefault="0006449E"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Kicked-off / implemented several control improvement</w:t>
      </w:r>
      <w:r w:rsidR="00514E26" w:rsidRPr="003D2BE9">
        <w:rPr>
          <w:rFonts w:ascii="Arial" w:eastAsia="Dotum" w:hAnsi="Arial" w:cs="Arial"/>
          <w:sz w:val="18"/>
          <w:szCs w:val="18"/>
        </w:rPr>
        <w:t xml:space="preserve"> initiatives</w:t>
      </w:r>
      <w:r w:rsidRPr="003D2BE9">
        <w:rPr>
          <w:rFonts w:ascii="Arial" w:eastAsia="Dotum" w:hAnsi="Arial" w:cs="Arial"/>
          <w:sz w:val="18"/>
          <w:szCs w:val="18"/>
        </w:rPr>
        <w:t xml:space="preserve"> across </w:t>
      </w:r>
      <w:r w:rsidR="00514E26" w:rsidRPr="003D2BE9">
        <w:rPr>
          <w:rFonts w:ascii="Arial" w:eastAsia="Dotum" w:hAnsi="Arial" w:cs="Arial"/>
          <w:sz w:val="18"/>
          <w:szCs w:val="18"/>
        </w:rPr>
        <w:t>ABG</w:t>
      </w:r>
      <w:r w:rsidRPr="003D2BE9">
        <w:rPr>
          <w:rFonts w:ascii="Arial" w:eastAsia="Dotum" w:hAnsi="Arial" w:cs="Arial"/>
          <w:sz w:val="18"/>
          <w:szCs w:val="18"/>
        </w:rPr>
        <w:t xml:space="preserve"> e.g. </w:t>
      </w:r>
      <w:r w:rsidR="00D743C6" w:rsidRPr="003D2BE9">
        <w:rPr>
          <w:rFonts w:ascii="Arial" w:eastAsia="Dotum" w:hAnsi="Arial" w:cs="Arial"/>
          <w:sz w:val="18"/>
          <w:szCs w:val="18"/>
        </w:rPr>
        <w:t xml:space="preserve">SIEM, </w:t>
      </w:r>
      <w:r w:rsidRPr="003D2BE9">
        <w:rPr>
          <w:rFonts w:ascii="Arial" w:eastAsia="Dotum" w:hAnsi="Arial" w:cs="Arial"/>
          <w:sz w:val="18"/>
          <w:szCs w:val="18"/>
        </w:rPr>
        <w:t>Roll-based access control</w:t>
      </w:r>
      <w:r w:rsidR="00514E26" w:rsidRPr="003D2BE9">
        <w:rPr>
          <w:rFonts w:ascii="Arial" w:eastAsia="Dotum" w:hAnsi="Arial" w:cs="Arial"/>
          <w:sz w:val="18"/>
          <w:szCs w:val="18"/>
        </w:rPr>
        <w:t xml:space="preserve">, </w:t>
      </w:r>
      <w:r w:rsidR="00D743C6" w:rsidRPr="003D2BE9">
        <w:rPr>
          <w:rFonts w:ascii="Arial" w:eastAsia="Dotum" w:hAnsi="Arial" w:cs="Arial"/>
          <w:sz w:val="18"/>
          <w:szCs w:val="18"/>
        </w:rPr>
        <w:t>IT SOx Controls Operating RACI Model, Report Automation</w:t>
      </w:r>
    </w:p>
    <w:p w:rsidR="001B2863" w:rsidRPr="00A95D66" w:rsidRDefault="001B2863"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Minimised IT audit findings </w:t>
      </w:r>
      <w:r w:rsidR="0006449E" w:rsidRPr="00A95D66">
        <w:rPr>
          <w:rFonts w:ascii="Arial" w:eastAsia="Dotum" w:hAnsi="Arial" w:cs="Arial"/>
          <w:sz w:val="18"/>
          <w:szCs w:val="18"/>
        </w:rPr>
        <w:t>/</w:t>
      </w:r>
      <w:r w:rsidRPr="00A95D66">
        <w:rPr>
          <w:rFonts w:ascii="Arial" w:eastAsia="Dotum" w:hAnsi="Arial" w:cs="Arial"/>
          <w:sz w:val="18"/>
          <w:szCs w:val="18"/>
        </w:rPr>
        <w:t xml:space="preserve"> avoided significant deficiencies </w:t>
      </w:r>
      <w:r w:rsidR="0006449E" w:rsidRPr="00A95D66">
        <w:rPr>
          <w:rFonts w:ascii="Arial" w:eastAsia="Dotum" w:hAnsi="Arial" w:cs="Arial"/>
          <w:sz w:val="18"/>
          <w:szCs w:val="18"/>
        </w:rPr>
        <w:t xml:space="preserve">in 2014 10-K report filings </w:t>
      </w:r>
      <w:r w:rsidRPr="00A95D66">
        <w:rPr>
          <w:rFonts w:ascii="Arial" w:eastAsia="Dotum" w:hAnsi="Arial" w:cs="Arial"/>
          <w:sz w:val="18"/>
          <w:szCs w:val="18"/>
        </w:rPr>
        <w:t xml:space="preserve">to </w:t>
      </w:r>
      <w:r w:rsidR="0006449E" w:rsidRPr="00A95D66">
        <w:rPr>
          <w:rFonts w:ascii="Arial" w:eastAsia="Dotum" w:hAnsi="Arial" w:cs="Arial"/>
          <w:sz w:val="18"/>
          <w:szCs w:val="18"/>
        </w:rPr>
        <w:t>Audit Co / US SEC</w:t>
      </w:r>
    </w:p>
    <w:p w:rsidR="001B2863" w:rsidRPr="00A95D66" w:rsidRDefault="001B2863"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Raised the importance and awareness of internal IT Controls best practices throughout all levels of organization</w:t>
      </w:r>
    </w:p>
    <w:p w:rsidR="00C83BA5" w:rsidRPr="00A95D66" w:rsidRDefault="00FC10F5" w:rsidP="00C83BA5">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A</w:t>
      </w:r>
      <w:r w:rsidR="00C83BA5" w:rsidRPr="00A95D66">
        <w:rPr>
          <w:rFonts w:ascii="Arial" w:hAnsi="Arial" w:cs="Arial"/>
          <w:b/>
          <w:sz w:val="18"/>
          <w:szCs w:val="18"/>
          <w:u w:val="single"/>
          <w:lang w:val="en-GB"/>
        </w:rPr>
        <w:t>ctivities:</w:t>
      </w:r>
    </w:p>
    <w:p w:rsidR="000B0369" w:rsidRDefault="000B0369" w:rsidP="003D2BE9">
      <w:pPr>
        <w:pStyle w:val="Prrafodelista"/>
        <w:numPr>
          <w:ilvl w:val="0"/>
          <w:numId w:val="12"/>
        </w:numPr>
        <w:tabs>
          <w:tab w:val="left" w:pos="1440"/>
          <w:tab w:val="left" w:pos="1560"/>
          <w:tab w:val="right" w:pos="9639"/>
        </w:tabs>
        <w:rPr>
          <w:rFonts w:ascii="Arial" w:eastAsia="Dotum" w:hAnsi="Arial" w:cs="Arial"/>
          <w:sz w:val="18"/>
          <w:szCs w:val="18"/>
        </w:rPr>
      </w:pPr>
      <w:r>
        <w:rPr>
          <w:rFonts w:ascii="Arial" w:eastAsia="Dotum" w:hAnsi="Arial" w:cs="Arial"/>
          <w:sz w:val="18"/>
          <w:szCs w:val="18"/>
        </w:rPr>
        <w:t>Responsible for PCI DSS programme delivery for achieving compliance against V2 of PCI DSS standard for EMEA´s CDE including 3</w:t>
      </w:r>
      <w:r w:rsidRPr="003D2BE9">
        <w:rPr>
          <w:rFonts w:ascii="Arial" w:eastAsia="Dotum" w:hAnsi="Arial" w:cs="Arial"/>
          <w:sz w:val="18"/>
          <w:szCs w:val="18"/>
        </w:rPr>
        <w:t>rd</w:t>
      </w:r>
      <w:r>
        <w:rPr>
          <w:rFonts w:ascii="Arial" w:eastAsia="Dotum" w:hAnsi="Arial" w:cs="Arial"/>
          <w:sz w:val="18"/>
          <w:szCs w:val="18"/>
        </w:rPr>
        <w:t xml:space="preserve"> part</w:t>
      </w:r>
      <w:r w:rsidR="009E747E">
        <w:rPr>
          <w:rFonts w:ascii="Arial" w:eastAsia="Dotum" w:hAnsi="Arial" w:cs="Arial"/>
          <w:sz w:val="18"/>
          <w:szCs w:val="18"/>
        </w:rPr>
        <w:t>y</w:t>
      </w:r>
      <w:r>
        <w:rPr>
          <w:rFonts w:ascii="Arial" w:eastAsia="Dotum" w:hAnsi="Arial" w:cs="Arial"/>
          <w:sz w:val="18"/>
          <w:szCs w:val="18"/>
        </w:rPr>
        <w:t xml:space="preserve"> involve</w:t>
      </w:r>
      <w:r w:rsidR="009E747E">
        <w:rPr>
          <w:rFonts w:ascii="Arial" w:eastAsia="Dotum" w:hAnsi="Arial" w:cs="Arial"/>
          <w:sz w:val="18"/>
          <w:szCs w:val="18"/>
        </w:rPr>
        <w:t>ment</w:t>
      </w:r>
      <w:r>
        <w:rPr>
          <w:rFonts w:ascii="Arial" w:eastAsia="Dotum" w:hAnsi="Arial" w:cs="Arial"/>
          <w:sz w:val="18"/>
          <w:szCs w:val="18"/>
        </w:rPr>
        <w:t xml:space="preserve"> in CDE processing, storage, transmission on our behalf. Entailed holistic process around defining </w:t>
      </w:r>
      <w:r w:rsidR="009E747E">
        <w:rPr>
          <w:rFonts w:ascii="Arial" w:eastAsia="Dotum" w:hAnsi="Arial" w:cs="Arial"/>
          <w:sz w:val="18"/>
          <w:szCs w:val="18"/>
        </w:rPr>
        <w:t xml:space="preserve">and limiting </w:t>
      </w:r>
      <w:r>
        <w:rPr>
          <w:rFonts w:ascii="Arial" w:eastAsia="Dotum" w:hAnsi="Arial" w:cs="Arial"/>
          <w:sz w:val="18"/>
          <w:szCs w:val="18"/>
        </w:rPr>
        <w:t xml:space="preserve">the CDE scope </w:t>
      </w:r>
      <w:r w:rsidR="009E747E">
        <w:rPr>
          <w:rFonts w:ascii="Arial" w:eastAsia="Dotum" w:hAnsi="Arial" w:cs="Arial"/>
          <w:sz w:val="18"/>
          <w:szCs w:val="18"/>
        </w:rPr>
        <w:t>to the bare minimum with the stakeholders, subjecting the compliance effort towards each</w:t>
      </w:r>
      <w:r w:rsidR="0036187D">
        <w:rPr>
          <w:rFonts w:ascii="Arial" w:eastAsia="Dotum" w:hAnsi="Arial" w:cs="Arial"/>
          <w:sz w:val="18"/>
          <w:szCs w:val="18"/>
        </w:rPr>
        <w:t xml:space="preserve"> of the 12 PCI DSS requirement areas</w:t>
      </w:r>
      <w:r w:rsidR="009E747E">
        <w:rPr>
          <w:rFonts w:ascii="Arial" w:eastAsia="Dotum" w:hAnsi="Arial" w:cs="Arial"/>
          <w:sz w:val="18"/>
          <w:szCs w:val="18"/>
        </w:rPr>
        <w:t>, producing and scrutinising the generation of “production” evidences</w:t>
      </w:r>
      <w:r w:rsidR="0036187D">
        <w:rPr>
          <w:rFonts w:ascii="Arial" w:eastAsia="Dotum" w:hAnsi="Arial" w:cs="Arial"/>
          <w:sz w:val="18"/>
          <w:szCs w:val="18"/>
        </w:rPr>
        <w:t xml:space="preserve"> under change control</w:t>
      </w:r>
      <w:r w:rsidR="009E747E">
        <w:rPr>
          <w:rFonts w:ascii="Arial" w:eastAsia="Dotum" w:hAnsi="Arial" w:cs="Arial"/>
          <w:sz w:val="18"/>
          <w:szCs w:val="18"/>
        </w:rPr>
        <w:t xml:space="preserve">, production of regular programme status reports </w:t>
      </w:r>
      <w:r w:rsidR="0036187D">
        <w:rPr>
          <w:rFonts w:ascii="Arial" w:eastAsia="Dotum" w:hAnsi="Arial" w:cs="Arial"/>
          <w:sz w:val="18"/>
          <w:szCs w:val="18"/>
        </w:rPr>
        <w:t xml:space="preserve">&amp; escalation of compliance issues to senior management as well as </w:t>
      </w:r>
      <w:r w:rsidR="009E747E">
        <w:rPr>
          <w:rFonts w:ascii="Arial" w:eastAsia="Dotum" w:hAnsi="Arial" w:cs="Arial"/>
          <w:sz w:val="18"/>
          <w:szCs w:val="18"/>
        </w:rPr>
        <w:t>engagement with company´s internal and external QSA assessor</w:t>
      </w:r>
      <w:r w:rsidR="009E3118">
        <w:rPr>
          <w:rFonts w:ascii="Arial" w:eastAsia="Dotum" w:hAnsi="Arial" w:cs="Arial"/>
          <w:sz w:val="18"/>
          <w:szCs w:val="18"/>
        </w:rPr>
        <w:t>s for compliance demonstration.</w:t>
      </w:r>
    </w:p>
    <w:p w:rsidR="00D743C6" w:rsidRPr="00A95D66" w:rsidRDefault="00D743C6"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Led the SOx Programme in assuring both the Design and Operational </w:t>
      </w:r>
      <w:r w:rsidR="00ED6BB0" w:rsidRPr="00A95D66">
        <w:rPr>
          <w:rFonts w:ascii="Arial" w:eastAsia="Dotum" w:hAnsi="Arial" w:cs="Arial"/>
          <w:sz w:val="18"/>
          <w:szCs w:val="18"/>
        </w:rPr>
        <w:t>e</w:t>
      </w:r>
      <w:r w:rsidRPr="00A95D66">
        <w:rPr>
          <w:rFonts w:ascii="Arial" w:eastAsia="Dotum" w:hAnsi="Arial" w:cs="Arial"/>
          <w:sz w:val="18"/>
          <w:szCs w:val="18"/>
        </w:rPr>
        <w:t>ffectiveness of IT SOx Controls for EMEA</w:t>
      </w:r>
    </w:p>
    <w:p w:rsidR="00D743C6" w:rsidRPr="00A95D66" w:rsidRDefault="00D743C6"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Key liaison officer for managing both internal/external IT Audit engagements</w:t>
      </w:r>
    </w:p>
    <w:p w:rsidR="00D743C6" w:rsidRPr="00A95D66" w:rsidRDefault="00D743C6"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Monitored and reported on the status of IT controls testing to Group’s Internal Audit in the US</w:t>
      </w:r>
    </w:p>
    <w:p w:rsidR="00D743C6" w:rsidRPr="00A95D66" w:rsidRDefault="00D743C6"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Engaged with senior management stakeholders across Business/IT/Internal Audit</w:t>
      </w:r>
    </w:p>
    <w:p w:rsidR="006B27EB" w:rsidRPr="00A95D66" w:rsidRDefault="006B27EB"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Prepared and disseminated</w:t>
      </w:r>
      <w:r w:rsidR="00354FB0" w:rsidRPr="00A95D66">
        <w:rPr>
          <w:rFonts w:ascii="Arial" w:eastAsia="Dotum" w:hAnsi="Arial" w:cs="Arial"/>
          <w:sz w:val="18"/>
          <w:szCs w:val="18"/>
        </w:rPr>
        <w:t xml:space="preserve"> relevant training </w:t>
      </w:r>
      <w:r w:rsidRPr="00A95D66">
        <w:rPr>
          <w:rFonts w:ascii="Arial" w:eastAsia="Dotum" w:hAnsi="Arial" w:cs="Arial"/>
          <w:sz w:val="18"/>
          <w:szCs w:val="18"/>
        </w:rPr>
        <w:t>to control owners</w:t>
      </w:r>
      <w:r w:rsidR="00C22C33" w:rsidRPr="00A95D66">
        <w:rPr>
          <w:rFonts w:ascii="Arial" w:eastAsia="Dotum" w:hAnsi="Arial" w:cs="Arial"/>
          <w:sz w:val="18"/>
          <w:szCs w:val="18"/>
        </w:rPr>
        <w:t xml:space="preserve"> on </w:t>
      </w:r>
      <w:r w:rsidR="00D42B3A" w:rsidRPr="00A95D66">
        <w:rPr>
          <w:rFonts w:ascii="Arial" w:eastAsia="Dotum" w:hAnsi="Arial" w:cs="Arial"/>
          <w:sz w:val="18"/>
          <w:szCs w:val="18"/>
        </w:rPr>
        <w:t xml:space="preserve">an </w:t>
      </w:r>
      <w:r w:rsidR="00C22C33" w:rsidRPr="00A95D66">
        <w:rPr>
          <w:rFonts w:ascii="Arial" w:eastAsia="Dotum" w:hAnsi="Arial" w:cs="Arial"/>
          <w:sz w:val="18"/>
          <w:szCs w:val="18"/>
        </w:rPr>
        <w:t>ongoing basis</w:t>
      </w:r>
    </w:p>
    <w:p w:rsidR="006B27EB" w:rsidRPr="00A95D66" w:rsidRDefault="006B27EB"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Provided internal advisory around IT </w:t>
      </w:r>
      <w:r w:rsidR="00D743C6" w:rsidRPr="00A95D66">
        <w:rPr>
          <w:rFonts w:ascii="Arial" w:eastAsia="Dotum" w:hAnsi="Arial" w:cs="Arial"/>
          <w:sz w:val="18"/>
          <w:szCs w:val="18"/>
        </w:rPr>
        <w:t>C</w:t>
      </w:r>
      <w:r w:rsidRPr="00A95D66">
        <w:rPr>
          <w:rFonts w:ascii="Arial" w:eastAsia="Dotum" w:hAnsi="Arial" w:cs="Arial"/>
          <w:sz w:val="18"/>
          <w:szCs w:val="18"/>
        </w:rPr>
        <w:t xml:space="preserve">ontrol obligations </w:t>
      </w:r>
      <w:r w:rsidR="00354FB0" w:rsidRPr="00A95D66">
        <w:rPr>
          <w:rFonts w:ascii="Arial" w:eastAsia="Dotum" w:hAnsi="Arial" w:cs="Arial"/>
          <w:sz w:val="18"/>
          <w:szCs w:val="18"/>
        </w:rPr>
        <w:t>in project</w:t>
      </w:r>
      <w:r w:rsidRPr="00A95D66">
        <w:rPr>
          <w:rFonts w:ascii="Arial" w:eastAsia="Dotum" w:hAnsi="Arial" w:cs="Arial"/>
          <w:sz w:val="18"/>
          <w:szCs w:val="18"/>
        </w:rPr>
        <w:t xml:space="preserve"> delivery teams and </w:t>
      </w:r>
      <w:r w:rsidR="00D743C6" w:rsidRPr="00A95D66">
        <w:rPr>
          <w:rFonts w:ascii="Arial" w:eastAsia="Dotum" w:hAnsi="Arial" w:cs="Arial"/>
          <w:sz w:val="18"/>
          <w:szCs w:val="18"/>
        </w:rPr>
        <w:t>M&amp;A’s</w:t>
      </w:r>
    </w:p>
    <w:p w:rsidR="003D2BE9" w:rsidRDefault="00BD6936"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Championed key change initiatives </w:t>
      </w:r>
      <w:r w:rsidR="00D42B3A" w:rsidRPr="00A95D66">
        <w:rPr>
          <w:rFonts w:ascii="Arial" w:eastAsia="Dotum" w:hAnsi="Arial" w:cs="Arial"/>
          <w:sz w:val="18"/>
          <w:szCs w:val="18"/>
        </w:rPr>
        <w:t>(SIEM, RBAC, Evidence Automation)</w:t>
      </w:r>
      <w:r w:rsidR="00611B86">
        <w:rPr>
          <w:rFonts w:ascii="Arial" w:eastAsia="Dotum" w:hAnsi="Arial" w:cs="Arial"/>
          <w:sz w:val="18"/>
          <w:szCs w:val="18"/>
        </w:rPr>
        <w:t xml:space="preserve"> </w:t>
      </w:r>
    </w:p>
    <w:p w:rsidR="003D2BE9" w:rsidRDefault="003D2BE9">
      <w:pPr>
        <w:spacing w:after="0"/>
        <w:rPr>
          <w:rFonts w:ascii="Arial" w:eastAsia="Dotum" w:hAnsi="Arial" w:cs="Arial"/>
          <w:sz w:val="18"/>
          <w:szCs w:val="18"/>
          <w:lang w:val="en-GB"/>
        </w:rPr>
      </w:pPr>
      <w:r>
        <w:rPr>
          <w:rFonts w:ascii="Arial" w:eastAsia="Dotum" w:hAnsi="Arial" w:cs="Arial"/>
          <w:sz w:val="18"/>
          <w:szCs w:val="18"/>
          <w:lang w:val="en-GB"/>
        </w:rPr>
        <w:br w:type="page"/>
      </w:r>
    </w:p>
    <w:p w:rsidR="00BD6936" w:rsidRPr="00A95D66" w:rsidRDefault="00BD6936" w:rsidP="003D2BE9">
      <w:pPr>
        <w:tabs>
          <w:tab w:val="left" w:pos="1440"/>
          <w:tab w:val="left" w:pos="1560"/>
          <w:tab w:val="right" w:pos="9639"/>
        </w:tabs>
        <w:suppressAutoHyphens/>
        <w:spacing w:after="0"/>
        <w:rPr>
          <w:rFonts w:ascii="Arial" w:eastAsia="Dotum" w:hAnsi="Arial" w:cs="Arial"/>
          <w:sz w:val="18"/>
          <w:szCs w:val="18"/>
          <w:lang w:val="en-GB"/>
        </w:rPr>
      </w:pPr>
    </w:p>
    <w:p w:rsidR="00D87B18" w:rsidRPr="00A95D66" w:rsidRDefault="00D87B18" w:rsidP="00BD6936">
      <w:pPr>
        <w:tabs>
          <w:tab w:val="left" w:pos="1440"/>
          <w:tab w:val="left" w:pos="1560"/>
          <w:tab w:val="right" w:pos="9639"/>
        </w:tabs>
        <w:suppressAutoHyphens/>
        <w:spacing w:after="0"/>
        <w:rPr>
          <w:rFonts w:ascii="Arial" w:eastAsia="Dotum" w:hAnsi="Arial" w:cs="Arial"/>
          <w:sz w:val="18"/>
          <w:szCs w:val="18"/>
          <w:lang w:val="en-GB"/>
        </w:rPr>
      </w:pPr>
    </w:p>
    <w:p w:rsidR="001F32DB" w:rsidRPr="00A95D66" w:rsidRDefault="00674E3B" w:rsidP="001F32DB">
      <w:pPr>
        <w:tabs>
          <w:tab w:val="left" w:pos="1440"/>
          <w:tab w:val="left" w:pos="1560"/>
          <w:tab w:val="right" w:pos="9639"/>
        </w:tabs>
        <w:spacing w:after="0"/>
        <w:rPr>
          <w:rFonts w:ascii="Verdana" w:hAnsi="Verdana"/>
          <w:b/>
          <w:smallCaps/>
          <w:sz w:val="20"/>
          <w:lang w:val="en-GB"/>
        </w:rPr>
      </w:pPr>
      <w:r>
        <w:rPr>
          <w:rFonts w:ascii="Arial" w:eastAsia="Dotum" w:hAnsi="Arial" w:cs="Arial"/>
          <w:noProof/>
          <w:sz w:val="18"/>
          <w:szCs w:val="18"/>
          <w:lang w:val="es-ES" w:eastAsia="es-ES"/>
        </w:rPr>
        <mc:AlternateContent>
          <mc:Choice Requires="wps">
            <w:drawing>
              <wp:anchor distT="0" distB="0" distL="114300" distR="114300" simplePos="0" relativeHeight="251683840" behindDoc="1" locked="0" layoutInCell="1" allowOverlap="1">
                <wp:simplePos x="0" y="0"/>
                <wp:positionH relativeFrom="column">
                  <wp:posOffset>-31750</wp:posOffset>
                </wp:positionH>
                <wp:positionV relativeFrom="paragraph">
                  <wp:posOffset>-4445</wp:posOffset>
                </wp:positionV>
                <wp:extent cx="6400800" cy="371475"/>
                <wp:effectExtent l="0" t="0" r="0" b="0"/>
                <wp:wrapNone/>
                <wp:docPr id="1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71475"/>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AC897" id="Rectangle 43" o:spid="_x0000_s1026" style="position:absolute;margin-left:-2.5pt;margin-top:-.35pt;width:7in;height:29.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" fillcolor="#ddd" stroked="f" strokecolor="silver"/>
            </w:pict>
          </mc:Fallback>
        </mc:AlternateContent>
      </w:r>
      <w:r w:rsidR="001F32DB" w:rsidRPr="00A95D66">
        <w:rPr>
          <w:rFonts w:ascii="Verdana" w:hAnsi="Verdana"/>
          <w:b/>
          <w:smallCaps/>
          <w:sz w:val="20"/>
          <w:lang w:val="en-GB"/>
        </w:rPr>
        <w:t xml:space="preserve">fortune global500 multinational groups: </w:t>
      </w:r>
      <w:r w:rsidR="00FD505C" w:rsidRPr="00A95D66">
        <w:rPr>
          <w:rFonts w:ascii="Verdana" w:hAnsi="Verdana"/>
          <w:b/>
          <w:smallCaps/>
          <w:sz w:val="20"/>
          <w:lang w:val="en-GB"/>
        </w:rPr>
        <w:t>ju</w:t>
      </w:r>
      <w:r w:rsidR="00B03E08" w:rsidRPr="00A95D66">
        <w:rPr>
          <w:rFonts w:ascii="Verdana" w:hAnsi="Verdana"/>
          <w:b/>
          <w:smallCaps/>
          <w:sz w:val="20"/>
          <w:lang w:val="en-GB"/>
        </w:rPr>
        <w:t>n</w:t>
      </w:r>
      <w:r w:rsidR="001F32DB" w:rsidRPr="00A95D66">
        <w:rPr>
          <w:rFonts w:ascii="Verdana" w:hAnsi="Verdana"/>
          <w:b/>
          <w:smallCaps/>
          <w:sz w:val="20"/>
          <w:lang w:val="en-GB"/>
        </w:rPr>
        <w:t>-2013 to may-2014</w:t>
      </w:r>
    </w:p>
    <w:p w:rsidR="00377366" w:rsidRPr="00A95D66" w:rsidRDefault="001F32DB" w:rsidP="009E01C8">
      <w:pPr>
        <w:tabs>
          <w:tab w:val="left" w:pos="1440"/>
          <w:tab w:val="left" w:pos="1560"/>
          <w:tab w:val="right" w:pos="9639"/>
        </w:tabs>
        <w:spacing w:after="0"/>
        <w:rPr>
          <w:rFonts w:ascii="Verdana" w:hAnsi="Verdana"/>
          <w:b/>
          <w:smallCaps/>
          <w:sz w:val="20"/>
          <w:lang w:val="en-GB"/>
        </w:rPr>
      </w:pPr>
      <w:r w:rsidRPr="00A95D66">
        <w:rPr>
          <w:rFonts w:ascii="Verdana" w:hAnsi="Verdana"/>
          <w:b/>
          <w:smallCaps/>
          <w:sz w:val="20"/>
          <w:lang w:val="en-GB"/>
        </w:rPr>
        <w:t>Business English Coach</w:t>
      </w:r>
      <w:r w:rsidR="00377366" w:rsidRPr="00A95D66">
        <w:rPr>
          <w:rFonts w:ascii="Verdana" w:hAnsi="Verdana"/>
          <w:b/>
          <w:smallCaps/>
          <w:sz w:val="20"/>
          <w:lang w:val="en-GB"/>
        </w:rPr>
        <w:t>ing to executive level staff</w:t>
      </w:r>
    </w:p>
    <w:p w:rsidR="00FA0AB4" w:rsidRDefault="00FA0AB4" w:rsidP="009E01C8">
      <w:pPr>
        <w:tabs>
          <w:tab w:val="left" w:pos="1440"/>
          <w:tab w:val="left" w:pos="1560"/>
          <w:tab w:val="right" w:pos="9639"/>
        </w:tabs>
        <w:spacing w:after="0"/>
        <w:rPr>
          <w:rFonts w:ascii="Verdana" w:hAnsi="Verdana"/>
          <w:b/>
          <w:smallCaps/>
          <w:sz w:val="20"/>
          <w:lang w:val="en-GB"/>
        </w:rPr>
      </w:pPr>
    </w:p>
    <w:p w:rsidR="00FA0AB4" w:rsidRPr="00A95D66" w:rsidRDefault="00FA0AB4" w:rsidP="009E01C8">
      <w:pPr>
        <w:tabs>
          <w:tab w:val="left" w:pos="1440"/>
          <w:tab w:val="left" w:pos="1560"/>
          <w:tab w:val="right" w:pos="9639"/>
        </w:tabs>
        <w:spacing w:after="0"/>
        <w:rPr>
          <w:rFonts w:ascii="Verdana" w:hAnsi="Verdana"/>
          <w:b/>
          <w:smallCaps/>
          <w:sz w:val="20"/>
          <w:lang w:val="en-GB"/>
        </w:rPr>
      </w:pPr>
    </w:p>
    <w:p w:rsidR="0013677C" w:rsidRPr="00A95D66" w:rsidRDefault="00674E3B" w:rsidP="001036E9">
      <w:pPr>
        <w:spacing w:after="0"/>
        <w:rPr>
          <w:rFonts w:ascii="Verdana" w:hAnsi="Verdana"/>
          <w:b/>
          <w:smallCaps/>
          <w:sz w:val="20"/>
          <w:lang w:val="en-GB"/>
        </w:rPr>
      </w:pPr>
      <w:r>
        <w:rPr>
          <w:rFonts w:ascii="Arial" w:eastAsia="Dotum" w:hAnsi="Arial" w:cs="Arial"/>
          <w:b/>
          <w:bCs/>
          <w:noProof/>
          <w:sz w:val="18"/>
          <w:szCs w:val="18"/>
          <w:lang w:val="es-ES" w:eastAsia="es-ES"/>
        </w:rPr>
        <mc:AlternateContent>
          <mc:Choice Requires="wps">
            <w:drawing>
              <wp:anchor distT="0" distB="0" distL="114300" distR="114300" simplePos="0" relativeHeight="251666432" behindDoc="1" locked="0" layoutInCell="1" allowOverlap="1">
                <wp:simplePos x="0" y="0"/>
                <wp:positionH relativeFrom="column">
                  <wp:posOffset>-15240</wp:posOffset>
                </wp:positionH>
                <wp:positionV relativeFrom="paragraph">
                  <wp:posOffset>5715</wp:posOffset>
                </wp:positionV>
                <wp:extent cx="6400800" cy="371475"/>
                <wp:effectExtent l="0" t="0" r="0" b="0"/>
                <wp:wrapNone/>
                <wp:docPr id="1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71475"/>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F5205" id="Rectangle 43" o:spid="_x0000_s1026" style="position:absolute;margin-left:-1.2pt;margin-top:.45pt;width:7in;height:2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" fillcolor="#ddd" stroked="f" strokecolor="silver"/>
            </w:pict>
          </mc:Fallback>
        </mc:AlternateContent>
      </w:r>
      <w:r w:rsidR="006C1F21" w:rsidRPr="00A95D66">
        <w:rPr>
          <w:rFonts w:ascii="Verdana" w:hAnsi="Verdana"/>
          <w:b/>
          <w:smallCaps/>
          <w:sz w:val="20"/>
          <w:lang w:val="en-GB"/>
        </w:rPr>
        <w:t>iberia</w:t>
      </w:r>
      <w:r w:rsidR="00983DFF" w:rsidRPr="00A95D66">
        <w:rPr>
          <w:rFonts w:ascii="Verdana" w:hAnsi="Verdana"/>
          <w:b/>
          <w:smallCaps/>
          <w:sz w:val="20"/>
          <w:lang w:val="en-GB"/>
        </w:rPr>
        <w:t>: j</w:t>
      </w:r>
      <w:r w:rsidR="00B03E08" w:rsidRPr="00A95D66">
        <w:rPr>
          <w:rFonts w:ascii="Verdana" w:hAnsi="Verdana"/>
          <w:b/>
          <w:smallCaps/>
          <w:sz w:val="20"/>
          <w:lang w:val="en-GB"/>
        </w:rPr>
        <w:t>an</w:t>
      </w:r>
      <w:r w:rsidR="00983DFF" w:rsidRPr="00A95D66">
        <w:rPr>
          <w:rFonts w:ascii="Verdana" w:hAnsi="Verdana"/>
          <w:b/>
          <w:smallCaps/>
          <w:sz w:val="20"/>
          <w:lang w:val="en-GB"/>
        </w:rPr>
        <w:t>-</w:t>
      </w:r>
      <w:r w:rsidR="00A70236" w:rsidRPr="00A95D66">
        <w:rPr>
          <w:rFonts w:ascii="Verdana" w:hAnsi="Verdana"/>
          <w:b/>
          <w:smallCaps/>
          <w:sz w:val="20"/>
          <w:lang w:val="en-GB"/>
        </w:rPr>
        <w:t>20</w:t>
      </w:r>
      <w:r w:rsidR="006C1F21" w:rsidRPr="00A95D66">
        <w:rPr>
          <w:rFonts w:ascii="Verdana" w:hAnsi="Verdana"/>
          <w:b/>
          <w:smallCaps/>
          <w:sz w:val="20"/>
          <w:lang w:val="en-GB"/>
        </w:rPr>
        <w:t xml:space="preserve">10 </w:t>
      </w:r>
      <w:r w:rsidR="00C5461B" w:rsidRPr="00A95D66">
        <w:rPr>
          <w:rFonts w:ascii="Verdana" w:hAnsi="Verdana"/>
          <w:b/>
          <w:smallCaps/>
          <w:sz w:val="20"/>
          <w:lang w:val="en-GB"/>
        </w:rPr>
        <w:t xml:space="preserve">to </w:t>
      </w:r>
      <w:r w:rsidR="00B03E08" w:rsidRPr="00A95D66">
        <w:rPr>
          <w:rFonts w:ascii="Verdana" w:hAnsi="Verdana"/>
          <w:b/>
          <w:smallCaps/>
          <w:sz w:val="20"/>
          <w:lang w:val="en-GB"/>
        </w:rPr>
        <w:t>may</w:t>
      </w:r>
      <w:r w:rsidR="00BC746B" w:rsidRPr="00A95D66">
        <w:rPr>
          <w:rFonts w:ascii="Verdana" w:hAnsi="Verdana"/>
          <w:b/>
          <w:smallCaps/>
          <w:sz w:val="20"/>
          <w:lang w:val="en-GB"/>
        </w:rPr>
        <w:t>-2013</w:t>
      </w:r>
      <w:r w:rsidR="006C1F21" w:rsidRPr="00A95D66">
        <w:rPr>
          <w:rFonts w:ascii="Verdana" w:hAnsi="Verdana"/>
          <w:b/>
          <w:smallCaps/>
          <w:sz w:val="20"/>
          <w:lang w:val="en-GB"/>
        </w:rPr>
        <w:tab/>
      </w:r>
    </w:p>
    <w:p w:rsidR="00F749CB" w:rsidRPr="00A95D66" w:rsidRDefault="00C5461B" w:rsidP="006C1F21">
      <w:pPr>
        <w:tabs>
          <w:tab w:val="left" w:pos="1440"/>
          <w:tab w:val="left" w:pos="1560"/>
          <w:tab w:val="right" w:pos="9639"/>
        </w:tabs>
        <w:spacing w:after="0"/>
        <w:rPr>
          <w:rFonts w:ascii="Verdana" w:hAnsi="Verdana"/>
          <w:b/>
          <w:sz w:val="18"/>
          <w:szCs w:val="18"/>
          <w:lang w:val="en-GB"/>
        </w:rPr>
      </w:pPr>
      <w:r w:rsidRPr="00A95D66">
        <w:rPr>
          <w:rFonts w:ascii="Verdana" w:hAnsi="Verdana"/>
          <w:b/>
          <w:smallCaps/>
          <w:sz w:val="20"/>
          <w:lang w:val="en-GB"/>
        </w:rPr>
        <w:t xml:space="preserve">programme &amp; project management office </w:t>
      </w:r>
      <w:r w:rsidR="00A70236" w:rsidRPr="00A95D66">
        <w:rPr>
          <w:rFonts w:ascii="Verdana" w:hAnsi="Verdana"/>
          <w:b/>
          <w:smallCaps/>
          <w:sz w:val="20"/>
          <w:lang w:val="en-GB"/>
        </w:rPr>
        <w:t xml:space="preserve">consultant </w:t>
      </w:r>
      <w:r w:rsidR="00F749CB" w:rsidRPr="00A95D66">
        <w:rPr>
          <w:rFonts w:ascii="Verdana" w:hAnsi="Verdana"/>
          <w:b/>
          <w:smallCaps/>
          <w:sz w:val="20"/>
          <w:lang w:val="en-GB"/>
        </w:rPr>
        <w:t>(</w:t>
      </w:r>
      <w:r w:rsidR="00723480" w:rsidRPr="00A95D66">
        <w:rPr>
          <w:rFonts w:ascii="Verdana" w:hAnsi="Verdana"/>
          <w:b/>
          <w:smallCaps/>
          <w:sz w:val="20"/>
          <w:lang w:val="en-GB"/>
        </w:rPr>
        <w:t>madrid</w:t>
      </w:r>
      <w:r w:rsidR="00445042" w:rsidRPr="00A95D66">
        <w:rPr>
          <w:rFonts w:ascii="Verdana" w:hAnsi="Verdana"/>
          <w:b/>
          <w:smallCaps/>
          <w:sz w:val="20"/>
          <w:lang w:val="en-GB"/>
        </w:rPr>
        <w:t>, spain</w:t>
      </w:r>
      <w:r w:rsidR="00F749CB" w:rsidRPr="00A95D66">
        <w:rPr>
          <w:rFonts w:ascii="Verdana" w:hAnsi="Verdana"/>
          <w:b/>
          <w:smallCaps/>
          <w:sz w:val="20"/>
          <w:lang w:val="en-GB"/>
        </w:rPr>
        <w:t>)</w:t>
      </w:r>
    </w:p>
    <w:p w:rsidR="0013677C" w:rsidRPr="00A95D66" w:rsidRDefault="0013677C" w:rsidP="00F749CB">
      <w:pPr>
        <w:tabs>
          <w:tab w:val="left" w:pos="1440"/>
          <w:tab w:val="left" w:pos="1560"/>
          <w:tab w:val="right" w:pos="9639"/>
        </w:tabs>
        <w:spacing w:after="0"/>
        <w:rPr>
          <w:rFonts w:ascii="Arial" w:eastAsia="Dotum" w:hAnsi="Arial" w:cs="Arial"/>
          <w:sz w:val="18"/>
          <w:szCs w:val="18"/>
          <w:lang w:val="en-GB"/>
        </w:rPr>
      </w:pPr>
    </w:p>
    <w:p w:rsidR="00FC10F5" w:rsidRPr="00A95D66" w:rsidRDefault="00FC10F5" w:rsidP="00FC10F5">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Skills:</w:t>
      </w:r>
    </w:p>
    <w:p w:rsidR="004146AD" w:rsidRPr="00A95D66" w:rsidRDefault="00007F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Portfolio / Programme Management Office (PMO), IT Transformation, International M&amp;A</w:t>
      </w:r>
    </w:p>
    <w:p w:rsidR="0092324A" w:rsidRPr="00A95D66" w:rsidRDefault="0092324A" w:rsidP="0092324A">
      <w:pPr>
        <w:tabs>
          <w:tab w:val="left" w:pos="1440"/>
          <w:tab w:val="left" w:pos="1560"/>
          <w:tab w:val="right" w:pos="9639"/>
        </w:tabs>
        <w:spacing w:after="0"/>
        <w:rPr>
          <w:rFonts w:ascii="Arial" w:eastAsia="Dotum" w:hAnsi="Arial" w:cs="Arial"/>
          <w:sz w:val="18"/>
          <w:szCs w:val="18"/>
          <w:lang w:val="en-GB"/>
        </w:rPr>
      </w:pPr>
      <w:r w:rsidRPr="00A95D66">
        <w:rPr>
          <w:rFonts w:ascii="Arial" w:hAnsi="Arial" w:cs="Arial"/>
          <w:b/>
          <w:sz w:val="18"/>
          <w:szCs w:val="18"/>
          <w:u w:val="single"/>
          <w:lang w:val="en-GB"/>
        </w:rPr>
        <w:t>Key Successes</w:t>
      </w:r>
      <w:r w:rsidRPr="00A95D66">
        <w:rPr>
          <w:rFonts w:ascii="Arial" w:eastAsia="Dotum" w:hAnsi="Arial" w:cs="Arial"/>
          <w:b/>
          <w:bCs/>
          <w:sz w:val="18"/>
          <w:szCs w:val="18"/>
          <w:u w:val="single"/>
          <w:lang w:val="en-GB"/>
        </w:rPr>
        <w:t>:</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Contributed €7M actual p.a. cost savings for Iberia IT with €9M investment spend during 2011-13.</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Synergy savings were mainly attributed to IT sourcing costs reduction within the supplier base, reduction in internal IT headcount and implementation of a group-wide business strategic asset.</w:t>
      </w:r>
    </w:p>
    <w:p w:rsidR="0092324A" w:rsidRPr="003D2BE9"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Raised awareness and helped improve industry best practices in IT governance e.g. programme and project management office setup &amp; governance, IT claim process management setup &amp; governance certifying cost synergies at Group level, IT SOX implications for Iberia.</w:t>
      </w:r>
    </w:p>
    <w:p w:rsidR="00FC10F5" w:rsidRPr="00A95D66" w:rsidRDefault="00FC10F5" w:rsidP="00FC10F5">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Activities:</w:t>
      </w:r>
    </w:p>
    <w:p w:rsidR="004146AD" w:rsidRPr="00A95D66" w:rsidRDefault="004146AD"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Setup IT Project/Programme Methodologies/Tools to reach the cost synergy targets established for the group.</w:t>
      </w:r>
    </w:p>
    <w:p w:rsidR="004146AD" w:rsidRPr="00A95D66" w:rsidRDefault="004146AD"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Managed Corporate IT projects portfolio across multi-faceted portfolio &amp; services (IT Operating Model, IT Strategy &amp; Architecture, IT Infrastructure &amp; Operations, IT Development, Security)</w:t>
      </w:r>
    </w:p>
    <w:p w:rsidR="004146AD" w:rsidRPr="00A95D66" w:rsidRDefault="004146AD"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Managed several IT governance processes:</w:t>
      </w:r>
    </w:p>
    <w:p w:rsidR="004146AD" w:rsidRPr="00A95D66" w:rsidRDefault="004146AD" w:rsidP="003D2BE9">
      <w:pPr>
        <w:pStyle w:val="Prrafodelista"/>
        <w:numPr>
          <w:ilvl w:val="1"/>
          <w:numId w:val="13"/>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IT projects approval</w:t>
      </w:r>
    </w:p>
    <w:p w:rsidR="004146AD" w:rsidRPr="00A95D66" w:rsidRDefault="004146AD" w:rsidP="003D2BE9">
      <w:pPr>
        <w:pStyle w:val="Prrafodelista"/>
        <w:numPr>
          <w:ilvl w:val="1"/>
          <w:numId w:val="13"/>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IT financial &amp; budgeting processes (actuals vs forecast).</w:t>
      </w:r>
    </w:p>
    <w:p w:rsidR="004146AD" w:rsidRPr="00A95D66" w:rsidRDefault="004146AD" w:rsidP="003D2BE9">
      <w:pPr>
        <w:pStyle w:val="Prrafodelista"/>
        <w:numPr>
          <w:ilvl w:val="1"/>
          <w:numId w:val="13"/>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Production of high quality &amp; multi-audience management reporting (IT, Finance)</w:t>
      </w:r>
    </w:p>
    <w:p w:rsidR="004146AD" w:rsidRPr="00A95D66" w:rsidRDefault="004146AD" w:rsidP="003D2BE9">
      <w:pPr>
        <w:pStyle w:val="Prrafodelista"/>
        <w:numPr>
          <w:ilvl w:val="1"/>
          <w:numId w:val="13"/>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Claiming cost synergy savings</w:t>
      </w:r>
    </w:p>
    <w:p w:rsidR="00FD505C" w:rsidRPr="00A95D66" w:rsidRDefault="00FD505C" w:rsidP="00614C72">
      <w:pPr>
        <w:spacing w:after="0"/>
        <w:rPr>
          <w:rFonts w:ascii="Verdana" w:hAnsi="Verdana"/>
          <w:b/>
          <w:smallCaps/>
          <w:sz w:val="20"/>
          <w:lang w:val="en-GB"/>
        </w:rPr>
      </w:pPr>
    </w:p>
    <w:p w:rsidR="00585801" w:rsidRPr="00A95D66" w:rsidRDefault="00674E3B" w:rsidP="00614C72">
      <w:pPr>
        <w:spacing w:after="0"/>
        <w:rPr>
          <w:rFonts w:ascii="Verdana" w:hAnsi="Verdana"/>
          <w:b/>
          <w:smallCaps/>
          <w:sz w:val="20"/>
          <w:lang w:val="en-GB"/>
        </w:rPr>
      </w:pPr>
      <w:r>
        <w:rPr>
          <w:rFonts w:ascii="Arial" w:eastAsia="Dotum" w:hAnsi="Arial" w:cs="Arial"/>
          <w:b/>
          <w:bCs/>
          <w:noProof/>
          <w:sz w:val="18"/>
          <w:szCs w:val="18"/>
          <w:lang w:val="es-ES" w:eastAsia="es-ES"/>
        </w:rPr>
        <mc:AlternateContent>
          <mc:Choice Requires="wps">
            <w:drawing>
              <wp:anchor distT="0" distB="0" distL="114300" distR="114300" simplePos="0" relativeHeight="251657216" behindDoc="1" locked="0" layoutInCell="1" allowOverlap="1">
                <wp:simplePos x="0" y="0"/>
                <wp:positionH relativeFrom="column">
                  <wp:posOffset>-31750</wp:posOffset>
                </wp:positionH>
                <wp:positionV relativeFrom="paragraph">
                  <wp:posOffset>24765</wp:posOffset>
                </wp:positionV>
                <wp:extent cx="6400800" cy="309880"/>
                <wp:effectExtent l="0" t="0" r="0" b="0"/>
                <wp:wrapNone/>
                <wp:docPr id="1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0988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CF0B5" id="Rectangle 31" o:spid="_x0000_s1026" style="position:absolute;margin-left:-2.5pt;margin-top:1.95pt;width:7in;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" fillcolor="#ddd" stroked="f" strokecolor="silver"/>
            </w:pict>
          </mc:Fallback>
        </mc:AlternateContent>
      </w:r>
      <w:r w:rsidR="007A1734" w:rsidRPr="00A95D66">
        <w:rPr>
          <w:rFonts w:ascii="Verdana" w:hAnsi="Verdana"/>
          <w:b/>
          <w:smallCaps/>
          <w:sz w:val="20"/>
          <w:lang w:val="en-GB"/>
        </w:rPr>
        <w:t>adecco group</w:t>
      </w:r>
      <w:r w:rsidR="006C1F21" w:rsidRPr="00A95D66">
        <w:rPr>
          <w:rFonts w:ascii="Verdana" w:hAnsi="Verdana"/>
          <w:b/>
          <w:smallCaps/>
          <w:sz w:val="20"/>
          <w:lang w:val="en-GB"/>
        </w:rPr>
        <w:t xml:space="preserve">: </w:t>
      </w:r>
      <w:r w:rsidR="00CC17EC" w:rsidRPr="00A95D66">
        <w:rPr>
          <w:rFonts w:ascii="Verdana" w:hAnsi="Verdana"/>
          <w:b/>
          <w:smallCaps/>
          <w:sz w:val="20"/>
          <w:lang w:val="en-GB"/>
        </w:rPr>
        <w:t>jun-</w:t>
      </w:r>
      <w:r w:rsidR="00A70236" w:rsidRPr="00A95D66">
        <w:rPr>
          <w:rFonts w:ascii="Verdana" w:hAnsi="Verdana"/>
          <w:b/>
          <w:smallCaps/>
          <w:sz w:val="20"/>
          <w:lang w:val="en-GB"/>
        </w:rPr>
        <w:t>2007</w:t>
      </w:r>
      <w:r w:rsidR="00CC17EC" w:rsidRPr="00A95D66">
        <w:rPr>
          <w:rFonts w:ascii="Verdana" w:hAnsi="Verdana"/>
          <w:b/>
          <w:smallCaps/>
          <w:sz w:val="20"/>
          <w:lang w:val="en-GB"/>
        </w:rPr>
        <w:t xml:space="preserve"> to </w:t>
      </w:r>
      <w:r w:rsidR="00B03E08" w:rsidRPr="00A95D66">
        <w:rPr>
          <w:rFonts w:ascii="Verdana" w:hAnsi="Verdana"/>
          <w:b/>
          <w:smallCaps/>
          <w:sz w:val="20"/>
          <w:lang w:val="en-GB"/>
        </w:rPr>
        <w:t>dec</w:t>
      </w:r>
      <w:r w:rsidR="00983DFF" w:rsidRPr="00A95D66">
        <w:rPr>
          <w:rFonts w:ascii="Verdana" w:hAnsi="Verdana"/>
          <w:b/>
          <w:smallCaps/>
          <w:sz w:val="20"/>
          <w:lang w:val="en-GB"/>
        </w:rPr>
        <w:t>-</w:t>
      </w:r>
      <w:r w:rsidR="00A70236" w:rsidRPr="00A95D66">
        <w:rPr>
          <w:rFonts w:ascii="Verdana" w:hAnsi="Verdana"/>
          <w:b/>
          <w:smallCaps/>
          <w:sz w:val="20"/>
          <w:lang w:val="en-GB"/>
        </w:rPr>
        <w:t>20</w:t>
      </w:r>
      <w:r w:rsidR="00B03E08" w:rsidRPr="00A95D66">
        <w:rPr>
          <w:rFonts w:ascii="Verdana" w:hAnsi="Verdana"/>
          <w:b/>
          <w:smallCaps/>
          <w:sz w:val="20"/>
          <w:lang w:val="en-GB"/>
        </w:rPr>
        <w:t>09</w:t>
      </w:r>
    </w:p>
    <w:p w:rsidR="00CA2CFA" w:rsidRPr="00A95D66" w:rsidRDefault="00D4569F" w:rsidP="006C1F21">
      <w:pPr>
        <w:tabs>
          <w:tab w:val="left" w:pos="1440"/>
          <w:tab w:val="left" w:pos="1560"/>
          <w:tab w:val="right" w:pos="9639"/>
        </w:tabs>
        <w:spacing w:after="0"/>
        <w:rPr>
          <w:rFonts w:ascii="Verdana" w:hAnsi="Verdana"/>
          <w:b/>
          <w:smallCaps/>
          <w:sz w:val="20"/>
          <w:lang w:val="en-GB"/>
        </w:rPr>
      </w:pPr>
      <w:r w:rsidRPr="00A95D66">
        <w:rPr>
          <w:rFonts w:ascii="Verdana" w:hAnsi="Verdana"/>
          <w:b/>
          <w:smallCaps/>
          <w:sz w:val="20"/>
          <w:lang w:val="en-GB"/>
        </w:rPr>
        <w:t>group head of it compliance and risk</w:t>
      </w:r>
      <w:r w:rsidR="0081087B" w:rsidRPr="00A95D66">
        <w:rPr>
          <w:rFonts w:ascii="Verdana" w:hAnsi="Verdana"/>
          <w:b/>
          <w:smallCaps/>
          <w:sz w:val="20"/>
          <w:lang w:val="en-GB"/>
        </w:rPr>
        <w:t xml:space="preserve"> (madrid</w:t>
      </w:r>
      <w:r w:rsidR="00445042" w:rsidRPr="00A95D66">
        <w:rPr>
          <w:rFonts w:ascii="Verdana" w:hAnsi="Verdana"/>
          <w:b/>
          <w:smallCaps/>
          <w:sz w:val="20"/>
          <w:lang w:val="en-GB"/>
        </w:rPr>
        <w:t>, spain</w:t>
      </w:r>
      <w:r w:rsidR="0081087B" w:rsidRPr="00A95D66">
        <w:rPr>
          <w:rFonts w:ascii="Verdana" w:hAnsi="Verdana"/>
          <w:b/>
          <w:smallCaps/>
          <w:sz w:val="20"/>
          <w:lang w:val="en-GB"/>
        </w:rPr>
        <w:t>)</w:t>
      </w:r>
    </w:p>
    <w:p w:rsidR="000B6C60" w:rsidRPr="00A95D66" w:rsidRDefault="000B6C60" w:rsidP="00CA2CFA">
      <w:pPr>
        <w:tabs>
          <w:tab w:val="left" w:pos="1440"/>
          <w:tab w:val="left" w:pos="1560"/>
          <w:tab w:val="right" w:pos="9639"/>
        </w:tabs>
        <w:spacing w:after="0"/>
        <w:rPr>
          <w:rFonts w:ascii="Arial" w:eastAsia="Dotum" w:hAnsi="Arial" w:cs="Arial"/>
          <w:b/>
          <w:bCs/>
          <w:sz w:val="18"/>
          <w:szCs w:val="18"/>
          <w:u w:val="single"/>
          <w:lang w:val="en-GB"/>
        </w:rPr>
      </w:pPr>
    </w:p>
    <w:p w:rsidR="00007F20" w:rsidRPr="00A95D66" w:rsidRDefault="00007F20" w:rsidP="00007F20">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Skills:</w:t>
      </w:r>
    </w:p>
    <w:p w:rsidR="00007F20" w:rsidRPr="00A95D66" w:rsidRDefault="00007F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ISO17799/27001 Security Governance, Gap Analysis, Controls implementation</w:t>
      </w:r>
    </w:p>
    <w:p w:rsidR="0081156E" w:rsidRPr="00A95D66" w:rsidRDefault="0081156E"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SOC: governed IT/Security Control requirements in SOC (Adecco Lyon)</w:t>
      </w:r>
    </w:p>
    <w:p w:rsidR="00007F20" w:rsidRPr="00A95D66" w:rsidRDefault="00007F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Risk Management/Controls Compliance Frameworks: SOX, COBIT, COSO, SSAE16, ERM, Protiviti GRC tool</w:t>
      </w:r>
    </w:p>
    <w:p w:rsidR="00007F20" w:rsidRPr="00A95D66" w:rsidRDefault="00007F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Business Continuity/Disaster Recovery, Data Protection</w:t>
      </w:r>
      <w:r w:rsidR="000B4E58" w:rsidRPr="00A95D66">
        <w:rPr>
          <w:rFonts w:ascii="Arial" w:eastAsia="Dotum" w:hAnsi="Arial" w:cs="Arial"/>
          <w:sz w:val="18"/>
          <w:szCs w:val="18"/>
        </w:rPr>
        <w:t>, ITIL (Service Design)</w:t>
      </w:r>
    </w:p>
    <w:p w:rsidR="0092324A" w:rsidRPr="00A95D66" w:rsidRDefault="0092324A" w:rsidP="0092324A">
      <w:pPr>
        <w:tabs>
          <w:tab w:val="left" w:pos="1440"/>
          <w:tab w:val="left" w:pos="1560"/>
          <w:tab w:val="right" w:pos="9639"/>
        </w:tabs>
        <w:spacing w:after="0"/>
        <w:rPr>
          <w:rFonts w:ascii="Arial" w:eastAsia="Dotum" w:hAnsi="Arial" w:cs="Arial"/>
          <w:b/>
          <w:bCs/>
          <w:sz w:val="18"/>
          <w:szCs w:val="18"/>
          <w:u w:val="single"/>
          <w:lang w:val="en-GB"/>
        </w:rPr>
      </w:pPr>
      <w:r w:rsidRPr="00A95D66">
        <w:rPr>
          <w:rFonts w:ascii="Arial" w:hAnsi="Arial" w:cs="Arial"/>
          <w:b/>
          <w:sz w:val="18"/>
          <w:szCs w:val="18"/>
          <w:u w:val="single"/>
          <w:lang w:val="en-GB"/>
        </w:rPr>
        <w:t>Key Successes</w:t>
      </w:r>
      <w:r w:rsidRPr="00A95D66">
        <w:rPr>
          <w:rFonts w:ascii="Arial" w:eastAsia="Dotum" w:hAnsi="Arial" w:cs="Arial"/>
          <w:b/>
          <w:bCs/>
          <w:sz w:val="18"/>
          <w:szCs w:val="18"/>
          <w:u w:val="single"/>
          <w:lang w:val="en-GB"/>
        </w:rPr>
        <w:t>:</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Successfully reduced (by almost 100%) the number of identified IT &amp; security control deficiencies </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Managed international network of IT compliance and risk managers (10 FTEs) for driving Group IT GRC agenda</w:t>
      </w:r>
    </w:p>
    <w:p w:rsidR="00AE749D" w:rsidRPr="00A95D66" w:rsidRDefault="00AE749D" w:rsidP="000D2639">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 xml:space="preserve">Key </w:t>
      </w:r>
      <w:r w:rsidR="0092324A">
        <w:rPr>
          <w:rFonts w:ascii="Arial" w:hAnsi="Arial" w:cs="Arial"/>
          <w:b/>
          <w:sz w:val="18"/>
          <w:szCs w:val="18"/>
          <w:u w:val="single"/>
          <w:lang w:val="en-GB"/>
        </w:rPr>
        <w:t>A</w:t>
      </w:r>
      <w:r w:rsidRPr="00A95D66">
        <w:rPr>
          <w:rFonts w:ascii="Arial" w:hAnsi="Arial" w:cs="Arial"/>
          <w:b/>
          <w:sz w:val="18"/>
          <w:szCs w:val="18"/>
          <w:u w:val="single"/>
          <w:lang w:val="en-GB"/>
        </w:rPr>
        <w:t>ctivities:</w:t>
      </w:r>
    </w:p>
    <w:p w:rsidR="00007F20" w:rsidRPr="00A95D66" w:rsidRDefault="00007F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Directed and governed the Group IT Compliance, Risk and Audit function globally in Europe and North America</w:t>
      </w:r>
    </w:p>
    <w:p w:rsidR="00993758" w:rsidRPr="00A95D66" w:rsidRDefault="009937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Engaged with senior management stakeholders across Business/IT/Internal Audit/CXO </w:t>
      </w:r>
    </w:p>
    <w:p w:rsidR="00AE749D" w:rsidRPr="00A95D66" w:rsidRDefault="00AE749D"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Defined, implemented, tested and improved the state of IT SOX controls</w:t>
      </w:r>
      <w:r w:rsidR="0065555B" w:rsidRPr="00A95D66">
        <w:rPr>
          <w:rFonts w:ascii="Arial" w:eastAsia="Dotum" w:hAnsi="Arial" w:cs="Arial"/>
          <w:sz w:val="18"/>
          <w:szCs w:val="18"/>
        </w:rPr>
        <w:t xml:space="preserve"> </w:t>
      </w:r>
      <w:r w:rsidR="00007F20" w:rsidRPr="00A95D66">
        <w:rPr>
          <w:rFonts w:ascii="Arial" w:eastAsia="Dotum" w:hAnsi="Arial" w:cs="Arial"/>
          <w:sz w:val="18"/>
          <w:szCs w:val="18"/>
        </w:rPr>
        <w:t xml:space="preserve">across the </w:t>
      </w:r>
      <w:r w:rsidRPr="00A95D66">
        <w:rPr>
          <w:rFonts w:ascii="Arial" w:eastAsia="Dotum" w:hAnsi="Arial" w:cs="Arial"/>
          <w:sz w:val="18"/>
          <w:szCs w:val="18"/>
        </w:rPr>
        <w:t xml:space="preserve">Group </w:t>
      </w:r>
      <w:r w:rsidR="00007F20" w:rsidRPr="00A95D66">
        <w:rPr>
          <w:rFonts w:ascii="Arial" w:eastAsia="Dotum" w:hAnsi="Arial" w:cs="Arial"/>
          <w:sz w:val="18"/>
          <w:szCs w:val="18"/>
        </w:rPr>
        <w:t xml:space="preserve">/ local BU </w:t>
      </w:r>
      <w:r w:rsidRPr="00A95D66">
        <w:rPr>
          <w:rFonts w:ascii="Arial" w:eastAsia="Dotum" w:hAnsi="Arial" w:cs="Arial"/>
          <w:sz w:val="18"/>
          <w:szCs w:val="18"/>
        </w:rPr>
        <w:t>level</w:t>
      </w:r>
    </w:p>
    <w:p w:rsidR="00007F20" w:rsidRPr="00A95D66" w:rsidRDefault="00007F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Performed </w:t>
      </w:r>
      <w:r w:rsidR="00AE749D" w:rsidRPr="00A95D66">
        <w:rPr>
          <w:rFonts w:ascii="Arial" w:eastAsia="Dotum" w:hAnsi="Arial" w:cs="Arial"/>
          <w:sz w:val="18"/>
          <w:szCs w:val="18"/>
        </w:rPr>
        <w:t xml:space="preserve">onsite </w:t>
      </w:r>
      <w:r w:rsidR="003F03B8" w:rsidRPr="00A95D66">
        <w:rPr>
          <w:rFonts w:ascii="Arial" w:eastAsia="Dotum" w:hAnsi="Arial" w:cs="Arial"/>
          <w:sz w:val="18"/>
          <w:szCs w:val="18"/>
        </w:rPr>
        <w:t xml:space="preserve">review </w:t>
      </w:r>
      <w:r w:rsidRPr="00A95D66">
        <w:rPr>
          <w:rFonts w:ascii="Arial" w:eastAsia="Dotum" w:hAnsi="Arial" w:cs="Arial"/>
          <w:sz w:val="18"/>
          <w:szCs w:val="18"/>
        </w:rPr>
        <w:t xml:space="preserve">visits </w:t>
      </w:r>
      <w:r w:rsidR="003F03B8" w:rsidRPr="00A95D66">
        <w:rPr>
          <w:rFonts w:ascii="Arial" w:eastAsia="Dotum" w:hAnsi="Arial" w:cs="Arial"/>
          <w:sz w:val="18"/>
          <w:szCs w:val="18"/>
        </w:rPr>
        <w:t>of the</w:t>
      </w:r>
      <w:r w:rsidRPr="00A95D66">
        <w:rPr>
          <w:rFonts w:ascii="Arial" w:eastAsia="Dotum" w:hAnsi="Arial" w:cs="Arial"/>
          <w:sz w:val="18"/>
          <w:szCs w:val="18"/>
        </w:rPr>
        <w:t xml:space="preserve"> robustness of IT / Security Controls </w:t>
      </w:r>
      <w:r w:rsidR="00AE749D" w:rsidRPr="00A95D66">
        <w:rPr>
          <w:rFonts w:ascii="Arial" w:eastAsia="Dotum" w:hAnsi="Arial" w:cs="Arial"/>
          <w:sz w:val="18"/>
          <w:szCs w:val="18"/>
        </w:rPr>
        <w:t>within each of the B</w:t>
      </w:r>
      <w:r w:rsidRPr="00A95D66">
        <w:rPr>
          <w:rFonts w:ascii="Arial" w:eastAsia="Dotum" w:hAnsi="Arial" w:cs="Arial"/>
          <w:sz w:val="18"/>
          <w:szCs w:val="18"/>
        </w:rPr>
        <w:t>u</w:t>
      </w:r>
      <w:r w:rsidR="00AE749D" w:rsidRPr="00A95D66">
        <w:rPr>
          <w:rFonts w:ascii="Arial" w:eastAsia="Dotum" w:hAnsi="Arial" w:cs="Arial"/>
          <w:sz w:val="18"/>
          <w:szCs w:val="18"/>
        </w:rPr>
        <w:t>s</w:t>
      </w:r>
    </w:p>
    <w:p w:rsidR="002509FC" w:rsidRPr="00A95D66" w:rsidRDefault="003F03B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Used</w:t>
      </w:r>
      <w:r w:rsidR="002509FC" w:rsidRPr="00A95D66">
        <w:rPr>
          <w:rFonts w:ascii="Arial" w:eastAsia="Dotum" w:hAnsi="Arial" w:cs="Arial"/>
          <w:sz w:val="18"/>
          <w:szCs w:val="18"/>
        </w:rPr>
        <w:t xml:space="preserve"> Protiviti GRC reporting tool to capture and track the remediation effort of</w:t>
      </w:r>
      <w:r w:rsidRPr="00A95D66">
        <w:rPr>
          <w:rFonts w:ascii="Arial" w:eastAsia="Dotum" w:hAnsi="Arial" w:cs="Arial"/>
          <w:sz w:val="18"/>
          <w:szCs w:val="18"/>
        </w:rPr>
        <w:t xml:space="preserve"> Group-wide IT risks</w:t>
      </w:r>
    </w:p>
    <w:p w:rsidR="00993758" w:rsidRPr="00A95D66" w:rsidRDefault="004D7A49"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Management follow-up of IT audit issues and remediation activities</w:t>
      </w:r>
    </w:p>
    <w:p w:rsidR="00AE749D" w:rsidRPr="00A95D66" w:rsidRDefault="009937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Implemented control</w:t>
      </w:r>
      <w:r w:rsidR="00AE749D" w:rsidRPr="00A95D66">
        <w:rPr>
          <w:rFonts w:ascii="Arial" w:eastAsia="Dotum" w:hAnsi="Arial" w:cs="Arial"/>
          <w:sz w:val="18"/>
          <w:szCs w:val="18"/>
        </w:rPr>
        <w:t xml:space="preserve"> improvements </w:t>
      </w:r>
      <w:r w:rsidRPr="00A95D66">
        <w:rPr>
          <w:rFonts w:ascii="Arial" w:eastAsia="Dotum" w:hAnsi="Arial" w:cs="Arial"/>
          <w:sz w:val="18"/>
          <w:szCs w:val="18"/>
        </w:rPr>
        <w:t>commensurate with best practice controls frameworks/standards</w:t>
      </w:r>
    </w:p>
    <w:p w:rsidR="00697720" w:rsidRPr="00A95D66" w:rsidRDefault="0069772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Responsible for hiring / training IT Compliance and Security Managers across BU’s/SOC</w:t>
      </w:r>
    </w:p>
    <w:p w:rsidR="00AE749D" w:rsidRPr="0092324A" w:rsidRDefault="00E570B5"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Leadership and support in corporate IT strategic programmes: Business Impact Analysis (BIA), Group BCP/DRP strategy, Data Protection</w:t>
      </w:r>
    </w:p>
    <w:p w:rsidR="0009372F" w:rsidRPr="00A95D66" w:rsidRDefault="00674E3B" w:rsidP="00CA2CFA">
      <w:pPr>
        <w:tabs>
          <w:tab w:val="left" w:pos="1440"/>
          <w:tab w:val="left" w:pos="1560"/>
          <w:tab w:val="right" w:pos="9639"/>
        </w:tabs>
        <w:spacing w:after="0"/>
        <w:rPr>
          <w:rFonts w:ascii="Arial" w:eastAsia="Dotum" w:hAnsi="Arial" w:cs="Arial"/>
          <w:sz w:val="18"/>
          <w:szCs w:val="18"/>
          <w:lang w:val="en-GB"/>
        </w:rPr>
      </w:pPr>
      <w:r>
        <w:rPr>
          <w:rFonts w:ascii="Arial" w:eastAsia="Dotum" w:hAnsi="Arial" w:cs="Arial"/>
          <w:b/>
          <w:bCs/>
          <w:noProof/>
          <w:sz w:val="18"/>
          <w:szCs w:val="18"/>
          <w:lang w:val="es-ES" w:eastAsia="es-ES"/>
        </w:rPr>
        <mc:AlternateContent>
          <mc:Choice Requires="wps">
            <w:drawing>
              <wp:anchor distT="0" distB="0" distL="114300" distR="114300" simplePos="0" relativeHeight="251662336" behindDoc="1" locked="0" layoutInCell="1" allowOverlap="1">
                <wp:simplePos x="0" y="0"/>
                <wp:positionH relativeFrom="column">
                  <wp:posOffset>-31750</wp:posOffset>
                </wp:positionH>
                <wp:positionV relativeFrom="paragraph">
                  <wp:posOffset>120650</wp:posOffset>
                </wp:positionV>
                <wp:extent cx="6400800" cy="363855"/>
                <wp:effectExtent l="0" t="0" r="0" b="0"/>
                <wp:wrapNone/>
                <wp:docPr id="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63855"/>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1A768" id="Rectangle 39" o:spid="_x0000_s1026" style="position:absolute;margin-left:-2.5pt;margin-top:9.5pt;width:7in;height:28.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" fillcolor="#ddd" stroked="f" strokecolor="silver"/>
            </w:pict>
          </mc:Fallback>
        </mc:AlternateContent>
      </w:r>
    </w:p>
    <w:p w:rsidR="003D2B7F" w:rsidRPr="00A95D66" w:rsidRDefault="00134E99" w:rsidP="00134E99">
      <w:pPr>
        <w:tabs>
          <w:tab w:val="left" w:pos="1440"/>
          <w:tab w:val="left" w:pos="1560"/>
          <w:tab w:val="right" w:pos="9639"/>
        </w:tabs>
        <w:spacing w:after="0"/>
        <w:rPr>
          <w:rFonts w:ascii="Verdana" w:hAnsi="Verdana"/>
          <w:b/>
          <w:smallCaps/>
          <w:sz w:val="20"/>
          <w:lang w:val="en-GB"/>
        </w:rPr>
      </w:pPr>
      <w:r w:rsidRPr="00A95D66">
        <w:rPr>
          <w:rFonts w:ascii="Verdana" w:hAnsi="Verdana"/>
          <w:b/>
          <w:smallCaps/>
          <w:sz w:val="20"/>
          <w:lang w:val="en-GB"/>
        </w:rPr>
        <w:t>bae systems</w:t>
      </w:r>
      <w:r w:rsidR="005A1A65" w:rsidRPr="00A95D66">
        <w:rPr>
          <w:rFonts w:ascii="Verdana" w:hAnsi="Verdana"/>
          <w:b/>
          <w:smallCaps/>
          <w:sz w:val="20"/>
          <w:lang w:val="en-GB"/>
        </w:rPr>
        <w:t>: oct-</w:t>
      </w:r>
      <w:r w:rsidR="00A70236" w:rsidRPr="00A95D66">
        <w:rPr>
          <w:rFonts w:ascii="Verdana" w:hAnsi="Verdana"/>
          <w:b/>
          <w:smallCaps/>
          <w:sz w:val="20"/>
          <w:lang w:val="en-GB"/>
        </w:rPr>
        <w:t>20</w:t>
      </w:r>
      <w:r w:rsidR="005A1A65" w:rsidRPr="00A95D66">
        <w:rPr>
          <w:rFonts w:ascii="Verdana" w:hAnsi="Verdana"/>
          <w:b/>
          <w:smallCaps/>
          <w:sz w:val="20"/>
          <w:lang w:val="en-GB"/>
        </w:rPr>
        <w:t xml:space="preserve">05 </w:t>
      </w:r>
      <w:r w:rsidR="0041569F" w:rsidRPr="00A95D66">
        <w:rPr>
          <w:rFonts w:ascii="Verdana" w:hAnsi="Verdana"/>
          <w:b/>
          <w:smallCaps/>
          <w:sz w:val="20"/>
          <w:lang w:val="en-GB"/>
        </w:rPr>
        <w:t>to</w:t>
      </w:r>
      <w:r w:rsidR="005A1A65" w:rsidRPr="00A95D66">
        <w:rPr>
          <w:rFonts w:ascii="Verdana" w:hAnsi="Verdana"/>
          <w:b/>
          <w:smallCaps/>
          <w:sz w:val="20"/>
          <w:lang w:val="en-GB"/>
        </w:rPr>
        <w:t xml:space="preserve"> jun-</w:t>
      </w:r>
      <w:r w:rsidR="00A70236" w:rsidRPr="00A95D66">
        <w:rPr>
          <w:rFonts w:ascii="Verdana" w:hAnsi="Verdana"/>
          <w:b/>
          <w:smallCaps/>
          <w:sz w:val="20"/>
          <w:lang w:val="en-GB"/>
        </w:rPr>
        <w:t>20</w:t>
      </w:r>
      <w:r w:rsidRPr="00A95D66">
        <w:rPr>
          <w:rFonts w:ascii="Verdana" w:hAnsi="Verdana"/>
          <w:b/>
          <w:smallCaps/>
          <w:sz w:val="20"/>
          <w:lang w:val="en-GB"/>
        </w:rPr>
        <w:t>07</w:t>
      </w:r>
    </w:p>
    <w:p w:rsidR="00A231DD" w:rsidRPr="00A95D66" w:rsidRDefault="0041569F" w:rsidP="00134E99">
      <w:pPr>
        <w:tabs>
          <w:tab w:val="left" w:pos="1440"/>
          <w:tab w:val="left" w:pos="1560"/>
          <w:tab w:val="right" w:pos="9639"/>
        </w:tabs>
        <w:spacing w:after="0"/>
        <w:rPr>
          <w:rFonts w:ascii="Verdana" w:hAnsi="Verdana"/>
          <w:b/>
          <w:sz w:val="18"/>
          <w:szCs w:val="18"/>
          <w:lang w:val="en-GB"/>
        </w:rPr>
      </w:pPr>
      <w:r w:rsidRPr="00A95D66">
        <w:rPr>
          <w:rFonts w:ascii="Verdana" w:hAnsi="Verdana"/>
          <w:b/>
          <w:smallCaps/>
          <w:sz w:val="20"/>
          <w:lang w:val="en-GB"/>
        </w:rPr>
        <w:t xml:space="preserve">information security manager in </w:t>
      </w:r>
      <w:r w:rsidR="00D905CD" w:rsidRPr="00A95D66">
        <w:rPr>
          <w:rFonts w:ascii="Verdana" w:hAnsi="Verdana"/>
          <w:b/>
          <w:smallCaps/>
          <w:sz w:val="20"/>
          <w:lang w:val="en-GB"/>
        </w:rPr>
        <w:t xml:space="preserve">the </w:t>
      </w:r>
      <w:r w:rsidR="000D3736" w:rsidRPr="00A95D66">
        <w:rPr>
          <w:rFonts w:ascii="Verdana" w:hAnsi="Verdana"/>
          <w:b/>
          <w:smallCaps/>
          <w:sz w:val="20"/>
          <w:lang w:val="en-GB"/>
        </w:rPr>
        <w:t xml:space="preserve">uk </w:t>
      </w:r>
      <w:r w:rsidRPr="00A95D66">
        <w:rPr>
          <w:rFonts w:ascii="Verdana" w:hAnsi="Verdana"/>
          <w:b/>
          <w:smallCaps/>
          <w:sz w:val="20"/>
          <w:lang w:val="en-GB"/>
        </w:rPr>
        <w:t>and saudi arabia</w:t>
      </w:r>
      <w:r w:rsidR="00D905CD" w:rsidRPr="00A95D66">
        <w:rPr>
          <w:rFonts w:ascii="Verdana" w:hAnsi="Verdana"/>
          <w:b/>
          <w:smallCaps/>
          <w:sz w:val="20"/>
          <w:lang w:val="en-GB"/>
        </w:rPr>
        <w:t xml:space="preserve"> (farnborough, uk</w:t>
      </w:r>
      <w:r w:rsidR="0081087B" w:rsidRPr="00A95D66">
        <w:rPr>
          <w:rFonts w:ascii="Verdana" w:hAnsi="Verdana"/>
          <w:b/>
          <w:smallCaps/>
          <w:sz w:val="20"/>
          <w:lang w:val="en-GB"/>
        </w:rPr>
        <w:t>)</w:t>
      </w:r>
    </w:p>
    <w:p w:rsidR="00301095" w:rsidRPr="00A95D66" w:rsidRDefault="00301095" w:rsidP="00A231DD">
      <w:pPr>
        <w:tabs>
          <w:tab w:val="left" w:pos="1440"/>
          <w:tab w:val="left" w:pos="1560"/>
          <w:tab w:val="right" w:pos="9639"/>
        </w:tabs>
        <w:spacing w:after="0"/>
        <w:rPr>
          <w:rFonts w:ascii="Arial" w:eastAsia="Dotum" w:hAnsi="Arial" w:cs="Arial"/>
          <w:sz w:val="18"/>
          <w:szCs w:val="18"/>
          <w:lang w:val="en-GB"/>
        </w:rPr>
      </w:pPr>
    </w:p>
    <w:p w:rsidR="000B4E58" w:rsidRPr="00A95D66" w:rsidRDefault="000B4E58" w:rsidP="000B4E58">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Skills:</w:t>
      </w:r>
    </w:p>
    <w:p w:rsidR="000B4E58" w:rsidRPr="00A95D66" w:rsidRDefault="000B4E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Security Governance: UK MoD Infosec Policies/Frameworks (ISO 17799/2700x/UK Manual of Protective Security)</w:t>
      </w:r>
    </w:p>
    <w:p w:rsidR="000B4E58" w:rsidRPr="00A95D66" w:rsidRDefault="000B4E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SOC: drove IT security requirements/governance at SOC/BAE Warton DC Site</w:t>
      </w:r>
    </w:p>
    <w:p w:rsidR="000B4E58" w:rsidRPr="00A95D66" w:rsidRDefault="00583436" w:rsidP="003D2BE9">
      <w:pPr>
        <w:pStyle w:val="Prrafodelista"/>
        <w:numPr>
          <w:ilvl w:val="0"/>
          <w:numId w:val="12"/>
        </w:numPr>
        <w:tabs>
          <w:tab w:val="left" w:pos="1440"/>
          <w:tab w:val="left" w:pos="1560"/>
          <w:tab w:val="right" w:pos="9639"/>
        </w:tabs>
        <w:rPr>
          <w:rFonts w:ascii="Arial" w:eastAsia="Dotum" w:hAnsi="Arial" w:cs="Arial"/>
          <w:sz w:val="18"/>
          <w:szCs w:val="18"/>
        </w:rPr>
      </w:pPr>
      <w:r>
        <w:rPr>
          <w:rFonts w:ascii="Arial" w:eastAsia="Dotum" w:hAnsi="Arial" w:cs="Arial"/>
          <w:sz w:val="18"/>
          <w:szCs w:val="18"/>
        </w:rPr>
        <w:t>Third P</w:t>
      </w:r>
      <w:r w:rsidR="000B4E58" w:rsidRPr="00A95D66">
        <w:rPr>
          <w:rFonts w:ascii="Arial" w:eastAsia="Dotum" w:hAnsi="Arial" w:cs="Arial"/>
          <w:sz w:val="18"/>
          <w:szCs w:val="18"/>
        </w:rPr>
        <w:t>arty Security Penetration Testing</w:t>
      </w:r>
      <w:r>
        <w:rPr>
          <w:rFonts w:ascii="Arial" w:eastAsia="Dotum" w:hAnsi="Arial" w:cs="Arial"/>
          <w:sz w:val="18"/>
          <w:szCs w:val="18"/>
        </w:rPr>
        <w:t xml:space="preserve"> S</w:t>
      </w:r>
      <w:r w:rsidR="000B4E58" w:rsidRPr="00A95D66">
        <w:rPr>
          <w:rFonts w:ascii="Arial" w:eastAsia="Dotum" w:hAnsi="Arial" w:cs="Arial"/>
          <w:sz w:val="18"/>
          <w:szCs w:val="18"/>
        </w:rPr>
        <w:t>ervices</w:t>
      </w:r>
    </w:p>
    <w:p w:rsidR="0092324A" w:rsidRPr="00A95D66" w:rsidRDefault="0092324A" w:rsidP="0092324A">
      <w:pPr>
        <w:tabs>
          <w:tab w:val="left" w:pos="1440"/>
          <w:tab w:val="left" w:pos="1560"/>
          <w:tab w:val="right" w:pos="9639"/>
        </w:tabs>
        <w:spacing w:after="0"/>
        <w:rPr>
          <w:rFonts w:ascii="Arial" w:eastAsia="Dotum" w:hAnsi="Arial" w:cs="Arial"/>
          <w:b/>
          <w:bCs/>
          <w:sz w:val="18"/>
          <w:szCs w:val="18"/>
          <w:u w:val="single"/>
          <w:lang w:val="en-GB"/>
        </w:rPr>
      </w:pPr>
      <w:r w:rsidRPr="00A95D66">
        <w:rPr>
          <w:rFonts w:ascii="Arial" w:eastAsia="Dotum" w:hAnsi="Arial" w:cs="Arial"/>
          <w:b/>
          <w:bCs/>
          <w:sz w:val="18"/>
          <w:szCs w:val="18"/>
          <w:u w:val="single"/>
          <w:lang w:val="en-GB"/>
        </w:rPr>
        <w:t>Key Successes:</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Resolved inadequate security concerns to help drive/sustain commercial strategy at our local Saudi office</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Increased the awareness of the security requirements and IT risks as well as the security approvals</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Influenced decision making in matters of information security with counterpart Ministry Defence officials</w:t>
      </w:r>
    </w:p>
    <w:p w:rsidR="0092324A" w:rsidRPr="00A95D66" w:rsidRDefault="0092324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Increased relationship management and engagement with Corporate HQ, directors, UK MoD security officials.</w:t>
      </w:r>
    </w:p>
    <w:p w:rsidR="00D234C8" w:rsidRPr="00A95D66" w:rsidRDefault="0092324A" w:rsidP="00D234C8">
      <w:pPr>
        <w:tabs>
          <w:tab w:val="left" w:pos="1440"/>
          <w:tab w:val="left" w:pos="1560"/>
          <w:tab w:val="right" w:pos="9639"/>
        </w:tabs>
        <w:spacing w:after="0"/>
        <w:rPr>
          <w:rFonts w:ascii="Arial" w:hAnsi="Arial" w:cs="Arial"/>
          <w:b/>
          <w:sz w:val="18"/>
          <w:szCs w:val="18"/>
          <w:u w:val="single"/>
          <w:lang w:val="en-GB"/>
        </w:rPr>
      </w:pPr>
      <w:r>
        <w:rPr>
          <w:rFonts w:ascii="Arial" w:hAnsi="Arial" w:cs="Arial"/>
          <w:b/>
          <w:sz w:val="18"/>
          <w:szCs w:val="18"/>
          <w:u w:val="single"/>
          <w:lang w:val="en-GB"/>
        </w:rPr>
        <w:t>Key A</w:t>
      </w:r>
      <w:r w:rsidR="00D234C8" w:rsidRPr="00A95D66">
        <w:rPr>
          <w:rFonts w:ascii="Arial" w:hAnsi="Arial" w:cs="Arial"/>
          <w:b/>
          <w:sz w:val="18"/>
          <w:szCs w:val="18"/>
          <w:u w:val="single"/>
          <w:lang w:val="en-GB"/>
        </w:rPr>
        <w:t>ctivities:</w:t>
      </w:r>
    </w:p>
    <w:p w:rsidR="000B4E58" w:rsidRPr="003D2BE9" w:rsidRDefault="000B4E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Led the information security function for Logistics and Information Services division in the UK and Saudi Arabia</w:t>
      </w:r>
    </w:p>
    <w:p w:rsidR="000B4E58" w:rsidRPr="003D2BE9" w:rsidRDefault="00845FF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Established IT Security Accreditation process </w:t>
      </w:r>
      <w:r w:rsidR="000B4E58" w:rsidRPr="00A95D66">
        <w:rPr>
          <w:rFonts w:ascii="Arial" w:eastAsia="Dotum" w:hAnsi="Arial" w:cs="Arial"/>
          <w:sz w:val="18"/>
          <w:szCs w:val="18"/>
        </w:rPr>
        <w:t>in</w:t>
      </w:r>
      <w:r w:rsidRPr="00A95D66">
        <w:rPr>
          <w:rFonts w:ascii="Arial" w:eastAsia="Dotum" w:hAnsi="Arial" w:cs="Arial"/>
          <w:sz w:val="18"/>
          <w:szCs w:val="18"/>
        </w:rPr>
        <w:t xml:space="preserve"> IT project lifecycle ensuring security requirements are captured, implemented and verified inline with internal company and UK MOD security guidelines</w:t>
      </w:r>
    </w:p>
    <w:p w:rsidR="000B4E58" w:rsidRPr="003D2BE9" w:rsidRDefault="00845FF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Performed routine onsite visits to UK &amp; Saudi offic</w:t>
      </w:r>
      <w:r w:rsidR="000B4E58" w:rsidRPr="00A95D66">
        <w:rPr>
          <w:rFonts w:ascii="Arial" w:eastAsia="Dotum" w:hAnsi="Arial" w:cs="Arial"/>
          <w:sz w:val="18"/>
          <w:szCs w:val="18"/>
        </w:rPr>
        <w:t>es</w:t>
      </w:r>
    </w:p>
    <w:p w:rsidR="000B4E58" w:rsidRPr="003D2BE9" w:rsidRDefault="000B4E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Reviewed </w:t>
      </w:r>
      <w:r w:rsidR="00845FF0" w:rsidRPr="00A95D66">
        <w:rPr>
          <w:rFonts w:ascii="Arial" w:eastAsia="Dotum" w:hAnsi="Arial" w:cs="Arial"/>
          <w:sz w:val="18"/>
          <w:szCs w:val="18"/>
        </w:rPr>
        <w:t>local security posture</w:t>
      </w:r>
      <w:r w:rsidR="00745233" w:rsidRPr="00A95D66">
        <w:rPr>
          <w:rFonts w:ascii="Arial" w:eastAsia="Dotum" w:hAnsi="Arial" w:cs="Arial"/>
          <w:sz w:val="18"/>
          <w:szCs w:val="18"/>
        </w:rPr>
        <w:t>, controls</w:t>
      </w:r>
      <w:r w:rsidR="00845FF0" w:rsidRPr="00A95D66">
        <w:rPr>
          <w:rFonts w:ascii="Arial" w:eastAsia="Dotum" w:hAnsi="Arial" w:cs="Arial"/>
          <w:sz w:val="18"/>
          <w:szCs w:val="18"/>
        </w:rPr>
        <w:t xml:space="preserve"> and practices are within acceptable tolerance levels of risk</w:t>
      </w:r>
    </w:p>
    <w:p w:rsidR="00845FF0" w:rsidRPr="003D2BE9" w:rsidRDefault="000B4E58"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 xml:space="preserve">Reported findings/improvement recommendations to </w:t>
      </w:r>
      <w:r w:rsidR="00CC7E0E" w:rsidRPr="00A95D66">
        <w:rPr>
          <w:rFonts w:ascii="Arial" w:eastAsia="Dotum" w:hAnsi="Arial" w:cs="Arial"/>
          <w:sz w:val="18"/>
          <w:szCs w:val="18"/>
        </w:rPr>
        <w:t>senior management</w:t>
      </w:r>
    </w:p>
    <w:p w:rsidR="00845FF0" w:rsidRPr="003D2BE9" w:rsidRDefault="00845FF0"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Day-to-day internal security governance and advisory in IT projects delivery</w:t>
      </w:r>
    </w:p>
    <w:p w:rsidR="002B7D21" w:rsidRDefault="002B7D21" w:rsidP="00D9339C">
      <w:pPr>
        <w:tabs>
          <w:tab w:val="left" w:pos="1440"/>
          <w:tab w:val="left" w:pos="1560"/>
          <w:tab w:val="right" w:pos="9639"/>
        </w:tabs>
        <w:spacing w:after="0"/>
        <w:rPr>
          <w:rFonts w:ascii="Arial" w:eastAsia="Dotum" w:hAnsi="Arial" w:cs="Arial"/>
          <w:sz w:val="18"/>
          <w:szCs w:val="18"/>
          <w:lang w:val="en-GB"/>
        </w:rPr>
      </w:pPr>
    </w:p>
    <w:p w:rsidR="00FA0AB4" w:rsidRDefault="00FA0AB4" w:rsidP="00D9339C">
      <w:pPr>
        <w:tabs>
          <w:tab w:val="left" w:pos="1440"/>
          <w:tab w:val="left" w:pos="1560"/>
          <w:tab w:val="right" w:pos="9639"/>
        </w:tabs>
        <w:spacing w:after="0"/>
        <w:rPr>
          <w:rFonts w:ascii="Arial" w:eastAsia="Dotum" w:hAnsi="Arial" w:cs="Arial"/>
          <w:sz w:val="18"/>
          <w:szCs w:val="18"/>
          <w:lang w:val="en-GB"/>
        </w:rPr>
      </w:pPr>
    </w:p>
    <w:p w:rsidR="00FA0AB4" w:rsidRDefault="00FA0AB4" w:rsidP="00D9339C">
      <w:pPr>
        <w:tabs>
          <w:tab w:val="left" w:pos="1440"/>
          <w:tab w:val="left" w:pos="1560"/>
          <w:tab w:val="right" w:pos="9639"/>
        </w:tabs>
        <w:spacing w:after="0"/>
        <w:rPr>
          <w:rFonts w:ascii="Arial" w:eastAsia="Dotum" w:hAnsi="Arial" w:cs="Arial"/>
          <w:sz w:val="18"/>
          <w:szCs w:val="18"/>
          <w:lang w:val="en-GB"/>
        </w:rPr>
      </w:pPr>
    </w:p>
    <w:p w:rsidR="00FA0AB4" w:rsidRDefault="00FA0AB4" w:rsidP="00D9339C">
      <w:pPr>
        <w:tabs>
          <w:tab w:val="left" w:pos="1440"/>
          <w:tab w:val="left" w:pos="1560"/>
          <w:tab w:val="right" w:pos="9639"/>
        </w:tabs>
        <w:spacing w:after="0"/>
        <w:rPr>
          <w:rFonts w:ascii="Arial" w:eastAsia="Dotum" w:hAnsi="Arial" w:cs="Arial"/>
          <w:sz w:val="18"/>
          <w:szCs w:val="18"/>
          <w:lang w:val="en-GB"/>
        </w:rPr>
      </w:pPr>
    </w:p>
    <w:p w:rsidR="00FA0AB4" w:rsidRPr="00A95D66" w:rsidRDefault="00FA0AB4" w:rsidP="00D9339C">
      <w:pPr>
        <w:tabs>
          <w:tab w:val="left" w:pos="1440"/>
          <w:tab w:val="left" w:pos="1560"/>
          <w:tab w:val="right" w:pos="9639"/>
        </w:tabs>
        <w:spacing w:after="0"/>
        <w:rPr>
          <w:rFonts w:ascii="Arial" w:eastAsia="Dotum" w:hAnsi="Arial" w:cs="Arial"/>
          <w:sz w:val="18"/>
          <w:szCs w:val="18"/>
          <w:lang w:val="en-GB"/>
        </w:rPr>
      </w:pPr>
    </w:p>
    <w:p w:rsidR="00B150A6" w:rsidRPr="00A95D66" w:rsidRDefault="00674E3B" w:rsidP="00134E99">
      <w:pPr>
        <w:tabs>
          <w:tab w:val="left" w:pos="1440"/>
          <w:tab w:val="left" w:pos="1560"/>
          <w:tab w:val="right" w:pos="9639"/>
        </w:tabs>
        <w:spacing w:after="0"/>
        <w:rPr>
          <w:rFonts w:ascii="Verdana" w:hAnsi="Verdana"/>
          <w:b/>
          <w:smallCaps/>
          <w:sz w:val="20"/>
          <w:lang w:val="en-GB"/>
        </w:rPr>
      </w:pPr>
      <w:r>
        <w:rPr>
          <w:rFonts w:ascii="Arial" w:eastAsia="Dotum" w:hAnsi="Arial" w:cs="Arial"/>
          <w:b/>
          <w:bCs/>
          <w:noProof/>
          <w:sz w:val="18"/>
          <w:szCs w:val="18"/>
          <w:lang w:val="es-ES" w:eastAsia="es-ES"/>
        </w:rPr>
        <mc:AlternateContent>
          <mc:Choice Requires="wps">
            <w:drawing>
              <wp:anchor distT="0" distB="0" distL="114300" distR="114300" simplePos="0" relativeHeight="251663360" behindDoc="1" locked="0" layoutInCell="1" allowOverlap="1">
                <wp:simplePos x="0" y="0"/>
                <wp:positionH relativeFrom="column">
                  <wp:posOffset>-31750</wp:posOffset>
                </wp:positionH>
                <wp:positionV relativeFrom="paragraph">
                  <wp:posOffset>0</wp:posOffset>
                </wp:positionV>
                <wp:extent cx="6400800" cy="363855"/>
                <wp:effectExtent l="0" t="0" r="0" b="0"/>
                <wp:wrapNone/>
                <wp:docPr id="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63855"/>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A9DA8" id="Rectangle 40" o:spid="_x0000_s1026" style="position:absolute;margin-left:-2.5pt;margin-top:0;width:7in;height:2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" fillcolor="#ddd" stroked="f" strokecolor="silver"/>
            </w:pict>
          </mc:Fallback>
        </mc:AlternateContent>
      </w:r>
      <w:r w:rsidR="00134E99" w:rsidRPr="00A95D66">
        <w:rPr>
          <w:rFonts w:ascii="Verdana" w:hAnsi="Verdana"/>
          <w:b/>
          <w:smallCaps/>
          <w:sz w:val="20"/>
          <w:lang w:val="en-GB"/>
        </w:rPr>
        <w:t>kpmg consulting</w:t>
      </w:r>
      <w:r w:rsidR="005A1A65" w:rsidRPr="00A95D66">
        <w:rPr>
          <w:rFonts w:ascii="Verdana" w:hAnsi="Verdana"/>
          <w:b/>
          <w:smallCaps/>
          <w:sz w:val="20"/>
          <w:lang w:val="en-GB"/>
        </w:rPr>
        <w:t>: oct-</w:t>
      </w:r>
      <w:r w:rsidR="00A70236" w:rsidRPr="00A95D66">
        <w:rPr>
          <w:rFonts w:ascii="Verdana" w:hAnsi="Verdana"/>
          <w:b/>
          <w:smallCaps/>
          <w:sz w:val="20"/>
          <w:lang w:val="en-GB"/>
        </w:rPr>
        <w:t>20</w:t>
      </w:r>
      <w:r w:rsidR="005A1A65" w:rsidRPr="00A95D66">
        <w:rPr>
          <w:rFonts w:ascii="Verdana" w:hAnsi="Verdana"/>
          <w:b/>
          <w:smallCaps/>
          <w:sz w:val="20"/>
          <w:lang w:val="en-GB"/>
        </w:rPr>
        <w:t xml:space="preserve">00 </w:t>
      </w:r>
      <w:r w:rsidR="00445042" w:rsidRPr="00A95D66">
        <w:rPr>
          <w:rFonts w:ascii="Verdana" w:hAnsi="Verdana"/>
          <w:b/>
          <w:smallCaps/>
          <w:sz w:val="20"/>
          <w:lang w:val="en-GB"/>
        </w:rPr>
        <w:t>to</w:t>
      </w:r>
      <w:r w:rsidR="005A1A65" w:rsidRPr="00A95D66">
        <w:rPr>
          <w:rFonts w:ascii="Verdana" w:hAnsi="Verdana"/>
          <w:b/>
          <w:smallCaps/>
          <w:sz w:val="20"/>
          <w:lang w:val="en-GB"/>
        </w:rPr>
        <w:t xml:space="preserve"> sep-</w:t>
      </w:r>
      <w:r w:rsidR="00A70236" w:rsidRPr="00A95D66">
        <w:rPr>
          <w:rFonts w:ascii="Verdana" w:hAnsi="Verdana"/>
          <w:b/>
          <w:smallCaps/>
          <w:sz w:val="20"/>
          <w:lang w:val="en-GB"/>
        </w:rPr>
        <w:t>20</w:t>
      </w:r>
      <w:r w:rsidR="00134E99" w:rsidRPr="00A95D66">
        <w:rPr>
          <w:rFonts w:ascii="Verdana" w:hAnsi="Verdana"/>
          <w:b/>
          <w:smallCaps/>
          <w:sz w:val="20"/>
          <w:lang w:val="en-GB"/>
        </w:rPr>
        <w:t>05</w:t>
      </w:r>
    </w:p>
    <w:p w:rsidR="00D9339C" w:rsidRPr="00A95D66" w:rsidRDefault="00445042" w:rsidP="00134E99">
      <w:pPr>
        <w:tabs>
          <w:tab w:val="left" w:pos="1440"/>
          <w:tab w:val="left" w:pos="1560"/>
          <w:tab w:val="right" w:pos="9639"/>
        </w:tabs>
        <w:spacing w:after="0"/>
        <w:rPr>
          <w:rFonts w:ascii="Verdana" w:hAnsi="Verdana"/>
          <w:b/>
          <w:sz w:val="18"/>
          <w:szCs w:val="18"/>
          <w:lang w:val="en-GB"/>
        </w:rPr>
      </w:pPr>
      <w:r w:rsidRPr="00A95D66">
        <w:rPr>
          <w:rFonts w:ascii="Verdana" w:hAnsi="Verdana"/>
          <w:b/>
          <w:smallCaps/>
          <w:sz w:val="20"/>
          <w:lang w:val="en-GB"/>
        </w:rPr>
        <w:t>executive consultant</w:t>
      </w:r>
      <w:r w:rsidR="0081087B" w:rsidRPr="00A95D66">
        <w:rPr>
          <w:rFonts w:ascii="Verdana" w:hAnsi="Verdana"/>
          <w:b/>
          <w:smallCaps/>
          <w:sz w:val="20"/>
          <w:lang w:val="en-GB"/>
        </w:rPr>
        <w:t xml:space="preserve"> (lond</w:t>
      </w:r>
      <w:r w:rsidRPr="00A95D66">
        <w:rPr>
          <w:rFonts w:ascii="Verdana" w:hAnsi="Verdana"/>
          <w:b/>
          <w:smallCaps/>
          <w:sz w:val="20"/>
          <w:lang w:val="en-GB"/>
        </w:rPr>
        <w:t>on, uk</w:t>
      </w:r>
      <w:r w:rsidR="0081087B" w:rsidRPr="00A95D66">
        <w:rPr>
          <w:rFonts w:ascii="Verdana" w:hAnsi="Verdana"/>
          <w:b/>
          <w:smallCaps/>
          <w:sz w:val="20"/>
          <w:lang w:val="en-GB"/>
        </w:rPr>
        <w:t>)</w:t>
      </w:r>
    </w:p>
    <w:p w:rsidR="007F2A98" w:rsidRPr="00A95D66" w:rsidRDefault="007F2A98" w:rsidP="007F2A98">
      <w:pPr>
        <w:autoSpaceDE w:val="0"/>
        <w:autoSpaceDN w:val="0"/>
        <w:adjustRightInd w:val="0"/>
        <w:spacing w:after="0"/>
        <w:rPr>
          <w:rFonts w:ascii="Arial" w:hAnsi="Arial" w:cs="Arial"/>
          <w:sz w:val="19"/>
          <w:szCs w:val="19"/>
          <w:lang w:val="en-GB"/>
        </w:rPr>
      </w:pPr>
    </w:p>
    <w:p w:rsidR="004C383A" w:rsidRPr="00A95D66" w:rsidRDefault="004C383A" w:rsidP="004C383A">
      <w:pPr>
        <w:tabs>
          <w:tab w:val="left" w:pos="1440"/>
          <w:tab w:val="left" w:pos="1560"/>
          <w:tab w:val="right" w:pos="9639"/>
        </w:tabs>
        <w:spacing w:after="0"/>
        <w:rPr>
          <w:rFonts w:ascii="Arial" w:hAnsi="Arial" w:cs="Arial"/>
          <w:b/>
          <w:sz w:val="18"/>
          <w:szCs w:val="18"/>
          <w:u w:val="single"/>
          <w:lang w:val="en-GB"/>
        </w:rPr>
      </w:pPr>
      <w:r w:rsidRPr="00A95D66">
        <w:rPr>
          <w:rFonts w:ascii="Arial" w:hAnsi="Arial" w:cs="Arial"/>
          <w:b/>
          <w:sz w:val="18"/>
          <w:szCs w:val="18"/>
          <w:u w:val="single"/>
          <w:lang w:val="en-GB"/>
        </w:rPr>
        <w:t>Key Skills:</w:t>
      </w:r>
    </w:p>
    <w:p w:rsidR="001A1D8D" w:rsidRPr="003D2BE9" w:rsidRDefault="00B40387"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IT, risk management, security management services for numerous clients</w:t>
      </w:r>
    </w:p>
    <w:p w:rsidR="004C383A" w:rsidRPr="003D2BE9" w:rsidRDefault="004C383A"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IAM (HP Openview) at Network Rail, Web SSO (Netegrity Siteminder) at BBned</w:t>
      </w:r>
    </w:p>
    <w:p w:rsidR="004C383A" w:rsidRPr="003D2BE9" w:rsidRDefault="004C383A"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IT Consulting, Assurance Services and Systems Integration</w:t>
      </w:r>
    </w:p>
    <w:p w:rsidR="00D9339C" w:rsidRPr="00A95D66" w:rsidRDefault="00B40387" w:rsidP="00D9339C">
      <w:pPr>
        <w:tabs>
          <w:tab w:val="left" w:pos="1440"/>
          <w:tab w:val="left" w:pos="1560"/>
          <w:tab w:val="right" w:pos="9639"/>
        </w:tabs>
        <w:spacing w:after="0"/>
        <w:rPr>
          <w:rFonts w:ascii="Arial" w:eastAsia="Dotum" w:hAnsi="Arial" w:cs="Arial"/>
          <w:b/>
          <w:bCs/>
          <w:sz w:val="18"/>
          <w:szCs w:val="18"/>
          <w:u w:val="single"/>
          <w:lang w:val="en-GB"/>
        </w:rPr>
      </w:pPr>
      <w:r w:rsidRPr="00A95D66">
        <w:rPr>
          <w:rFonts w:ascii="Arial" w:eastAsia="Dotum" w:hAnsi="Arial" w:cs="Arial"/>
          <w:b/>
          <w:bCs/>
          <w:sz w:val="18"/>
          <w:szCs w:val="18"/>
          <w:u w:val="single"/>
          <w:lang w:val="en-GB"/>
        </w:rPr>
        <w:t xml:space="preserve">Key </w:t>
      </w:r>
      <w:r w:rsidR="0092324A">
        <w:rPr>
          <w:rFonts w:ascii="Arial" w:eastAsia="Dotum" w:hAnsi="Arial" w:cs="Arial"/>
          <w:b/>
          <w:bCs/>
          <w:sz w:val="18"/>
          <w:szCs w:val="18"/>
          <w:u w:val="single"/>
          <w:lang w:val="en-GB"/>
        </w:rPr>
        <w:t xml:space="preserve">Successes </w:t>
      </w:r>
      <w:r w:rsidR="002A0662" w:rsidRPr="00A95D66">
        <w:rPr>
          <w:rFonts w:ascii="Arial" w:eastAsia="Dotum" w:hAnsi="Arial" w:cs="Arial"/>
          <w:b/>
          <w:bCs/>
          <w:sz w:val="18"/>
          <w:szCs w:val="18"/>
          <w:u w:val="single"/>
          <w:lang w:val="en-GB"/>
        </w:rPr>
        <w:t xml:space="preserve">&amp; </w:t>
      </w:r>
      <w:r w:rsidR="0092324A">
        <w:rPr>
          <w:rFonts w:ascii="Arial" w:eastAsia="Dotum" w:hAnsi="Arial" w:cs="Arial"/>
          <w:b/>
          <w:bCs/>
          <w:sz w:val="18"/>
          <w:szCs w:val="18"/>
          <w:u w:val="single"/>
          <w:lang w:val="en-GB"/>
        </w:rPr>
        <w:t>Activities</w:t>
      </w:r>
      <w:r w:rsidR="00BF05DA" w:rsidRPr="00A95D66">
        <w:rPr>
          <w:rFonts w:ascii="Arial" w:eastAsia="Dotum" w:hAnsi="Arial" w:cs="Arial"/>
          <w:b/>
          <w:bCs/>
          <w:sz w:val="18"/>
          <w:szCs w:val="18"/>
          <w:u w:val="single"/>
          <w:lang w:val="en-GB"/>
        </w:rPr>
        <w:t>:</w:t>
      </w:r>
    </w:p>
    <w:p w:rsidR="005657F1" w:rsidRPr="003D2BE9" w:rsidRDefault="005657F1"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Responsible for pre-sales and delivery of IT consulting engagements and projects in the UK (£200K-sized projects) e.g. Network Rail.</w:t>
      </w:r>
    </w:p>
    <w:p w:rsidR="005657F1" w:rsidRPr="003D2BE9" w:rsidRDefault="005657F1"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LCH.Clearnet: performed the role of Test Manager for the delivered reporting engine as part of the J2EE mid-tier IT transformation program which enabled the clearing house to gather “real-time” performance reports of the various traded financial instruments in various exchanges platforms.</w:t>
      </w:r>
    </w:p>
    <w:p w:rsidR="005657F1" w:rsidRPr="003D2BE9" w:rsidRDefault="005657F1"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BBned: implemented and trained on the use of ticketing and helpdesk solution, part of the overall DSL network delivery in Holland in under 100 days (now 2nd largest national operator), making it one of the most aggressive national DSL deployments anywhere in Europe.</w:t>
      </w:r>
    </w:p>
    <w:p w:rsidR="005657F1" w:rsidRPr="003D2BE9" w:rsidRDefault="005657F1"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UK Public Sector and Shell: implemented a screen-scraping solution for accepting incoming received invoices and performing automated payments to suppliers via the ERP backend. Prompted quick turnaround times during invoice processing enabling admin staff redeployment into higher-value business operations.</w:t>
      </w:r>
    </w:p>
    <w:p w:rsidR="005657F1" w:rsidRPr="00A95D66" w:rsidRDefault="005657F1" w:rsidP="003D2BE9">
      <w:pPr>
        <w:pStyle w:val="Prrafodelista"/>
        <w:numPr>
          <w:ilvl w:val="0"/>
          <w:numId w:val="12"/>
        </w:numPr>
        <w:tabs>
          <w:tab w:val="left" w:pos="1440"/>
          <w:tab w:val="left" w:pos="1560"/>
          <w:tab w:val="right" w:pos="9639"/>
        </w:tabs>
        <w:rPr>
          <w:rFonts w:ascii="Arial" w:eastAsia="Dotum" w:hAnsi="Arial" w:cs="Arial"/>
          <w:sz w:val="18"/>
          <w:szCs w:val="18"/>
        </w:rPr>
      </w:pPr>
      <w:r w:rsidRPr="003D2BE9">
        <w:rPr>
          <w:rFonts w:ascii="Arial" w:eastAsia="Dotum" w:hAnsi="Arial" w:cs="Arial"/>
          <w:sz w:val="18"/>
          <w:szCs w:val="18"/>
        </w:rPr>
        <w:t>Network Rail</w:t>
      </w:r>
      <w:r w:rsidRPr="00A95D66">
        <w:rPr>
          <w:rFonts w:ascii="Arial" w:eastAsia="Dotum" w:hAnsi="Arial" w:cs="Arial"/>
          <w:sz w:val="18"/>
          <w:szCs w:val="18"/>
        </w:rPr>
        <w:t>: implemented and rolled out information security policies and standards inline with security best practices (ISO 17799/2700x) throughout the organisation, a positive impact to internal company culture</w:t>
      </w:r>
      <w:r w:rsidRPr="003D2BE9">
        <w:rPr>
          <w:rFonts w:ascii="Arial" w:eastAsia="Dotum" w:hAnsi="Arial" w:cs="Arial"/>
          <w:sz w:val="18"/>
          <w:szCs w:val="18"/>
        </w:rPr>
        <w:t>.</w:t>
      </w:r>
    </w:p>
    <w:p w:rsidR="00D9339C" w:rsidRPr="00A95D66" w:rsidRDefault="005657F1" w:rsidP="003D2BE9">
      <w:pPr>
        <w:pStyle w:val="Prrafodelista"/>
        <w:numPr>
          <w:ilvl w:val="0"/>
          <w:numId w:val="12"/>
        </w:numPr>
        <w:tabs>
          <w:tab w:val="left" w:pos="1440"/>
          <w:tab w:val="left" w:pos="1560"/>
          <w:tab w:val="right" w:pos="9639"/>
        </w:tabs>
        <w:rPr>
          <w:rFonts w:ascii="Arial" w:eastAsia="Dotum" w:hAnsi="Arial" w:cs="Arial"/>
          <w:sz w:val="18"/>
          <w:szCs w:val="18"/>
        </w:rPr>
      </w:pPr>
      <w:r w:rsidRPr="00A95D66">
        <w:rPr>
          <w:rFonts w:ascii="Arial" w:eastAsia="Dotum" w:hAnsi="Arial" w:cs="Arial"/>
          <w:sz w:val="18"/>
          <w:szCs w:val="18"/>
        </w:rPr>
        <w:t>Responsible for managing training programs for team of consultants.</w:t>
      </w:r>
    </w:p>
    <w:p w:rsidR="000172F6" w:rsidRPr="00A95D66" w:rsidRDefault="000172F6" w:rsidP="00D9339C">
      <w:pPr>
        <w:tabs>
          <w:tab w:val="left" w:pos="1440"/>
          <w:tab w:val="left" w:pos="1560"/>
          <w:tab w:val="right" w:pos="9639"/>
        </w:tabs>
        <w:spacing w:after="0"/>
        <w:rPr>
          <w:rFonts w:ascii="Arial" w:eastAsia="Dotum" w:hAnsi="Arial" w:cs="Arial"/>
          <w:sz w:val="18"/>
          <w:szCs w:val="18"/>
          <w:lang w:val="en-GB"/>
        </w:rPr>
      </w:pPr>
    </w:p>
    <w:p w:rsidR="0081087B" w:rsidRPr="00A95D66" w:rsidRDefault="00674E3B" w:rsidP="00134E99">
      <w:pPr>
        <w:tabs>
          <w:tab w:val="left" w:pos="1440"/>
          <w:tab w:val="left" w:pos="1560"/>
          <w:tab w:val="right" w:pos="9639"/>
        </w:tabs>
        <w:spacing w:after="0"/>
        <w:rPr>
          <w:rFonts w:ascii="Verdana" w:hAnsi="Verdana"/>
          <w:b/>
          <w:smallCaps/>
          <w:sz w:val="20"/>
          <w:lang w:val="en-GB"/>
        </w:rPr>
      </w:pPr>
      <w:r>
        <w:rPr>
          <w:rFonts w:ascii="Arial" w:eastAsia="Dotum" w:hAnsi="Arial" w:cs="Arial"/>
          <w:b/>
          <w:bCs/>
          <w:noProof/>
          <w:sz w:val="18"/>
          <w:szCs w:val="18"/>
          <w:lang w:val="es-ES" w:eastAsia="es-ES"/>
        </w:rPr>
        <mc:AlternateContent>
          <mc:Choice Requires="wps">
            <w:drawing>
              <wp:anchor distT="0" distB="0" distL="114300" distR="114300" simplePos="0" relativeHeight="251664384" behindDoc="1" locked="0" layoutInCell="1" allowOverlap="1">
                <wp:simplePos x="0" y="0"/>
                <wp:positionH relativeFrom="column">
                  <wp:posOffset>-31750</wp:posOffset>
                </wp:positionH>
                <wp:positionV relativeFrom="paragraph">
                  <wp:posOffset>24765</wp:posOffset>
                </wp:positionV>
                <wp:extent cx="6400800" cy="295910"/>
                <wp:effectExtent l="0" t="0" r="0" b="0"/>
                <wp:wrapNone/>
                <wp:docPr id="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9591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7846B" id="Rectangle 41" o:spid="_x0000_s1026" style="position:absolute;margin-left:-2.5pt;margin-top:1.95pt;width:7in;height:2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" fillcolor="#ddd" stroked="f" strokecolor="silver"/>
            </w:pict>
          </mc:Fallback>
        </mc:AlternateContent>
      </w:r>
      <w:r w:rsidR="00A70236" w:rsidRPr="00A95D66">
        <w:rPr>
          <w:rFonts w:ascii="Verdana" w:hAnsi="Verdana"/>
          <w:b/>
          <w:smallCaps/>
          <w:sz w:val="20"/>
          <w:lang w:val="en-GB"/>
        </w:rPr>
        <w:t>ssa global technologies</w:t>
      </w:r>
      <w:r w:rsidR="00134E99" w:rsidRPr="00A95D66">
        <w:rPr>
          <w:rFonts w:ascii="Verdana" w:hAnsi="Verdana"/>
          <w:b/>
          <w:smallCaps/>
          <w:sz w:val="20"/>
          <w:lang w:val="en-GB"/>
        </w:rPr>
        <w:t xml:space="preserve">: sep-1997 </w:t>
      </w:r>
      <w:r w:rsidR="009D30C3" w:rsidRPr="00A95D66">
        <w:rPr>
          <w:rFonts w:ascii="Verdana" w:hAnsi="Verdana"/>
          <w:b/>
          <w:smallCaps/>
          <w:sz w:val="20"/>
          <w:lang w:val="en-GB"/>
        </w:rPr>
        <w:t>to</w:t>
      </w:r>
      <w:r w:rsidR="00134E99" w:rsidRPr="00A95D66">
        <w:rPr>
          <w:rFonts w:ascii="Verdana" w:hAnsi="Verdana"/>
          <w:b/>
          <w:smallCaps/>
          <w:sz w:val="20"/>
          <w:lang w:val="en-GB"/>
        </w:rPr>
        <w:t xml:space="preserve"> sep-2000</w:t>
      </w:r>
    </w:p>
    <w:p w:rsidR="000C1F06" w:rsidRPr="00A95D66" w:rsidRDefault="009D30C3" w:rsidP="00134E99">
      <w:pPr>
        <w:tabs>
          <w:tab w:val="left" w:pos="1440"/>
          <w:tab w:val="left" w:pos="1560"/>
          <w:tab w:val="right" w:pos="9639"/>
        </w:tabs>
        <w:spacing w:after="0"/>
        <w:rPr>
          <w:rFonts w:ascii="Verdana" w:hAnsi="Verdana"/>
          <w:b/>
          <w:sz w:val="18"/>
          <w:szCs w:val="18"/>
          <w:lang w:val="en-GB"/>
        </w:rPr>
      </w:pPr>
      <w:r w:rsidRPr="00A95D66">
        <w:rPr>
          <w:rFonts w:ascii="Verdana" w:hAnsi="Verdana"/>
          <w:b/>
          <w:smallCaps/>
          <w:sz w:val="20"/>
          <w:lang w:val="en-GB"/>
        </w:rPr>
        <w:t>software consultant (frimley, uk</w:t>
      </w:r>
      <w:r w:rsidR="0081087B" w:rsidRPr="00A95D66">
        <w:rPr>
          <w:rFonts w:ascii="Verdana" w:hAnsi="Verdana"/>
          <w:b/>
          <w:smallCaps/>
          <w:sz w:val="20"/>
          <w:lang w:val="en-GB"/>
        </w:rPr>
        <w:t>)</w:t>
      </w:r>
    </w:p>
    <w:p w:rsidR="003C7C4C" w:rsidRDefault="003C7C4C" w:rsidP="00224540">
      <w:pPr>
        <w:pStyle w:val="Ttulo"/>
        <w:tabs>
          <w:tab w:val="right" w:pos="9498"/>
        </w:tabs>
        <w:ind w:left="-360" w:right="141" w:firstLine="502"/>
        <w:rPr>
          <w:rFonts w:ascii="Verdana" w:hAnsi="Verdana"/>
          <w:smallCaps/>
          <w:noProof/>
          <w:color w:val="000000"/>
          <w:spacing w:val="30"/>
          <w:szCs w:val="22"/>
          <w:lang w:val="en-GB" w:eastAsia="en-GB"/>
        </w:rPr>
      </w:pPr>
    </w:p>
    <w:p w:rsidR="003C7C4C" w:rsidRDefault="003C7C4C" w:rsidP="00224540">
      <w:pPr>
        <w:pStyle w:val="Ttulo"/>
        <w:tabs>
          <w:tab w:val="right" w:pos="9498"/>
        </w:tabs>
        <w:ind w:left="-360" w:right="141" w:firstLine="502"/>
        <w:rPr>
          <w:rFonts w:ascii="Verdana" w:hAnsi="Verdana"/>
          <w:smallCaps/>
          <w:noProof/>
          <w:color w:val="000000"/>
          <w:spacing w:val="30"/>
          <w:szCs w:val="22"/>
          <w:lang w:val="en-GB" w:eastAsia="en-GB"/>
        </w:rPr>
      </w:pPr>
    </w:p>
    <w:p w:rsidR="00224540" w:rsidRPr="00A95D66" w:rsidRDefault="007F3C91" w:rsidP="00224540">
      <w:pPr>
        <w:pStyle w:val="Ttulo"/>
        <w:tabs>
          <w:tab w:val="right" w:pos="9498"/>
        </w:tabs>
        <w:ind w:left="-360" w:right="141" w:firstLine="502"/>
        <w:rPr>
          <w:rFonts w:ascii="Verdana" w:hAnsi="Verdana"/>
          <w:smallCaps/>
          <w:color w:val="000000"/>
          <w:spacing w:val="30"/>
          <w:szCs w:val="22"/>
          <w:lang w:val="en-GB"/>
        </w:rPr>
      </w:pPr>
      <w:r w:rsidRPr="00A95D66">
        <w:rPr>
          <w:rFonts w:ascii="Verdana" w:hAnsi="Verdana"/>
          <w:smallCaps/>
          <w:noProof/>
          <w:color w:val="000000"/>
          <w:spacing w:val="30"/>
          <w:szCs w:val="22"/>
          <w:lang w:val="en-GB" w:eastAsia="en-GB"/>
        </w:rPr>
        <w:t>language proficiency</w:t>
      </w:r>
    </w:p>
    <w:p w:rsidR="00FC09C7" w:rsidRPr="00A95D66" w:rsidRDefault="00674E3B" w:rsidP="00224540">
      <w:pPr>
        <w:pStyle w:val="Textoindependiente2"/>
        <w:tabs>
          <w:tab w:val="left" w:pos="502"/>
          <w:tab w:val="center" w:pos="4961"/>
        </w:tabs>
        <w:spacing w:after="0" w:line="240" w:lineRule="auto"/>
        <w:rPr>
          <w:rFonts w:ascii="Verdana" w:hAnsi="Verdana"/>
          <w:b/>
          <w:smallCaps/>
          <w:sz w:val="20"/>
          <w:lang w:val="en-GB"/>
        </w:rPr>
      </w:pPr>
      <w:r>
        <w:rPr>
          <w:rFonts w:ascii="Verdana" w:hAnsi="Verdana"/>
          <w:smallCaps/>
          <w:noProof/>
          <w:color w:val="000000"/>
          <w:spacing w:val="30"/>
          <w:szCs w:val="22"/>
          <w:lang w:val="es-ES" w:eastAsia="es-ES"/>
        </w:rPr>
        <mc:AlternateContent>
          <mc:Choice Requires="wps">
            <w:drawing>
              <wp:anchor distT="4294967294" distB="4294967294" distL="114300" distR="114300" simplePos="0" relativeHeight="251674624" behindDoc="0" locked="0" layoutInCell="1" allowOverlap="1">
                <wp:simplePos x="0" y="0"/>
                <wp:positionH relativeFrom="column">
                  <wp:posOffset>0</wp:posOffset>
                </wp:positionH>
                <wp:positionV relativeFrom="paragraph">
                  <wp:posOffset>126364</wp:posOffset>
                </wp:positionV>
                <wp:extent cx="6286500" cy="0"/>
                <wp:effectExtent l="0" t="19050" r="0" b="0"/>
                <wp:wrapTight wrapText="bothSides">
                  <wp:wrapPolygon edited="0">
                    <wp:start x="0" y="-1"/>
                    <wp:lineTo x="0" y="-1"/>
                    <wp:lineTo x="21600" y="-1"/>
                    <wp:lineTo x="21600" y="-1"/>
                    <wp:lineTo x="0" y="-1"/>
                  </wp:wrapPolygon>
                </wp:wrapTight>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44450" cmpd="thinThick">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05B1C" id="Line 30"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9.95pt" to="4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" strokecolor="#585858" strokeweight="3.5pt">
                <v:stroke linestyle="thinThick"/>
                <w10:wrap type="tight"/>
              </v:line>
            </w:pict>
          </mc:Fallback>
        </mc:AlternateContent>
      </w:r>
    </w:p>
    <w:p w:rsidR="00FC09C7" w:rsidRDefault="00674E3B" w:rsidP="00224540">
      <w:pPr>
        <w:pStyle w:val="Textoindependiente2"/>
        <w:tabs>
          <w:tab w:val="left" w:pos="502"/>
          <w:tab w:val="center" w:pos="4961"/>
        </w:tabs>
        <w:spacing w:after="0" w:line="240" w:lineRule="auto"/>
        <w:rPr>
          <w:rFonts w:ascii="Verdana" w:hAnsi="Verdana"/>
          <w:b/>
          <w:smallCaps/>
          <w:sz w:val="20"/>
          <w:lang w:val="en-GB"/>
        </w:rPr>
      </w:pPr>
      <w:r>
        <w:rPr>
          <w:rFonts w:ascii="Verdana" w:hAnsi="Verdana"/>
          <w:b/>
          <w:smallCaps/>
          <w:noProof/>
          <w:sz w:val="20"/>
          <w:lang w:val="es-ES" w:eastAsia="es-ES"/>
        </w:rPr>
        <mc:AlternateContent>
          <mc:Choice Requires="wps">
            <w:drawing>
              <wp:anchor distT="0" distB="0" distL="114300" distR="114300" simplePos="0" relativeHeight="251676672" behindDoc="1" locked="0" layoutInCell="1" allowOverlap="1">
                <wp:simplePos x="0" y="0"/>
                <wp:positionH relativeFrom="column">
                  <wp:posOffset>-31750</wp:posOffset>
                </wp:positionH>
                <wp:positionV relativeFrom="paragraph">
                  <wp:posOffset>36195</wp:posOffset>
                </wp:positionV>
                <wp:extent cx="6400800" cy="114300"/>
                <wp:effectExtent l="0" t="0"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71DCA" id="Rectangle 36" o:spid="_x0000_s1026" style="position:absolute;margin-left:-2.5pt;margin-top:2.85pt;width:7in;height: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" fillcolor="#ddd" stroked="f" strokecolor="silver"/>
            </w:pict>
          </mc:Fallback>
        </mc:AlternateContent>
      </w:r>
      <w:r w:rsidR="003C7C4C">
        <w:rPr>
          <w:rFonts w:ascii="Verdana" w:hAnsi="Verdana"/>
          <w:b/>
          <w:smallCaps/>
          <w:sz w:val="20"/>
          <w:lang w:val="en-GB"/>
        </w:rPr>
        <w:t>english – native</w:t>
      </w:r>
    </w:p>
    <w:p w:rsidR="003C7C4C" w:rsidRDefault="00674E3B" w:rsidP="003C7C4C">
      <w:pPr>
        <w:pStyle w:val="Textoindependiente2"/>
        <w:tabs>
          <w:tab w:val="left" w:pos="502"/>
          <w:tab w:val="center" w:pos="4961"/>
        </w:tabs>
        <w:spacing w:after="0" w:line="240" w:lineRule="auto"/>
        <w:rPr>
          <w:rFonts w:ascii="Verdana" w:hAnsi="Verdana"/>
          <w:b/>
          <w:smallCaps/>
          <w:sz w:val="20"/>
          <w:lang w:val="en-GB"/>
        </w:rPr>
      </w:pPr>
      <w:r>
        <w:rPr>
          <w:rFonts w:ascii="Verdana" w:hAnsi="Verdana"/>
          <w:b/>
          <w:smallCaps/>
          <w:noProof/>
          <w:sz w:val="20"/>
          <w:lang w:val="es-ES" w:eastAsia="es-ES"/>
        </w:rPr>
        <mc:AlternateContent>
          <mc:Choice Requires="wps">
            <w:drawing>
              <wp:anchor distT="0" distB="0" distL="114300" distR="114300" simplePos="0" relativeHeight="251688960" behindDoc="1" locked="0" layoutInCell="1" allowOverlap="1">
                <wp:simplePos x="0" y="0"/>
                <wp:positionH relativeFrom="column">
                  <wp:posOffset>-31750</wp:posOffset>
                </wp:positionH>
                <wp:positionV relativeFrom="paragraph">
                  <wp:posOffset>36195</wp:posOffset>
                </wp:positionV>
                <wp:extent cx="6400800" cy="114300"/>
                <wp:effectExtent l="0" t="0" r="0" b="0"/>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4090F" id="Rectangle 36" o:spid="_x0000_s1026" style="position:absolute;margin-left:-2.5pt;margin-top:2.85pt;width:7in;height: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" fillcolor="#ddd" stroked="f" strokecolor="silver"/>
            </w:pict>
          </mc:Fallback>
        </mc:AlternateContent>
      </w:r>
      <w:r w:rsidR="003C7C4C" w:rsidRPr="00A95D66">
        <w:rPr>
          <w:rFonts w:ascii="Verdana" w:hAnsi="Verdana"/>
          <w:b/>
          <w:smallCaps/>
          <w:sz w:val="20"/>
          <w:lang w:val="en-GB"/>
        </w:rPr>
        <w:t>spanish – bilingual</w:t>
      </w:r>
    </w:p>
    <w:p w:rsidR="003C7C4C" w:rsidRPr="00A95D66" w:rsidRDefault="003C7C4C" w:rsidP="00224540">
      <w:pPr>
        <w:pStyle w:val="Textoindependiente2"/>
        <w:tabs>
          <w:tab w:val="left" w:pos="502"/>
          <w:tab w:val="center" w:pos="4961"/>
        </w:tabs>
        <w:spacing w:after="0" w:line="240" w:lineRule="auto"/>
        <w:rPr>
          <w:rFonts w:ascii="Verdana" w:hAnsi="Verdana"/>
          <w:b/>
          <w:smallCaps/>
          <w:sz w:val="20"/>
          <w:lang w:val="en-GB"/>
        </w:rPr>
      </w:pPr>
    </w:p>
    <w:p w:rsidR="00144142" w:rsidRPr="00A95D66" w:rsidRDefault="00144142" w:rsidP="00EA106B">
      <w:pPr>
        <w:pStyle w:val="Ttulo"/>
        <w:tabs>
          <w:tab w:val="right" w:pos="9498"/>
        </w:tabs>
        <w:ind w:right="141"/>
        <w:jc w:val="left"/>
        <w:rPr>
          <w:rFonts w:ascii="Verdana" w:hAnsi="Verdana"/>
          <w:smallCaps/>
          <w:color w:val="000000"/>
          <w:spacing w:val="30"/>
          <w:szCs w:val="22"/>
          <w:lang w:val="en-GB"/>
        </w:rPr>
      </w:pPr>
    </w:p>
    <w:p w:rsidR="008D1101" w:rsidRPr="00A95D66" w:rsidRDefault="00674E3B" w:rsidP="008D1101">
      <w:pPr>
        <w:pStyle w:val="Ttulo"/>
        <w:tabs>
          <w:tab w:val="right" w:pos="9498"/>
        </w:tabs>
        <w:ind w:left="-360" w:right="141" w:firstLine="502"/>
        <w:rPr>
          <w:rFonts w:ascii="Verdana" w:hAnsi="Verdana"/>
          <w:smallCaps/>
          <w:color w:val="000000"/>
          <w:spacing w:val="30"/>
          <w:szCs w:val="22"/>
          <w:lang w:val="en-GB"/>
        </w:rPr>
      </w:pPr>
      <w:r>
        <w:rPr>
          <w:rFonts w:ascii="Verdana" w:hAnsi="Verdana"/>
          <w:smallCaps/>
          <w:noProof/>
          <w:color w:val="000000"/>
          <w:spacing w:val="30"/>
          <w:szCs w:val="22"/>
          <w:lang w:eastAsia="es-ES"/>
        </w:rPr>
        <mc:AlternateContent>
          <mc:Choice Requires="wps">
            <w:drawing>
              <wp:anchor distT="4294967294" distB="4294967294" distL="114300" distR="114300" simplePos="0" relativeHeight="251668480" behindDoc="0" locked="0" layoutInCell="1" allowOverlap="1">
                <wp:simplePos x="0" y="0"/>
                <wp:positionH relativeFrom="column">
                  <wp:posOffset>0</wp:posOffset>
                </wp:positionH>
                <wp:positionV relativeFrom="paragraph">
                  <wp:posOffset>184784</wp:posOffset>
                </wp:positionV>
                <wp:extent cx="6286500" cy="0"/>
                <wp:effectExtent l="0" t="19050" r="0" b="0"/>
                <wp:wrapTight wrapText="bothSides">
                  <wp:wrapPolygon edited="0">
                    <wp:start x="0" y="-1"/>
                    <wp:lineTo x="0" y="-1"/>
                    <wp:lineTo x="21600" y="-1"/>
                    <wp:lineTo x="21600" y="-1"/>
                    <wp:lineTo x="0" y="-1"/>
                  </wp:wrapPolygon>
                </wp:wrapTight>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44450" cmpd="thinThick">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6206" id="Line 30"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4.55pt" to="4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" strokecolor="#585858" strokeweight="3.5pt">
                <v:stroke linestyle="thinThick"/>
                <w10:wrap type="tight"/>
              </v:line>
            </w:pict>
          </mc:Fallback>
        </mc:AlternateContent>
      </w:r>
      <w:r w:rsidR="002A3440" w:rsidRPr="00A95D66">
        <w:rPr>
          <w:rFonts w:ascii="Verdana" w:hAnsi="Verdana"/>
          <w:smallCaps/>
          <w:color w:val="000000"/>
          <w:spacing w:val="30"/>
          <w:szCs w:val="22"/>
          <w:lang w:val="en-GB"/>
        </w:rPr>
        <w:t>education</w:t>
      </w:r>
    </w:p>
    <w:p w:rsidR="008D1101" w:rsidRPr="00A95D66" w:rsidRDefault="00674E3B" w:rsidP="008D1101">
      <w:pPr>
        <w:pStyle w:val="Textoindependiente2"/>
        <w:tabs>
          <w:tab w:val="left" w:pos="502"/>
          <w:tab w:val="center" w:pos="4961"/>
        </w:tabs>
        <w:spacing w:after="0" w:line="240" w:lineRule="auto"/>
        <w:rPr>
          <w:rFonts w:ascii="Verdana" w:hAnsi="Verdana"/>
          <w:b/>
          <w:sz w:val="18"/>
          <w:szCs w:val="18"/>
          <w:lang w:val="en-GB"/>
        </w:rPr>
      </w:pPr>
      <w:r>
        <w:rPr>
          <w:rFonts w:ascii="Verdana" w:hAnsi="Verdana"/>
          <w:b/>
          <w:smallCaps/>
          <w:noProof/>
          <w:sz w:val="20"/>
          <w:lang w:val="es-ES" w:eastAsia="es-ES"/>
        </w:rPr>
        <mc:AlternateContent>
          <mc:Choice Requires="wps">
            <w:drawing>
              <wp:anchor distT="0" distB="0" distL="114300" distR="114300" simplePos="0" relativeHeight="251669504" behindDoc="1" locked="0" layoutInCell="1" allowOverlap="1">
                <wp:simplePos x="0" y="0"/>
                <wp:positionH relativeFrom="column">
                  <wp:posOffset>-31750</wp:posOffset>
                </wp:positionH>
                <wp:positionV relativeFrom="paragraph">
                  <wp:posOffset>36195</wp:posOffset>
                </wp:positionV>
                <wp:extent cx="6400800" cy="114300"/>
                <wp:effectExtent l="0" t="0" r="0" b="0"/>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C9DD5" id="Rectangle 35" o:spid="_x0000_s1026" style="position:absolute;margin-left:-2.5pt;margin-top:2.85pt;width:7in;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" fillcolor="#ddd" stroked="f" strokecolor="silver"/>
            </w:pict>
          </mc:Fallback>
        </mc:AlternateContent>
      </w:r>
      <w:r w:rsidR="008D1101" w:rsidRPr="00A95D66">
        <w:rPr>
          <w:rFonts w:ascii="Verdana" w:hAnsi="Verdana"/>
          <w:b/>
          <w:smallCaps/>
          <w:sz w:val="20"/>
          <w:lang w:val="en-GB"/>
        </w:rPr>
        <w:t>(2009)                 esade business school – executive education</w:t>
      </w:r>
      <w:r w:rsidR="008D1101" w:rsidRPr="00A95D66">
        <w:rPr>
          <w:rFonts w:ascii="Verdana" w:hAnsi="Verdana"/>
          <w:b/>
          <w:smallCaps/>
          <w:sz w:val="20"/>
          <w:lang w:val="en-GB"/>
        </w:rPr>
        <w:tab/>
      </w:r>
      <w:r w:rsidR="008D1101" w:rsidRPr="00A95D66">
        <w:rPr>
          <w:rFonts w:ascii="Verdana" w:hAnsi="Verdana"/>
          <w:b/>
          <w:smallCaps/>
          <w:sz w:val="20"/>
          <w:lang w:val="en-GB"/>
        </w:rPr>
        <w:tab/>
        <w:t>madrid</w:t>
      </w:r>
      <w:r w:rsidR="002A3440" w:rsidRPr="00A95D66">
        <w:rPr>
          <w:rFonts w:ascii="Verdana" w:hAnsi="Verdana"/>
          <w:b/>
          <w:smallCaps/>
          <w:sz w:val="20"/>
          <w:lang w:val="en-GB"/>
        </w:rPr>
        <w:t>, spain</w:t>
      </w:r>
      <w:r w:rsidR="008D1101" w:rsidRPr="00A95D66">
        <w:rPr>
          <w:rFonts w:ascii="Verdana" w:hAnsi="Verdana"/>
          <w:b/>
          <w:sz w:val="18"/>
          <w:szCs w:val="18"/>
          <w:lang w:val="en-GB"/>
        </w:rPr>
        <w:t xml:space="preserve">                          </w:t>
      </w:r>
    </w:p>
    <w:p w:rsidR="008D1101" w:rsidRPr="00A95D66" w:rsidRDefault="008D1101" w:rsidP="008D1101">
      <w:pPr>
        <w:tabs>
          <w:tab w:val="left" w:pos="1440"/>
          <w:tab w:val="left" w:pos="1560"/>
          <w:tab w:val="right" w:pos="9639"/>
        </w:tabs>
        <w:spacing w:after="0"/>
        <w:rPr>
          <w:rFonts w:ascii="Arial" w:eastAsia="Dotum" w:hAnsi="Arial" w:cs="Arial"/>
          <w:bCs/>
          <w:iCs/>
          <w:sz w:val="18"/>
          <w:szCs w:val="18"/>
          <w:lang w:val="en-GB"/>
        </w:rPr>
      </w:pPr>
      <w:r w:rsidRPr="00A95D66">
        <w:rPr>
          <w:rFonts w:ascii="Arial" w:eastAsia="Dotum" w:hAnsi="Arial" w:cs="Arial"/>
          <w:bCs/>
          <w:iCs/>
          <w:sz w:val="18"/>
          <w:szCs w:val="18"/>
          <w:lang w:val="en-GB"/>
        </w:rPr>
        <w:tab/>
      </w:r>
      <w:r w:rsidRPr="00A95D66">
        <w:rPr>
          <w:rFonts w:ascii="Arial" w:eastAsia="Dotum" w:hAnsi="Arial" w:cs="Arial"/>
          <w:bCs/>
          <w:iCs/>
          <w:sz w:val="18"/>
          <w:szCs w:val="18"/>
          <w:lang w:val="en-GB"/>
        </w:rPr>
        <w:tab/>
        <w:t xml:space="preserve">    Program for Management Development (PMD).</w:t>
      </w:r>
    </w:p>
    <w:p w:rsidR="008D1101" w:rsidRPr="00A95D66" w:rsidRDefault="00674E3B" w:rsidP="008D1101">
      <w:pPr>
        <w:pStyle w:val="Textoindependiente2"/>
        <w:tabs>
          <w:tab w:val="left" w:pos="502"/>
          <w:tab w:val="center" w:pos="4961"/>
        </w:tabs>
        <w:spacing w:after="0" w:line="240" w:lineRule="auto"/>
        <w:rPr>
          <w:rFonts w:ascii="Verdana" w:hAnsi="Verdana"/>
          <w:b/>
          <w:sz w:val="18"/>
          <w:szCs w:val="18"/>
          <w:lang w:val="en-GB"/>
        </w:rPr>
      </w:pPr>
      <w:r>
        <w:rPr>
          <w:rFonts w:ascii="Verdana" w:hAnsi="Verdana"/>
          <w:b/>
          <w:smallCaps/>
          <w:noProof/>
          <w:sz w:val="20"/>
          <w:lang w:val="es-ES" w:eastAsia="es-ES"/>
        </w:rPr>
        <mc:AlternateContent>
          <mc:Choice Requires="wps">
            <w:drawing>
              <wp:anchor distT="0" distB="0" distL="114300" distR="114300" simplePos="0" relativeHeight="251670528" behindDoc="1" locked="0" layoutInCell="1" allowOverlap="1">
                <wp:simplePos x="0" y="0"/>
                <wp:positionH relativeFrom="column">
                  <wp:posOffset>-31750</wp:posOffset>
                </wp:positionH>
                <wp:positionV relativeFrom="paragraph">
                  <wp:posOffset>36195</wp:posOffset>
                </wp:positionV>
                <wp:extent cx="6400800" cy="114300"/>
                <wp:effectExtent l="0" t="0" r="0" b="0"/>
                <wp:wrapNone/>
                <wp:docPr id="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49746" id="Rectangle 36" o:spid="_x0000_s1026" style="position:absolute;margin-left:-2.5pt;margin-top:2.85pt;width:7in;height: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" fillcolor="#ddd" stroked="f" strokecolor="silver"/>
            </w:pict>
          </mc:Fallback>
        </mc:AlternateContent>
      </w:r>
      <w:r w:rsidR="008D1101" w:rsidRPr="00A95D66">
        <w:rPr>
          <w:rFonts w:ascii="Verdana" w:hAnsi="Verdana"/>
          <w:b/>
          <w:smallCaps/>
          <w:sz w:val="20"/>
          <w:lang w:val="en-GB"/>
        </w:rPr>
        <w:t>(2004)                 certified information systems security profes</w:t>
      </w:r>
      <w:r w:rsidR="00A95D66">
        <w:rPr>
          <w:rFonts w:ascii="Verdana" w:hAnsi="Verdana"/>
          <w:b/>
          <w:smallCaps/>
          <w:sz w:val="20"/>
          <w:lang w:val="en-GB"/>
        </w:rPr>
        <w:t>s</w:t>
      </w:r>
      <w:r w:rsidR="008D1101" w:rsidRPr="00A95D66">
        <w:rPr>
          <w:rFonts w:ascii="Verdana" w:hAnsi="Verdana"/>
          <w:b/>
          <w:smallCaps/>
          <w:sz w:val="20"/>
          <w:lang w:val="en-GB"/>
        </w:rPr>
        <w:t xml:space="preserve">ional </w:t>
      </w:r>
      <w:r w:rsidR="008D1101" w:rsidRPr="00A95D66">
        <w:rPr>
          <w:rFonts w:ascii="Verdana" w:hAnsi="Verdana"/>
          <w:b/>
          <w:smallCaps/>
          <w:sz w:val="20"/>
          <w:lang w:val="en-GB"/>
        </w:rPr>
        <w:tab/>
      </w:r>
      <w:r w:rsidR="002A3440" w:rsidRPr="00A95D66">
        <w:rPr>
          <w:rFonts w:ascii="Verdana" w:hAnsi="Verdana"/>
          <w:b/>
          <w:smallCaps/>
          <w:sz w:val="20"/>
          <w:lang w:val="en-GB"/>
        </w:rPr>
        <w:t>london, uk</w:t>
      </w:r>
      <w:r w:rsidR="008D1101" w:rsidRPr="00A95D66">
        <w:rPr>
          <w:rFonts w:ascii="Verdana" w:hAnsi="Verdana"/>
          <w:b/>
          <w:sz w:val="18"/>
          <w:szCs w:val="18"/>
          <w:lang w:val="en-GB"/>
        </w:rPr>
        <w:t xml:space="preserve">                          </w:t>
      </w:r>
    </w:p>
    <w:p w:rsidR="008D1101" w:rsidRPr="00A95D66" w:rsidRDefault="008D1101" w:rsidP="008D1101">
      <w:pPr>
        <w:tabs>
          <w:tab w:val="left" w:pos="1440"/>
          <w:tab w:val="left" w:pos="1560"/>
          <w:tab w:val="right" w:pos="9639"/>
        </w:tabs>
        <w:spacing w:after="0"/>
        <w:rPr>
          <w:rFonts w:ascii="Arial" w:eastAsia="Dotum" w:hAnsi="Arial" w:cs="Arial"/>
          <w:bCs/>
          <w:iCs/>
          <w:sz w:val="18"/>
          <w:szCs w:val="18"/>
          <w:lang w:val="en-GB"/>
        </w:rPr>
      </w:pPr>
      <w:r w:rsidRPr="00A95D66">
        <w:rPr>
          <w:rFonts w:ascii="Arial" w:eastAsia="Dotum" w:hAnsi="Arial" w:cs="Arial"/>
          <w:bCs/>
          <w:iCs/>
          <w:sz w:val="18"/>
          <w:szCs w:val="18"/>
          <w:lang w:val="en-GB"/>
        </w:rPr>
        <w:tab/>
      </w:r>
      <w:r w:rsidRPr="00A95D66">
        <w:rPr>
          <w:rFonts w:ascii="Arial" w:eastAsia="Dotum" w:hAnsi="Arial" w:cs="Arial"/>
          <w:bCs/>
          <w:iCs/>
          <w:sz w:val="18"/>
          <w:szCs w:val="18"/>
          <w:lang w:val="en-GB"/>
        </w:rPr>
        <w:tab/>
        <w:t xml:space="preserve">    ID = 68459.</w:t>
      </w:r>
    </w:p>
    <w:p w:rsidR="008D1101" w:rsidRPr="00A95D66" w:rsidRDefault="00674E3B" w:rsidP="008D1101">
      <w:pPr>
        <w:pStyle w:val="Textoindependiente2"/>
        <w:tabs>
          <w:tab w:val="left" w:pos="502"/>
          <w:tab w:val="center" w:pos="4961"/>
        </w:tabs>
        <w:spacing w:after="0" w:line="240" w:lineRule="auto"/>
        <w:rPr>
          <w:rFonts w:ascii="Verdana" w:hAnsi="Verdana"/>
          <w:b/>
          <w:sz w:val="18"/>
          <w:szCs w:val="18"/>
          <w:lang w:val="en-GB"/>
        </w:rPr>
      </w:pPr>
      <w:r>
        <w:rPr>
          <w:rFonts w:ascii="Verdana" w:hAnsi="Verdana"/>
          <w:b/>
          <w:smallCaps/>
          <w:noProof/>
          <w:sz w:val="20"/>
          <w:lang w:val="es-ES" w:eastAsia="es-ES"/>
        </w:rPr>
        <mc:AlternateContent>
          <mc:Choice Requires="wps">
            <w:drawing>
              <wp:anchor distT="0" distB="0" distL="114300" distR="114300" simplePos="0" relativeHeight="251671552" behindDoc="1" locked="0" layoutInCell="1" allowOverlap="1">
                <wp:simplePos x="0" y="0"/>
                <wp:positionH relativeFrom="column">
                  <wp:posOffset>-31750</wp:posOffset>
                </wp:positionH>
                <wp:positionV relativeFrom="paragraph">
                  <wp:posOffset>36195</wp:posOffset>
                </wp:positionV>
                <wp:extent cx="6400800" cy="114300"/>
                <wp:effectExtent l="0" t="0" r="0" b="0"/>
                <wp:wrapNone/>
                <wp:docPr id="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36360" id="Rectangle 37" o:spid="_x0000_s1026" style="position:absolute;margin-left:-2.5pt;margin-top:2.85pt;width:7in;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" fillcolor="#ddd" stroked="f" strokecolor="silver"/>
            </w:pict>
          </mc:Fallback>
        </mc:AlternateContent>
      </w:r>
      <w:r w:rsidR="008D1101" w:rsidRPr="00A95D66">
        <w:rPr>
          <w:rFonts w:ascii="Verdana" w:hAnsi="Verdana"/>
          <w:b/>
          <w:smallCaps/>
          <w:sz w:val="20"/>
          <w:lang w:val="en-GB"/>
        </w:rPr>
        <w:t xml:space="preserve">(1998-1999)     </w:t>
      </w:r>
      <w:r w:rsidR="002A3440" w:rsidRPr="00A95D66">
        <w:rPr>
          <w:rFonts w:ascii="Verdana" w:hAnsi="Verdana"/>
          <w:b/>
          <w:smallCaps/>
          <w:sz w:val="20"/>
          <w:lang w:val="en-GB"/>
        </w:rPr>
        <w:t>royal holloway, university of london</w:t>
      </w:r>
      <w:r w:rsidR="008D1101" w:rsidRPr="00A95D66">
        <w:rPr>
          <w:rFonts w:ascii="Verdana" w:hAnsi="Verdana"/>
          <w:b/>
          <w:smallCaps/>
          <w:sz w:val="20"/>
          <w:lang w:val="en-GB"/>
        </w:rPr>
        <w:t xml:space="preserve"> </w:t>
      </w:r>
      <w:r w:rsidR="008D1101" w:rsidRPr="00A95D66">
        <w:rPr>
          <w:rFonts w:ascii="Verdana" w:hAnsi="Verdana"/>
          <w:b/>
          <w:smallCaps/>
          <w:sz w:val="20"/>
          <w:lang w:val="en-GB"/>
        </w:rPr>
        <w:tab/>
      </w:r>
      <w:r w:rsidR="008D1101" w:rsidRPr="00A95D66">
        <w:rPr>
          <w:rFonts w:ascii="Verdana" w:hAnsi="Verdana"/>
          <w:b/>
          <w:smallCaps/>
          <w:sz w:val="20"/>
          <w:lang w:val="en-GB"/>
        </w:rPr>
        <w:tab/>
      </w:r>
      <w:r w:rsidR="008D1101" w:rsidRPr="00A95D66">
        <w:rPr>
          <w:rFonts w:ascii="Verdana" w:hAnsi="Verdana"/>
          <w:b/>
          <w:smallCaps/>
          <w:sz w:val="20"/>
          <w:lang w:val="en-GB"/>
        </w:rPr>
        <w:tab/>
        <w:t xml:space="preserve">surrey, </w:t>
      </w:r>
      <w:r w:rsidR="002A3440" w:rsidRPr="00A95D66">
        <w:rPr>
          <w:rFonts w:ascii="Verdana" w:hAnsi="Verdana"/>
          <w:b/>
          <w:smallCaps/>
          <w:sz w:val="20"/>
          <w:lang w:val="en-GB"/>
        </w:rPr>
        <w:t>uk</w:t>
      </w:r>
      <w:r w:rsidR="008D1101" w:rsidRPr="00A95D66">
        <w:rPr>
          <w:rFonts w:ascii="Verdana" w:hAnsi="Verdana"/>
          <w:b/>
          <w:sz w:val="18"/>
          <w:szCs w:val="18"/>
          <w:lang w:val="en-GB"/>
        </w:rPr>
        <w:t xml:space="preserve">                          </w:t>
      </w:r>
    </w:p>
    <w:p w:rsidR="008D1101" w:rsidRPr="00A95D66" w:rsidRDefault="008D1101" w:rsidP="008D1101">
      <w:pPr>
        <w:tabs>
          <w:tab w:val="left" w:pos="1440"/>
          <w:tab w:val="left" w:pos="1560"/>
          <w:tab w:val="right" w:pos="9639"/>
        </w:tabs>
        <w:spacing w:after="0"/>
        <w:rPr>
          <w:rFonts w:ascii="Arial" w:eastAsia="Dotum" w:hAnsi="Arial" w:cs="Arial"/>
          <w:sz w:val="18"/>
          <w:szCs w:val="18"/>
          <w:lang w:val="en-GB"/>
        </w:rPr>
      </w:pPr>
      <w:r w:rsidRPr="00A95D66">
        <w:rPr>
          <w:rFonts w:ascii="Arial" w:eastAsia="Dotum" w:hAnsi="Arial" w:cs="Arial"/>
          <w:bCs/>
          <w:iCs/>
          <w:sz w:val="18"/>
          <w:szCs w:val="18"/>
          <w:lang w:val="en-GB"/>
        </w:rPr>
        <w:tab/>
      </w:r>
      <w:r w:rsidRPr="00A95D66">
        <w:rPr>
          <w:rFonts w:ascii="Arial" w:eastAsia="Dotum" w:hAnsi="Arial" w:cs="Arial"/>
          <w:bCs/>
          <w:iCs/>
          <w:sz w:val="18"/>
          <w:szCs w:val="18"/>
          <w:lang w:val="en-GB"/>
        </w:rPr>
        <w:tab/>
        <w:t xml:space="preserve">    M</w:t>
      </w:r>
      <w:r w:rsidR="002A3440" w:rsidRPr="00A95D66">
        <w:rPr>
          <w:rFonts w:ascii="Arial" w:eastAsia="Dotum" w:hAnsi="Arial" w:cs="Arial"/>
          <w:bCs/>
          <w:iCs/>
          <w:sz w:val="18"/>
          <w:szCs w:val="18"/>
          <w:lang w:val="en-GB"/>
        </w:rPr>
        <w:t>Sc Information Security</w:t>
      </w:r>
      <w:r w:rsidRPr="00A95D66">
        <w:rPr>
          <w:rFonts w:ascii="Arial" w:eastAsia="Dotum" w:hAnsi="Arial" w:cs="Arial"/>
          <w:sz w:val="18"/>
          <w:szCs w:val="18"/>
          <w:lang w:val="en-GB"/>
        </w:rPr>
        <w:t>.</w:t>
      </w:r>
    </w:p>
    <w:p w:rsidR="008D1101" w:rsidRPr="00A95D66" w:rsidRDefault="00674E3B" w:rsidP="008D1101">
      <w:pPr>
        <w:pStyle w:val="Textoindependiente2"/>
        <w:tabs>
          <w:tab w:val="left" w:pos="502"/>
          <w:tab w:val="center" w:pos="4961"/>
        </w:tabs>
        <w:spacing w:after="0" w:line="240" w:lineRule="auto"/>
        <w:rPr>
          <w:rFonts w:ascii="Verdana" w:hAnsi="Verdana"/>
          <w:b/>
          <w:sz w:val="18"/>
          <w:szCs w:val="18"/>
          <w:lang w:val="en-GB"/>
        </w:rPr>
      </w:pPr>
      <w:r>
        <w:rPr>
          <w:rFonts w:ascii="Verdana" w:hAnsi="Verdana"/>
          <w:b/>
          <w:smallCaps/>
          <w:noProof/>
          <w:sz w:val="20"/>
          <w:lang w:val="es-ES" w:eastAsia="es-ES"/>
        </w:rPr>
        <mc:AlternateContent>
          <mc:Choice Requires="wps">
            <w:drawing>
              <wp:anchor distT="0" distB="0" distL="114300" distR="114300" simplePos="0" relativeHeight="251672576" behindDoc="1" locked="0" layoutInCell="1" allowOverlap="1">
                <wp:simplePos x="0" y="0"/>
                <wp:positionH relativeFrom="column">
                  <wp:posOffset>-31750</wp:posOffset>
                </wp:positionH>
                <wp:positionV relativeFrom="paragraph">
                  <wp:posOffset>36195</wp:posOffset>
                </wp:positionV>
                <wp:extent cx="6400800" cy="114300"/>
                <wp:effectExtent l="0" t="0" r="0" b="0"/>
                <wp:wrapNone/>
                <wp:docPr id="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
                        </a:xfrm>
                        <a:prstGeom prst="rect">
                          <a:avLst/>
                        </a:prstGeom>
                        <a:solidFill>
                          <a:srgbClr val="DDDDDD"/>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D2AC8" id="Rectangle 38" o:spid="_x0000_s1026" style="position:absolute;margin-left:-2.5pt;margin-top:2.85pt;width:7in;height: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" fillcolor="#ddd" stroked="f" strokecolor="silver"/>
            </w:pict>
          </mc:Fallback>
        </mc:AlternateContent>
      </w:r>
      <w:r w:rsidR="008D1101" w:rsidRPr="00A95D66">
        <w:rPr>
          <w:rFonts w:ascii="Verdana" w:hAnsi="Verdana"/>
          <w:b/>
          <w:smallCaps/>
          <w:sz w:val="20"/>
          <w:lang w:val="en-GB"/>
        </w:rPr>
        <w:t xml:space="preserve">(1994-1997)     </w:t>
      </w:r>
      <w:r w:rsidR="002A3440" w:rsidRPr="00A95D66">
        <w:rPr>
          <w:rFonts w:ascii="Verdana" w:hAnsi="Verdana"/>
          <w:b/>
          <w:smallCaps/>
          <w:sz w:val="20"/>
          <w:lang w:val="en-GB"/>
        </w:rPr>
        <w:t>royal holloway, university of london</w:t>
      </w:r>
      <w:r w:rsidR="008D1101" w:rsidRPr="00A95D66">
        <w:rPr>
          <w:rFonts w:ascii="Verdana" w:hAnsi="Verdana"/>
          <w:b/>
          <w:smallCaps/>
          <w:sz w:val="20"/>
          <w:lang w:val="en-GB"/>
        </w:rPr>
        <w:tab/>
      </w:r>
      <w:r w:rsidR="008D1101" w:rsidRPr="00A95D66">
        <w:rPr>
          <w:rFonts w:ascii="Verdana" w:hAnsi="Verdana"/>
          <w:b/>
          <w:smallCaps/>
          <w:sz w:val="20"/>
          <w:lang w:val="en-GB"/>
        </w:rPr>
        <w:tab/>
      </w:r>
      <w:r w:rsidR="008D1101" w:rsidRPr="00A95D66">
        <w:rPr>
          <w:rFonts w:ascii="Verdana" w:hAnsi="Verdana"/>
          <w:b/>
          <w:smallCaps/>
          <w:sz w:val="20"/>
          <w:lang w:val="en-GB"/>
        </w:rPr>
        <w:tab/>
        <w:t xml:space="preserve">surrey, </w:t>
      </w:r>
      <w:r w:rsidR="002A3440" w:rsidRPr="00A95D66">
        <w:rPr>
          <w:rFonts w:ascii="Verdana" w:hAnsi="Verdana"/>
          <w:b/>
          <w:smallCaps/>
          <w:sz w:val="20"/>
          <w:lang w:val="en-GB"/>
        </w:rPr>
        <w:t>uk</w:t>
      </w:r>
      <w:r w:rsidR="008D1101" w:rsidRPr="00A95D66">
        <w:rPr>
          <w:rFonts w:ascii="Verdana" w:hAnsi="Verdana"/>
          <w:b/>
          <w:sz w:val="18"/>
          <w:szCs w:val="18"/>
          <w:lang w:val="en-GB"/>
        </w:rPr>
        <w:t xml:space="preserve">                          </w:t>
      </w:r>
    </w:p>
    <w:p w:rsidR="00A6106A" w:rsidRPr="00A95D66" w:rsidRDefault="008D1101" w:rsidP="00144142">
      <w:pPr>
        <w:tabs>
          <w:tab w:val="left" w:pos="1440"/>
          <w:tab w:val="left" w:pos="1560"/>
          <w:tab w:val="right" w:pos="9639"/>
        </w:tabs>
        <w:spacing w:after="0"/>
        <w:rPr>
          <w:rFonts w:ascii="Arial" w:eastAsia="Dotum" w:hAnsi="Arial" w:cs="Arial"/>
          <w:sz w:val="18"/>
          <w:szCs w:val="18"/>
          <w:lang w:val="en-GB"/>
        </w:rPr>
      </w:pPr>
      <w:r w:rsidRPr="00A95D66">
        <w:rPr>
          <w:rFonts w:ascii="Arial" w:eastAsia="Dotum" w:hAnsi="Arial" w:cs="Arial"/>
          <w:bCs/>
          <w:iCs/>
          <w:sz w:val="18"/>
          <w:szCs w:val="18"/>
          <w:lang w:val="en-GB"/>
        </w:rPr>
        <w:tab/>
      </w:r>
      <w:r w:rsidRPr="00A95D66">
        <w:rPr>
          <w:rFonts w:ascii="Arial" w:eastAsia="Dotum" w:hAnsi="Arial" w:cs="Arial"/>
          <w:bCs/>
          <w:iCs/>
          <w:sz w:val="18"/>
          <w:szCs w:val="18"/>
          <w:lang w:val="en-GB"/>
        </w:rPr>
        <w:tab/>
        <w:t xml:space="preserve">    </w:t>
      </w:r>
      <w:r w:rsidR="002A3440" w:rsidRPr="00A95D66">
        <w:rPr>
          <w:rFonts w:ascii="Arial" w:eastAsia="Dotum" w:hAnsi="Arial" w:cs="Arial"/>
          <w:bCs/>
          <w:iCs/>
          <w:sz w:val="18"/>
          <w:szCs w:val="18"/>
          <w:lang w:val="en-GB"/>
        </w:rPr>
        <w:t>BSc Computing</w:t>
      </w:r>
      <w:r w:rsidRPr="00A95D66">
        <w:rPr>
          <w:rFonts w:ascii="Arial" w:eastAsia="Dotum" w:hAnsi="Arial" w:cs="Arial"/>
          <w:sz w:val="18"/>
          <w:szCs w:val="18"/>
          <w:lang w:val="en-GB"/>
        </w:rPr>
        <w:t>.</w:t>
      </w:r>
    </w:p>
    <w:sectPr w:rsidR="00A6106A" w:rsidRPr="00A95D66" w:rsidSect="00FE11B5">
      <w:footerReference w:type="even" r:id="rId8"/>
      <w:pgSz w:w="11907" w:h="16839" w:code="9"/>
      <w:pgMar w:top="357" w:right="992" w:bottom="181" w:left="992" w:header="107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5B3" w:rsidRDefault="00F875B3">
      <w:r>
        <w:separator/>
      </w:r>
    </w:p>
  </w:endnote>
  <w:endnote w:type="continuationSeparator" w:id="0">
    <w:p w:rsidR="00F875B3" w:rsidRDefault="00F8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375" w:rsidRDefault="00990D8B">
    <w:pPr>
      <w:pStyle w:val="Piedepgina"/>
      <w:framePr w:wrap="around" w:vAnchor="text" w:hAnchor="margin" w:xAlign="right" w:y="1"/>
      <w:rPr>
        <w:rStyle w:val="Nmerodepgina"/>
      </w:rPr>
    </w:pPr>
    <w:r>
      <w:rPr>
        <w:rStyle w:val="Nmerodepgina"/>
      </w:rPr>
      <w:fldChar w:fldCharType="begin"/>
    </w:r>
    <w:r w:rsidR="00697375">
      <w:rPr>
        <w:rStyle w:val="Nmerodepgina"/>
      </w:rPr>
      <w:instrText xml:space="preserve">PAGE  </w:instrText>
    </w:r>
    <w:r>
      <w:rPr>
        <w:rStyle w:val="Nmerodepgina"/>
      </w:rPr>
      <w:fldChar w:fldCharType="separate"/>
    </w:r>
    <w:r w:rsidR="00697375">
      <w:rPr>
        <w:rStyle w:val="Nmerodepgina"/>
        <w:noProof/>
      </w:rPr>
      <w:t>1</w:t>
    </w:r>
    <w:r>
      <w:rPr>
        <w:rStyle w:val="Nmerodepgina"/>
      </w:rPr>
      <w:fldChar w:fldCharType="end"/>
    </w:r>
  </w:p>
  <w:p w:rsidR="00697375" w:rsidRDefault="0069737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5B3" w:rsidRDefault="00F875B3">
      <w:r>
        <w:separator/>
      </w:r>
    </w:p>
  </w:footnote>
  <w:footnote w:type="continuationSeparator" w:id="0">
    <w:p w:rsidR="00F875B3" w:rsidRDefault="00F87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3BA"/>
    <w:multiLevelType w:val="multilevel"/>
    <w:tmpl w:val="DF9C0C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3AA0EE2"/>
    <w:multiLevelType w:val="hybridMultilevel"/>
    <w:tmpl w:val="D534AB8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EF5176"/>
    <w:multiLevelType w:val="hybridMultilevel"/>
    <w:tmpl w:val="ABB861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7B4B3C"/>
    <w:multiLevelType w:val="hybridMultilevel"/>
    <w:tmpl w:val="18AA719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6" w:nlCheck="1" w:checkStyle="1"/>
  <w:activeWritingStyle w:appName="MSWord" w:lang="fr-FR" w:vendorID="64" w:dllVersion="6" w:nlCheck="1" w:checkStyle="1"/>
  <w:activeWritingStyle w:appName="MSWord" w:lang="es-ES_tradnl"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88"/>
    <w:rsid w:val="00000F06"/>
    <w:rsid w:val="00005915"/>
    <w:rsid w:val="00005932"/>
    <w:rsid w:val="00006611"/>
    <w:rsid w:val="00007F20"/>
    <w:rsid w:val="00010CDF"/>
    <w:rsid w:val="00010E5E"/>
    <w:rsid w:val="00011EA0"/>
    <w:rsid w:val="000172F6"/>
    <w:rsid w:val="00017D36"/>
    <w:rsid w:val="00020F57"/>
    <w:rsid w:val="000227CF"/>
    <w:rsid w:val="000308CA"/>
    <w:rsid w:val="00031590"/>
    <w:rsid w:val="00033BB6"/>
    <w:rsid w:val="000346F6"/>
    <w:rsid w:val="00040A88"/>
    <w:rsid w:val="00040F39"/>
    <w:rsid w:val="0004276C"/>
    <w:rsid w:val="0004564A"/>
    <w:rsid w:val="00045A3F"/>
    <w:rsid w:val="00047EED"/>
    <w:rsid w:val="00050574"/>
    <w:rsid w:val="00050956"/>
    <w:rsid w:val="0005172C"/>
    <w:rsid w:val="000527B8"/>
    <w:rsid w:val="00054F7B"/>
    <w:rsid w:val="00060A06"/>
    <w:rsid w:val="000614A5"/>
    <w:rsid w:val="0006449E"/>
    <w:rsid w:val="00065338"/>
    <w:rsid w:val="00066B1B"/>
    <w:rsid w:val="000674B5"/>
    <w:rsid w:val="00067F7E"/>
    <w:rsid w:val="00070F5D"/>
    <w:rsid w:val="00071A32"/>
    <w:rsid w:val="000726FC"/>
    <w:rsid w:val="000734E2"/>
    <w:rsid w:val="00073F04"/>
    <w:rsid w:val="00074842"/>
    <w:rsid w:val="000750BA"/>
    <w:rsid w:val="00076D04"/>
    <w:rsid w:val="000826DC"/>
    <w:rsid w:val="00082CFC"/>
    <w:rsid w:val="0008378C"/>
    <w:rsid w:val="00084A31"/>
    <w:rsid w:val="00085504"/>
    <w:rsid w:val="0008604E"/>
    <w:rsid w:val="000875DA"/>
    <w:rsid w:val="00090B16"/>
    <w:rsid w:val="00092871"/>
    <w:rsid w:val="00092BF5"/>
    <w:rsid w:val="000932D4"/>
    <w:rsid w:val="0009372F"/>
    <w:rsid w:val="00093E55"/>
    <w:rsid w:val="000940C3"/>
    <w:rsid w:val="000A04D6"/>
    <w:rsid w:val="000A4257"/>
    <w:rsid w:val="000A523A"/>
    <w:rsid w:val="000A72F8"/>
    <w:rsid w:val="000B0369"/>
    <w:rsid w:val="000B1ABE"/>
    <w:rsid w:val="000B1C56"/>
    <w:rsid w:val="000B1EB0"/>
    <w:rsid w:val="000B2C39"/>
    <w:rsid w:val="000B3E0C"/>
    <w:rsid w:val="000B4E58"/>
    <w:rsid w:val="000B583E"/>
    <w:rsid w:val="000B5A94"/>
    <w:rsid w:val="000B5C89"/>
    <w:rsid w:val="000B6C60"/>
    <w:rsid w:val="000C0491"/>
    <w:rsid w:val="000C1CEE"/>
    <w:rsid w:val="000C1F06"/>
    <w:rsid w:val="000C27BB"/>
    <w:rsid w:val="000C2831"/>
    <w:rsid w:val="000C5299"/>
    <w:rsid w:val="000C53B9"/>
    <w:rsid w:val="000C7E65"/>
    <w:rsid w:val="000D2639"/>
    <w:rsid w:val="000D26AA"/>
    <w:rsid w:val="000D3736"/>
    <w:rsid w:val="000D5061"/>
    <w:rsid w:val="000D5324"/>
    <w:rsid w:val="000D5723"/>
    <w:rsid w:val="000D5821"/>
    <w:rsid w:val="000D7EF3"/>
    <w:rsid w:val="000E0AB2"/>
    <w:rsid w:val="000E2F77"/>
    <w:rsid w:val="000E69E3"/>
    <w:rsid w:val="000F10EF"/>
    <w:rsid w:val="000F1264"/>
    <w:rsid w:val="000F2137"/>
    <w:rsid w:val="000F2FFA"/>
    <w:rsid w:val="000F3286"/>
    <w:rsid w:val="000F4947"/>
    <w:rsid w:val="000F4F7B"/>
    <w:rsid w:val="000F5814"/>
    <w:rsid w:val="000F6287"/>
    <w:rsid w:val="0010022F"/>
    <w:rsid w:val="001016AF"/>
    <w:rsid w:val="00103521"/>
    <w:rsid w:val="001036E9"/>
    <w:rsid w:val="00103C2C"/>
    <w:rsid w:val="001108E4"/>
    <w:rsid w:val="00116A52"/>
    <w:rsid w:val="001172CE"/>
    <w:rsid w:val="00117F2B"/>
    <w:rsid w:val="00121487"/>
    <w:rsid w:val="00122D31"/>
    <w:rsid w:val="00125960"/>
    <w:rsid w:val="001262C0"/>
    <w:rsid w:val="00132668"/>
    <w:rsid w:val="00134E99"/>
    <w:rsid w:val="00136493"/>
    <w:rsid w:val="0013677C"/>
    <w:rsid w:val="0013750E"/>
    <w:rsid w:val="00137A79"/>
    <w:rsid w:val="001414DB"/>
    <w:rsid w:val="00143D6D"/>
    <w:rsid w:val="00144142"/>
    <w:rsid w:val="0014619A"/>
    <w:rsid w:val="00150B25"/>
    <w:rsid w:val="001511D8"/>
    <w:rsid w:val="00153E69"/>
    <w:rsid w:val="00157074"/>
    <w:rsid w:val="00161F93"/>
    <w:rsid w:val="001624DB"/>
    <w:rsid w:val="001639D3"/>
    <w:rsid w:val="00165B7E"/>
    <w:rsid w:val="0017087E"/>
    <w:rsid w:val="00170ABC"/>
    <w:rsid w:val="00171B64"/>
    <w:rsid w:val="001732B6"/>
    <w:rsid w:val="001733C1"/>
    <w:rsid w:val="00175011"/>
    <w:rsid w:val="00177B64"/>
    <w:rsid w:val="00180B26"/>
    <w:rsid w:val="00180D42"/>
    <w:rsid w:val="00180E43"/>
    <w:rsid w:val="00181606"/>
    <w:rsid w:val="00185C5E"/>
    <w:rsid w:val="001867A0"/>
    <w:rsid w:val="0019042F"/>
    <w:rsid w:val="00191E76"/>
    <w:rsid w:val="001948F4"/>
    <w:rsid w:val="00194A11"/>
    <w:rsid w:val="00194D1B"/>
    <w:rsid w:val="0019503D"/>
    <w:rsid w:val="00195E2A"/>
    <w:rsid w:val="001969D5"/>
    <w:rsid w:val="001A102A"/>
    <w:rsid w:val="001A1D8D"/>
    <w:rsid w:val="001A25EE"/>
    <w:rsid w:val="001A339F"/>
    <w:rsid w:val="001A6566"/>
    <w:rsid w:val="001A7A97"/>
    <w:rsid w:val="001B1C9A"/>
    <w:rsid w:val="001B2863"/>
    <w:rsid w:val="001B53AA"/>
    <w:rsid w:val="001B5D1C"/>
    <w:rsid w:val="001B655A"/>
    <w:rsid w:val="001C226F"/>
    <w:rsid w:val="001C4E92"/>
    <w:rsid w:val="001C652D"/>
    <w:rsid w:val="001C69D6"/>
    <w:rsid w:val="001C6EF4"/>
    <w:rsid w:val="001D2232"/>
    <w:rsid w:val="001D23F1"/>
    <w:rsid w:val="001D666F"/>
    <w:rsid w:val="001E36CB"/>
    <w:rsid w:val="001E38E4"/>
    <w:rsid w:val="001E416A"/>
    <w:rsid w:val="001E4A98"/>
    <w:rsid w:val="001E73D3"/>
    <w:rsid w:val="001F32DB"/>
    <w:rsid w:val="001F3A0A"/>
    <w:rsid w:val="001F7334"/>
    <w:rsid w:val="001F7824"/>
    <w:rsid w:val="0020139F"/>
    <w:rsid w:val="00207DCA"/>
    <w:rsid w:val="0021039C"/>
    <w:rsid w:val="00210D57"/>
    <w:rsid w:val="002135C5"/>
    <w:rsid w:val="00213A18"/>
    <w:rsid w:val="00213E5C"/>
    <w:rsid w:val="00217E5B"/>
    <w:rsid w:val="002213E6"/>
    <w:rsid w:val="00222775"/>
    <w:rsid w:val="00224540"/>
    <w:rsid w:val="002267B6"/>
    <w:rsid w:val="00230C4A"/>
    <w:rsid w:val="00231C57"/>
    <w:rsid w:val="00231F2A"/>
    <w:rsid w:val="002345FB"/>
    <w:rsid w:val="00236DE8"/>
    <w:rsid w:val="002403C3"/>
    <w:rsid w:val="00242F18"/>
    <w:rsid w:val="00244F4B"/>
    <w:rsid w:val="00244FA5"/>
    <w:rsid w:val="0024679B"/>
    <w:rsid w:val="002509FC"/>
    <w:rsid w:val="00250C17"/>
    <w:rsid w:val="002521E7"/>
    <w:rsid w:val="002553B6"/>
    <w:rsid w:val="00256120"/>
    <w:rsid w:val="00262134"/>
    <w:rsid w:val="00262805"/>
    <w:rsid w:val="0026424E"/>
    <w:rsid w:val="00264A22"/>
    <w:rsid w:val="00264A47"/>
    <w:rsid w:val="00272D12"/>
    <w:rsid w:val="0027422F"/>
    <w:rsid w:val="00275610"/>
    <w:rsid w:val="00275E9D"/>
    <w:rsid w:val="00280EE0"/>
    <w:rsid w:val="00281883"/>
    <w:rsid w:val="00290149"/>
    <w:rsid w:val="00294B18"/>
    <w:rsid w:val="00296783"/>
    <w:rsid w:val="002978BF"/>
    <w:rsid w:val="002A0662"/>
    <w:rsid w:val="002A3440"/>
    <w:rsid w:val="002A5DEC"/>
    <w:rsid w:val="002A7A12"/>
    <w:rsid w:val="002B3D9C"/>
    <w:rsid w:val="002B53C7"/>
    <w:rsid w:val="002B624C"/>
    <w:rsid w:val="002B63E6"/>
    <w:rsid w:val="002B732F"/>
    <w:rsid w:val="002B7D21"/>
    <w:rsid w:val="002C3314"/>
    <w:rsid w:val="002C3A9A"/>
    <w:rsid w:val="002C6549"/>
    <w:rsid w:val="002D12CD"/>
    <w:rsid w:val="002E09B4"/>
    <w:rsid w:val="002E5A3B"/>
    <w:rsid w:val="002F4133"/>
    <w:rsid w:val="002F4BD2"/>
    <w:rsid w:val="002F5C5A"/>
    <w:rsid w:val="002F6294"/>
    <w:rsid w:val="002F68CA"/>
    <w:rsid w:val="00301095"/>
    <w:rsid w:val="00301D3E"/>
    <w:rsid w:val="00310088"/>
    <w:rsid w:val="0031333F"/>
    <w:rsid w:val="00316CAE"/>
    <w:rsid w:val="00320CBF"/>
    <w:rsid w:val="00321920"/>
    <w:rsid w:val="00321C52"/>
    <w:rsid w:val="00321D4B"/>
    <w:rsid w:val="003224F0"/>
    <w:rsid w:val="00325FB8"/>
    <w:rsid w:val="00325FFD"/>
    <w:rsid w:val="00326F28"/>
    <w:rsid w:val="00327D87"/>
    <w:rsid w:val="00333118"/>
    <w:rsid w:val="00335442"/>
    <w:rsid w:val="0033730C"/>
    <w:rsid w:val="003405C4"/>
    <w:rsid w:val="003425DC"/>
    <w:rsid w:val="003434CA"/>
    <w:rsid w:val="0034482B"/>
    <w:rsid w:val="003456DE"/>
    <w:rsid w:val="003476D0"/>
    <w:rsid w:val="003521DC"/>
    <w:rsid w:val="00354C49"/>
    <w:rsid w:val="00354FB0"/>
    <w:rsid w:val="00356064"/>
    <w:rsid w:val="00356267"/>
    <w:rsid w:val="00357DB8"/>
    <w:rsid w:val="0036187D"/>
    <w:rsid w:val="003621B4"/>
    <w:rsid w:val="00362389"/>
    <w:rsid w:val="003623C1"/>
    <w:rsid w:val="00365FDA"/>
    <w:rsid w:val="00371ADF"/>
    <w:rsid w:val="00372571"/>
    <w:rsid w:val="00376A7B"/>
    <w:rsid w:val="00377366"/>
    <w:rsid w:val="003773B9"/>
    <w:rsid w:val="003801B8"/>
    <w:rsid w:val="0038147D"/>
    <w:rsid w:val="003847C1"/>
    <w:rsid w:val="003861B0"/>
    <w:rsid w:val="00390B66"/>
    <w:rsid w:val="00392070"/>
    <w:rsid w:val="003929B9"/>
    <w:rsid w:val="003972B4"/>
    <w:rsid w:val="003A14A0"/>
    <w:rsid w:val="003A274B"/>
    <w:rsid w:val="003A5E46"/>
    <w:rsid w:val="003A641C"/>
    <w:rsid w:val="003A6955"/>
    <w:rsid w:val="003B0902"/>
    <w:rsid w:val="003B1130"/>
    <w:rsid w:val="003B16FF"/>
    <w:rsid w:val="003B2063"/>
    <w:rsid w:val="003B49A0"/>
    <w:rsid w:val="003B5128"/>
    <w:rsid w:val="003B61CD"/>
    <w:rsid w:val="003B63B3"/>
    <w:rsid w:val="003B6699"/>
    <w:rsid w:val="003B691F"/>
    <w:rsid w:val="003C0D8D"/>
    <w:rsid w:val="003C1136"/>
    <w:rsid w:val="003C16DC"/>
    <w:rsid w:val="003C3D5B"/>
    <w:rsid w:val="003C4406"/>
    <w:rsid w:val="003C5E52"/>
    <w:rsid w:val="003C7C4C"/>
    <w:rsid w:val="003C7EC8"/>
    <w:rsid w:val="003D13EE"/>
    <w:rsid w:val="003D28ED"/>
    <w:rsid w:val="003D2B7F"/>
    <w:rsid w:val="003D2BE9"/>
    <w:rsid w:val="003D51A7"/>
    <w:rsid w:val="003D5639"/>
    <w:rsid w:val="003D6CE2"/>
    <w:rsid w:val="003D6D44"/>
    <w:rsid w:val="003E11EE"/>
    <w:rsid w:val="003E4F6F"/>
    <w:rsid w:val="003E5841"/>
    <w:rsid w:val="003E59F3"/>
    <w:rsid w:val="003E5BD9"/>
    <w:rsid w:val="003E6728"/>
    <w:rsid w:val="003F03B8"/>
    <w:rsid w:val="003F0A0E"/>
    <w:rsid w:val="003F4E03"/>
    <w:rsid w:val="003F5B51"/>
    <w:rsid w:val="003F6399"/>
    <w:rsid w:val="003F7D42"/>
    <w:rsid w:val="0040017A"/>
    <w:rsid w:val="0040029E"/>
    <w:rsid w:val="00400A2A"/>
    <w:rsid w:val="0040287D"/>
    <w:rsid w:val="0040558F"/>
    <w:rsid w:val="00405E13"/>
    <w:rsid w:val="004070FD"/>
    <w:rsid w:val="00407FE0"/>
    <w:rsid w:val="0041014B"/>
    <w:rsid w:val="00410152"/>
    <w:rsid w:val="004146AD"/>
    <w:rsid w:val="0041569F"/>
    <w:rsid w:val="0041599B"/>
    <w:rsid w:val="0041605B"/>
    <w:rsid w:val="00416BAD"/>
    <w:rsid w:val="00424463"/>
    <w:rsid w:val="00424B9C"/>
    <w:rsid w:val="004268F4"/>
    <w:rsid w:val="0042792E"/>
    <w:rsid w:val="00431591"/>
    <w:rsid w:val="0043351A"/>
    <w:rsid w:val="00442535"/>
    <w:rsid w:val="00445042"/>
    <w:rsid w:val="004456DA"/>
    <w:rsid w:val="00446788"/>
    <w:rsid w:val="00446BD6"/>
    <w:rsid w:val="00452AFC"/>
    <w:rsid w:val="0045561F"/>
    <w:rsid w:val="004572A4"/>
    <w:rsid w:val="00457C5E"/>
    <w:rsid w:val="00466C4D"/>
    <w:rsid w:val="0046742A"/>
    <w:rsid w:val="00470CAE"/>
    <w:rsid w:val="00472CB6"/>
    <w:rsid w:val="004741B8"/>
    <w:rsid w:val="00474ADD"/>
    <w:rsid w:val="004869AC"/>
    <w:rsid w:val="00487D2D"/>
    <w:rsid w:val="0049320A"/>
    <w:rsid w:val="00493C02"/>
    <w:rsid w:val="004A07FE"/>
    <w:rsid w:val="004A0952"/>
    <w:rsid w:val="004A1616"/>
    <w:rsid w:val="004B1CD7"/>
    <w:rsid w:val="004B5178"/>
    <w:rsid w:val="004B5A21"/>
    <w:rsid w:val="004B7906"/>
    <w:rsid w:val="004C36B3"/>
    <w:rsid w:val="004C383A"/>
    <w:rsid w:val="004C77C7"/>
    <w:rsid w:val="004C7A40"/>
    <w:rsid w:val="004D1BB7"/>
    <w:rsid w:val="004D4D7D"/>
    <w:rsid w:val="004D7A49"/>
    <w:rsid w:val="004E0594"/>
    <w:rsid w:val="004E2E1A"/>
    <w:rsid w:val="004E507B"/>
    <w:rsid w:val="004E54A5"/>
    <w:rsid w:val="004E55AD"/>
    <w:rsid w:val="004F03B7"/>
    <w:rsid w:val="004F3666"/>
    <w:rsid w:val="004F62A3"/>
    <w:rsid w:val="004F6535"/>
    <w:rsid w:val="00501131"/>
    <w:rsid w:val="00501FD6"/>
    <w:rsid w:val="005042A3"/>
    <w:rsid w:val="00506BEA"/>
    <w:rsid w:val="00506D9E"/>
    <w:rsid w:val="005118F8"/>
    <w:rsid w:val="00512AB9"/>
    <w:rsid w:val="00514E26"/>
    <w:rsid w:val="00520209"/>
    <w:rsid w:val="00520EE2"/>
    <w:rsid w:val="00521A9F"/>
    <w:rsid w:val="005223D9"/>
    <w:rsid w:val="00525A3C"/>
    <w:rsid w:val="005267AE"/>
    <w:rsid w:val="005302FA"/>
    <w:rsid w:val="005309D8"/>
    <w:rsid w:val="00530E53"/>
    <w:rsid w:val="00532E8A"/>
    <w:rsid w:val="00533A60"/>
    <w:rsid w:val="00533C0D"/>
    <w:rsid w:val="00536775"/>
    <w:rsid w:val="00536A41"/>
    <w:rsid w:val="00541C05"/>
    <w:rsid w:val="00542034"/>
    <w:rsid w:val="00542751"/>
    <w:rsid w:val="005440EF"/>
    <w:rsid w:val="00546649"/>
    <w:rsid w:val="00547452"/>
    <w:rsid w:val="00547F92"/>
    <w:rsid w:val="00551048"/>
    <w:rsid w:val="00552AAB"/>
    <w:rsid w:val="00552E3B"/>
    <w:rsid w:val="005532A0"/>
    <w:rsid w:val="00554606"/>
    <w:rsid w:val="00556590"/>
    <w:rsid w:val="0055712B"/>
    <w:rsid w:val="005572BB"/>
    <w:rsid w:val="00562493"/>
    <w:rsid w:val="00562708"/>
    <w:rsid w:val="00563938"/>
    <w:rsid w:val="0056492E"/>
    <w:rsid w:val="00564FFE"/>
    <w:rsid w:val="005657F1"/>
    <w:rsid w:val="00567D9A"/>
    <w:rsid w:val="005714BF"/>
    <w:rsid w:val="00571909"/>
    <w:rsid w:val="005728E2"/>
    <w:rsid w:val="00572A16"/>
    <w:rsid w:val="005732F5"/>
    <w:rsid w:val="005747A0"/>
    <w:rsid w:val="00580E0D"/>
    <w:rsid w:val="00583436"/>
    <w:rsid w:val="00584A6E"/>
    <w:rsid w:val="00585801"/>
    <w:rsid w:val="00585FA2"/>
    <w:rsid w:val="00586EEC"/>
    <w:rsid w:val="00591646"/>
    <w:rsid w:val="00592773"/>
    <w:rsid w:val="00593861"/>
    <w:rsid w:val="005938E0"/>
    <w:rsid w:val="00593DEE"/>
    <w:rsid w:val="00597E0E"/>
    <w:rsid w:val="005A1074"/>
    <w:rsid w:val="005A1A65"/>
    <w:rsid w:val="005A2A1A"/>
    <w:rsid w:val="005A2A58"/>
    <w:rsid w:val="005A58D0"/>
    <w:rsid w:val="005A5A6D"/>
    <w:rsid w:val="005A6BEE"/>
    <w:rsid w:val="005A7F55"/>
    <w:rsid w:val="005B35BD"/>
    <w:rsid w:val="005B59DB"/>
    <w:rsid w:val="005B6BBB"/>
    <w:rsid w:val="005B709A"/>
    <w:rsid w:val="005C204A"/>
    <w:rsid w:val="005C7268"/>
    <w:rsid w:val="005C7F5A"/>
    <w:rsid w:val="005D193C"/>
    <w:rsid w:val="005D3D41"/>
    <w:rsid w:val="005D4E20"/>
    <w:rsid w:val="005D519B"/>
    <w:rsid w:val="005E1B44"/>
    <w:rsid w:val="005E374C"/>
    <w:rsid w:val="005E3979"/>
    <w:rsid w:val="005E580D"/>
    <w:rsid w:val="005E7695"/>
    <w:rsid w:val="005F2193"/>
    <w:rsid w:val="005F30DF"/>
    <w:rsid w:val="00605B3F"/>
    <w:rsid w:val="00607946"/>
    <w:rsid w:val="00611B86"/>
    <w:rsid w:val="00612BF9"/>
    <w:rsid w:val="00614C72"/>
    <w:rsid w:val="00621327"/>
    <w:rsid w:val="00621FC1"/>
    <w:rsid w:val="006222A8"/>
    <w:rsid w:val="0062295F"/>
    <w:rsid w:val="00623493"/>
    <w:rsid w:val="006245BA"/>
    <w:rsid w:val="00625AB3"/>
    <w:rsid w:val="006301DF"/>
    <w:rsid w:val="00630B39"/>
    <w:rsid w:val="00632472"/>
    <w:rsid w:val="00633411"/>
    <w:rsid w:val="00635468"/>
    <w:rsid w:val="006361FA"/>
    <w:rsid w:val="006373E1"/>
    <w:rsid w:val="00642EDB"/>
    <w:rsid w:val="00646AF9"/>
    <w:rsid w:val="006518F9"/>
    <w:rsid w:val="006532A3"/>
    <w:rsid w:val="0065385B"/>
    <w:rsid w:val="0065555B"/>
    <w:rsid w:val="006606D0"/>
    <w:rsid w:val="00662661"/>
    <w:rsid w:val="00664321"/>
    <w:rsid w:val="0066510F"/>
    <w:rsid w:val="00666382"/>
    <w:rsid w:val="00666DA2"/>
    <w:rsid w:val="006677CB"/>
    <w:rsid w:val="00671407"/>
    <w:rsid w:val="006736B9"/>
    <w:rsid w:val="00674E3B"/>
    <w:rsid w:val="006751E8"/>
    <w:rsid w:val="00675223"/>
    <w:rsid w:val="00676363"/>
    <w:rsid w:val="00681E60"/>
    <w:rsid w:val="00682048"/>
    <w:rsid w:val="00683260"/>
    <w:rsid w:val="00685EC7"/>
    <w:rsid w:val="00690DBC"/>
    <w:rsid w:val="0069241A"/>
    <w:rsid w:val="006948AB"/>
    <w:rsid w:val="00697375"/>
    <w:rsid w:val="00697720"/>
    <w:rsid w:val="006A328F"/>
    <w:rsid w:val="006A52EB"/>
    <w:rsid w:val="006A6DDD"/>
    <w:rsid w:val="006A718F"/>
    <w:rsid w:val="006A7D62"/>
    <w:rsid w:val="006B0094"/>
    <w:rsid w:val="006B27EB"/>
    <w:rsid w:val="006B2844"/>
    <w:rsid w:val="006B3239"/>
    <w:rsid w:val="006B3E3F"/>
    <w:rsid w:val="006B5C54"/>
    <w:rsid w:val="006C0940"/>
    <w:rsid w:val="006C1A47"/>
    <w:rsid w:val="006C1F21"/>
    <w:rsid w:val="006C3866"/>
    <w:rsid w:val="006D22D3"/>
    <w:rsid w:val="006D7C42"/>
    <w:rsid w:val="006E012C"/>
    <w:rsid w:val="006E228A"/>
    <w:rsid w:val="006E4959"/>
    <w:rsid w:val="006E6F40"/>
    <w:rsid w:val="006E72A3"/>
    <w:rsid w:val="006F090F"/>
    <w:rsid w:val="006F2EB7"/>
    <w:rsid w:val="006F5570"/>
    <w:rsid w:val="006F7DAB"/>
    <w:rsid w:val="006F7F02"/>
    <w:rsid w:val="00701B5C"/>
    <w:rsid w:val="00703E06"/>
    <w:rsid w:val="0070570C"/>
    <w:rsid w:val="007102BF"/>
    <w:rsid w:val="00710F41"/>
    <w:rsid w:val="007122EA"/>
    <w:rsid w:val="007129DF"/>
    <w:rsid w:val="00720D6D"/>
    <w:rsid w:val="0072162A"/>
    <w:rsid w:val="00723480"/>
    <w:rsid w:val="00724565"/>
    <w:rsid w:val="007318E2"/>
    <w:rsid w:val="00731CD3"/>
    <w:rsid w:val="00732264"/>
    <w:rsid w:val="00732A87"/>
    <w:rsid w:val="00733194"/>
    <w:rsid w:val="00735713"/>
    <w:rsid w:val="0074240E"/>
    <w:rsid w:val="00745233"/>
    <w:rsid w:val="007528C6"/>
    <w:rsid w:val="00752B50"/>
    <w:rsid w:val="007549F7"/>
    <w:rsid w:val="00762618"/>
    <w:rsid w:val="007639C6"/>
    <w:rsid w:val="00767073"/>
    <w:rsid w:val="007709F0"/>
    <w:rsid w:val="00773D68"/>
    <w:rsid w:val="00774F08"/>
    <w:rsid w:val="00776F4E"/>
    <w:rsid w:val="00777074"/>
    <w:rsid w:val="0078363D"/>
    <w:rsid w:val="00783C47"/>
    <w:rsid w:val="007925B1"/>
    <w:rsid w:val="0079705E"/>
    <w:rsid w:val="007A0375"/>
    <w:rsid w:val="007A1494"/>
    <w:rsid w:val="007A1734"/>
    <w:rsid w:val="007B084E"/>
    <w:rsid w:val="007B1768"/>
    <w:rsid w:val="007B23A8"/>
    <w:rsid w:val="007B4A16"/>
    <w:rsid w:val="007B78E4"/>
    <w:rsid w:val="007C000E"/>
    <w:rsid w:val="007C14EA"/>
    <w:rsid w:val="007C41A4"/>
    <w:rsid w:val="007C466A"/>
    <w:rsid w:val="007D274B"/>
    <w:rsid w:val="007D4007"/>
    <w:rsid w:val="007D5A9E"/>
    <w:rsid w:val="007D6EAE"/>
    <w:rsid w:val="007E0BBF"/>
    <w:rsid w:val="007E136F"/>
    <w:rsid w:val="007E1F0B"/>
    <w:rsid w:val="007E2FCC"/>
    <w:rsid w:val="007E4D35"/>
    <w:rsid w:val="007E7626"/>
    <w:rsid w:val="007F0D52"/>
    <w:rsid w:val="007F17CA"/>
    <w:rsid w:val="007F266D"/>
    <w:rsid w:val="007F2A98"/>
    <w:rsid w:val="007F3C24"/>
    <w:rsid w:val="007F3C91"/>
    <w:rsid w:val="007F6C3F"/>
    <w:rsid w:val="007F760E"/>
    <w:rsid w:val="00803F25"/>
    <w:rsid w:val="0081087B"/>
    <w:rsid w:val="0081156E"/>
    <w:rsid w:val="00813771"/>
    <w:rsid w:val="00813AF8"/>
    <w:rsid w:val="00816D28"/>
    <w:rsid w:val="0081777E"/>
    <w:rsid w:val="008179E3"/>
    <w:rsid w:val="00817AF9"/>
    <w:rsid w:val="00823801"/>
    <w:rsid w:val="008321C0"/>
    <w:rsid w:val="00834DCD"/>
    <w:rsid w:val="00836E4E"/>
    <w:rsid w:val="0083722C"/>
    <w:rsid w:val="008414F9"/>
    <w:rsid w:val="0084286E"/>
    <w:rsid w:val="00842D19"/>
    <w:rsid w:val="00842E58"/>
    <w:rsid w:val="00845D36"/>
    <w:rsid w:val="00845FF0"/>
    <w:rsid w:val="00846BDF"/>
    <w:rsid w:val="00850274"/>
    <w:rsid w:val="00850425"/>
    <w:rsid w:val="00854B2D"/>
    <w:rsid w:val="008557C1"/>
    <w:rsid w:val="00857F12"/>
    <w:rsid w:val="00857FC4"/>
    <w:rsid w:val="008638AC"/>
    <w:rsid w:val="008705DB"/>
    <w:rsid w:val="008725E6"/>
    <w:rsid w:val="008738B0"/>
    <w:rsid w:val="00873ADF"/>
    <w:rsid w:val="008760BC"/>
    <w:rsid w:val="008760BF"/>
    <w:rsid w:val="00877F7B"/>
    <w:rsid w:val="00881984"/>
    <w:rsid w:val="008840CE"/>
    <w:rsid w:val="00884DB5"/>
    <w:rsid w:val="008875B6"/>
    <w:rsid w:val="00887E2C"/>
    <w:rsid w:val="00891D15"/>
    <w:rsid w:val="00895973"/>
    <w:rsid w:val="00896C7A"/>
    <w:rsid w:val="00896F5F"/>
    <w:rsid w:val="008A11C9"/>
    <w:rsid w:val="008A296E"/>
    <w:rsid w:val="008A35A3"/>
    <w:rsid w:val="008A48E6"/>
    <w:rsid w:val="008C0135"/>
    <w:rsid w:val="008C2B51"/>
    <w:rsid w:val="008D1101"/>
    <w:rsid w:val="008D2459"/>
    <w:rsid w:val="008D5355"/>
    <w:rsid w:val="008D5BA7"/>
    <w:rsid w:val="008D6174"/>
    <w:rsid w:val="008D6615"/>
    <w:rsid w:val="008E75E3"/>
    <w:rsid w:val="008F255D"/>
    <w:rsid w:val="008F4FD9"/>
    <w:rsid w:val="009009A0"/>
    <w:rsid w:val="00900B41"/>
    <w:rsid w:val="00902CD4"/>
    <w:rsid w:val="00903704"/>
    <w:rsid w:val="00904B19"/>
    <w:rsid w:val="00904E1B"/>
    <w:rsid w:val="0090506D"/>
    <w:rsid w:val="00907124"/>
    <w:rsid w:val="00923151"/>
    <w:rsid w:val="0092324A"/>
    <w:rsid w:val="0092384A"/>
    <w:rsid w:val="00926F89"/>
    <w:rsid w:val="00927983"/>
    <w:rsid w:val="0093193A"/>
    <w:rsid w:val="009350FF"/>
    <w:rsid w:val="0093610A"/>
    <w:rsid w:val="00940389"/>
    <w:rsid w:val="009462D2"/>
    <w:rsid w:val="00946730"/>
    <w:rsid w:val="009501B5"/>
    <w:rsid w:val="00952F52"/>
    <w:rsid w:val="009542E7"/>
    <w:rsid w:val="00955E82"/>
    <w:rsid w:val="00956CA5"/>
    <w:rsid w:val="00960CEF"/>
    <w:rsid w:val="00964052"/>
    <w:rsid w:val="00967CA9"/>
    <w:rsid w:val="0097081B"/>
    <w:rsid w:val="00972501"/>
    <w:rsid w:val="009754A1"/>
    <w:rsid w:val="009757A4"/>
    <w:rsid w:val="00982A81"/>
    <w:rsid w:val="00983DFF"/>
    <w:rsid w:val="0098416F"/>
    <w:rsid w:val="00984FCD"/>
    <w:rsid w:val="00990D8B"/>
    <w:rsid w:val="0099232A"/>
    <w:rsid w:val="00993758"/>
    <w:rsid w:val="00994A23"/>
    <w:rsid w:val="00995814"/>
    <w:rsid w:val="00997953"/>
    <w:rsid w:val="00997F5F"/>
    <w:rsid w:val="009A077E"/>
    <w:rsid w:val="009A0E40"/>
    <w:rsid w:val="009A15F3"/>
    <w:rsid w:val="009A17FB"/>
    <w:rsid w:val="009A4324"/>
    <w:rsid w:val="009A4AC2"/>
    <w:rsid w:val="009B04D5"/>
    <w:rsid w:val="009B2C0A"/>
    <w:rsid w:val="009B40B8"/>
    <w:rsid w:val="009B7136"/>
    <w:rsid w:val="009B73D1"/>
    <w:rsid w:val="009B7469"/>
    <w:rsid w:val="009B788D"/>
    <w:rsid w:val="009C31B2"/>
    <w:rsid w:val="009C460F"/>
    <w:rsid w:val="009C52EE"/>
    <w:rsid w:val="009C634E"/>
    <w:rsid w:val="009D0631"/>
    <w:rsid w:val="009D1951"/>
    <w:rsid w:val="009D1B01"/>
    <w:rsid w:val="009D2608"/>
    <w:rsid w:val="009D30C3"/>
    <w:rsid w:val="009D39F0"/>
    <w:rsid w:val="009D413F"/>
    <w:rsid w:val="009D773C"/>
    <w:rsid w:val="009E01C8"/>
    <w:rsid w:val="009E3118"/>
    <w:rsid w:val="009E3FFE"/>
    <w:rsid w:val="009E4A1E"/>
    <w:rsid w:val="009E655B"/>
    <w:rsid w:val="009E747E"/>
    <w:rsid w:val="009E7F66"/>
    <w:rsid w:val="009F3636"/>
    <w:rsid w:val="009F4C5C"/>
    <w:rsid w:val="009F7E14"/>
    <w:rsid w:val="00A006EB"/>
    <w:rsid w:val="00A008E5"/>
    <w:rsid w:val="00A02831"/>
    <w:rsid w:val="00A11845"/>
    <w:rsid w:val="00A1248A"/>
    <w:rsid w:val="00A1293B"/>
    <w:rsid w:val="00A1480F"/>
    <w:rsid w:val="00A20E82"/>
    <w:rsid w:val="00A22230"/>
    <w:rsid w:val="00A22DFA"/>
    <w:rsid w:val="00A231DD"/>
    <w:rsid w:val="00A2797C"/>
    <w:rsid w:val="00A31E21"/>
    <w:rsid w:val="00A37347"/>
    <w:rsid w:val="00A429C2"/>
    <w:rsid w:val="00A43E45"/>
    <w:rsid w:val="00A44A80"/>
    <w:rsid w:val="00A45892"/>
    <w:rsid w:val="00A45CE3"/>
    <w:rsid w:val="00A47843"/>
    <w:rsid w:val="00A50394"/>
    <w:rsid w:val="00A52F67"/>
    <w:rsid w:val="00A53236"/>
    <w:rsid w:val="00A57804"/>
    <w:rsid w:val="00A60C39"/>
    <w:rsid w:val="00A6106A"/>
    <w:rsid w:val="00A6139F"/>
    <w:rsid w:val="00A61671"/>
    <w:rsid w:val="00A62C7D"/>
    <w:rsid w:val="00A64B58"/>
    <w:rsid w:val="00A66141"/>
    <w:rsid w:val="00A679E4"/>
    <w:rsid w:val="00A67CC4"/>
    <w:rsid w:val="00A67E4B"/>
    <w:rsid w:val="00A70236"/>
    <w:rsid w:val="00A71713"/>
    <w:rsid w:val="00A73170"/>
    <w:rsid w:val="00A73624"/>
    <w:rsid w:val="00A7668F"/>
    <w:rsid w:val="00A774E5"/>
    <w:rsid w:val="00A8300D"/>
    <w:rsid w:val="00A83F42"/>
    <w:rsid w:val="00A8491D"/>
    <w:rsid w:val="00A86805"/>
    <w:rsid w:val="00A87690"/>
    <w:rsid w:val="00A9296F"/>
    <w:rsid w:val="00A95D66"/>
    <w:rsid w:val="00A960C0"/>
    <w:rsid w:val="00A96417"/>
    <w:rsid w:val="00A96842"/>
    <w:rsid w:val="00A969E6"/>
    <w:rsid w:val="00A96ECB"/>
    <w:rsid w:val="00AA5533"/>
    <w:rsid w:val="00AA70F7"/>
    <w:rsid w:val="00AA7739"/>
    <w:rsid w:val="00AB3319"/>
    <w:rsid w:val="00AB4910"/>
    <w:rsid w:val="00AB49AE"/>
    <w:rsid w:val="00AB4D26"/>
    <w:rsid w:val="00AB71C0"/>
    <w:rsid w:val="00AC5DB2"/>
    <w:rsid w:val="00AC7705"/>
    <w:rsid w:val="00AD62E6"/>
    <w:rsid w:val="00AE0FB8"/>
    <w:rsid w:val="00AE1624"/>
    <w:rsid w:val="00AE1B25"/>
    <w:rsid w:val="00AE2756"/>
    <w:rsid w:val="00AE3214"/>
    <w:rsid w:val="00AE3481"/>
    <w:rsid w:val="00AE4616"/>
    <w:rsid w:val="00AE6F00"/>
    <w:rsid w:val="00AE749D"/>
    <w:rsid w:val="00AE7822"/>
    <w:rsid w:val="00AF0513"/>
    <w:rsid w:val="00AF1797"/>
    <w:rsid w:val="00AF17E5"/>
    <w:rsid w:val="00AF1ED0"/>
    <w:rsid w:val="00AF271E"/>
    <w:rsid w:val="00AF4C5C"/>
    <w:rsid w:val="00B02404"/>
    <w:rsid w:val="00B0373F"/>
    <w:rsid w:val="00B03E08"/>
    <w:rsid w:val="00B04602"/>
    <w:rsid w:val="00B04EEE"/>
    <w:rsid w:val="00B05049"/>
    <w:rsid w:val="00B10B95"/>
    <w:rsid w:val="00B150A6"/>
    <w:rsid w:val="00B16E65"/>
    <w:rsid w:val="00B208ED"/>
    <w:rsid w:val="00B2149A"/>
    <w:rsid w:val="00B23B0F"/>
    <w:rsid w:val="00B241B3"/>
    <w:rsid w:val="00B24210"/>
    <w:rsid w:val="00B24FE5"/>
    <w:rsid w:val="00B25BD1"/>
    <w:rsid w:val="00B26337"/>
    <w:rsid w:val="00B27C68"/>
    <w:rsid w:val="00B32B01"/>
    <w:rsid w:val="00B32D02"/>
    <w:rsid w:val="00B40387"/>
    <w:rsid w:val="00B42467"/>
    <w:rsid w:val="00B42893"/>
    <w:rsid w:val="00B5174B"/>
    <w:rsid w:val="00B5199A"/>
    <w:rsid w:val="00B52D95"/>
    <w:rsid w:val="00B52EC9"/>
    <w:rsid w:val="00B541A6"/>
    <w:rsid w:val="00B5531C"/>
    <w:rsid w:val="00B5597B"/>
    <w:rsid w:val="00B6202C"/>
    <w:rsid w:val="00B64BC7"/>
    <w:rsid w:val="00B65255"/>
    <w:rsid w:val="00B6631A"/>
    <w:rsid w:val="00B663AC"/>
    <w:rsid w:val="00B67D15"/>
    <w:rsid w:val="00B725BD"/>
    <w:rsid w:val="00B748B0"/>
    <w:rsid w:val="00B7706C"/>
    <w:rsid w:val="00B82694"/>
    <w:rsid w:val="00B84FF7"/>
    <w:rsid w:val="00B86B0D"/>
    <w:rsid w:val="00B90523"/>
    <w:rsid w:val="00B90800"/>
    <w:rsid w:val="00B94395"/>
    <w:rsid w:val="00B95C5B"/>
    <w:rsid w:val="00B9758C"/>
    <w:rsid w:val="00B97E22"/>
    <w:rsid w:val="00BA0196"/>
    <w:rsid w:val="00BA36F6"/>
    <w:rsid w:val="00BA501E"/>
    <w:rsid w:val="00BA598E"/>
    <w:rsid w:val="00BA79C8"/>
    <w:rsid w:val="00BB5770"/>
    <w:rsid w:val="00BB5ACE"/>
    <w:rsid w:val="00BB5B55"/>
    <w:rsid w:val="00BB65DB"/>
    <w:rsid w:val="00BB7423"/>
    <w:rsid w:val="00BC05EA"/>
    <w:rsid w:val="00BC4140"/>
    <w:rsid w:val="00BC4B57"/>
    <w:rsid w:val="00BC6C51"/>
    <w:rsid w:val="00BC7083"/>
    <w:rsid w:val="00BC746B"/>
    <w:rsid w:val="00BD6936"/>
    <w:rsid w:val="00BE059D"/>
    <w:rsid w:val="00BE3172"/>
    <w:rsid w:val="00BE56A8"/>
    <w:rsid w:val="00BE5865"/>
    <w:rsid w:val="00BF0572"/>
    <w:rsid w:val="00BF05DA"/>
    <w:rsid w:val="00BF0DB6"/>
    <w:rsid w:val="00BF348A"/>
    <w:rsid w:val="00BF5EB9"/>
    <w:rsid w:val="00C070BF"/>
    <w:rsid w:val="00C11DF3"/>
    <w:rsid w:val="00C13184"/>
    <w:rsid w:val="00C14CC0"/>
    <w:rsid w:val="00C15535"/>
    <w:rsid w:val="00C161EC"/>
    <w:rsid w:val="00C16671"/>
    <w:rsid w:val="00C20BEA"/>
    <w:rsid w:val="00C22C33"/>
    <w:rsid w:val="00C23D13"/>
    <w:rsid w:val="00C268A4"/>
    <w:rsid w:val="00C26B0A"/>
    <w:rsid w:val="00C26CA7"/>
    <w:rsid w:val="00C27395"/>
    <w:rsid w:val="00C31BF5"/>
    <w:rsid w:val="00C34CE0"/>
    <w:rsid w:val="00C357AC"/>
    <w:rsid w:val="00C36ABC"/>
    <w:rsid w:val="00C41F03"/>
    <w:rsid w:val="00C43F15"/>
    <w:rsid w:val="00C46FE9"/>
    <w:rsid w:val="00C51F2A"/>
    <w:rsid w:val="00C52540"/>
    <w:rsid w:val="00C53771"/>
    <w:rsid w:val="00C5461B"/>
    <w:rsid w:val="00C56D09"/>
    <w:rsid w:val="00C611AE"/>
    <w:rsid w:val="00C6317D"/>
    <w:rsid w:val="00C71B1A"/>
    <w:rsid w:val="00C71DE4"/>
    <w:rsid w:val="00C72A18"/>
    <w:rsid w:val="00C74E1C"/>
    <w:rsid w:val="00C76F68"/>
    <w:rsid w:val="00C83BA5"/>
    <w:rsid w:val="00C8433F"/>
    <w:rsid w:val="00C85DD0"/>
    <w:rsid w:val="00C86EA4"/>
    <w:rsid w:val="00C8773D"/>
    <w:rsid w:val="00C91A8C"/>
    <w:rsid w:val="00C93F8C"/>
    <w:rsid w:val="00CA27B0"/>
    <w:rsid w:val="00CA2CFA"/>
    <w:rsid w:val="00CA76AD"/>
    <w:rsid w:val="00CB04A9"/>
    <w:rsid w:val="00CB344E"/>
    <w:rsid w:val="00CB798F"/>
    <w:rsid w:val="00CC17EC"/>
    <w:rsid w:val="00CC1F6C"/>
    <w:rsid w:val="00CC427A"/>
    <w:rsid w:val="00CC4CDD"/>
    <w:rsid w:val="00CC7E0E"/>
    <w:rsid w:val="00CD0BC2"/>
    <w:rsid w:val="00CD1200"/>
    <w:rsid w:val="00CD181C"/>
    <w:rsid w:val="00CD2F94"/>
    <w:rsid w:val="00CE0AD3"/>
    <w:rsid w:val="00CE1190"/>
    <w:rsid w:val="00CF21A7"/>
    <w:rsid w:val="00CF52FB"/>
    <w:rsid w:val="00D06BE1"/>
    <w:rsid w:val="00D16015"/>
    <w:rsid w:val="00D234C8"/>
    <w:rsid w:val="00D254A2"/>
    <w:rsid w:val="00D26972"/>
    <w:rsid w:val="00D26E1A"/>
    <w:rsid w:val="00D27403"/>
    <w:rsid w:val="00D35315"/>
    <w:rsid w:val="00D37209"/>
    <w:rsid w:val="00D42B3A"/>
    <w:rsid w:val="00D43CFB"/>
    <w:rsid w:val="00D44757"/>
    <w:rsid w:val="00D4569F"/>
    <w:rsid w:val="00D50FFF"/>
    <w:rsid w:val="00D515E1"/>
    <w:rsid w:val="00D5534D"/>
    <w:rsid w:val="00D6082B"/>
    <w:rsid w:val="00D6206E"/>
    <w:rsid w:val="00D6234E"/>
    <w:rsid w:val="00D63ECF"/>
    <w:rsid w:val="00D645CD"/>
    <w:rsid w:val="00D66E70"/>
    <w:rsid w:val="00D713E6"/>
    <w:rsid w:val="00D71F00"/>
    <w:rsid w:val="00D743C6"/>
    <w:rsid w:val="00D74727"/>
    <w:rsid w:val="00D752E1"/>
    <w:rsid w:val="00D7607B"/>
    <w:rsid w:val="00D76947"/>
    <w:rsid w:val="00D7764E"/>
    <w:rsid w:val="00D77FA8"/>
    <w:rsid w:val="00D854AF"/>
    <w:rsid w:val="00D8641E"/>
    <w:rsid w:val="00D87B18"/>
    <w:rsid w:val="00D90581"/>
    <w:rsid w:val="00D905CD"/>
    <w:rsid w:val="00D908CA"/>
    <w:rsid w:val="00D9339C"/>
    <w:rsid w:val="00D945B2"/>
    <w:rsid w:val="00DA236B"/>
    <w:rsid w:val="00DA3FD5"/>
    <w:rsid w:val="00DA41BD"/>
    <w:rsid w:val="00DA5489"/>
    <w:rsid w:val="00DA661C"/>
    <w:rsid w:val="00DA6B4D"/>
    <w:rsid w:val="00DA71AE"/>
    <w:rsid w:val="00DA7D02"/>
    <w:rsid w:val="00DB4DB5"/>
    <w:rsid w:val="00DC1F24"/>
    <w:rsid w:val="00DC3059"/>
    <w:rsid w:val="00DC3D56"/>
    <w:rsid w:val="00DC5BFE"/>
    <w:rsid w:val="00DD0F28"/>
    <w:rsid w:val="00DD32F5"/>
    <w:rsid w:val="00DD55AD"/>
    <w:rsid w:val="00DD5C7E"/>
    <w:rsid w:val="00DD70F2"/>
    <w:rsid w:val="00DE1185"/>
    <w:rsid w:val="00DE365C"/>
    <w:rsid w:val="00DE607A"/>
    <w:rsid w:val="00DE7048"/>
    <w:rsid w:val="00DE752C"/>
    <w:rsid w:val="00DF0ED7"/>
    <w:rsid w:val="00DF0EEC"/>
    <w:rsid w:val="00DF21D2"/>
    <w:rsid w:val="00DF3A74"/>
    <w:rsid w:val="00DF41F3"/>
    <w:rsid w:val="00DF45F8"/>
    <w:rsid w:val="00E002A9"/>
    <w:rsid w:val="00E00A93"/>
    <w:rsid w:val="00E04EA1"/>
    <w:rsid w:val="00E05F65"/>
    <w:rsid w:val="00E06069"/>
    <w:rsid w:val="00E069AF"/>
    <w:rsid w:val="00E06ADC"/>
    <w:rsid w:val="00E16342"/>
    <w:rsid w:val="00E17978"/>
    <w:rsid w:val="00E20963"/>
    <w:rsid w:val="00E21D11"/>
    <w:rsid w:val="00E22697"/>
    <w:rsid w:val="00E24256"/>
    <w:rsid w:val="00E25F73"/>
    <w:rsid w:val="00E27F0E"/>
    <w:rsid w:val="00E27FD2"/>
    <w:rsid w:val="00E329C5"/>
    <w:rsid w:val="00E334BB"/>
    <w:rsid w:val="00E33D9C"/>
    <w:rsid w:val="00E351EA"/>
    <w:rsid w:val="00E3538D"/>
    <w:rsid w:val="00E35512"/>
    <w:rsid w:val="00E412EA"/>
    <w:rsid w:val="00E42A55"/>
    <w:rsid w:val="00E45315"/>
    <w:rsid w:val="00E46D0F"/>
    <w:rsid w:val="00E471F5"/>
    <w:rsid w:val="00E47FC7"/>
    <w:rsid w:val="00E50411"/>
    <w:rsid w:val="00E52164"/>
    <w:rsid w:val="00E52F02"/>
    <w:rsid w:val="00E53E73"/>
    <w:rsid w:val="00E55A43"/>
    <w:rsid w:val="00E569E4"/>
    <w:rsid w:val="00E570B5"/>
    <w:rsid w:val="00E601DA"/>
    <w:rsid w:val="00E67185"/>
    <w:rsid w:val="00E74234"/>
    <w:rsid w:val="00E75CFF"/>
    <w:rsid w:val="00E83C37"/>
    <w:rsid w:val="00E85553"/>
    <w:rsid w:val="00E861D8"/>
    <w:rsid w:val="00E90D3E"/>
    <w:rsid w:val="00E93DA6"/>
    <w:rsid w:val="00E94EF5"/>
    <w:rsid w:val="00E97576"/>
    <w:rsid w:val="00EA00C2"/>
    <w:rsid w:val="00EA106B"/>
    <w:rsid w:val="00EA30F4"/>
    <w:rsid w:val="00EA3E95"/>
    <w:rsid w:val="00EA4732"/>
    <w:rsid w:val="00EA557F"/>
    <w:rsid w:val="00EA6762"/>
    <w:rsid w:val="00EA693E"/>
    <w:rsid w:val="00EB0091"/>
    <w:rsid w:val="00EB134A"/>
    <w:rsid w:val="00EB14D3"/>
    <w:rsid w:val="00EB2CB9"/>
    <w:rsid w:val="00EB3B0B"/>
    <w:rsid w:val="00EB3F58"/>
    <w:rsid w:val="00EB5B24"/>
    <w:rsid w:val="00EB7953"/>
    <w:rsid w:val="00EC0F7E"/>
    <w:rsid w:val="00EC3543"/>
    <w:rsid w:val="00EC50D7"/>
    <w:rsid w:val="00EC5A0C"/>
    <w:rsid w:val="00EC6DAC"/>
    <w:rsid w:val="00EC75D3"/>
    <w:rsid w:val="00ED1515"/>
    <w:rsid w:val="00ED4E71"/>
    <w:rsid w:val="00ED5EBF"/>
    <w:rsid w:val="00ED6BB0"/>
    <w:rsid w:val="00ED7E93"/>
    <w:rsid w:val="00EE1773"/>
    <w:rsid w:val="00EE2ED0"/>
    <w:rsid w:val="00EE40BD"/>
    <w:rsid w:val="00EE56D5"/>
    <w:rsid w:val="00EF0B71"/>
    <w:rsid w:val="00EF0C7D"/>
    <w:rsid w:val="00EF1D0D"/>
    <w:rsid w:val="00EF246D"/>
    <w:rsid w:val="00EF281D"/>
    <w:rsid w:val="00EF2F78"/>
    <w:rsid w:val="00EF39C6"/>
    <w:rsid w:val="00EF4B99"/>
    <w:rsid w:val="00EF4E2B"/>
    <w:rsid w:val="00F008E1"/>
    <w:rsid w:val="00F011D3"/>
    <w:rsid w:val="00F01E0F"/>
    <w:rsid w:val="00F02CFB"/>
    <w:rsid w:val="00F05783"/>
    <w:rsid w:val="00F0785B"/>
    <w:rsid w:val="00F116CD"/>
    <w:rsid w:val="00F11793"/>
    <w:rsid w:val="00F158FD"/>
    <w:rsid w:val="00F15982"/>
    <w:rsid w:val="00F15CA7"/>
    <w:rsid w:val="00F17CB9"/>
    <w:rsid w:val="00F21854"/>
    <w:rsid w:val="00F25E38"/>
    <w:rsid w:val="00F30404"/>
    <w:rsid w:val="00F31AE3"/>
    <w:rsid w:val="00F334FE"/>
    <w:rsid w:val="00F37839"/>
    <w:rsid w:val="00F4085D"/>
    <w:rsid w:val="00F4153D"/>
    <w:rsid w:val="00F435D9"/>
    <w:rsid w:val="00F44C62"/>
    <w:rsid w:val="00F4557A"/>
    <w:rsid w:val="00F45B21"/>
    <w:rsid w:val="00F4643B"/>
    <w:rsid w:val="00F47BE1"/>
    <w:rsid w:val="00F52399"/>
    <w:rsid w:val="00F52DB3"/>
    <w:rsid w:val="00F61811"/>
    <w:rsid w:val="00F61957"/>
    <w:rsid w:val="00F62B66"/>
    <w:rsid w:val="00F63A00"/>
    <w:rsid w:val="00F64301"/>
    <w:rsid w:val="00F6490F"/>
    <w:rsid w:val="00F64985"/>
    <w:rsid w:val="00F677DD"/>
    <w:rsid w:val="00F749CB"/>
    <w:rsid w:val="00F766C7"/>
    <w:rsid w:val="00F76E45"/>
    <w:rsid w:val="00F77E34"/>
    <w:rsid w:val="00F8037A"/>
    <w:rsid w:val="00F8155D"/>
    <w:rsid w:val="00F83A00"/>
    <w:rsid w:val="00F83F50"/>
    <w:rsid w:val="00F875B3"/>
    <w:rsid w:val="00F90F0D"/>
    <w:rsid w:val="00F91721"/>
    <w:rsid w:val="00F922DF"/>
    <w:rsid w:val="00F926A2"/>
    <w:rsid w:val="00F94269"/>
    <w:rsid w:val="00FA0AB4"/>
    <w:rsid w:val="00FA1DEE"/>
    <w:rsid w:val="00FA3F02"/>
    <w:rsid w:val="00FA5EA6"/>
    <w:rsid w:val="00FB009B"/>
    <w:rsid w:val="00FB0FD4"/>
    <w:rsid w:val="00FB1C43"/>
    <w:rsid w:val="00FB287D"/>
    <w:rsid w:val="00FB4B17"/>
    <w:rsid w:val="00FB5D04"/>
    <w:rsid w:val="00FB7684"/>
    <w:rsid w:val="00FB7C5E"/>
    <w:rsid w:val="00FC09C7"/>
    <w:rsid w:val="00FC0EDF"/>
    <w:rsid w:val="00FC10F5"/>
    <w:rsid w:val="00FC22B6"/>
    <w:rsid w:val="00FC2821"/>
    <w:rsid w:val="00FC36D4"/>
    <w:rsid w:val="00FC61F4"/>
    <w:rsid w:val="00FC6FE4"/>
    <w:rsid w:val="00FD505C"/>
    <w:rsid w:val="00FD5245"/>
    <w:rsid w:val="00FD60D1"/>
    <w:rsid w:val="00FD78C4"/>
    <w:rsid w:val="00FE11B5"/>
    <w:rsid w:val="00FE4807"/>
    <w:rsid w:val="00FE4D1F"/>
    <w:rsid w:val="00FE6769"/>
    <w:rsid w:val="00FE678F"/>
    <w:rsid w:val="00FF048B"/>
    <w:rsid w:val="00FF2364"/>
    <w:rsid w:val="00FF30FD"/>
    <w:rsid w:val="00FF31AB"/>
    <w:rsid w:val="00FF4278"/>
    <w:rsid w:val="00FF4F24"/>
    <w:rsid w:val="00FF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585858"/>
    </o:shapedefaults>
    <o:shapelayout v:ext="edit">
      <o:idmap v:ext="edit" data="1"/>
    </o:shapelayout>
  </w:shapeDefaults>
  <w:decimalSymbol w:val=","/>
  <w:listSeparator w:val=";"/>
  <w14:docId w14:val="594FF899"/>
  <w15:docId w15:val="{312B9D3E-863A-4CB4-B348-846E50F0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5BA"/>
    <w:pPr>
      <w:spacing w:after="180"/>
    </w:pPr>
    <w:rPr>
      <w:sz w:val="26"/>
      <w:lang w:val="es-ES_tradnl"/>
    </w:rPr>
  </w:style>
  <w:style w:type="paragraph" w:styleId="Ttulo1">
    <w:name w:val="heading 1"/>
    <w:basedOn w:val="Normal"/>
    <w:next w:val="Normal"/>
    <w:qFormat/>
    <w:rsid w:val="007A037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DD70F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6361FA"/>
    <w:pPr>
      <w:keepNext/>
      <w:spacing w:before="240" w:after="60"/>
      <w:outlineLvl w:val="2"/>
    </w:pPr>
    <w:rPr>
      <w:rFonts w:ascii="Arial" w:hAnsi="Arial" w:cs="Arial"/>
      <w:b/>
      <w:bCs/>
      <w:szCs w:val="26"/>
    </w:rPr>
  </w:style>
  <w:style w:type="paragraph" w:styleId="Ttulo4">
    <w:name w:val="heading 4"/>
    <w:basedOn w:val="Normal"/>
    <w:next w:val="Normal"/>
    <w:qFormat/>
    <w:rsid w:val="00040A88"/>
    <w:pPr>
      <w:keepNext/>
      <w:outlineLvl w:val="3"/>
    </w:pPr>
    <w:rPr>
      <w:b/>
      <w:bCs/>
      <w:i/>
      <w:iCs/>
      <w:sz w:val="22"/>
    </w:rPr>
  </w:style>
  <w:style w:type="paragraph" w:styleId="Ttulo5">
    <w:name w:val="heading 5"/>
    <w:basedOn w:val="Normal"/>
    <w:next w:val="Normal"/>
    <w:qFormat/>
    <w:rsid w:val="007A0375"/>
    <w:pPr>
      <w:spacing w:before="240" w:after="60"/>
      <w:outlineLvl w:val="4"/>
    </w:pPr>
    <w:rPr>
      <w:b/>
      <w:bCs/>
      <w:i/>
      <w:i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040A88"/>
    <w:pPr>
      <w:ind w:left="1560"/>
    </w:pPr>
    <w:rPr>
      <w:sz w:val="22"/>
    </w:rPr>
  </w:style>
  <w:style w:type="paragraph" w:styleId="Sangra2detindependiente">
    <w:name w:val="Body Text Indent 2"/>
    <w:basedOn w:val="Normal"/>
    <w:rsid w:val="00040A88"/>
    <w:pPr>
      <w:spacing w:after="120"/>
      <w:ind w:left="1559"/>
    </w:pPr>
    <w:rPr>
      <w:sz w:val="22"/>
    </w:rPr>
  </w:style>
  <w:style w:type="paragraph" w:styleId="Piedepgina">
    <w:name w:val="footer"/>
    <w:basedOn w:val="Normal"/>
    <w:rsid w:val="00040A88"/>
    <w:pPr>
      <w:jc w:val="right"/>
    </w:pPr>
  </w:style>
  <w:style w:type="character" w:styleId="Nmerodepgina">
    <w:name w:val="page number"/>
    <w:basedOn w:val="Fuentedeprrafopredeter"/>
    <w:rsid w:val="00040A88"/>
  </w:style>
  <w:style w:type="character" w:styleId="Hipervnculo">
    <w:name w:val="Hyperlink"/>
    <w:basedOn w:val="Fuentedeprrafopredeter"/>
    <w:rsid w:val="00040A88"/>
    <w:rPr>
      <w:color w:val="0000FF"/>
      <w:u w:val="single"/>
    </w:rPr>
  </w:style>
  <w:style w:type="character" w:customStyle="1" w:styleId="klink">
    <w:name w:val="klink"/>
    <w:basedOn w:val="Fuentedeprrafopredeter"/>
    <w:rsid w:val="00040A88"/>
  </w:style>
  <w:style w:type="paragraph" w:styleId="NormalWeb">
    <w:name w:val="Normal (Web)"/>
    <w:basedOn w:val="Normal"/>
    <w:rsid w:val="006361FA"/>
    <w:pPr>
      <w:spacing w:before="100" w:beforeAutospacing="1" w:after="100" w:afterAutospacing="1"/>
    </w:pPr>
    <w:rPr>
      <w:sz w:val="24"/>
      <w:szCs w:val="24"/>
      <w:lang w:val="es-ES" w:eastAsia="es-ES"/>
    </w:rPr>
  </w:style>
  <w:style w:type="character" w:customStyle="1" w:styleId="t6">
    <w:name w:val="t6"/>
    <w:basedOn w:val="Fuentedeprrafopredeter"/>
    <w:rsid w:val="006361FA"/>
    <w:rPr>
      <w:b/>
      <w:bCs/>
      <w:vanish w:val="0"/>
      <w:webHidden w:val="0"/>
      <w:color w:val="0073BF"/>
      <w:u w:val="single"/>
      <w:specVanish w:val="0"/>
    </w:rPr>
  </w:style>
  <w:style w:type="character" w:customStyle="1" w:styleId="d6">
    <w:name w:val="d6"/>
    <w:basedOn w:val="Fuentedeprrafopredeter"/>
    <w:rsid w:val="006361FA"/>
    <w:rPr>
      <w:vanish w:val="0"/>
      <w:webHidden w:val="0"/>
      <w:color w:val="000000"/>
      <w:specVanish w:val="0"/>
    </w:rPr>
  </w:style>
  <w:style w:type="character" w:customStyle="1" w:styleId="u7">
    <w:name w:val="u7"/>
    <w:basedOn w:val="Fuentedeprrafopredeter"/>
    <w:rsid w:val="006361FA"/>
    <w:rPr>
      <w:vanish w:val="0"/>
      <w:webHidden w:val="0"/>
      <w:color w:val="808080"/>
      <w:specVanish w:val="0"/>
    </w:rPr>
  </w:style>
  <w:style w:type="character" w:styleId="Textoennegrita">
    <w:name w:val="Strong"/>
    <w:basedOn w:val="Fuentedeprrafopredeter"/>
    <w:qFormat/>
    <w:rsid w:val="007A0375"/>
    <w:rPr>
      <w:b/>
      <w:bCs/>
    </w:rPr>
  </w:style>
  <w:style w:type="paragraph" w:styleId="z-Principiodelformulario">
    <w:name w:val="HTML Top of Form"/>
    <w:basedOn w:val="Normal"/>
    <w:next w:val="Normal"/>
    <w:hidden/>
    <w:rsid w:val="007A0375"/>
    <w:pPr>
      <w:pBdr>
        <w:bottom w:val="single" w:sz="6" w:space="1" w:color="auto"/>
      </w:pBdr>
      <w:spacing w:after="0"/>
      <w:jc w:val="center"/>
    </w:pPr>
    <w:rPr>
      <w:rFonts w:ascii="Arial" w:hAnsi="Arial" w:cs="Arial"/>
      <w:vanish/>
      <w:color w:val="000000"/>
      <w:sz w:val="16"/>
      <w:szCs w:val="16"/>
      <w:lang w:val="es-ES" w:eastAsia="es-ES"/>
    </w:rPr>
  </w:style>
  <w:style w:type="paragraph" w:styleId="z-Finaldelformulario">
    <w:name w:val="HTML Bottom of Form"/>
    <w:basedOn w:val="Normal"/>
    <w:next w:val="Normal"/>
    <w:hidden/>
    <w:rsid w:val="007A0375"/>
    <w:pPr>
      <w:pBdr>
        <w:top w:val="single" w:sz="6" w:space="1" w:color="auto"/>
      </w:pBdr>
      <w:spacing w:after="0"/>
      <w:jc w:val="center"/>
    </w:pPr>
    <w:rPr>
      <w:rFonts w:ascii="Arial" w:hAnsi="Arial" w:cs="Arial"/>
      <w:vanish/>
      <w:color w:val="000000"/>
      <w:sz w:val="16"/>
      <w:szCs w:val="16"/>
      <w:lang w:val="es-ES" w:eastAsia="es-ES"/>
    </w:rPr>
  </w:style>
  <w:style w:type="paragraph" w:customStyle="1" w:styleId="12">
    <w:name w:val="12"/>
    <w:basedOn w:val="NormalWeb"/>
    <w:rsid w:val="00783C47"/>
    <w:rPr>
      <w:rFonts w:ascii="Arial Narrow" w:hAnsi="Arial Narrow"/>
      <w:lang w:val="en-GB"/>
    </w:rPr>
  </w:style>
  <w:style w:type="paragraph" w:styleId="Textonotaalfinal">
    <w:name w:val="endnote text"/>
    <w:basedOn w:val="Normal"/>
    <w:semiHidden/>
    <w:rsid w:val="00DC1F24"/>
    <w:pPr>
      <w:widowControl w:val="0"/>
      <w:spacing w:after="0"/>
    </w:pPr>
    <w:rPr>
      <w:rFonts w:ascii="Courier" w:hAnsi="Courier"/>
      <w:sz w:val="24"/>
      <w:lang w:val="en-GB"/>
    </w:rPr>
  </w:style>
  <w:style w:type="paragraph" w:styleId="Ttulo">
    <w:name w:val="Title"/>
    <w:basedOn w:val="Normal"/>
    <w:qFormat/>
    <w:rsid w:val="00AB4D26"/>
    <w:pPr>
      <w:spacing w:after="0"/>
      <w:jc w:val="center"/>
    </w:pPr>
    <w:rPr>
      <w:rFonts w:ascii="Arial" w:hAnsi="Arial"/>
      <w:b/>
      <w:sz w:val="22"/>
      <w:lang w:val="es-ES" w:eastAsia="es-MX"/>
    </w:rPr>
  </w:style>
  <w:style w:type="paragraph" w:styleId="Textodebloque">
    <w:name w:val="Block Text"/>
    <w:basedOn w:val="Normal"/>
    <w:rsid w:val="00AB4D26"/>
    <w:pPr>
      <w:tabs>
        <w:tab w:val="right" w:pos="9498"/>
      </w:tabs>
      <w:spacing w:after="0"/>
      <w:ind w:left="142" w:right="141"/>
      <w:jc w:val="both"/>
    </w:pPr>
    <w:rPr>
      <w:rFonts w:ascii="Verdana" w:hAnsi="Verdana"/>
      <w:sz w:val="18"/>
      <w:lang w:val="es-ES" w:eastAsia="es-MX"/>
    </w:rPr>
  </w:style>
  <w:style w:type="paragraph" w:customStyle="1" w:styleId="Organizacin">
    <w:name w:val="Organización"/>
    <w:basedOn w:val="Normal"/>
    <w:next w:val="Normal"/>
    <w:autoRedefine/>
    <w:rsid w:val="001414DB"/>
    <w:pPr>
      <w:tabs>
        <w:tab w:val="left" w:pos="2160"/>
        <w:tab w:val="right" w:pos="6480"/>
      </w:tabs>
      <w:spacing w:before="220" w:after="40" w:line="220" w:lineRule="atLeast"/>
      <w:ind w:right="-360"/>
    </w:pPr>
    <w:rPr>
      <w:rFonts w:ascii="Arial" w:hAnsi="Arial"/>
      <w:sz w:val="18"/>
      <w:lang w:eastAsia="es-ES"/>
    </w:rPr>
  </w:style>
  <w:style w:type="paragraph" w:styleId="Textoindependiente2">
    <w:name w:val="Body Text 2"/>
    <w:basedOn w:val="Normal"/>
    <w:rsid w:val="00213E5C"/>
    <w:pPr>
      <w:spacing w:after="120" w:line="480" w:lineRule="auto"/>
    </w:pPr>
  </w:style>
  <w:style w:type="character" w:customStyle="1" w:styleId="gt-icon-text1">
    <w:name w:val="gt-icon-text1"/>
    <w:basedOn w:val="Fuentedeprrafopredeter"/>
    <w:rsid w:val="00A50394"/>
  </w:style>
  <w:style w:type="character" w:customStyle="1" w:styleId="hps">
    <w:name w:val="hps"/>
    <w:basedOn w:val="Fuentedeprrafopredeter"/>
    <w:rsid w:val="002978BF"/>
  </w:style>
  <w:style w:type="character" w:customStyle="1" w:styleId="hpsatn">
    <w:name w:val="hps atn"/>
    <w:basedOn w:val="Fuentedeprrafopredeter"/>
    <w:rsid w:val="002978BF"/>
  </w:style>
  <w:style w:type="paragraph" w:styleId="Textodeglobo">
    <w:name w:val="Balloon Text"/>
    <w:basedOn w:val="Normal"/>
    <w:link w:val="TextodegloboCar"/>
    <w:rsid w:val="00BA501E"/>
    <w:pPr>
      <w:spacing w:after="0"/>
    </w:pPr>
    <w:rPr>
      <w:rFonts w:ascii="Tahoma" w:hAnsi="Tahoma" w:cs="Tahoma"/>
      <w:sz w:val="16"/>
      <w:szCs w:val="16"/>
    </w:rPr>
  </w:style>
  <w:style w:type="character" w:customStyle="1" w:styleId="TextodegloboCar">
    <w:name w:val="Texto de globo Car"/>
    <w:basedOn w:val="Fuentedeprrafopredeter"/>
    <w:link w:val="Textodeglobo"/>
    <w:rsid w:val="00BA501E"/>
    <w:rPr>
      <w:rFonts w:ascii="Tahoma" w:hAnsi="Tahoma" w:cs="Tahoma"/>
      <w:sz w:val="16"/>
      <w:szCs w:val="16"/>
      <w:lang w:val="es-ES_tradnl"/>
    </w:rPr>
  </w:style>
  <w:style w:type="paragraph" w:styleId="Prrafodelista">
    <w:name w:val="List Paragraph"/>
    <w:basedOn w:val="Normal"/>
    <w:qFormat/>
    <w:rsid w:val="00242F18"/>
    <w:pPr>
      <w:widowControl w:val="0"/>
      <w:spacing w:after="0"/>
      <w:ind w:left="720"/>
      <w:contextualSpacing/>
    </w:pPr>
    <w:rPr>
      <w:rFonts w:ascii="Courier" w:hAnsi="Courier"/>
      <w:sz w:val="24"/>
      <w:lang w:val="en-GB"/>
    </w:rPr>
  </w:style>
  <w:style w:type="character" w:customStyle="1" w:styleId="st1">
    <w:name w:val="st1"/>
    <w:basedOn w:val="Fuentedeprrafopredeter"/>
    <w:rsid w:val="003972B4"/>
  </w:style>
  <w:style w:type="character" w:customStyle="1" w:styleId="shorttext">
    <w:name w:val="short_text"/>
    <w:basedOn w:val="Fuentedeprrafopredeter"/>
    <w:rsid w:val="003972B4"/>
  </w:style>
  <w:style w:type="table" w:styleId="Tablaconcuadrcula">
    <w:name w:val="Table Grid"/>
    <w:basedOn w:val="Tablanormal"/>
    <w:rsid w:val="00896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E678F"/>
    <w:rPr>
      <w:b/>
      <w:bCs/>
      <w:i w:val="0"/>
      <w:iCs w:val="0"/>
    </w:rPr>
  </w:style>
  <w:style w:type="character" w:customStyle="1" w:styleId="corchete-llamada1">
    <w:name w:val="corchete-llamada1"/>
    <w:basedOn w:val="Fuentedeprrafopredeter"/>
    <w:rsid w:val="00301095"/>
    <w:rPr>
      <w:vanish/>
      <w:webHidden w:val="0"/>
      <w:specVanish w:val="0"/>
    </w:rPr>
  </w:style>
  <w:style w:type="character" w:customStyle="1" w:styleId="longtext">
    <w:name w:val="long_text"/>
    <w:basedOn w:val="Fuentedeprrafopredeter"/>
    <w:rsid w:val="000E0AB2"/>
  </w:style>
  <w:style w:type="paragraph" w:customStyle="1" w:styleId="description">
    <w:name w:val="description"/>
    <w:basedOn w:val="Normal"/>
    <w:rsid w:val="001036E9"/>
    <w:pPr>
      <w:spacing w:before="100" w:beforeAutospacing="1" w:after="100" w:afterAutospacing="1"/>
    </w:pPr>
    <w:rPr>
      <w:sz w:val="24"/>
      <w:szCs w:val="24"/>
      <w:lang w:val="en-US"/>
    </w:rPr>
  </w:style>
  <w:style w:type="paragraph" w:customStyle="1" w:styleId="ecxmsonormal">
    <w:name w:val="ecxmsonormal"/>
    <w:basedOn w:val="Normal"/>
    <w:rsid w:val="00A66141"/>
    <w:pPr>
      <w:spacing w:after="324"/>
    </w:pPr>
    <w:rPr>
      <w:sz w:val="24"/>
      <w:szCs w:val="24"/>
      <w:lang w:val="en-US"/>
    </w:rPr>
  </w:style>
  <w:style w:type="paragraph" w:styleId="Textoindependiente">
    <w:name w:val="Body Text"/>
    <w:basedOn w:val="Normal"/>
    <w:link w:val="TextoindependienteCar"/>
    <w:rsid w:val="00506D9E"/>
    <w:pPr>
      <w:spacing w:after="120"/>
    </w:pPr>
  </w:style>
  <w:style w:type="character" w:customStyle="1" w:styleId="TextoindependienteCar">
    <w:name w:val="Texto independiente Car"/>
    <w:basedOn w:val="Fuentedeprrafopredeter"/>
    <w:link w:val="Textoindependiente"/>
    <w:rsid w:val="00506D9E"/>
    <w:rPr>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1106">
      <w:bodyDiv w:val="1"/>
      <w:marLeft w:val="0"/>
      <w:marRight w:val="0"/>
      <w:marTop w:val="0"/>
      <w:marBottom w:val="0"/>
      <w:divBdr>
        <w:top w:val="none" w:sz="0" w:space="0" w:color="auto"/>
        <w:left w:val="none" w:sz="0" w:space="0" w:color="auto"/>
        <w:bottom w:val="none" w:sz="0" w:space="0" w:color="auto"/>
        <w:right w:val="none" w:sz="0" w:space="0" w:color="auto"/>
      </w:divBdr>
      <w:divsChild>
        <w:div w:id="1732534012">
          <w:marLeft w:val="0"/>
          <w:marRight w:val="0"/>
          <w:marTop w:val="0"/>
          <w:marBottom w:val="0"/>
          <w:divBdr>
            <w:top w:val="none" w:sz="0" w:space="0" w:color="auto"/>
            <w:left w:val="none" w:sz="0" w:space="0" w:color="auto"/>
            <w:bottom w:val="none" w:sz="0" w:space="0" w:color="auto"/>
            <w:right w:val="none" w:sz="0" w:space="0" w:color="auto"/>
          </w:divBdr>
          <w:divsChild>
            <w:div w:id="295769002">
              <w:marLeft w:val="0"/>
              <w:marRight w:val="0"/>
              <w:marTop w:val="0"/>
              <w:marBottom w:val="0"/>
              <w:divBdr>
                <w:top w:val="none" w:sz="0" w:space="0" w:color="auto"/>
                <w:left w:val="none" w:sz="0" w:space="0" w:color="auto"/>
                <w:bottom w:val="none" w:sz="0" w:space="0" w:color="auto"/>
                <w:right w:val="none" w:sz="0" w:space="0" w:color="auto"/>
              </w:divBdr>
              <w:divsChild>
                <w:div w:id="949045310">
                  <w:marLeft w:val="0"/>
                  <w:marRight w:val="0"/>
                  <w:marTop w:val="0"/>
                  <w:marBottom w:val="0"/>
                  <w:divBdr>
                    <w:top w:val="none" w:sz="0" w:space="0" w:color="auto"/>
                    <w:left w:val="none" w:sz="0" w:space="0" w:color="auto"/>
                    <w:bottom w:val="none" w:sz="0" w:space="0" w:color="auto"/>
                    <w:right w:val="none" w:sz="0" w:space="0" w:color="auto"/>
                  </w:divBdr>
                  <w:divsChild>
                    <w:div w:id="1777871252">
                      <w:marLeft w:val="0"/>
                      <w:marRight w:val="0"/>
                      <w:marTop w:val="0"/>
                      <w:marBottom w:val="0"/>
                      <w:divBdr>
                        <w:top w:val="none" w:sz="0" w:space="0" w:color="auto"/>
                        <w:left w:val="none" w:sz="0" w:space="0" w:color="auto"/>
                        <w:bottom w:val="none" w:sz="0" w:space="0" w:color="auto"/>
                        <w:right w:val="none" w:sz="0" w:space="0" w:color="auto"/>
                      </w:divBdr>
                      <w:divsChild>
                        <w:div w:id="1338583573">
                          <w:marLeft w:val="0"/>
                          <w:marRight w:val="0"/>
                          <w:marTop w:val="0"/>
                          <w:marBottom w:val="0"/>
                          <w:divBdr>
                            <w:top w:val="none" w:sz="0" w:space="0" w:color="auto"/>
                            <w:left w:val="none" w:sz="0" w:space="0" w:color="auto"/>
                            <w:bottom w:val="none" w:sz="0" w:space="0" w:color="auto"/>
                            <w:right w:val="none" w:sz="0" w:space="0" w:color="auto"/>
                          </w:divBdr>
                          <w:divsChild>
                            <w:div w:id="333143916">
                              <w:marLeft w:val="0"/>
                              <w:marRight w:val="0"/>
                              <w:marTop w:val="0"/>
                              <w:marBottom w:val="0"/>
                              <w:divBdr>
                                <w:top w:val="none" w:sz="0" w:space="0" w:color="auto"/>
                                <w:left w:val="none" w:sz="0" w:space="0" w:color="auto"/>
                                <w:bottom w:val="none" w:sz="0" w:space="0" w:color="auto"/>
                                <w:right w:val="none" w:sz="0" w:space="0" w:color="auto"/>
                              </w:divBdr>
                              <w:divsChild>
                                <w:div w:id="532038591">
                                  <w:marLeft w:val="0"/>
                                  <w:marRight w:val="0"/>
                                  <w:marTop w:val="0"/>
                                  <w:marBottom w:val="0"/>
                                  <w:divBdr>
                                    <w:top w:val="single" w:sz="6" w:space="0" w:color="F5F5F5"/>
                                    <w:left w:val="single" w:sz="6" w:space="0" w:color="F5F5F5"/>
                                    <w:bottom w:val="single" w:sz="6" w:space="0" w:color="F5F5F5"/>
                                    <w:right w:val="single" w:sz="6" w:space="0" w:color="F5F5F5"/>
                                  </w:divBdr>
                                  <w:divsChild>
                                    <w:div w:id="148790720">
                                      <w:marLeft w:val="0"/>
                                      <w:marRight w:val="0"/>
                                      <w:marTop w:val="0"/>
                                      <w:marBottom w:val="0"/>
                                      <w:divBdr>
                                        <w:top w:val="none" w:sz="0" w:space="0" w:color="auto"/>
                                        <w:left w:val="none" w:sz="0" w:space="0" w:color="auto"/>
                                        <w:bottom w:val="none" w:sz="0" w:space="0" w:color="auto"/>
                                        <w:right w:val="none" w:sz="0" w:space="0" w:color="auto"/>
                                      </w:divBdr>
                                      <w:divsChild>
                                        <w:div w:id="384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49720">
      <w:bodyDiv w:val="1"/>
      <w:marLeft w:val="0"/>
      <w:marRight w:val="0"/>
      <w:marTop w:val="0"/>
      <w:marBottom w:val="0"/>
      <w:divBdr>
        <w:top w:val="none" w:sz="0" w:space="0" w:color="auto"/>
        <w:left w:val="none" w:sz="0" w:space="0" w:color="auto"/>
        <w:bottom w:val="none" w:sz="0" w:space="0" w:color="auto"/>
        <w:right w:val="none" w:sz="0" w:space="0" w:color="auto"/>
      </w:divBdr>
      <w:divsChild>
        <w:div w:id="167452961">
          <w:marLeft w:val="86"/>
          <w:marRight w:val="86"/>
          <w:marTop w:val="32"/>
          <w:marBottom w:val="0"/>
          <w:divBdr>
            <w:top w:val="none" w:sz="0" w:space="0" w:color="auto"/>
            <w:left w:val="none" w:sz="0" w:space="0" w:color="auto"/>
            <w:bottom w:val="none" w:sz="0" w:space="0" w:color="auto"/>
            <w:right w:val="none" w:sz="0" w:space="0" w:color="auto"/>
          </w:divBdr>
          <w:divsChild>
            <w:div w:id="17264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832">
      <w:bodyDiv w:val="1"/>
      <w:marLeft w:val="0"/>
      <w:marRight w:val="0"/>
      <w:marTop w:val="0"/>
      <w:marBottom w:val="0"/>
      <w:divBdr>
        <w:top w:val="none" w:sz="0" w:space="0" w:color="auto"/>
        <w:left w:val="none" w:sz="0" w:space="0" w:color="auto"/>
        <w:bottom w:val="none" w:sz="0" w:space="0" w:color="auto"/>
        <w:right w:val="none" w:sz="0" w:space="0" w:color="auto"/>
      </w:divBdr>
      <w:divsChild>
        <w:div w:id="343822002">
          <w:marLeft w:val="0"/>
          <w:marRight w:val="0"/>
          <w:marTop w:val="0"/>
          <w:marBottom w:val="0"/>
          <w:divBdr>
            <w:top w:val="none" w:sz="0" w:space="0" w:color="auto"/>
            <w:left w:val="none" w:sz="0" w:space="0" w:color="auto"/>
            <w:bottom w:val="none" w:sz="0" w:space="0" w:color="auto"/>
            <w:right w:val="none" w:sz="0" w:space="0" w:color="auto"/>
          </w:divBdr>
          <w:divsChild>
            <w:div w:id="933787483">
              <w:marLeft w:val="0"/>
              <w:marRight w:val="0"/>
              <w:marTop w:val="0"/>
              <w:marBottom w:val="0"/>
              <w:divBdr>
                <w:top w:val="none" w:sz="0" w:space="0" w:color="auto"/>
                <w:left w:val="none" w:sz="0" w:space="0" w:color="auto"/>
                <w:bottom w:val="none" w:sz="0" w:space="0" w:color="auto"/>
                <w:right w:val="none" w:sz="0" w:space="0" w:color="auto"/>
              </w:divBdr>
              <w:divsChild>
                <w:div w:id="141506795">
                  <w:marLeft w:val="0"/>
                  <w:marRight w:val="0"/>
                  <w:marTop w:val="0"/>
                  <w:marBottom w:val="0"/>
                  <w:divBdr>
                    <w:top w:val="none" w:sz="0" w:space="0" w:color="auto"/>
                    <w:left w:val="none" w:sz="0" w:space="0" w:color="auto"/>
                    <w:bottom w:val="none" w:sz="0" w:space="0" w:color="auto"/>
                    <w:right w:val="none" w:sz="0" w:space="0" w:color="auto"/>
                  </w:divBdr>
                  <w:divsChild>
                    <w:div w:id="1552502860">
                      <w:marLeft w:val="0"/>
                      <w:marRight w:val="0"/>
                      <w:marTop w:val="0"/>
                      <w:marBottom w:val="0"/>
                      <w:divBdr>
                        <w:top w:val="none" w:sz="0" w:space="0" w:color="auto"/>
                        <w:left w:val="none" w:sz="0" w:space="0" w:color="auto"/>
                        <w:bottom w:val="none" w:sz="0" w:space="0" w:color="auto"/>
                        <w:right w:val="none" w:sz="0" w:space="0" w:color="auto"/>
                      </w:divBdr>
                      <w:divsChild>
                        <w:div w:id="197622912">
                          <w:marLeft w:val="0"/>
                          <w:marRight w:val="0"/>
                          <w:marTop w:val="0"/>
                          <w:marBottom w:val="0"/>
                          <w:divBdr>
                            <w:top w:val="none" w:sz="0" w:space="0" w:color="auto"/>
                            <w:left w:val="none" w:sz="0" w:space="0" w:color="auto"/>
                            <w:bottom w:val="none" w:sz="0" w:space="0" w:color="auto"/>
                            <w:right w:val="none" w:sz="0" w:space="0" w:color="auto"/>
                          </w:divBdr>
                          <w:divsChild>
                            <w:div w:id="1196888482">
                              <w:marLeft w:val="0"/>
                              <w:marRight w:val="0"/>
                              <w:marTop w:val="0"/>
                              <w:marBottom w:val="0"/>
                              <w:divBdr>
                                <w:top w:val="none" w:sz="0" w:space="0" w:color="auto"/>
                                <w:left w:val="none" w:sz="0" w:space="0" w:color="auto"/>
                                <w:bottom w:val="none" w:sz="0" w:space="0" w:color="auto"/>
                                <w:right w:val="none" w:sz="0" w:space="0" w:color="auto"/>
                              </w:divBdr>
                              <w:divsChild>
                                <w:div w:id="16090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055454">
      <w:bodyDiv w:val="1"/>
      <w:marLeft w:val="0"/>
      <w:marRight w:val="0"/>
      <w:marTop w:val="0"/>
      <w:marBottom w:val="0"/>
      <w:divBdr>
        <w:top w:val="none" w:sz="0" w:space="0" w:color="auto"/>
        <w:left w:val="none" w:sz="0" w:space="0" w:color="auto"/>
        <w:bottom w:val="none" w:sz="0" w:space="0" w:color="auto"/>
        <w:right w:val="none" w:sz="0" w:space="0" w:color="auto"/>
      </w:divBdr>
      <w:divsChild>
        <w:div w:id="799806990">
          <w:marLeft w:val="0"/>
          <w:marRight w:val="0"/>
          <w:marTop w:val="0"/>
          <w:marBottom w:val="0"/>
          <w:divBdr>
            <w:top w:val="none" w:sz="0" w:space="0" w:color="auto"/>
            <w:left w:val="none" w:sz="0" w:space="0" w:color="auto"/>
            <w:bottom w:val="none" w:sz="0" w:space="0" w:color="auto"/>
            <w:right w:val="none" w:sz="0" w:space="0" w:color="auto"/>
          </w:divBdr>
          <w:divsChild>
            <w:div w:id="487865453">
              <w:marLeft w:val="0"/>
              <w:marRight w:val="0"/>
              <w:marTop w:val="0"/>
              <w:marBottom w:val="0"/>
              <w:divBdr>
                <w:top w:val="none" w:sz="0" w:space="0" w:color="auto"/>
                <w:left w:val="none" w:sz="0" w:space="0" w:color="auto"/>
                <w:bottom w:val="none" w:sz="0" w:space="0" w:color="auto"/>
                <w:right w:val="none" w:sz="0" w:space="0" w:color="auto"/>
              </w:divBdr>
              <w:divsChild>
                <w:div w:id="71050303">
                  <w:marLeft w:val="0"/>
                  <w:marRight w:val="0"/>
                  <w:marTop w:val="0"/>
                  <w:marBottom w:val="0"/>
                  <w:divBdr>
                    <w:top w:val="none" w:sz="0" w:space="0" w:color="auto"/>
                    <w:left w:val="none" w:sz="0" w:space="0" w:color="auto"/>
                    <w:bottom w:val="none" w:sz="0" w:space="0" w:color="auto"/>
                    <w:right w:val="none" w:sz="0" w:space="0" w:color="auto"/>
                  </w:divBdr>
                  <w:divsChild>
                    <w:div w:id="485511270">
                      <w:marLeft w:val="0"/>
                      <w:marRight w:val="0"/>
                      <w:marTop w:val="0"/>
                      <w:marBottom w:val="0"/>
                      <w:divBdr>
                        <w:top w:val="single" w:sz="6" w:space="0" w:color="666666"/>
                        <w:left w:val="single" w:sz="6" w:space="0" w:color="666666"/>
                        <w:bottom w:val="single" w:sz="6" w:space="0" w:color="666666"/>
                        <w:right w:val="single" w:sz="6" w:space="0" w:color="666666"/>
                      </w:divBdr>
                      <w:divsChild>
                        <w:div w:id="1404372546">
                          <w:marLeft w:val="0"/>
                          <w:marRight w:val="0"/>
                          <w:marTop w:val="0"/>
                          <w:marBottom w:val="0"/>
                          <w:divBdr>
                            <w:top w:val="none" w:sz="0" w:space="0" w:color="auto"/>
                            <w:left w:val="none" w:sz="0" w:space="0" w:color="auto"/>
                            <w:bottom w:val="none" w:sz="0" w:space="0" w:color="auto"/>
                            <w:right w:val="none" w:sz="0" w:space="0" w:color="auto"/>
                          </w:divBdr>
                          <w:divsChild>
                            <w:div w:id="67114348">
                              <w:marLeft w:val="0"/>
                              <w:marRight w:val="0"/>
                              <w:marTop w:val="0"/>
                              <w:marBottom w:val="0"/>
                              <w:divBdr>
                                <w:top w:val="none" w:sz="0" w:space="0" w:color="auto"/>
                                <w:left w:val="none" w:sz="0" w:space="0" w:color="auto"/>
                                <w:bottom w:val="none" w:sz="0" w:space="0" w:color="auto"/>
                                <w:right w:val="none" w:sz="0" w:space="0" w:color="auto"/>
                              </w:divBdr>
                              <w:divsChild>
                                <w:div w:id="617957921">
                                  <w:marLeft w:val="0"/>
                                  <w:marRight w:val="0"/>
                                  <w:marTop w:val="0"/>
                                  <w:marBottom w:val="0"/>
                                  <w:divBdr>
                                    <w:top w:val="none" w:sz="0" w:space="0" w:color="auto"/>
                                    <w:left w:val="none" w:sz="0" w:space="0" w:color="auto"/>
                                    <w:bottom w:val="none" w:sz="0" w:space="0" w:color="auto"/>
                                    <w:right w:val="none" w:sz="0" w:space="0" w:color="auto"/>
                                  </w:divBdr>
                                  <w:divsChild>
                                    <w:div w:id="1242107405">
                                      <w:marLeft w:val="0"/>
                                      <w:marRight w:val="0"/>
                                      <w:marTop w:val="0"/>
                                      <w:marBottom w:val="0"/>
                                      <w:divBdr>
                                        <w:top w:val="none" w:sz="0" w:space="0" w:color="auto"/>
                                        <w:left w:val="none" w:sz="0" w:space="0" w:color="auto"/>
                                        <w:bottom w:val="none" w:sz="0" w:space="0" w:color="auto"/>
                                        <w:right w:val="none" w:sz="0" w:space="0" w:color="auto"/>
                                      </w:divBdr>
                                    </w:div>
                                    <w:div w:id="262687025">
                                      <w:marLeft w:val="0"/>
                                      <w:marRight w:val="0"/>
                                      <w:marTop w:val="0"/>
                                      <w:marBottom w:val="0"/>
                                      <w:divBdr>
                                        <w:top w:val="none" w:sz="0" w:space="0" w:color="auto"/>
                                        <w:left w:val="none" w:sz="0" w:space="0" w:color="auto"/>
                                        <w:bottom w:val="none" w:sz="0" w:space="0" w:color="auto"/>
                                        <w:right w:val="none" w:sz="0" w:space="0" w:color="auto"/>
                                      </w:divBdr>
                                    </w:div>
                                    <w:div w:id="1755858145">
                                      <w:marLeft w:val="0"/>
                                      <w:marRight w:val="0"/>
                                      <w:marTop w:val="0"/>
                                      <w:marBottom w:val="0"/>
                                      <w:divBdr>
                                        <w:top w:val="none" w:sz="0" w:space="0" w:color="auto"/>
                                        <w:left w:val="none" w:sz="0" w:space="0" w:color="auto"/>
                                        <w:bottom w:val="none" w:sz="0" w:space="0" w:color="auto"/>
                                        <w:right w:val="none" w:sz="0" w:space="0" w:color="auto"/>
                                      </w:divBdr>
                                    </w:div>
                                    <w:div w:id="23332045">
                                      <w:marLeft w:val="0"/>
                                      <w:marRight w:val="0"/>
                                      <w:marTop w:val="0"/>
                                      <w:marBottom w:val="0"/>
                                      <w:divBdr>
                                        <w:top w:val="none" w:sz="0" w:space="0" w:color="auto"/>
                                        <w:left w:val="none" w:sz="0" w:space="0" w:color="auto"/>
                                        <w:bottom w:val="none" w:sz="0" w:space="0" w:color="auto"/>
                                        <w:right w:val="none" w:sz="0" w:space="0" w:color="auto"/>
                                      </w:divBdr>
                                    </w:div>
                                    <w:div w:id="845680321">
                                      <w:marLeft w:val="0"/>
                                      <w:marRight w:val="0"/>
                                      <w:marTop w:val="0"/>
                                      <w:marBottom w:val="0"/>
                                      <w:divBdr>
                                        <w:top w:val="none" w:sz="0" w:space="0" w:color="auto"/>
                                        <w:left w:val="none" w:sz="0" w:space="0" w:color="auto"/>
                                        <w:bottom w:val="none" w:sz="0" w:space="0" w:color="auto"/>
                                        <w:right w:val="none" w:sz="0" w:space="0" w:color="auto"/>
                                      </w:divBdr>
                                    </w:div>
                                    <w:div w:id="523053527">
                                      <w:marLeft w:val="0"/>
                                      <w:marRight w:val="0"/>
                                      <w:marTop w:val="0"/>
                                      <w:marBottom w:val="0"/>
                                      <w:divBdr>
                                        <w:top w:val="none" w:sz="0" w:space="0" w:color="auto"/>
                                        <w:left w:val="none" w:sz="0" w:space="0" w:color="auto"/>
                                        <w:bottom w:val="none" w:sz="0" w:space="0" w:color="auto"/>
                                        <w:right w:val="none" w:sz="0" w:space="0" w:color="auto"/>
                                      </w:divBdr>
                                    </w:div>
                                    <w:div w:id="738137353">
                                      <w:marLeft w:val="0"/>
                                      <w:marRight w:val="0"/>
                                      <w:marTop w:val="0"/>
                                      <w:marBottom w:val="0"/>
                                      <w:divBdr>
                                        <w:top w:val="none" w:sz="0" w:space="0" w:color="auto"/>
                                        <w:left w:val="none" w:sz="0" w:space="0" w:color="auto"/>
                                        <w:bottom w:val="none" w:sz="0" w:space="0" w:color="auto"/>
                                        <w:right w:val="none" w:sz="0" w:space="0" w:color="auto"/>
                                      </w:divBdr>
                                    </w:div>
                                    <w:div w:id="237639818">
                                      <w:marLeft w:val="0"/>
                                      <w:marRight w:val="0"/>
                                      <w:marTop w:val="0"/>
                                      <w:marBottom w:val="0"/>
                                      <w:divBdr>
                                        <w:top w:val="none" w:sz="0" w:space="0" w:color="auto"/>
                                        <w:left w:val="none" w:sz="0" w:space="0" w:color="auto"/>
                                        <w:bottom w:val="none" w:sz="0" w:space="0" w:color="auto"/>
                                        <w:right w:val="none" w:sz="0" w:space="0" w:color="auto"/>
                                      </w:divBdr>
                                    </w:div>
                                    <w:div w:id="17996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1944">
      <w:bodyDiv w:val="1"/>
      <w:marLeft w:val="0"/>
      <w:marRight w:val="0"/>
      <w:marTop w:val="0"/>
      <w:marBottom w:val="0"/>
      <w:divBdr>
        <w:top w:val="none" w:sz="0" w:space="0" w:color="auto"/>
        <w:left w:val="none" w:sz="0" w:space="0" w:color="auto"/>
        <w:bottom w:val="none" w:sz="0" w:space="0" w:color="auto"/>
        <w:right w:val="none" w:sz="0" w:space="0" w:color="auto"/>
      </w:divBdr>
      <w:divsChild>
        <w:div w:id="141361206">
          <w:marLeft w:val="0"/>
          <w:marRight w:val="0"/>
          <w:marTop w:val="0"/>
          <w:marBottom w:val="0"/>
          <w:divBdr>
            <w:top w:val="none" w:sz="0" w:space="0" w:color="auto"/>
            <w:left w:val="none" w:sz="0" w:space="0" w:color="auto"/>
            <w:bottom w:val="none" w:sz="0" w:space="0" w:color="auto"/>
            <w:right w:val="none" w:sz="0" w:space="0" w:color="auto"/>
          </w:divBdr>
          <w:divsChild>
            <w:div w:id="505706805">
              <w:marLeft w:val="0"/>
              <w:marRight w:val="0"/>
              <w:marTop w:val="0"/>
              <w:marBottom w:val="0"/>
              <w:divBdr>
                <w:top w:val="none" w:sz="0" w:space="0" w:color="auto"/>
                <w:left w:val="none" w:sz="0" w:space="0" w:color="auto"/>
                <w:bottom w:val="none" w:sz="0" w:space="0" w:color="auto"/>
                <w:right w:val="none" w:sz="0" w:space="0" w:color="auto"/>
              </w:divBdr>
              <w:divsChild>
                <w:div w:id="190798845">
                  <w:marLeft w:val="0"/>
                  <w:marRight w:val="0"/>
                  <w:marTop w:val="0"/>
                  <w:marBottom w:val="0"/>
                  <w:divBdr>
                    <w:top w:val="none" w:sz="0" w:space="0" w:color="auto"/>
                    <w:left w:val="none" w:sz="0" w:space="0" w:color="auto"/>
                    <w:bottom w:val="none" w:sz="0" w:space="0" w:color="auto"/>
                    <w:right w:val="none" w:sz="0" w:space="0" w:color="auto"/>
                  </w:divBdr>
                  <w:divsChild>
                    <w:div w:id="56244979">
                      <w:marLeft w:val="0"/>
                      <w:marRight w:val="0"/>
                      <w:marTop w:val="0"/>
                      <w:marBottom w:val="0"/>
                      <w:divBdr>
                        <w:top w:val="none" w:sz="0" w:space="0" w:color="auto"/>
                        <w:left w:val="none" w:sz="0" w:space="0" w:color="auto"/>
                        <w:bottom w:val="none" w:sz="0" w:space="0" w:color="auto"/>
                        <w:right w:val="none" w:sz="0" w:space="0" w:color="auto"/>
                      </w:divBdr>
                      <w:divsChild>
                        <w:div w:id="1370303314">
                          <w:marLeft w:val="0"/>
                          <w:marRight w:val="0"/>
                          <w:marTop w:val="0"/>
                          <w:marBottom w:val="0"/>
                          <w:divBdr>
                            <w:top w:val="none" w:sz="0" w:space="0" w:color="auto"/>
                            <w:left w:val="none" w:sz="0" w:space="0" w:color="auto"/>
                            <w:bottom w:val="none" w:sz="0" w:space="0" w:color="auto"/>
                            <w:right w:val="none" w:sz="0" w:space="0" w:color="auto"/>
                          </w:divBdr>
                          <w:divsChild>
                            <w:div w:id="1788045525">
                              <w:marLeft w:val="0"/>
                              <w:marRight w:val="0"/>
                              <w:marTop w:val="0"/>
                              <w:marBottom w:val="0"/>
                              <w:divBdr>
                                <w:top w:val="none" w:sz="0" w:space="0" w:color="auto"/>
                                <w:left w:val="none" w:sz="0" w:space="0" w:color="auto"/>
                                <w:bottom w:val="none" w:sz="0" w:space="0" w:color="auto"/>
                                <w:right w:val="none" w:sz="0" w:space="0" w:color="auto"/>
                              </w:divBdr>
                              <w:divsChild>
                                <w:div w:id="558983205">
                                  <w:marLeft w:val="0"/>
                                  <w:marRight w:val="0"/>
                                  <w:marTop w:val="0"/>
                                  <w:marBottom w:val="0"/>
                                  <w:divBdr>
                                    <w:top w:val="none" w:sz="0" w:space="0" w:color="auto"/>
                                    <w:left w:val="none" w:sz="0" w:space="0" w:color="auto"/>
                                    <w:bottom w:val="none" w:sz="0" w:space="0" w:color="auto"/>
                                    <w:right w:val="none" w:sz="0" w:space="0" w:color="auto"/>
                                  </w:divBdr>
                                  <w:divsChild>
                                    <w:div w:id="1717269142">
                                      <w:marLeft w:val="0"/>
                                      <w:marRight w:val="0"/>
                                      <w:marTop w:val="0"/>
                                      <w:marBottom w:val="0"/>
                                      <w:divBdr>
                                        <w:top w:val="none" w:sz="0" w:space="0" w:color="auto"/>
                                        <w:left w:val="none" w:sz="0" w:space="0" w:color="auto"/>
                                        <w:bottom w:val="none" w:sz="0" w:space="0" w:color="auto"/>
                                        <w:right w:val="none" w:sz="0" w:space="0" w:color="auto"/>
                                      </w:divBdr>
                                      <w:divsChild>
                                        <w:div w:id="102306470">
                                          <w:marLeft w:val="0"/>
                                          <w:marRight w:val="0"/>
                                          <w:marTop w:val="0"/>
                                          <w:marBottom w:val="0"/>
                                          <w:divBdr>
                                            <w:top w:val="none" w:sz="0" w:space="0" w:color="auto"/>
                                            <w:left w:val="none" w:sz="0" w:space="0" w:color="auto"/>
                                            <w:bottom w:val="none" w:sz="0" w:space="0" w:color="auto"/>
                                            <w:right w:val="none" w:sz="0" w:space="0" w:color="auto"/>
                                          </w:divBdr>
                                          <w:divsChild>
                                            <w:div w:id="1121074197">
                                              <w:marLeft w:val="0"/>
                                              <w:marRight w:val="0"/>
                                              <w:marTop w:val="0"/>
                                              <w:marBottom w:val="0"/>
                                              <w:divBdr>
                                                <w:top w:val="single" w:sz="6" w:space="0" w:color="F5F5F5"/>
                                                <w:left w:val="single" w:sz="6" w:space="0" w:color="F5F5F5"/>
                                                <w:bottom w:val="single" w:sz="6" w:space="0" w:color="F5F5F5"/>
                                                <w:right w:val="single" w:sz="6" w:space="0" w:color="F5F5F5"/>
                                              </w:divBdr>
                                              <w:divsChild>
                                                <w:div w:id="2080445129">
                                                  <w:marLeft w:val="0"/>
                                                  <w:marRight w:val="0"/>
                                                  <w:marTop w:val="0"/>
                                                  <w:marBottom w:val="0"/>
                                                  <w:divBdr>
                                                    <w:top w:val="none" w:sz="0" w:space="0" w:color="auto"/>
                                                    <w:left w:val="none" w:sz="0" w:space="0" w:color="auto"/>
                                                    <w:bottom w:val="none" w:sz="0" w:space="0" w:color="auto"/>
                                                    <w:right w:val="none" w:sz="0" w:space="0" w:color="auto"/>
                                                  </w:divBdr>
                                                  <w:divsChild>
                                                    <w:div w:id="7498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456391">
      <w:bodyDiv w:val="1"/>
      <w:marLeft w:val="0"/>
      <w:marRight w:val="0"/>
      <w:marTop w:val="0"/>
      <w:marBottom w:val="0"/>
      <w:divBdr>
        <w:top w:val="none" w:sz="0" w:space="0" w:color="auto"/>
        <w:left w:val="none" w:sz="0" w:space="0" w:color="auto"/>
        <w:bottom w:val="none" w:sz="0" w:space="0" w:color="auto"/>
        <w:right w:val="none" w:sz="0" w:space="0" w:color="auto"/>
      </w:divBdr>
      <w:divsChild>
        <w:div w:id="1133404745">
          <w:marLeft w:val="120"/>
          <w:marRight w:val="120"/>
          <w:marTop w:val="45"/>
          <w:marBottom w:val="0"/>
          <w:divBdr>
            <w:top w:val="none" w:sz="0" w:space="0" w:color="auto"/>
            <w:left w:val="none" w:sz="0" w:space="0" w:color="auto"/>
            <w:bottom w:val="none" w:sz="0" w:space="0" w:color="auto"/>
            <w:right w:val="none" w:sz="0" w:space="0" w:color="auto"/>
          </w:divBdr>
          <w:divsChild>
            <w:div w:id="16127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4958">
      <w:bodyDiv w:val="1"/>
      <w:marLeft w:val="0"/>
      <w:marRight w:val="0"/>
      <w:marTop w:val="0"/>
      <w:marBottom w:val="0"/>
      <w:divBdr>
        <w:top w:val="none" w:sz="0" w:space="0" w:color="auto"/>
        <w:left w:val="none" w:sz="0" w:space="0" w:color="auto"/>
        <w:bottom w:val="none" w:sz="0" w:space="0" w:color="auto"/>
        <w:right w:val="none" w:sz="0" w:space="0" w:color="auto"/>
      </w:divBdr>
      <w:divsChild>
        <w:div w:id="1987930394">
          <w:marLeft w:val="0"/>
          <w:marRight w:val="0"/>
          <w:marTop w:val="750"/>
          <w:marBottom w:val="150"/>
          <w:divBdr>
            <w:top w:val="none" w:sz="0" w:space="0" w:color="auto"/>
            <w:left w:val="none" w:sz="0" w:space="0" w:color="auto"/>
            <w:bottom w:val="none" w:sz="0" w:space="0" w:color="auto"/>
            <w:right w:val="none" w:sz="0" w:space="0" w:color="auto"/>
          </w:divBdr>
          <w:divsChild>
            <w:div w:id="443698935">
              <w:marLeft w:val="0"/>
              <w:marRight w:val="0"/>
              <w:marTop w:val="0"/>
              <w:marBottom w:val="0"/>
              <w:divBdr>
                <w:top w:val="none" w:sz="0" w:space="0" w:color="auto"/>
                <w:left w:val="none" w:sz="0" w:space="0" w:color="auto"/>
                <w:bottom w:val="none" w:sz="0" w:space="0" w:color="auto"/>
                <w:right w:val="none" w:sz="0" w:space="0" w:color="auto"/>
              </w:divBdr>
              <w:divsChild>
                <w:div w:id="178742556">
                  <w:marLeft w:val="0"/>
                  <w:marRight w:val="0"/>
                  <w:marTop w:val="0"/>
                  <w:marBottom w:val="0"/>
                  <w:divBdr>
                    <w:top w:val="none" w:sz="0" w:space="0" w:color="auto"/>
                    <w:left w:val="none" w:sz="0" w:space="0" w:color="auto"/>
                    <w:bottom w:val="none" w:sz="0" w:space="0" w:color="auto"/>
                    <w:right w:val="none" w:sz="0" w:space="0" w:color="auto"/>
                  </w:divBdr>
                  <w:divsChild>
                    <w:div w:id="2126388019">
                      <w:marLeft w:val="0"/>
                      <w:marRight w:val="0"/>
                      <w:marTop w:val="0"/>
                      <w:marBottom w:val="0"/>
                      <w:divBdr>
                        <w:top w:val="none" w:sz="0" w:space="0" w:color="auto"/>
                        <w:left w:val="none" w:sz="0" w:space="0" w:color="auto"/>
                        <w:bottom w:val="none" w:sz="0" w:space="0" w:color="auto"/>
                        <w:right w:val="none" w:sz="0" w:space="0" w:color="auto"/>
                      </w:divBdr>
                      <w:divsChild>
                        <w:div w:id="159468142">
                          <w:marLeft w:val="0"/>
                          <w:marRight w:val="0"/>
                          <w:marTop w:val="0"/>
                          <w:marBottom w:val="0"/>
                          <w:divBdr>
                            <w:top w:val="none" w:sz="0" w:space="0" w:color="auto"/>
                            <w:left w:val="none" w:sz="0" w:space="0" w:color="auto"/>
                            <w:bottom w:val="none" w:sz="0" w:space="0" w:color="auto"/>
                            <w:right w:val="none" w:sz="0" w:space="0" w:color="auto"/>
                          </w:divBdr>
                          <w:divsChild>
                            <w:div w:id="1820919315">
                              <w:marLeft w:val="0"/>
                              <w:marRight w:val="0"/>
                              <w:marTop w:val="0"/>
                              <w:marBottom w:val="0"/>
                              <w:divBdr>
                                <w:top w:val="none" w:sz="0" w:space="0" w:color="auto"/>
                                <w:left w:val="none" w:sz="0" w:space="0" w:color="auto"/>
                                <w:bottom w:val="none" w:sz="0" w:space="0" w:color="auto"/>
                                <w:right w:val="none" w:sz="0" w:space="0" w:color="auto"/>
                              </w:divBdr>
                              <w:divsChild>
                                <w:div w:id="408426874">
                                  <w:marLeft w:val="0"/>
                                  <w:marRight w:val="0"/>
                                  <w:marTop w:val="0"/>
                                  <w:marBottom w:val="0"/>
                                  <w:divBdr>
                                    <w:top w:val="none" w:sz="0" w:space="0" w:color="auto"/>
                                    <w:left w:val="none" w:sz="0" w:space="0" w:color="auto"/>
                                    <w:bottom w:val="none" w:sz="0" w:space="0" w:color="auto"/>
                                    <w:right w:val="none" w:sz="0" w:space="0" w:color="auto"/>
                                  </w:divBdr>
                                  <w:divsChild>
                                    <w:div w:id="763571294">
                                      <w:marLeft w:val="0"/>
                                      <w:marRight w:val="0"/>
                                      <w:marTop w:val="0"/>
                                      <w:marBottom w:val="0"/>
                                      <w:divBdr>
                                        <w:top w:val="none" w:sz="0" w:space="0" w:color="auto"/>
                                        <w:left w:val="none" w:sz="0" w:space="0" w:color="auto"/>
                                        <w:bottom w:val="none" w:sz="0" w:space="0" w:color="auto"/>
                                        <w:right w:val="none" w:sz="0" w:space="0" w:color="auto"/>
                                      </w:divBdr>
                                      <w:divsChild>
                                        <w:div w:id="108159661">
                                          <w:marLeft w:val="0"/>
                                          <w:marRight w:val="0"/>
                                          <w:marTop w:val="0"/>
                                          <w:marBottom w:val="0"/>
                                          <w:divBdr>
                                            <w:top w:val="none" w:sz="0" w:space="0" w:color="auto"/>
                                            <w:left w:val="none" w:sz="0" w:space="0" w:color="auto"/>
                                            <w:bottom w:val="none" w:sz="0" w:space="0" w:color="auto"/>
                                            <w:right w:val="none" w:sz="0" w:space="0" w:color="auto"/>
                                          </w:divBdr>
                                          <w:divsChild>
                                            <w:div w:id="1089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543915">
      <w:bodyDiv w:val="1"/>
      <w:marLeft w:val="0"/>
      <w:marRight w:val="0"/>
      <w:marTop w:val="0"/>
      <w:marBottom w:val="188"/>
      <w:divBdr>
        <w:top w:val="none" w:sz="0" w:space="0" w:color="auto"/>
        <w:left w:val="none" w:sz="0" w:space="0" w:color="auto"/>
        <w:bottom w:val="none" w:sz="0" w:space="0" w:color="auto"/>
        <w:right w:val="none" w:sz="0" w:space="0" w:color="auto"/>
      </w:divBdr>
      <w:divsChild>
        <w:div w:id="625045370">
          <w:marLeft w:val="0"/>
          <w:marRight w:val="0"/>
          <w:marTop w:val="0"/>
          <w:marBottom w:val="0"/>
          <w:divBdr>
            <w:top w:val="none" w:sz="0" w:space="0" w:color="auto"/>
            <w:left w:val="none" w:sz="0" w:space="0" w:color="auto"/>
            <w:bottom w:val="none" w:sz="0" w:space="0" w:color="auto"/>
            <w:right w:val="none" w:sz="0" w:space="0" w:color="auto"/>
          </w:divBdr>
          <w:divsChild>
            <w:div w:id="570771235">
              <w:marLeft w:val="0"/>
              <w:marRight w:val="0"/>
              <w:marTop w:val="0"/>
              <w:marBottom w:val="0"/>
              <w:divBdr>
                <w:top w:val="none" w:sz="0" w:space="0" w:color="auto"/>
                <w:left w:val="none" w:sz="0" w:space="0" w:color="auto"/>
                <w:bottom w:val="none" w:sz="0" w:space="0" w:color="auto"/>
                <w:right w:val="none" w:sz="0" w:space="0" w:color="auto"/>
              </w:divBdr>
              <w:divsChild>
                <w:div w:id="3553722">
                  <w:marLeft w:val="0"/>
                  <w:marRight w:val="0"/>
                  <w:marTop w:val="0"/>
                  <w:marBottom w:val="0"/>
                  <w:divBdr>
                    <w:top w:val="none" w:sz="0" w:space="0" w:color="auto"/>
                    <w:left w:val="none" w:sz="0" w:space="0" w:color="auto"/>
                    <w:bottom w:val="none" w:sz="0" w:space="0" w:color="auto"/>
                    <w:right w:val="none" w:sz="0" w:space="0" w:color="auto"/>
                  </w:divBdr>
                  <w:divsChild>
                    <w:div w:id="2029720434">
                      <w:marLeft w:val="0"/>
                      <w:marRight w:val="150"/>
                      <w:marTop w:val="163"/>
                      <w:marBottom w:val="125"/>
                      <w:divBdr>
                        <w:top w:val="none" w:sz="0" w:space="0" w:color="auto"/>
                        <w:left w:val="none" w:sz="0" w:space="0" w:color="auto"/>
                        <w:bottom w:val="single" w:sz="4" w:space="0" w:color="808080"/>
                        <w:right w:val="none" w:sz="0" w:space="0" w:color="auto"/>
                      </w:divBdr>
                    </w:div>
                  </w:divsChild>
                </w:div>
              </w:divsChild>
            </w:div>
          </w:divsChild>
        </w:div>
      </w:divsChild>
    </w:div>
    <w:div w:id="1073431703">
      <w:bodyDiv w:val="1"/>
      <w:marLeft w:val="0"/>
      <w:marRight w:val="0"/>
      <w:marTop w:val="0"/>
      <w:marBottom w:val="0"/>
      <w:divBdr>
        <w:top w:val="none" w:sz="0" w:space="0" w:color="auto"/>
        <w:left w:val="none" w:sz="0" w:space="0" w:color="auto"/>
        <w:bottom w:val="none" w:sz="0" w:space="0" w:color="auto"/>
        <w:right w:val="none" w:sz="0" w:space="0" w:color="auto"/>
      </w:divBdr>
      <w:divsChild>
        <w:div w:id="1164784702">
          <w:marLeft w:val="0"/>
          <w:marRight w:val="0"/>
          <w:marTop w:val="0"/>
          <w:marBottom w:val="0"/>
          <w:divBdr>
            <w:top w:val="none" w:sz="0" w:space="0" w:color="auto"/>
            <w:left w:val="none" w:sz="0" w:space="0" w:color="auto"/>
            <w:bottom w:val="none" w:sz="0" w:space="0" w:color="auto"/>
            <w:right w:val="none" w:sz="0" w:space="0" w:color="auto"/>
          </w:divBdr>
          <w:divsChild>
            <w:div w:id="194198080">
              <w:marLeft w:val="0"/>
              <w:marRight w:val="0"/>
              <w:marTop w:val="0"/>
              <w:marBottom w:val="0"/>
              <w:divBdr>
                <w:top w:val="none" w:sz="0" w:space="0" w:color="auto"/>
                <w:left w:val="none" w:sz="0" w:space="0" w:color="auto"/>
                <w:bottom w:val="none" w:sz="0" w:space="0" w:color="auto"/>
                <w:right w:val="none" w:sz="0" w:space="0" w:color="auto"/>
              </w:divBdr>
              <w:divsChild>
                <w:div w:id="1201934471">
                  <w:marLeft w:val="0"/>
                  <w:marRight w:val="0"/>
                  <w:marTop w:val="0"/>
                  <w:marBottom w:val="0"/>
                  <w:divBdr>
                    <w:top w:val="none" w:sz="0" w:space="0" w:color="auto"/>
                    <w:left w:val="none" w:sz="0" w:space="0" w:color="auto"/>
                    <w:bottom w:val="none" w:sz="0" w:space="0" w:color="auto"/>
                    <w:right w:val="none" w:sz="0" w:space="0" w:color="auto"/>
                  </w:divBdr>
                  <w:divsChild>
                    <w:div w:id="7947667">
                      <w:marLeft w:val="0"/>
                      <w:marRight w:val="0"/>
                      <w:marTop w:val="0"/>
                      <w:marBottom w:val="0"/>
                      <w:divBdr>
                        <w:top w:val="none" w:sz="0" w:space="0" w:color="auto"/>
                        <w:left w:val="none" w:sz="0" w:space="0" w:color="auto"/>
                        <w:bottom w:val="none" w:sz="0" w:space="0" w:color="auto"/>
                        <w:right w:val="none" w:sz="0" w:space="0" w:color="auto"/>
                      </w:divBdr>
                      <w:divsChild>
                        <w:div w:id="1080836681">
                          <w:marLeft w:val="0"/>
                          <w:marRight w:val="0"/>
                          <w:marTop w:val="0"/>
                          <w:marBottom w:val="0"/>
                          <w:divBdr>
                            <w:top w:val="none" w:sz="0" w:space="0" w:color="auto"/>
                            <w:left w:val="none" w:sz="0" w:space="0" w:color="auto"/>
                            <w:bottom w:val="none" w:sz="0" w:space="0" w:color="auto"/>
                            <w:right w:val="none" w:sz="0" w:space="0" w:color="auto"/>
                          </w:divBdr>
                          <w:divsChild>
                            <w:div w:id="957417621">
                              <w:marLeft w:val="0"/>
                              <w:marRight w:val="0"/>
                              <w:marTop w:val="0"/>
                              <w:marBottom w:val="0"/>
                              <w:divBdr>
                                <w:top w:val="none" w:sz="0" w:space="0" w:color="auto"/>
                                <w:left w:val="none" w:sz="0" w:space="0" w:color="auto"/>
                                <w:bottom w:val="none" w:sz="0" w:space="0" w:color="auto"/>
                                <w:right w:val="none" w:sz="0" w:space="0" w:color="auto"/>
                              </w:divBdr>
                              <w:divsChild>
                                <w:div w:id="277181540">
                                  <w:marLeft w:val="0"/>
                                  <w:marRight w:val="0"/>
                                  <w:marTop w:val="0"/>
                                  <w:marBottom w:val="0"/>
                                  <w:divBdr>
                                    <w:top w:val="none" w:sz="0" w:space="0" w:color="auto"/>
                                    <w:left w:val="none" w:sz="0" w:space="0" w:color="auto"/>
                                    <w:bottom w:val="none" w:sz="0" w:space="0" w:color="auto"/>
                                    <w:right w:val="none" w:sz="0" w:space="0" w:color="auto"/>
                                  </w:divBdr>
                                  <w:divsChild>
                                    <w:div w:id="1791168964">
                                      <w:marLeft w:val="0"/>
                                      <w:marRight w:val="0"/>
                                      <w:marTop w:val="0"/>
                                      <w:marBottom w:val="0"/>
                                      <w:divBdr>
                                        <w:top w:val="none" w:sz="0" w:space="0" w:color="auto"/>
                                        <w:left w:val="none" w:sz="0" w:space="0" w:color="auto"/>
                                        <w:bottom w:val="none" w:sz="0" w:space="0" w:color="auto"/>
                                        <w:right w:val="none" w:sz="0" w:space="0" w:color="auto"/>
                                      </w:divBdr>
                                      <w:divsChild>
                                        <w:div w:id="2071028495">
                                          <w:marLeft w:val="0"/>
                                          <w:marRight w:val="0"/>
                                          <w:marTop w:val="0"/>
                                          <w:marBottom w:val="0"/>
                                          <w:divBdr>
                                            <w:top w:val="none" w:sz="0" w:space="0" w:color="auto"/>
                                            <w:left w:val="none" w:sz="0" w:space="0" w:color="auto"/>
                                            <w:bottom w:val="none" w:sz="0" w:space="0" w:color="auto"/>
                                            <w:right w:val="none" w:sz="0" w:space="0" w:color="auto"/>
                                          </w:divBdr>
                                          <w:divsChild>
                                            <w:div w:id="1064718144">
                                              <w:marLeft w:val="0"/>
                                              <w:marRight w:val="0"/>
                                              <w:marTop w:val="0"/>
                                              <w:marBottom w:val="0"/>
                                              <w:divBdr>
                                                <w:top w:val="single" w:sz="6" w:space="0" w:color="F5F5F5"/>
                                                <w:left w:val="single" w:sz="6" w:space="0" w:color="F5F5F5"/>
                                                <w:bottom w:val="single" w:sz="6" w:space="0" w:color="F5F5F5"/>
                                                <w:right w:val="single" w:sz="6" w:space="0" w:color="F5F5F5"/>
                                              </w:divBdr>
                                              <w:divsChild>
                                                <w:div w:id="1203975280">
                                                  <w:marLeft w:val="0"/>
                                                  <w:marRight w:val="0"/>
                                                  <w:marTop w:val="0"/>
                                                  <w:marBottom w:val="0"/>
                                                  <w:divBdr>
                                                    <w:top w:val="none" w:sz="0" w:space="0" w:color="auto"/>
                                                    <w:left w:val="none" w:sz="0" w:space="0" w:color="auto"/>
                                                    <w:bottom w:val="none" w:sz="0" w:space="0" w:color="auto"/>
                                                    <w:right w:val="none" w:sz="0" w:space="0" w:color="auto"/>
                                                  </w:divBdr>
                                                  <w:divsChild>
                                                    <w:div w:id="17930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348243">
      <w:bodyDiv w:val="1"/>
      <w:marLeft w:val="0"/>
      <w:marRight w:val="0"/>
      <w:marTop w:val="0"/>
      <w:marBottom w:val="0"/>
      <w:divBdr>
        <w:top w:val="none" w:sz="0" w:space="0" w:color="auto"/>
        <w:left w:val="none" w:sz="0" w:space="0" w:color="auto"/>
        <w:bottom w:val="none" w:sz="0" w:space="0" w:color="auto"/>
        <w:right w:val="none" w:sz="0" w:space="0" w:color="auto"/>
      </w:divBdr>
      <w:divsChild>
        <w:div w:id="1862039302">
          <w:marLeft w:val="0"/>
          <w:marRight w:val="0"/>
          <w:marTop w:val="0"/>
          <w:marBottom w:val="0"/>
          <w:divBdr>
            <w:top w:val="none" w:sz="0" w:space="0" w:color="auto"/>
            <w:left w:val="none" w:sz="0" w:space="0" w:color="auto"/>
            <w:bottom w:val="none" w:sz="0" w:space="0" w:color="auto"/>
            <w:right w:val="none" w:sz="0" w:space="0" w:color="auto"/>
          </w:divBdr>
          <w:divsChild>
            <w:div w:id="824856000">
              <w:marLeft w:val="0"/>
              <w:marRight w:val="0"/>
              <w:marTop w:val="0"/>
              <w:marBottom w:val="0"/>
              <w:divBdr>
                <w:top w:val="none" w:sz="0" w:space="0" w:color="auto"/>
                <w:left w:val="none" w:sz="0" w:space="0" w:color="auto"/>
                <w:bottom w:val="none" w:sz="0" w:space="0" w:color="auto"/>
                <w:right w:val="none" w:sz="0" w:space="0" w:color="auto"/>
              </w:divBdr>
              <w:divsChild>
                <w:div w:id="1532722600">
                  <w:marLeft w:val="0"/>
                  <w:marRight w:val="0"/>
                  <w:marTop w:val="0"/>
                  <w:marBottom w:val="0"/>
                  <w:divBdr>
                    <w:top w:val="none" w:sz="0" w:space="0" w:color="auto"/>
                    <w:left w:val="none" w:sz="0" w:space="0" w:color="auto"/>
                    <w:bottom w:val="none" w:sz="0" w:space="0" w:color="auto"/>
                    <w:right w:val="none" w:sz="0" w:space="0" w:color="auto"/>
                  </w:divBdr>
                  <w:divsChild>
                    <w:div w:id="1504273894">
                      <w:marLeft w:val="0"/>
                      <w:marRight w:val="0"/>
                      <w:marTop w:val="0"/>
                      <w:marBottom w:val="0"/>
                      <w:divBdr>
                        <w:top w:val="none" w:sz="0" w:space="0" w:color="auto"/>
                        <w:left w:val="none" w:sz="0" w:space="0" w:color="auto"/>
                        <w:bottom w:val="none" w:sz="0" w:space="0" w:color="auto"/>
                        <w:right w:val="none" w:sz="0" w:space="0" w:color="auto"/>
                      </w:divBdr>
                      <w:divsChild>
                        <w:div w:id="963267585">
                          <w:marLeft w:val="0"/>
                          <w:marRight w:val="0"/>
                          <w:marTop w:val="0"/>
                          <w:marBottom w:val="0"/>
                          <w:divBdr>
                            <w:top w:val="none" w:sz="0" w:space="0" w:color="auto"/>
                            <w:left w:val="none" w:sz="0" w:space="0" w:color="auto"/>
                            <w:bottom w:val="none" w:sz="0" w:space="0" w:color="auto"/>
                            <w:right w:val="none" w:sz="0" w:space="0" w:color="auto"/>
                          </w:divBdr>
                          <w:divsChild>
                            <w:div w:id="114063743">
                              <w:marLeft w:val="0"/>
                              <w:marRight w:val="0"/>
                              <w:marTop w:val="0"/>
                              <w:marBottom w:val="0"/>
                              <w:divBdr>
                                <w:top w:val="none" w:sz="0" w:space="0" w:color="auto"/>
                                <w:left w:val="none" w:sz="0" w:space="0" w:color="auto"/>
                                <w:bottom w:val="none" w:sz="0" w:space="0" w:color="auto"/>
                                <w:right w:val="none" w:sz="0" w:space="0" w:color="auto"/>
                              </w:divBdr>
                              <w:divsChild>
                                <w:div w:id="2133594030">
                                  <w:marLeft w:val="0"/>
                                  <w:marRight w:val="0"/>
                                  <w:marTop w:val="0"/>
                                  <w:marBottom w:val="0"/>
                                  <w:divBdr>
                                    <w:top w:val="single" w:sz="6" w:space="0" w:color="F5F5F5"/>
                                    <w:left w:val="single" w:sz="6" w:space="0" w:color="F5F5F5"/>
                                    <w:bottom w:val="single" w:sz="6" w:space="0" w:color="F5F5F5"/>
                                    <w:right w:val="single" w:sz="6" w:space="0" w:color="F5F5F5"/>
                                  </w:divBdr>
                                  <w:divsChild>
                                    <w:div w:id="177813394">
                                      <w:marLeft w:val="0"/>
                                      <w:marRight w:val="0"/>
                                      <w:marTop w:val="0"/>
                                      <w:marBottom w:val="0"/>
                                      <w:divBdr>
                                        <w:top w:val="none" w:sz="0" w:space="0" w:color="auto"/>
                                        <w:left w:val="none" w:sz="0" w:space="0" w:color="auto"/>
                                        <w:bottom w:val="none" w:sz="0" w:space="0" w:color="auto"/>
                                        <w:right w:val="none" w:sz="0" w:space="0" w:color="auto"/>
                                      </w:divBdr>
                                      <w:divsChild>
                                        <w:div w:id="19645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728145">
      <w:bodyDiv w:val="1"/>
      <w:marLeft w:val="0"/>
      <w:marRight w:val="0"/>
      <w:marTop w:val="0"/>
      <w:marBottom w:val="0"/>
      <w:divBdr>
        <w:top w:val="none" w:sz="0" w:space="0" w:color="auto"/>
        <w:left w:val="none" w:sz="0" w:space="0" w:color="auto"/>
        <w:bottom w:val="none" w:sz="0" w:space="0" w:color="auto"/>
        <w:right w:val="none" w:sz="0" w:space="0" w:color="auto"/>
      </w:divBdr>
      <w:divsChild>
        <w:div w:id="1078097843">
          <w:marLeft w:val="0"/>
          <w:marRight w:val="0"/>
          <w:marTop w:val="0"/>
          <w:marBottom w:val="0"/>
          <w:divBdr>
            <w:top w:val="none" w:sz="0" w:space="0" w:color="auto"/>
            <w:left w:val="none" w:sz="0" w:space="0" w:color="auto"/>
            <w:bottom w:val="none" w:sz="0" w:space="0" w:color="auto"/>
            <w:right w:val="none" w:sz="0" w:space="0" w:color="auto"/>
          </w:divBdr>
          <w:divsChild>
            <w:div w:id="1998924668">
              <w:marLeft w:val="0"/>
              <w:marRight w:val="0"/>
              <w:marTop w:val="0"/>
              <w:marBottom w:val="0"/>
              <w:divBdr>
                <w:top w:val="none" w:sz="0" w:space="0" w:color="auto"/>
                <w:left w:val="none" w:sz="0" w:space="0" w:color="auto"/>
                <w:bottom w:val="none" w:sz="0" w:space="0" w:color="auto"/>
                <w:right w:val="none" w:sz="0" w:space="0" w:color="auto"/>
              </w:divBdr>
              <w:divsChild>
                <w:div w:id="2121366613">
                  <w:marLeft w:val="0"/>
                  <w:marRight w:val="0"/>
                  <w:marTop w:val="0"/>
                  <w:marBottom w:val="0"/>
                  <w:divBdr>
                    <w:top w:val="none" w:sz="0" w:space="0" w:color="auto"/>
                    <w:left w:val="none" w:sz="0" w:space="0" w:color="auto"/>
                    <w:bottom w:val="none" w:sz="0" w:space="0" w:color="auto"/>
                    <w:right w:val="none" w:sz="0" w:space="0" w:color="auto"/>
                  </w:divBdr>
                  <w:divsChild>
                    <w:div w:id="881868250">
                      <w:marLeft w:val="0"/>
                      <w:marRight w:val="0"/>
                      <w:marTop w:val="0"/>
                      <w:marBottom w:val="0"/>
                      <w:divBdr>
                        <w:top w:val="none" w:sz="0" w:space="0" w:color="auto"/>
                        <w:left w:val="none" w:sz="0" w:space="0" w:color="auto"/>
                        <w:bottom w:val="none" w:sz="0" w:space="0" w:color="auto"/>
                        <w:right w:val="none" w:sz="0" w:space="0" w:color="auto"/>
                      </w:divBdr>
                      <w:divsChild>
                        <w:div w:id="1630165783">
                          <w:marLeft w:val="0"/>
                          <w:marRight w:val="0"/>
                          <w:marTop w:val="0"/>
                          <w:marBottom w:val="0"/>
                          <w:divBdr>
                            <w:top w:val="none" w:sz="0" w:space="0" w:color="auto"/>
                            <w:left w:val="none" w:sz="0" w:space="0" w:color="auto"/>
                            <w:bottom w:val="none" w:sz="0" w:space="0" w:color="auto"/>
                            <w:right w:val="none" w:sz="0" w:space="0" w:color="auto"/>
                          </w:divBdr>
                          <w:divsChild>
                            <w:div w:id="1281687878">
                              <w:marLeft w:val="0"/>
                              <w:marRight w:val="0"/>
                              <w:marTop w:val="0"/>
                              <w:marBottom w:val="0"/>
                              <w:divBdr>
                                <w:top w:val="none" w:sz="0" w:space="0" w:color="auto"/>
                                <w:left w:val="none" w:sz="0" w:space="0" w:color="auto"/>
                                <w:bottom w:val="none" w:sz="0" w:space="0" w:color="auto"/>
                                <w:right w:val="none" w:sz="0" w:space="0" w:color="auto"/>
                              </w:divBdr>
                              <w:divsChild>
                                <w:div w:id="199632554">
                                  <w:marLeft w:val="0"/>
                                  <w:marRight w:val="0"/>
                                  <w:marTop w:val="0"/>
                                  <w:marBottom w:val="0"/>
                                  <w:divBdr>
                                    <w:top w:val="none" w:sz="0" w:space="0" w:color="auto"/>
                                    <w:left w:val="none" w:sz="0" w:space="0" w:color="auto"/>
                                    <w:bottom w:val="none" w:sz="0" w:space="0" w:color="auto"/>
                                    <w:right w:val="none" w:sz="0" w:space="0" w:color="auto"/>
                                  </w:divBdr>
                                  <w:divsChild>
                                    <w:div w:id="811824657">
                                      <w:marLeft w:val="0"/>
                                      <w:marRight w:val="0"/>
                                      <w:marTop w:val="0"/>
                                      <w:marBottom w:val="0"/>
                                      <w:divBdr>
                                        <w:top w:val="none" w:sz="0" w:space="0" w:color="auto"/>
                                        <w:left w:val="none" w:sz="0" w:space="0" w:color="auto"/>
                                        <w:bottom w:val="none" w:sz="0" w:space="0" w:color="auto"/>
                                        <w:right w:val="none" w:sz="0" w:space="0" w:color="auto"/>
                                      </w:divBdr>
                                      <w:divsChild>
                                        <w:div w:id="165289400">
                                          <w:marLeft w:val="0"/>
                                          <w:marRight w:val="0"/>
                                          <w:marTop w:val="0"/>
                                          <w:marBottom w:val="0"/>
                                          <w:divBdr>
                                            <w:top w:val="none" w:sz="0" w:space="0" w:color="auto"/>
                                            <w:left w:val="none" w:sz="0" w:space="0" w:color="auto"/>
                                            <w:bottom w:val="none" w:sz="0" w:space="0" w:color="auto"/>
                                            <w:right w:val="none" w:sz="0" w:space="0" w:color="auto"/>
                                          </w:divBdr>
                                          <w:divsChild>
                                            <w:div w:id="694310388">
                                              <w:marLeft w:val="0"/>
                                              <w:marRight w:val="0"/>
                                              <w:marTop w:val="0"/>
                                              <w:marBottom w:val="0"/>
                                              <w:divBdr>
                                                <w:top w:val="single" w:sz="6" w:space="0" w:color="F5F5F5"/>
                                                <w:left w:val="single" w:sz="6" w:space="0" w:color="F5F5F5"/>
                                                <w:bottom w:val="single" w:sz="6" w:space="0" w:color="F5F5F5"/>
                                                <w:right w:val="single" w:sz="6" w:space="0" w:color="F5F5F5"/>
                                              </w:divBdr>
                                              <w:divsChild>
                                                <w:div w:id="663705680">
                                                  <w:marLeft w:val="0"/>
                                                  <w:marRight w:val="0"/>
                                                  <w:marTop w:val="0"/>
                                                  <w:marBottom w:val="0"/>
                                                  <w:divBdr>
                                                    <w:top w:val="none" w:sz="0" w:space="0" w:color="auto"/>
                                                    <w:left w:val="none" w:sz="0" w:space="0" w:color="auto"/>
                                                    <w:bottom w:val="none" w:sz="0" w:space="0" w:color="auto"/>
                                                    <w:right w:val="none" w:sz="0" w:space="0" w:color="auto"/>
                                                  </w:divBdr>
                                                  <w:divsChild>
                                                    <w:div w:id="797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530884">
      <w:bodyDiv w:val="1"/>
      <w:marLeft w:val="0"/>
      <w:marRight w:val="0"/>
      <w:marTop w:val="0"/>
      <w:marBottom w:val="0"/>
      <w:divBdr>
        <w:top w:val="none" w:sz="0" w:space="0" w:color="auto"/>
        <w:left w:val="none" w:sz="0" w:space="0" w:color="auto"/>
        <w:bottom w:val="none" w:sz="0" w:space="0" w:color="auto"/>
        <w:right w:val="none" w:sz="0" w:space="0" w:color="auto"/>
      </w:divBdr>
      <w:divsChild>
        <w:div w:id="1106773798">
          <w:marLeft w:val="86"/>
          <w:marRight w:val="86"/>
          <w:marTop w:val="32"/>
          <w:marBottom w:val="0"/>
          <w:divBdr>
            <w:top w:val="none" w:sz="0" w:space="0" w:color="auto"/>
            <w:left w:val="none" w:sz="0" w:space="0" w:color="auto"/>
            <w:bottom w:val="none" w:sz="0" w:space="0" w:color="auto"/>
            <w:right w:val="none" w:sz="0" w:space="0" w:color="auto"/>
          </w:divBdr>
          <w:divsChild>
            <w:div w:id="6585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2">
      <w:bodyDiv w:val="1"/>
      <w:marLeft w:val="0"/>
      <w:marRight w:val="0"/>
      <w:marTop w:val="0"/>
      <w:marBottom w:val="0"/>
      <w:divBdr>
        <w:top w:val="none" w:sz="0" w:space="0" w:color="auto"/>
        <w:left w:val="none" w:sz="0" w:space="0" w:color="auto"/>
        <w:bottom w:val="none" w:sz="0" w:space="0" w:color="auto"/>
        <w:right w:val="none" w:sz="0" w:space="0" w:color="auto"/>
      </w:divBdr>
      <w:divsChild>
        <w:div w:id="1097099577">
          <w:marLeft w:val="0"/>
          <w:marRight w:val="0"/>
          <w:marTop w:val="0"/>
          <w:marBottom w:val="0"/>
          <w:divBdr>
            <w:top w:val="none" w:sz="0" w:space="0" w:color="auto"/>
            <w:left w:val="none" w:sz="0" w:space="0" w:color="auto"/>
            <w:bottom w:val="none" w:sz="0" w:space="0" w:color="auto"/>
            <w:right w:val="none" w:sz="0" w:space="0" w:color="auto"/>
          </w:divBdr>
          <w:divsChild>
            <w:div w:id="24796075">
              <w:marLeft w:val="0"/>
              <w:marRight w:val="0"/>
              <w:marTop w:val="0"/>
              <w:marBottom w:val="0"/>
              <w:divBdr>
                <w:top w:val="none" w:sz="0" w:space="0" w:color="auto"/>
                <w:left w:val="none" w:sz="0" w:space="0" w:color="auto"/>
                <w:bottom w:val="none" w:sz="0" w:space="0" w:color="auto"/>
                <w:right w:val="none" w:sz="0" w:space="0" w:color="auto"/>
              </w:divBdr>
              <w:divsChild>
                <w:div w:id="121506663">
                  <w:marLeft w:val="0"/>
                  <w:marRight w:val="0"/>
                  <w:marTop w:val="0"/>
                  <w:marBottom w:val="0"/>
                  <w:divBdr>
                    <w:top w:val="none" w:sz="0" w:space="0" w:color="auto"/>
                    <w:left w:val="none" w:sz="0" w:space="0" w:color="auto"/>
                    <w:bottom w:val="none" w:sz="0" w:space="0" w:color="auto"/>
                    <w:right w:val="none" w:sz="0" w:space="0" w:color="auto"/>
                  </w:divBdr>
                  <w:divsChild>
                    <w:div w:id="1818060644">
                      <w:marLeft w:val="0"/>
                      <w:marRight w:val="0"/>
                      <w:marTop w:val="0"/>
                      <w:marBottom w:val="0"/>
                      <w:divBdr>
                        <w:top w:val="none" w:sz="0" w:space="0" w:color="auto"/>
                        <w:left w:val="none" w:sz="0" w:space="0" w:color="auto"/>
                        <w:bottom w:val="none" w:sz="0" w:space="0" w:color="auto"/>
                        <w:right w:val="none" w:sz="0" w:space="0" w:color="auto"/>
                      </w:divBdr>
                      <w:divsChild>
                        <w:div w:id="203180520">
                          <w:marLeft w:val="0"/>
                          <w:marRight w:val="0"/>
                          <w:marTop w:val="0"/>
                          <w:marBottom w:val="0"/>
                          <w:divBdr>
                            <w:top w:val="none" w:sz="0" w:space="0" w:color="auto"/>
                            <w:left w:val="none" w:sz="0" w:space="0" w:color="auto"/>
                            <w:bottom w:val="none" w:sz="0" w:space="0" w:color="auto"/>
                            <w:right w:val="none" w:sz="0" w:space="0" w:color="auto"/>
                          </w:divBdr>
                          <w:divsChild>
                            <w:div w:id="862548063">
                              <w:marLeft w:val="0"/>
                              <w:marRight w:val="0"/>
                              <w:marTop w:val="0"/>
                              <w:marBottom w:val="0"/>
                              <w:divBdr>
                                <w:top w:val="none" w:sz="0" w:space="0" w:color="auto"/>
                                <w:left w:val="none" w:sz="0" w:space="0" w:color="auto"/>
                                <w:bottom w:val="none" w:sz="0" w:space="0" w:color="auto"/>
                                <w:right w:val="none" w:sz="0" w:space="0" w:color="auto"/>
                              </w:divBdr>
                              <w:divsChild>
                                <w:div w:id="945619989">
                                  <w:marLeft w:val="0"/>
                                  <w:marRight w:val="0"/>
                                  <w:marTop w:val="0"/>
                                  <w:marBottom w:val="0"/>
                                  <w:divBdr>
                                    <w:top w:val="single" w:sz="6" w:space="0" w:color="F5F5F5"/>
                                    <w:left w:val="single" w:sz="6" w:space="0" w:color="F5F5F5"/>
                                    <w:bottom w:val="single" w:sz="6" w:space="0" w:color="F5F5F5"/>
                                    <w:right w:val="single" w:sz="6" w:space="0" w:color="F5F5F5"/>
                                  </w:divBdr>
                                  <w:divsChild>
                                    <w:div w:id="742681879">
                                      <w:marLeft w:val="0"/>
                                      <w:marRight w:val="0"/>
                                      <w:marTop w:val="0"/>
                                      <w:marBottom w:val="0"/>
                                      <w:divBdr>
                                        <w:top w:val="none" w:sz="0" w:space="0" w:color="auto"/>
                                        <w:left w:val="none" w:sz="0" w:space="0" w:color="auto"/>
                                        <w:bottom w:val="none" w:sz="0" w:space="0" w:color="auto"/>
                                        <w:right w:val="none" w:sz="0" w:space="0" w:color="auto"/>
                                      </w:divBdr>
                                      <w:divsChild>
                                        <w:div w:id="10576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46135">
      <w:bodyDiv w:val="1"/>
      <w:marLeft w:val="0"/>
      <w:marRight w:val="0"/>
      <w:marTop w:val="0"/>
      <w:marBottom w:val="0"/>
      <w:divBdr>
        <w:top w:val="none" w:sz="0" w:space="0" w:color="auto"/>
        <w:left w:val="none" w:sz="0" w:space="0" w:color="auto"/>
        <w:bottom w:val="none" w:sz="0" w:space="0" w:color="auto"/>
        <w:right w:val="none" w:sz="0" w:space="0" w:color="auto"/>
      </w:divBdr>
      <w:divsChild>
        <w:div w:id="1631472437">
          <w:marLeft w:val="0"/>
          <w:marRight w:val="0"/>
          <w:marTop w:val="0"/>
          <w:marBottom w:val="0"/>
          <w:divBdr>
            <w:top w:val="none" w:sz="0" w:space="0" w:color="auto"/>
            <w:left w:val="none" w:sz="0" w:space="0" w:color="auto"/>
            <w:bottom w:val="none" w:sz="0" w:space="0" w:color="auto"/>
            <w:right w:val="none" w:sz="0" w:space="0" w:color="auto"/>
          </w:divBdr>
          <w:divsChild>
            <w:div w:id="1423799320">
              <w:marLeft w:val="0"/>
              <w:marRight w:val="0"/>
              <w:marTop w:val="0"/>
              <w:marBottom w:val="0"/>
              <w:divBdr>
                <w:top w:val="none" w:sz="0" w:space="0" w:color="auto"/>
                <w:left w:val="none" w:sz="0" w:space="0" w:color="auto"/>
                <w:bottom w:val="none" w:sz="0" w:space="0" w:color="auto"/>
                <w:right w:val="none" w:sz="0" w:space="0" w:color="auto"/>
              </w:divBdr>
              <w:divsChild>
                <w:div w:id="1681658546">
                  <w:marLeft w:val="0"/>
                  <w:marRight w:val="0"/>
                  <w:marTop w:val="0"/>
                  <w:marBottom w:val="0"/>
                  <w:divBdr>
                    <w:top w:val="none" w:sz="0" w:space="0" w:color="auto"/>
                    <w:left w:val="none" w:sz="0" w:space="0" w:color="auto"/>
                    <w:bottom w:val="none" w:sz="0" w:space="0" w:color="auto"/>
                    <w:right w:val="none" w:sz="0" w:space="0" w:color="auto"/>
                  </w:divBdr>
                  <w:divsChild>
                    <w:div w:id="907305296">
                      <w:marLeft w:val="0"/>
                      <w:marRight w:val="0"/>
                      <w:marTop w:val="0"/>
                      <w:marBottom w:val="0"/>
                      <w:divBdr>
                        <w:top w:val="single" w:sz="6" w:space="0" w:color="666666"/>
                        <w:left w:val="single" w:sz="6" w:space="0" w:color="666666"/>
                        <w:bottom w:val="single" w:sz="6" w:space="0" w:color="666666"/>
                        <w:right w:val="single" w:sz="6" w:space="0" w:color="666666"/>
                      </w:divBdr>
                      <w:divsChild>
                        <w:div w:id="372657312">
                          <w:marLeft w:val="0"/>
                          <w:marRight w:val="0"/>
                          <w:marTop w:val="0"/>
                          <w:marBottom w:val="0"/>
                          <w:divBdr>
                            <w:top w:val="none" w:sz="0" w:space="0" w:color="auto"/>
                            <w:left w:val="none" w:sz="0" w:space="0" w:color="auto"/>
                            <w:bottom w:val="none" w:sz="0" w:space="0" w:color="auto"/>
                            <w:right w:val="none" w:sz="0" w:space="0" w:color="auto"/>
                          </w:divBdr>
                          <w:divsChild>
                            <w:div w:id="433405133">
                              <w:marLeft w:val="0"/>
                              <w:marRight w:val="0"/>
                              <w:marTop w:val="0"/>
                              <w:marBottom w:val="0"/>
                              <w:divBdr>
                                <w:top w:val="none" w:sz="0" w:space="0" w:color="auto"/>
                                <w:left w:val="none" w:sz="0" w:space="0" w:color="auto"/>
                                <w:bottom w:val="none" w:sz="0" w:space="0" w:color="auto"/>
                                <w:right w:val="none" w:sz="0" w:space="0" w:color="auto"/>
                              </w:divBdr>
                              <w:divsChild>
                                <w:div w:id="474490823">
                                  <w:marLeft w:val="0"/>
                                  <w:marRight w:val="0"/>
                                  <w:marTop w:val="0"/>
                                  <w:marBottom w:val="0"/>
                                  <w:divBdr>
                                    <w:top w:val="none" w:sz="0" w:space="0" w:color="auto"/>
                                    <w:left w:val="none" w:sz="0" w:space="0" w:color="auto"/>
                                    <w:bottom w:val="none" w:sz="0" w:space="0" w:color="auto"/>
                                    <w:right w:val="none" w:sz="0" w:space="0" w:color="auto"/>
                                  </w:divBdr>
                                  <w:divsChild>
                                    <w:div w:id="1450926953">
                                      <w:marLeft w:val="0"/>
                                      <w:marRight w:val="0"/>
                                      <w:marTop w:val="0"/>
                                      <w:marBottom w:val="0"/>
                                      <w:divBdr>
                                        <w:top w:val="none" w:sz="0" w:space="0" w:color="auto"/>
                                        <w:left w:val="none" w:sz="0" w:space="0" w:color="auto"/>
                                        <w:bottom w:val="none" w:sz="0" w:space="0" w:color="auto"/>
                                        <w:right w:val="none" w:sz="0" w:space="0" w:color="auto"/>
                                      </w:divBdr>
                                    </w:div>
                                    <w:div w:id="1390613430">
                                      <w:marLeft w:val="0"/>
                                      <w:marRight w:val="0"/>
                                      <w:marTop w:val="0"/>
                                      <w:marBottom w:val="0"/>
                                      <w:divBdr>
                                        <w:top w:val="none" w:sz="0" w:space="0" w:color="auto"/>
                                        <w:left w:val="none" w:sz="0" w:space="0" w:color="auto"/>
                                        <w:bottom w:val="none" w:sz="0" w:space="0" w:color="auto"/>
                                        <w:right w:val="none" w:sz="0" w:space="0" w:color="auto"/>
                                      </w:divBdr>
                                    </w:div>
                                    <w:div w:id="756482908">
                                      <w:marLeft w:val="0"/>
                                      <w:marRight w:val="0"/>
                                      <w:marTop w:val="0"/>
                                      <w:marBottom w:val="0"/>
                                      <w:divBdr>
                                        <w:top w:val="none" w:sz="0" w:space="0" w:color="auto"/>
                                        <w:left w:val="none" w:sz="0" w:space="0" w:color="auto"/>
                                        <w:bottom w:val="none" w:sz="0" w:space="0" w:color="auto"/>
                                        <w:right w:val="none" w:sz="0" w:space="0" w:color="auto"/>
                                      </w:divBdr>
                                    </w:div>
                                    <w:div w:id="1530795415">
                                      <w:marLeft w:val="0"/>
                                      <w:marRight w:val="0"/>
                                      <w:marTop w:val="0"/>
                                      <w:marBottom w:val="0"/>
                                      <w:divBdr>
                                        <w:top w:val="none" w:sz="0" w:space="0" w:color="auto"/>
                                        <w:left w:val="none" w:sz="0" w:space="0" w:color="auto"/>
                                        <w:bottom w:val="none" w:sz="0" w:space="0" w:color="auto"/>
                                        <w:right w:val="none" w:sz="0" w:space="0" w:color="auto"/>
                                      </w:divBdr>
                                    </w:div>
                                    <w:div w:id="1117723389">
                                      <w:marLeft w:val="0"/>
                                      <w:marRight w:val="0"/>
                                      <w:marTop w:val="0"/>
                                      <w:marBottom w:val="0"/>
                                      <w:divBdr>
                                        <w:top w:val="none" w:sz="0" w:space="0" w:color="auto"/>
                                        <w:left w:val="none" w:sz="0" w:space="0" w:color="auto"/>
                                        <w:bottom w:val="none" w:sz="0" w:space="0" w:color="auto"/>
                                        <w:right w:val="none" w:sz="0" w:space="0" w:color="auto"/>
                                      </w:divBdr>
                                    </w:div>
                                    <w:div w:id="1563321617">
                                      <w:marLeft w:val="0"/>
                                      <w:marRight w:val="0"/>
                                      <w:marTop w:val="0"/>
                                      <w:marBottom w:val="0"/>
                                      <w:divBdr>
                                        <w:top w:val="none" w:sz="0" w:space="0" w:color="auto"/>
                                        <w:left w:val="none" w:sz="0" w:space="0" w:color="auto"/>
                                        <w:bottom w:val="none" w:sz="0" w:space="0" w:color="auto"/>
                                        <w:right w:val="none" w:sz="0" w:space="0" w:color="auto"/>
                                      </w:divBdr>
                                    </w:div>
                                    <w:div w:id="1743022414">
                                      <w:marLeft w:val="0"/>
                                      <w:marRight w:val="0"/>
                                      <w:marTop w:val="0"/>
                                      <w:marBottom w:val="0"/>
                                      <w:divBdr>
                                        <w:top w:val="none" w:sz="0" w:space="0" w:color="auto"/>
                                        <w:left w:val="none" w:sz="0" w:space="0" w:color="auto"/>
                                        <w:bottom w:val="none" w:sz="0" w:space="0" w:color="auto"/>
                                        <w:right w:val="none" w:sz="0" w:space="0" w:color="auto"/>
                                      </w:divBdr>
                                    </w:div>
                                    <w:div w:id="19389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248492">
      <w:bodyDiv w:val="1"/>
      <w:marLeft w:val="0"/>
      <w:marRight w:val="0"/>
      <w:marTop w:val="0"/>
      <w:marBottom w:val="0"/>
      <w:divBdr>
        <w:top w:val="none" w:sz="0" w:space="0" w:color="auto"/>
        <w:left w:val="none" w:sz="0" w:space="0" w:color="auto"/>
        <w:bottom w:val="none" w:sz="0" w:space="0" w:color="auto"/>
        <w:right w:val="none" w:sz="0" w:space="0" w:color="auto"/>
      </w:divBdr>
      <w:divsChild>
        <w:div w:id="1841189476">
          <w:marLeft w:val="0"/>
          <w:marRight w:val="0"/>
          <w:marTop w:val="0"/>
          <w:marBottom w:val="0"/>
          <w:divBdr>
            <w:top w:val="none" w:sz="0" w:space="0" w:color="auto"/>
            <w:left w:val="none" w:sz="0" w:space="0" w:color="auto"/>
            <w:bottom w:val="none" w:sz="0" w:space="0" w:color="auto"/>
            <w:right w:val="none" w:sz="0" w:space="0" w:color="auto"/>
          </w:divBdr>
          <w:divsChild>
            <w:div w:id="656879749">
              <w:marLeft w:val="0"/>
              <w:marRight w:val="0"/>
              <w:marTop w:val="0"/>
              <w:marBottom w:val="0"/>
              <w:divBdr>
                <w:top w:val="none" w:sz="0" w:space="0" w:color="auto"/>
                <w:left w:val="none" w:sz="0" w:space="0" w:color="auto"/>
                <w:bottom w:val="none" w:sz="0" w:space="0" w:color="auto"/>
                <w:right w:val="none" w:sz="0" w:space="0" w:color="auto"/>
              </w:divBdr>
              <w:divsChild>
                <w:div w:id="1099371516">
                  <w:marLeft w:val="0"/>
                  <w:marRight w:val="0"/>
                  <w:marTop w:val="100"/>
                  <w:marBottom w:val="100"/>
                  <w:divBdr>
                    <w:top w:val="none" w:sz="0" w:space="0" w:color="auto"/>
                    <w:left w:val="none" w:sz="0" w:space="0" w:color="auto"/>
                    <w:bottom w:val="none" w:sz="0" w:space="0" w:color="auto"/>
                    <w:right w:val="none" w:sz="0" w:space="0" w:color="auto"/>
                  </w:divBdr>
                  <w:divsChild>
                    <w:div w:id="2043700596">
                      <w:marLeft w:val="0"/>
                      <w:marRight w:val="0"/>
                      <w:marTop w:val="0"/>
                      <w:marBottom w:val="0"/>
                      <w:divBdr>
                        <w:top w:val="none" w:sz="0" w:space="0" w:color="auto"/>
                        <w:left w:val="none" w:sz="0" w:space="0" w:color="auto"/>
                        <w:bottom w:val="none" w:sz="0" w:space="0" w:color="auto"/>
                        <w:right w:val="none" w:sz="0" w:space="0" w:color="auto"/>
                      </w:divBdr>
                      <w:divsChild>
                        <w:div w:id="1575239207">
                          <w:marLeft w:val="0"/>
                          <w:marRight w:val="0"/>
                          <w:marTop w:val="0"/>
                          <w:marBottom w:val="0"/>
                          <w:divBdr>
                            <w:top w:val="none" w:sz="0" w:space="0" w:color="auto"/>
                            <w:left w:val="none" w:sz="0" w:space="0" w:color="auto"/>
                            <w:bottom w:val="none" w:sz="0" w:space="0" w:color="auto"/>
                            <w:right w:val="none" w:sz="0" w:space="0" w:color="auto"/>
                          </w:divBdr>
                          <w:divsChild>
                            <w:div w:id="1780293333">
                              <w:marLeft w:val="0"/>
                              <w:marRight w:val="0"/>
                              <w:marTop w:val="0"/>
                              <w:marBottom w:val="0"/>
                              <w:divBdr>
                                <w:top w:val="none" w:sz="0" w:space="0" w:color="auto"/>
                                <w:left w:val="none" w:sz="0" w:space="0" w:color="auto"/>
                                <w:bottom w:val="none" w:sz="0" w:space="0" w:color="auto"/>
                                <w:right w:val="none" w:sz="0" w:space="0" w:color="auto"/>
                              </w:divBdr>
                              <w:divsChild>
                                <w:div w:id="404765830">
                                  <w:marLeft w:val="0"/>
                                  <w:marRight w:val="0"/>
                                  <w:marTop w:val="0"/>
                                  <w:marBottom w:val="0"/>
                                  <w:divBdr>
                                    <w:top w:val="none" w:sz="0" w:space="0" w:color="auto"/>
                                    <w:left w:val="none" w:sz="0" w:space="0" w:color="auto"/>
                                    <w:bottom w:val="none" w:sz="0" w:space="0" w:color="auto"/>
                                    <w:right w:val="none" w:sz="0" w:space="0" w:color="auto"/>
                                  </w:divBdr>
                                  <w:divsChild>
                                    <w:div w:id="698970904">
                                      <w:marLeft w:val="0"/>
                                      <w:marRight w:val="0"/>
                                      <w:marTop w:val="0"/>
                                      <w:marBottom w:val="0"/>
                                      <w:divBdr>
                                        <w:top w:val="none" w:sz="0" w:space="0" w:color="auto"/>
                                        <w:left w:val="none" w:sz="0" w:space="0" w:color="auto"/>
                                        <w:bottom w:val="none" w:sz="0" w:space="0" w:color="auto"/>
                                        <w:right w:val="none" w:sz="0" w:space="0" w:color="auto"/>
                                      </w:divBdr>
                                      <w:divsChild>
                                        <w:div w:id="1093934306">
                                          <w:marLeft w:val="0"/>
                                          <w:marRight w:val="0"/>
                                          <w:marTop w:val="0"/>
                                          <w:marBottom w:val="0"/>
                                          <w:divBdr>
                                            <w:top w:val="none" w:sz="0" w:space="0" w:color="auto"/>
                                            <w:left w:val="none" w:sz="0" w:space="0" w:color="auto"/>
                                            <w:bottom w:val="none" w:sz="0" w:space="0" w:color="auto"/>
                                            <w:right w:val="none" w:sz="0" w:space="0" w:color="auto"/>
                                          </w:divBdr>
                                          <w:divsChild>
                                            <w:div w:id="618076120">
                                              <w:marLeft w:val="0"/>
                                              <w:marRight w:val="0"/>
                                              <w:marTop w:val="0"/>
                                              <w:marBottom w:val="0"/>
                                              <w:divBdr>
                                                <w:top w:val="none" w:sz="0" w:space="0" w:color="auto"/>
                                                <w:left w:val="none" w:sz="0" w:space="0" w:color="auto"/>
                                                <w:bottom w:val="none" w:sz="0" w:space="0" w:color="auto"/>
                                                <w:right w:val="none" w:sz="0" w:space="0" w:color="auto"/>
                                              </w:divBdr>
                                              <w:divsChild>
                                                <w:div w:id="745227149">
                                                  <w:marLeft w:val="0"/>
                                                  <w:marRight w:val="300"/>
                                                  <w:marTop w:val="0"/>
                                                  <w:marBottom w:val="0"/>
                                                  <w:divBdr>
                                                    <w:top w:val="none" w:sz="0" w:space="0" w:color="auto"/>
                                                    <w:left w:val="none" w:sz="0" w:space="0" w:color="auto"/>
                                                    <w:bottom w:val="none" w:sz="0" w:space="0" w:color="auto"/>
                                                    <w:right w:val="none" w:sz="0" w:space="0" w:color="auto"/>
                                                  </w:divBdr>
                                                  <w:divsChild>
                                                    <w:div w:id="420681307">
                                                      <w:marLeft w:val="0"/>
                                                      <w:marRight w:val="0"/>
                                                      <w:marTop w:val="0"/>
                                                      <w:marBottom w:val="0"/>
                                                      <w:divBdr>
                                                        <w:top w:val="none" w:sz="0" w:space="0" w:color="auto"/>
                                                        <w:left w:val="none" w:sz="0" w:space="0" w:color="auto"/>
                                                        <w:bottom w:val="none" w:sz="0" w:space="0" w:color="auto"/>
                                                        <w:right w:val="none" w:sz="0" w:space="0" w:color="auto"/>
                                                      </w:divBdr>
                                                      <w:divsChild>
                                                        <w:div w:id="1981837357">
                                                          <w:marLeft w:val="0"/>
                                                          <w:marRight w:val="0"/>
                                                          <w:marTop w:val="0"/>
                                                          <w:marBottom w:val="300"/>
                                                          <w:divBdr>
                                                            <w:top w:val="single" w:sz="6" w:space="0" w:color="CCCCCC"/>
                                                            <w:left w:val="none" w:sz="0" w:space="0" w:color="auto"/>
                                                            <w:bottom w:val="none" w:sz="0" w:space="0" w:color="auto"/>
                                                            <w:right w:val="none" w:sz="0" w:space="0" w:color="auto"/>
                                                          </w:divBdr>
                                                          <w:divsChild>
                                                            <w:div w:id="1909418561">
                                                              <w:marLeft w:val="0"/>
                                                              <w:marRight w:val="0"/>
                                                              <w:marTop w:val="0"/>
                                                              <w:marBottom w:val="0"/>
                                                              <w:divBdr>
                                                                <w:top w:val="none" w:sz="0" w:space="0" w:color="auto"/>
                                                                <w:left w:val="none" w:sz="0" w:space="0" w:color="auto"/>
                                                                <w:bottom w:val="none" w:sz="0" w:space="0" w:color="auto"/>
                                                                <w:right w:val="none" w:sz="0" w:space="0" w:color="auto"/>
                                                              </w:divBdr>
                                                              <w:divsChild>
                                                                <w:div w:id="1446458845">
                                                                  <w:marLeft w:val="0"/>
                                                                  <w:marRight w:val="0"/>
                                                                  <w:marTop w:val="0"/>
                                                                  <w:marBottom w:val="0"/>
                                                                  <w:divBdr>
                                                                    <w:top w:val="none" w:sz="0" w:space="0" w:color="auto"/>
                                                                    <w:left w:val="none" w:sz="0" w:space="0" w:color="auto"/>
                                                                    <w:bottom w:val="none" w:sz="0" w:space="0" w:color="auto"/>
                                                                    <w:right w:val="none" w:sz="0" w:space="0" w:color="auto"/>
                                                                  </w:divBdr>
                                                                  <w:divsChild>
                                                                    <w:div w:id="453527866">
                                                                      <w:marLeft w:val="0"/>
                                                                      <w:marRight w:val="0"/>
                                                                      <w:marTop w:val="0"/>
                                                                      <w:marBottom w:val="0"/>
                                                                      <w:divBdr>
                                                                        <w:top w:val="none" w:sz="0" w:space="0" w:color="auto"/>
                                                                        <w:left w:val="none" w:sz="0" w:space="0" w:color="auto"/>
                                                                        <w:bottom w:val="none" w:sz="0" w:space="0" w:color="auto"/>
                                                                        <w:right w:val="none" w:sz="0" w:space="0" w:color="auto"/>
                                                                      </w:divBdr>
                                                                      <w:divsChild>
                                                                        <w:div w:id="1528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8683133">
      <w:bodyDiv w:val="1"/>
      <w:marLeft w:val="0"/>
      <w:marRight w:val="0"/>
      <w:marTop w:val="0"/>
      <w:marBottom w:val="0"/>
      <w:divBdr>
        <w:top w:val="none" w:sz="0" w:space="0" w:color="auto"/>
        <w:left w:val="none" w:sz="0" w:space="0" w:color="auto"/>
        <w:bottom w:val="none" w:sz="0" w:space="0" w:color="auto"/>
        <w:right w:val="none" w:sz="0" w:space="0" w:color="auto"/>
      </w:divBdr>
      <w:divsChild>
        <w:div w:id="1276985054">
          <w:marLeft w:val="0"/>
          <w:marRight w:val="0"/>
          <w:marTop w:val="0"/>
          <w:marBottom w:val="0"/>
          <w:divBdr>
            <w:top w:val="none" w:sz="0" w:space="0" w:color="auto"/>
            <w:left w:val="none" w:sz="0" w:space="0" w:color="auto"/>
            <w:bottom w:val="none" w:sz="0" w:space="0" w:color="auto"/>
            <w:right w:val="none" w:sz="0" w:space="0" w:color="auto"/>
          </w:divBdr>
          <w:divsChild>
            <w:div w:id="1451902516">
              <w:marLeft w:val="0"/>
              <w:marRight w:val="0"/>
              <w:marTop w:val="0"/>
              <w:marBottom w:val="0"/>
              <w:divBdr>
                <w:top w:val="none" w:sz="0" w:space="0" w:color="auto"/>
                <w:left w:val="none" w:sz="0" w:space="0" w:color="auto"/>
                <w:bottom w:val="none" w:sz="0" w:space="0" w:color="auto"/>
                <w:right w:val="none" w:sz="0" w:space="0" w:color="auto"/>
              </w:divBdr>
              <w:divsChild>
                <w:div w:id="1768387084">
                  <w:marLeft w:val="0"/>
                  <w:marRight w:val="0"/>
                  <w:marTop w:val="0"/>
                  <w:marBottom w:val="0"/>
                  <w:divBdr>
                    <w:top w:val="none" w:sz="0" w:space="0" w:color="auto"/>
                    <w:left w:val="none" w:sz="0" w:space="0" w:color="auto"/>
                    <w:bottom w:val="none" w:sz="0" w:space="0" w:color="auto"/>
                    <w:right w:val="none" w:sz="0" w:space="0" w:color="auto"/>
                  </w:divBdr>
                  <w:divsChild>
                    <w:div w:id="914627719">
                      <w:marLeft w:val="0"/>
                      <w:marRight w:val="0"/>
                      <w:marTop w:val="0"/>
                      <w:marBottom w:val="0"/>
                      <w:divBdr>
                        <w:top w:val="none" w:sz="0" w:space="0" w:color="auto"/>
                        <w:left w:val="none" w:sz="0" w:space="0" w:color="auto"/>
                        <w:bottom w:val="none" w:sz="0" w:space="0" w:color="auto"/>
                        <w:right w:val="none" w:sz="0" w:space="0" w:color="auto"/>
                      </w:divBdr>
                      <w:divsChild>
                        <w:div w:id="2077898594">
                          <w:marLeft w:val="0"/>
                          <w:marRight w:val="0"/>
                          <w:marTop w:val="0"/>
                          <w:marBottom w:val="0"/>
                          <w:divBdr>
                            <w:top w:val="none" w:sz="0" w:space="0" w:color="auto"/>
                            <w:left w:val="none" w:sz="0" w:space="0" w:color="auto"/>
                            <w:bottom w:val="none" w:sz="0" w:space="0" w:color="auto"/>
                            <w:right w:val="none" w:sz="0" w:space="0" w:color="auto"/>
                          </w:divBdr>
                          <w:divsChild>
                            <w:div w:id="1690449160">
                              <w:marLeft w:val="0"/>
                              <w:marRight w:val="0"/>
                              <w:marTop w:val="0"/>
                              <w:marBottom w:val="0"/>
                              <w:divBdr>
                                <w:top w:val="none" w:sz="0" w:space="0" w:color="auto"/>
                                <w:left w:val="none" w:sz="0" w:space="0" w:color="auto"/>
                                <w:bottom w:val="none" w:sz="0" w:space="0" w:color="auto"/>
                                <w:right w:val="none" w:sz="0" w:space="0" w:color="auto"/>
                              </w:divBdr>
                              <w:divsChild>
                                <w:div w:id="706879930">
                                  <w:marLeft w:val="0"/>
                                  <w:marRight w:val="0"/>
                                  <w:marTop w:val="0"/>
                                  <w:marBottom w:val="0"/>
                                  <w:divBdr>
                                    <w:top w:val="none" w:sz="0" w:space="0" w:color="auto"/>
                                    <w:left w:val="none" w:sz="0" w:space="0" w:color="auto"/>
                                    <w:bottom w:val="none" w:sz="0" w:space="0" w:color="auto"/>
                                    <w:right w:val="none" w:sz="0" w:space="0" w:color="auto"/>
                                  </w:divBdr>
                                  <w:divsChild>
                                    <w:div w:id="1471362723">
                                      <w:marLeft w:val="0"/>
                                      <w:marRight w:val="0"/>
                                      <w:marTop w:val="0"/>
                                      <w:marBottom w:val="0"/>
                                      <w:divBdr>
                                        <w:top w:val="none" w:sz="0" w:space="0" w:color="auto"/>
                                        <w:left w:val="none" w:sz="0" w:space="0" w:color="auto"/>
                                        <w:bottom w:val="none" w:sz="0" w:space="0" w:color="auto"/>
                                        <w:right w:val="none" w:sz="0" w:space="0" w:color="auto"/>
                                      </w:divBdr>
                                      <w:divsChild>
                                        <w:div w:id="975261240">
                                          <w:marLeft w:val="0"/>
                                          <w:marRight w:val="0"/>
                                          <w:marTop w:val="0"/>
                                          <w:marBottom w:val="0"/>
                                          <w:divBdr>
                                            <w:top w:val="none" w:sz="0" w:space="0" w:color="auto"/>
                                            <w:left w:val="none" w:sz="0" w:space="0" w:color="auto"/>
                                            <w:bottom w:val="none" w:sz="0" w:space="0" w:color="auto"/>
                                            <w:right w:val="none" w:sz="0" w:space="0" w:color="auto"/>
                                          </w:divBdr>
                                          <w:divsChild>
                                            <w:div w:id="1524976426">
                                              <w:marLeft w:val="0"/>
                                              <w:marRight w:val="0"/>
                                              <w:marTop w:val="0"/>
                                              <w:marBottom w:val="0"/>
                                              <w:divBdr>
                                                <w:top w:val="single" w:sz="6" w:space="0" w:color="F5F5F5"/>
                                                <w:left w:val="single" w:sz="6" w:space="0" w:color="F5F5F5"/>
                                                <w:bottom w:val="single" w:sz="6" w:space="0" w:color="F5F5F5"/>
                                                <w:right w:val="single" w:sz="6" w:space="0" w:color="F5F5F5"/>
                                              </w:divBdr>
                                              <w:divsChild>
                                                <w:div w:id="1205799705">
                                                  <w:marLeft w:val="0"/>
                                                  <w:marRight w:val="0"/>
                                                  <w:marTop w:val="0"/>
                                                  <w:marBottom w:val="0"/>
                                                  <w:divBdr>
                                                    <w:top w:val="none" w:sz="0" w:space="0" w:color="auto"/>
                                                    <w:left w:val="none" w:sz="0" w:space="0" w:color="auto"/>
                                                    <w:bottom w:val="none" w:sz="0" w:space="0" w:color="auto"/>
                                                    <w:right w:val="none" w:sz="0" w:space="0" w:color="auto"/>
                                                  </w:divBdr>
                                                  <w:divsChild>
                                                    <w:div w:id="212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4997472">
      <w:bodyDiv w:val="1"/>
      <w:marLeft w:val="0"/>
      <w:marRight w:val="0"/>
      <w:marTop w:val="0"/>
      <w:marBottom w:val="0"/>
      <w:divBdr>
        <w:top w:val="none" w:sz="0" w:space="0" w:color="auto"/>
        <w:left w:val="none" w:sz="0" w:space="0" w:color="auto"/>
        <w:bottom w:val="none" w:sz="0" w:space="0" w:color="auto"/>
        <w:right w:val="none" w:sz="0" w:space="0" w:color="auto"/>
      </w:divBdr>
      <w:divsChild>
        <w:div w:id="1752310949">
          <w:marLeft w:val="0"/>
          <w:marRight w:val="0"/>
          <w:marTop w:val="0"/>
          <w:marBottom w:val="0"/>
          <w:divBdr>
            <w:top w:val="none" w:sz="0" w:space="0" w:color="auto"/>
            <w:left w:val="none" w:sz="0" w:space="0" w:color="auto"/>
            <w:bottom w:val="none" w:sz="0" w:space="0" w:color="auto"/>
            <w:right w:val="none" w:sz="0" w:space="0" w:color="auto"/>
          </w:divBdr>
          <w:divsChild>
            <w:div w:id="2095736625">
              <w:marLeft w:val="0"/>
              <w:marRight w:val="0"/>
              <w:marTop w:val="0"/>
              <w:marBottom w:val="0"/>
              <w:divBdr>
                <w:top w:val="none" w:sz="0" w:space="0" w:color="auto"/>
                <w:left w:val="none" w:sz="0" w:space="0" w:color="auto"/>
                <w:bottom w:val="none" w:sz="0" w:space="0" w:color="auto"/>
                <w:right w:val="none" w:sz="0" w:space="0" w:color="auto"/>
              </w:divBdr>
              <w:divsChild>
                <w:div w:id="1948583799">
                  <w:marLeft w:val="0"/>
                  <w:marRight w:val="0"/>
                  <w:marTop w:val="0"/>
                  <w:marBottom w:val="0"/>
                  <w:divBdr>
                    <w:top w:val="none" w:sz="0" w:space="0" w:color="auto"/>
                    <w:left w:val="none" w:sz="0" w:space="0" w:color="auto"/>
                    <w:bottom w:val="none" w:sz="0" w:space="0" w:color="auto"/>
                    <w:right w:val="none" w:sz="0" w:space="0" w:color="auto"/>
                  </w:divBdr>
                  <w:divsChild>
                    <w:div w:id="490952273">
                      <w:marLeft w:val="0"/>
                      <w:marRight w:val="0"/>
                      <w:marTop w:val="0"/>
                      <w:marBottom w:val="0"/>
                      <w:divBdr>
                        <w:top w:val="none" w:sz="0" w:space="0" w:color="auto"/>
                        <w:left w:val="none" w:sz="0" w:space="0" w:color="auto"/>
                        <w:bottom w:val="none" w:sz="0" w:space="0" w:color="auto"/>
                        <w:right w:val="none" w:sz="0" w:space="0" w:color="auto"/>
                      </w:divBdr>
                      <w:divsChild>
                        <w:div w:id="603616161">
                          <w:marLeft w:val="0"/>
                          <w:marRight w:val="0"/>
                          <w:marTop w:val="0"/>
                          <w:marBottom w:val="0"/>
                          <w:divBdr>
                            <w:top w:val="none" w:sz="0" w:space="0" w:color="auto"/>
                            <w:left w:val="none" w:sz="0" w:space="0" w:color="auto"/>
                            <w:bottom w:val="none" w:sz="0" w:space="0" w:color="auto"/>
                            <w:right w:val="none" w:sz="0" w:space="0" w:color="auto"/>
                          </w:divBdr>
                          <w:divsChild>
                            <w:div w:id="46952121">
                              <w:marLeft w:val="0"/>
                              <w:marRight w:val="0"/>
                              <w:marTop w:val="0"/>
                              <w:marBottom w:val="0"/>
                              <w:divBdr>
                                <w:top w:val="none" w:sz="0" w:space="0" w:color="auto"/>
                                <w:left w:val="none" w:sz="0" w:space="0" w:color="auto"/>
                                <w:bottom w:val="none" w:sz="0" w:space="0" w:color="auto"/>
                                <w:right w:val="none" w:sz="0" w:space="0" w:color="auto"/>
                              </w:divBdr>
                              <w:divsChild>
                                <w:div w:id="1037005996">
                                  <w:marLeft w:val="0"/>
                                  <w:marRight w:val="0"/>
                                  <w:marTop w:val="0"/>
                                  <w:marBottom w:val="0"/>
                                  <w:divBdr>
                                    <w:top w:val="none" w:sz="0" w:space="0" w:color="auto"/>
                                    <w:left w:val="none" w:sz="0" w:space="0" w:color="auto"/>
                                    <w:bottom w:val="none" w:sz="0" w:space="0" w:color="auto"/>
                                    <w:right w:val="none" w:sz="0" w:space="0" w:color="auto"/>
                                  </w:divBdr>
                                </w:div>
                              </w:divsChild>
                            </w:div>
                            <w:div w:id="660813246">
                              <w:marLeft w:val="0"/>
                              <w:marRight w:val="0"/>
                              <w:marTop w:val="120"/>
                              <w:marBottom w:val="0"/>
                              <w:divBdr>
                                <w:top w:val="none" w:sz="0" w:space="0" w:color="auto"/>
                                <w:left w:val="none" w:sz="0" w:space="0" w:color="auto"/>
                                <w:bottom w:val="none" w:sz="0" w:space="0" w:color="auto"/>
                                <w:right w:val="none" w:sz="0" w:space="0" w:color="auto"/>
                              </w:divBdr>
                              <w:divsChild>
                                <w:div w:id="1210805125">
                                  <w:marLeft w:val="0"/>
                                  <w:marRight w:val="240"/>
                                  <w:marTop w:val="0"/>
                                  <w:marBottom w:val="0"/>
                                  <w:divBdr>
                                    <w:top w:val="none" w:sz="0" w:space="0" w:color="auto"/>
                                    <w:left w:val="none" w:sz="0" w:space="0" w:color="auto"/>
                                    <w:bottom w:val="none" w:sz="0" w:space="0" w:color="auto"/>
                                    <w:right w:val="none" w:sz="0" w:space="0" w:color="auto"/>
                                  </w:divBdr>
                                </w:div>
                                <w:div w:id="2084180581">
                                  <w:marLeft w:val="0"/>
                                  <w:marRight w:val="240"/>
                                  <w:marTop w:val="0"/>
                                  <w:marBottom w:val="0"/>
                                  <w:divBdr>
                                    <w:top w:val="none" w:sz="0" w:space="0" w:color="auto"/>
                                    <w:left w:val="none" w:sz="0" w:space="0" w:color="auto"/>
                                    <w:bottom w:val="none" w:sz="0" w:space="0" w:color="auto"/>
                                    <w:right w:val="none" w:sz="0" w:space="0" w:color="auto"/>
                                  </w:divBdr>
                                </w:div>
                              </w:divsChild>
                            </w:div>
                            <w:div w:id="1368797315">
                              <w:marLeft w:val="0"/>
                              <w:marRight w:val="0"/>
                              <w:marTop w:val="480"/>
                              <w:marBottom w:val="0"/>
                              <w:divBdr>
                                <w:top w:val="none" w:sz="0" w:space="0" w:color="auto"/>
                                <w:left w:val="none" w:sz="0" w:space="0" w:color="auto"/>
                                <w:bottom w:val="none" w:sz="0" w:space="0" w:color="auto"/>
                                <w:right w:val="none" w:sz="0" w:space="0" w:color="auto"/>
                              </w:divBdr>
                            </w:div>
                            <w:div w:id="16682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696056">
      <w:bodyDiv w:val="1"/>
      <w:marLeft w:val="0"/>
      <w:marRight w:val="0"/>
      <w:marTop w:val="0"/>
      <w:marBottom w:val="0"/>
      <w:divBdr>
        <w:top w:val="none" w:sz="0" w:space="0" w:color="auto"/>
        <w:left w:val="none" w:sz="0" w:space="0" w:color="auto"/>
        <w:bottom w:val="none" w:sz="0" w:space="0" w:color="auto"/>
        <w:right w:val="none" w:sz="0" w:space="0" w:color="auto"/>
      </w:divBdr>
      <w:divsChild>
        <w:div w:id="238248446">
          <w:marLeft w:val="0"/>
          <w:marRight w:val="0"/>
          <w:marTop w:val="0"/>
          <w:marBottom w:val="0"/>
          <w:divBdr>
            <w:top w:val="none" w:sz="0" w:space="0" w:color="auto"/>
            <w:left w:val="none" w:sz="0" w:space="0" w:color="auto"/>
            <w:bottom w:val="none" w:sz="0" w:space="0" w:color="auto"/>
            <w:right w:val="none" w:sz="0" w:space="0" w:color="auto"/>
          </w:divBdr>
          <w:divsChild>
            <w:div w:id="485170925">
              <w:marLeft w:val="0"/>
              <w:marRight w:val="0"/>
              <w:marTop w:val="0"/>
              <w:marBottom w:val="0"/>
              <w:divBdr>
                <w:top w:val="none" w:sz="0" w:space="0" w:color="auto"/>
                <w:left w:val="none" w:sz="0" w:space="0" w:color="auto"/>
                <w:bottom w:val="none" w:sz="0" w:space="0" w:color="auto"/>
                <w:right w:val="none" w:sz="0" w:space="0" w:color="auto"/>
              </w:divBdr>
              <w:divsChild>
                <w:div w:id="2011637536">
                  <w:marLeft w:val="0"/>
                  <w:marRight w:val="0"/>
                  <w:marTop w:val="0"/>
                  <w:marBottom w:val="0"/>
                  <w:divBdr>
                    <w:top w:val="none" w:sz="0" w:space="0" w:color="auto"/>
                    <w:left w:val="none" w:sz="0" w:space="0" w:color="auto"/>
                    <w:bottom w:val="none" w:sz="0" w:space="0" w:color="auto"/>
                    <w:right w:val="none" w:sz="0" w:space="0" w:color="auto"/>
                  </w:divBdr>
                  <w:divsChild>
                    <w:div w:id="482044181">
                      <w:marLeft w:val="0"/>
                      <w:marRight w:val="0"/>
                      <w:marTop w:val="0"/>
                      <w:marBottom w:val="0"/>
                      <w:divBdr>
                        <w:top w:val="none" w:sz="0" w:space="0" w:color="auto"/>
                        <w:left w:val="none" w:sz="0" w:space="0" w:color="auto"/>
                        <w:bottom w:val="none" w:sz="0" w:space="0" w:color="auto"/>
                        <w:right w:val="none" w:sz="0" w:space="0" w:color="auto"/>
                      </w:divBdr>
                      <w:divsChild>
                        <w:div w:id="789056633">
                          <w:marLeft w:val="0"/>
                          <w:marRight w:val="0"/>
                          <w:marTop w:val="0"/>
                          <w:marBottom w:val="0"/>
                          <w:divBdr>
                            <w:top w:val="none" w:sz="0" w:space="0" w:color="auto"/>
                            <w:left w:val="none" w:sz="0" w:space="0" w:color="auto"/>
                            <w:bottom w:val="none" w:sz="0" w:space="0" w:color="auto"/>
                            <w:right w:val="none" w:sz="0" w:space="0" w:color="auto"/>
                          </w:divBdr>
                          <w:divsChild>
                            <w:div w:id="1866671848">
                              <w:marLeft w:val="0"/>
                              <w:marRight w:val="0"/>
                              <w:marTop w:val="0"/>
                              <w:marBottom w:val="0"/>
                              <w:divBdr>
                                <w:top w:val="none" w:sz="0" w:space="0" w:color="auto"/>
                                <w:left w:val="none" w:sz="0" w:space="0" w:color="auto"/>
                                <w:bottom w:val="none" w:sz="0" w:space="0" w:color="auto"/>
                                <w:right w:val="none" w:sz="0" w:space="0" w:color="auto"/>
                              </w:divBdr>
                              <w:divsChild>
                                <w:div w:id="907573533">
                                  <w:marLeft w:val="0"/>
                                  <w:marRight w:val="0"/>
                                  <w:marTop w:val="0"/>
                                  <w:marBottom w:val="0"/>
                                  <w:divBdr>
                                    <w:top w:val="none" w:sz="0" w:space="0" w:color="auto"/>
                                    <w:left w:val="none" w:sz="0" w:space="0" w:color="auto"/>
                                    <w:bottom w:val="none" w:sz="0" w:space="0" w:color="auto"/>
                                    <w:right w:val="none" w:sz="0" w:space="0" w:color="auto"/>
                                  </w:divBdr>
                                  <w:divsChild>
                                    <w:div w:id="900210885">
                                      <w:marLeft w:val="0"/>
                                      <w:marRight w:val="0"/>
                                      <w:marTop w:val="0"/>
                                      <w:marBottom w:val="0"/>
                                      <w:divBdr>
                                        <w:top w:val="none" w:sz="0" w:space="0" w:color="auto"/>
                                        <w:left w:val="none" w:sz="0" w:space="0" w:color="auto"/>
                                        <w:bottom w:val="none" w:sz="0" w:space="0" w:color="auto"/>
                                        <w:right w:val="none" w:sz="0" w:space="0" w:color="auto"/>
                                      </w:divBdr>
                                      <w:divsChild>
                                        <w:div w:id="1054231679">
                                          <w:marLeft w:val="0"/>
                                          <w:marRight w:val="0"/>
                                          <w:marTop w:val="0"/>
                                          <w:marBottom w:val="0"/>
                                          <w:divBdr>
                                            <w:top w:val="none" w:sz="0" w:space="0" w:color="auto"/>
                                            <w:left w:val="none" w:sz="0" w:space="0" w:color="auto"/>
                                            <w:bottom w:val="none" w:sz="0" w:space="0" w:color="auto"/>
                                            <w:right w:val="none" w:sz="0" w:space="0" w:color="auto"/>
                                          </w:divBdr>
                                          <w:divsChild>
                                            <w:div w:id="2033918783">
                                              <w:marLeft w:val="0"/>
                                              <w:marRight w:val="0"/>
                                              <w:marTop w:val="0"/>
                                              <w:marBottom w:val="0"/>
                                              <w:divBdr>
                                                <w:top w:val="single" w:sz="6" w:space="0" w:color="F5F5F5"/>
                                                <w:left w:val="single" w:sz="6" w:space="0" w:color="F5F5F5"/>
                                                <w:bottom w:val="single" w:sz="6" w:space="0" w:color="F5F5F5"/>
                                                <w:right w:val="single" w:sz="6" w:space="0" w:color="F5F5F5"/>
                                              </w:divBdr>
                                              <w:divsChild>
                                                <w:div w:id="1209995522">
                                                  <w:marLeft w:val="0"/>
                                                  <w:marRight w:val="0"/>
                                                  <w:marTop w:val="0"/>
                                                  <w:marBottom w:val="0"/>
                                                  <w:divBdr>
                                                    <w:top w:val="none" w:sz="0" w:space="0" w:color="auto"/>
                                                    <w:left w:val="none" w:sz="0" w:space="0" w:color="auto"/>
                                                    <w:bottom w:val="none" w:sz="0" w:space="0" w:color="auto"/>
                                                    <w:right w:val="none" w:sz="0" w:space="0" w:color="auto"/>
                                                  </w:divBdr>
                                                  <w:divsChild>
                                                    <w:div w:id="1781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248223">
      <w:bodyDiv w:val="1"/>
      <w:marLeft w:val="0"/>
      <w:marRight w:val="0"/>
      <w:marTop w:val="0"/>
      <w:marBottom w:val="0"/>
      <w:divBdr>
        <w:top w:val="none" w:sz="0" w:space="0" w:color="auto"/>
        <w:left w:val="none" w:sz="0" w:space="0" w:color="auto"/>
        <w:bottom w:val="none" w:sz="0" w:space="0" w:color="auto"/>
        <w:right w:val="none" w:sz="0" w:space="0" w:color="auto"/>
      </w:divBdr>
      <w:divsChild>
        <w:div w:id="2040010233">
          <w:marLeft w:val="0"/>
          <w:marRight w:val="0"/>
          <w:marTop w:val="0"/>
          <w:marBottom w:val="0"/>
          <w:divBdr>
            <w:top w:val="none" w:sz="0" w:space="0" w:color="auto"/>
            <w:left w:val="none" w:sz="0" w:space="0" w:color="auto"/>
            <w:bottom w:val="none" w:sz="0" w:space="0" w:color="auto"/>
            <w:right w:val="none" w:sz="0" w:space="0" w:color="auto"/>
          </w:divBdr>
          <w:divsChild>
            <w:div w:id="225187101">
              <w:marLeft w:val="0"/>
              <w:marRight w:val="0"/>
              <w:marTop w:val="0"/>
              <w:marBottom w:val="0"/>
              <w:divBdr>
                <w:top w:val="none" w:sz="0" w:space="0" w:color="auto"/>
                <w:left w:val="none" w:sz="0" w:space="0" w:color="auto"/>
                <w:bottom w:val="none" w:sz="0" w:space="0" w:color="auto"/>
                <w:right w:val="none" w:sz="0" w:space="0" w:color="auto"/>
              </w:divBdr>
              <w:divsChild>
                <w:div w:id="2123920">
                  <w:marLeft w:val="0"/>
                  <w:marRight w:val="0"/>
                  <w:marTop w:val="100"/>
                  <w:marBottom w:val="100"/>
                  <w:divBdr>
                    <w:top w:val="none" w:sz="0" w:space="0" w:color="auto"/>
                    <w:left w:val="none" w:sz="0" w:space="0" w:color="auto"/>
                    <w:bottom w:val="none" w:sz="0" w:space="0" w:color="auto"/>
                    <w:right w:val="none" w:sz="0" w:space="0" w:color="auto"/>
                  </w:divBdr>
                  <w:divsChild>
                    <w:div w:id="1202862591">
                      <w:marLeft w:val="0"/>
                      <w:marRight w:val="0"/>
                      <w:marTop w:val="0"/>
                      <w:marBottom w:val="0"/>
                      <w:divBdr>
                        <w:top w:val="none" w:sz="0" w:space="0" w:color="auto"/>
                        <w:left w:val="none" w:sz="0" w:space="0" w:color="auto"/>
                        <w:bottom w:val="none" w:sz="0" w:space="0" w:color="auto"/>
                        <w:right w:val="none" w:sz="0" w:space="0" w:color="auto"/>
                      </w:divBdr>
                      <w:divsChild>
                        <w:div w:id="848830188">
                          <w:marLeft w:val="0"/>
                          <w:marRight w:val="0"/>
                          <w:marTop w:val="0"/>
                          <w:marBottom w:val="0"/>
                          <w:divBdr>
                            <w:top w:val="none" w:sz="0" w:space="0" w:color="auto"/>
                            <w:left w:val="none" w:sz="0" w:space="0" w:color="auto"/>
                            <w:bottom w:val="none" w:sz="0" w:space="0" w:color="auto"/>
                            <w:right w:val="none" w:sz="0" w:space="0" w:color="auto"/>
                          </w:divBdr>
                          <w:divsChild>
                            <w:div w:id="978538853">
                              <w:marLeft w:val="0"/>
                              <w:marRight w:val="0"/>
                              <w:marTop w:val="0"/>
                              <w:marBottom w:val="0"/>
                              <w:divBdr>
                                <w:top w:val="none" w:sz="0" w:space="0" w:color="auto"/>
                                <w:left w:val="none" w:sz="0" w:space="0" w:color="auto"/>
                                <w:bottom w:val="none" w:sz="0" w:space="0" w:color="auto"/>
                                <w:right w:val="none" w:sz="0" w:space="0" w:color="auto"/>
                              </w:divBdr>
                              <w:divsChild>
                                <w:div w:id="1299262936">
                                  <w:marLeft w:val="0"/>
                                  <w:marRight w:val="0"/>
                                  <w:marTop w:val="0"/>
                                  <w:marBottom w:val="0"/>
                                  <w:divBdr>
                                    <w:top w:val="none" w:sz="0" w:space="0" w:color="auto"/>
                                    <w:left w:val="none" w:sz="0" w:space="0" w:color="auto"/>
                                    <w:bottom w:val="none" w:sz="0" w:space="0" w:color="auto"/>
                                    <w:right w:val="none" w:sz="0" w:space="0" w:color="auto"/>
                                  </w:divBdr>
                                  <w:divsChild>
                                    <w:div w:id="551618939">
                                      <w:marLeft w:val="0"/>
                                      <w:marRight w:val="0"/>
                                      <w:marTop w:val="0"/>
                                      <w:marBottom w:val="0"/>
                                      <w:divBdr>
                                        <w:top w:val="none" w:sz="0" w:space="0" w:color="auto"/>
                                        <w:left w:val="none" w:sz="0" w:space="0" w:color="auto"/>
                                        <w:bottom w:val="none" w:sz="0" w:space="0" w:color="auto"/>
                                        <w:right w:val="none" w:sz="0" w:space="0" w:color="auto"/>
                                      </w:divBdr>
                                      <w:divsChild>
                                        <w:div w:id="626159918">
                                          <w:marLeft w:val="0"/>
                                          <w:marRight w:val="0"/>
                                          <w:marTop w:val="0"/>
                                          <w:marBottom w:val="0"/>
                                          <w:divBdr>
                                            <w:top w:val="none" w:sz="0" w:space="0" w:color="auto"/>
                                            <w:left w:val="none" w:sz="0" w:space="0" w:color="auto"/>
                                            <w:bottom w:val="none" w:sz="0" w:space="0" w:color="auto"/>
                                            <w:right w:val="none" w:sz="0" w:space="0" w:color="auto"/>
                                          </w:divBdr>
                                          <w:divsChild>
                                            <w:div w:id="1908611068">
                                              <w:marLeft w:val="0"/>
                                              <w:marRight w:val="0"/>
                                              <w:marTop w:val="0"/>
                                              <w:marBottom w:val="0"/>
                                              <w:divBdr>
                                                <w:top w:val="none" w:sz="0" w:space="0" w:color="auto"/>
                                                <w:left w:val="none" w:sz="0" w:space="0" w:color="auto"/>
                                                <w:bottom w:val="none" w:sz="0" w:space="0" w:color="auto"/>
                                                <w:right w:val="none" w:sz="0" w:space="0" w:color="auto"/>
                                              </w:divBdr>
                                              <w:divsChild>
                                                <w:div w:id="1433739076">
                                                  <w:marLeft w:val="0"/>
                                                  <w:marRight w:val="300"/>
                                                  <w:marTop w:val="0"/>
                                                  <w:marBottom w:val="0"/>
                                                  <w:divBdr>
                                                    <w:top w:val="none" w:sz="0" w:space="0" w:color="auto"/>
                                                    <w:left w:val="none" w:sz="0" w:space="0" w:color="auto"/>
                                                    <w:bottom w:val="none" w:sz="0" w:space="0" w:color="auto"/>
                                                    <w:right w:val="none" w:sz="0" w:space="0" w:color="auto"/>
                                                  </w:divBdr>
                                                  <w:divsChild>
                                                    <w:div w:id="2087608869">
                                                      <w:marLeft w:val="0"/>
                                                      <w:marRight w:val="0"/>
                                                      <w:marTop w:val="0"/>
                                                      <w:marBottom w:val="0"/>
                                                      <w:divBdr>
                                                        <w:top w:val="none" w:sz="0" w:space="0" w:color="auto"/>
                                                        <w:left w:val="none" w:sz="0" w:space="0" w:color="auto"/>
                                                        <w:bottom w:val="none" w:sz="0" w:space="0" w:color="auto"/>
                                                        <w:right w:val="none" w:sz="0" w:space="0" w:color="auto"/>
                                                      </w:divBdr>
                                                      <w:divsChild>
                                                        <w:div w:id="205335902">
                                                          <w:marLeft w:val="0"/>
                                                          <w:marRight w:val="0"/>
                                                          <w:marTop w:val="0"/>
                                                          <w:marBottom w:val="300"/>
                                                          <w:divBdr>
                                                            <w:top w:val="single" w:sz="6" w:space="0" w:color="CCCCCC"/>
                                                            <w:left w:val="none" w:sz="0" w:space="0" w:color="auto"/>
                                                            <w:bottom w:val="none" w:sz="0" w:space="0" w:color="auto"/>
                                                            <w:right w:val="none" w:sz="0" w:space="0" w:color="auto"/>
                                                          </w:divBdr>
                                                          <w:divsChild>
                                                            <w:div w:id="1193149187">
                                                              <w:marLeft w:val="0"/>
                                                              <w:marRight w:val="0"/>
                                                              <w:marTop w:val="0"/>
                                                              <w:marBottom w:val="0"/>
                                                              <w:divBdr>
                                                                <w:top w:val="none" w:sz="0" w:space="0" w:color="auto"/>
                                                                <w:left w:val="none" w:sz="0" w:space="0" w:color="auto"/>
                                                                <w:bottom w:val="none" w:sz="0" w:space="0" w:color="auto"/>
                                                                <w:right w:val="none" w:sz="0" w:space="0" w:color="auto"/>
                                                              </w:divBdr>
                                                              <w:divsChild>
                                                                <w:div w:id="792023157">
                                                                  <w:marLeft w:val="0"/>
                                                                  <w:marRight w:val="0"/>
                                                                  <w:marTop w:val="0"/>
                                                                  <w:marBottom w:val="0"/>
                                                                  <w:divBdr>
                                                                    <w:top w:val="none" w:sz="0" w:space="0" w:color="auto"/>
                                                                    <w:left w:val="none" w:sz="0" w:space="0" w:color="auto"/>
                                                                    <w:bottom w:val="none" w:sz="0" w:space="0" w:color="auto"/>
                                                                    <w:right w:val="none" w:sz="0" w:space="0" w:color="auto"/>
                                                                  </w:divBdr>
                                                                  <w:divsChild>
                                                                    <w:div w:id="283999729">
                                                                      <w:marLeft w:val="0"/>
                                                                      <w:marRight w:val="0"/>
                                                                      <w:marTop w:val="0"/>
                                                                      <w:marBottom w:val="0"/>
                                                                      <w:divBdr>
                                                                        <w:top w:val="none" w:sz="0" w:space="0" w:color="auto"/>
                                                                        <w:left w:val="none" w:sz="0" w:space="0" w:color="auto"/>
                                                                        <w:bottom w:val="none" w:sz="0" w:space="0" w:color="auto"/>
                                                                        <w:right w:val="none" w:sz="0" w:space="0" w:color="auto"/>
                                                                      </w:divBdr>
                                                                      <w:divsChild>
                                                                        <w:div w:id="18533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539115">
      <w:bodyDiv w:val="1"/>
      <w:marLeft w:val="0"/>
      <w:marRight w:val="0"/>
      <w:marTop w:val="0"/>
      <w:marBottom w:val="0"/>
      <w:divBdr>
        <w:top w:val="none" w:sz="0" w:space="0" w:color="auto"/>
        <w:left w:val="none" w:sz="0" w:space="0" w:color="auto"/>
        <w:bottom w:val="none" w:sz="0" w:space="0" w:color="auto"/>
        <w:right w:val="none" w:sz="0" w:space="0" w:color="auto"/>
      </w:divBdr>
      <w:divsChild>
        <w:div w:id="911550810">
          <w:marLeft w:val="0"/>
          <w:marRight w:val="0"/>
          <w:marTop w:val="0"/>
          <w:marBottom w:val="0"/>
          <w:divBdr>
            <w:top w:val="none" w:sz="0" w:space="0" w:color="auto"/>
            <w:left w:val="none" w:sz="0" w:space="0" w:color="auto"/>
            <w:bottom w:val="none" w:sz="0" w:space="0" w:color="auto"/>
            <w:right w:val="none" w:sz="0" w:space="0" w:color="auto"/>
          </w:divBdr>
          <w:divsChild>
            <w:div w:id="420219756">
              <w:marLeft w:val="0"/>
              <w:marRight w:val="0"/>
              <w:marTop w:val="0"/>
              <w:marBottom w:val="0"/>
              <w:divBdr>
                <w:top w:val="none" w:sz="0" w:space="0" w:color="auto"/>
                <w:left w:val="none" w:sz="0" w:space="0" w:color="auto"/>
                <w:bottom w:val="none" w:sz="0" w:space="0" w:color="auto"/>
                <w:right w:val="none" w:sz="0" w:space="0" w:color="auto"/>
              </w:divBdr>
              <w:divsChild>
                <w:div w:id="731392587">
                  <w:marLeft w:val="0"/>
                  <w:marRight w:val="0"/>
                  <w:marTop w:val="0"/>
                  <w:marBottom w:val="0"/>
                  <w:divBdr>
                    <w:top w:val="none" w:sz="0" w:space="0" w:color="auto"/>
                    <w:left w:val="none" w:sz="0" w:space="0" w:color="auto"/>
                    <w:bottom w:val="none" w:sz="0" w:space="0" w:color="auto"/>
                    <w:right w:val="none" w:sz="0" w:space="0" w:color="auto"/>
                  </w:divBdr>
                  <w:divsChild>
                    <w:div w:id="1593902415">
                      <w:marLeft w:val="0"/>
                      <w:marRight w:val="0"/>
                      <w:marTop w:val="0"/>
                      <w:marBottom w:val="0"/>
                      <w:divBdr>
                        <w:top w:val="none" w:sz="0" w:space="0" w:color="auto"/>
                        <w:left w:val="none" w:sz="0" w:space="0" w:color="auto"/>
                        <w:bottom w:val="none" w:sz="0" w:space="0" w:color="auto"/>
                        <w:right w:val="none" w:sz="0" w:space="0" w:color="auto"/>
                      </w:divBdr>
                      <w:divsChild>
                        <w:div w:id="1569149873">
                          <w:marLeft w:val="0"/>
                          <w:marRight w:val="0"/>
                          <w:marTop w:val="0"/>
                          <w:marBottom w:val="0"/>
                          <w:divBdr>
                            <w:top w:val="none" w:sz="0" w:space="0" w:color="auto"/>
                            <w:left w:val="none" w:sz="0" w:space="0" w:color="auto"/>
                            <w:bottom w:val="none" w:sz="0" w:space="0" w:color="auto"/>
                            <w:right w:val="none" w:sz="0" w:space="0" w:color="auto"/>
                          </w:divBdr>
                          <w:divsChild>
                            <w:div w:id="472453040">
                              <w:marLeft w:val="0"/>
                              <w:marRight w:val="0"/>
                              <w:marTop w:val="0"/>
                              <w:marBottom w:val="0"/>
                              <w:divBdr>
                                <w:top w:val="none" w:sz="0" w:space="0" w:color="auto"/>
                                <w:left w:val="none" w:sz="0" w:space="0" w:color="auto"/>
                                <w:bottom w:val="none" w:sz="0" w:space="0" w:color="auto"/>
                                <w:right w:val="none" w:sz="0" w:space="0" w:color="auto"/>
                              </w:divBdr>
                              <w:divsChild>
                                <w:div w:id="42750766">
                                  <w:marLeft w:val="0"/>
                                  <w:marRight w:val="0"/>
                                  <w:marTop w:val="0"/>
                                  <w:marBottom w:val="0"/>
                                  <w:divBdr>
                                    <w:top w:val="none" w:sz="0" w:space="0" w:color="auto"/>
                                    <w:left w:val="none" w:sz="0" w:space="0" w:color="auto"/>
                                    <w:bottom w:val="none" w:sz="0" w:space="0" w:color="auto"/>
                                    <w:right w:val="none" w:sz="0" w:space="0" w:color="auto"/>
                                  </w:divBdr>
                                  <w:divsChild>
                                    <w:div w:id="329411208">
                                      <w:marLeft w:val="0"/>
                                      <w:marRight w:val="0"/>
                                      <w:marTop w:val="0"/>
                                      <w:marBottom w:val="0"/>
                                      <w:divBdr>
                                        <w:top w:val="none" w:sz="0" w:space="0" w:color="auto"/>
                                        <w:left w:val="none" w:sz="0" w:space="0" w:color="auto"/>
                                        <w:bottom w:val="none" w:sz="0" w:space="0" w:color="auto"/>
                                        <w:right w:val="none" w:sz="0" w:space="0" w:color="auto"/>
                                      </w:divBdr>
                                      <w:divsChild>
                                        <w:div w:id="476145668">
                                          <w:marLeft w:val="0"/>
                                          <w:marRight w:val="0"/>
                                          <w:marTop w:val="0"/>
                                          <w:marBottom w:val="0"/>
                                          <w:divBdr>
                                            <w:top w:val="none" w:sz="0" w:space="0" w:color="auto"/>
                                            <w:left w:val="none" w:sz="0" w:space="0" w:color="auto"/>
                                            <w:bottom w:val="none" w:sz="0" w:space="0" w:color="auto"/>
                                            <w:right w:val="none" w:sz="0" w:space="0" w:color="auto"/>
                                          </w:divBdr>
                                          <w:divsChild>
                                            <w:div w:id="1411349006">
                                              <w:marLeft w:val="0"/>
                                              <w:marRight w:val="0"/>
                                              <w:marTop w:val="0"/>
                                              <w:marBottom w:val="0"/>
                                              <w:divBdr>
                                                <w:top w:val="single" w:sz="6" w:space="0" w:color="F5F5F5"/>
                                                <w:left w:val="single" w:sz="6" w:space="0" w:color="F5F5F5"/>
                                                <w:bottom w:val="single" w:sz="6" w:space="0" w:color="F5F5F5"/>
                                                <w:right w:val="single" w:sz="6" w:space="0" w:color="F5F5F5"/>
                                              </w:divBdr>
                                              <w:divsChild>
                                                <w:div w:id="1931308505">
                                                  <w:marLeft w:val="0"/>
                                                  <w:marRight w:val="0"/>
                                                  <w:marTop w:val="0"/>
                                                  <w:marBottom w:val="0"/>
                                                  <w:divBdr>
                                                    <w:top w:val="none" w:sz="0" w:space="0" w:color="auto"/>
                                                    <w:left w:val="none" w:sz="0" w:space="0" w:color="auto"/>
                                                    <w:bottom w:val="none" w:sz="0" w:space="0" w:color="auto"/>
                                                    <w:right w:val="none" w:sz="0" w:space="0" w:color="auto"/>
                                                  </w:divBdr>
                                                  <w:divsChild>
                                                    <w:div w:id="11501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364336">
      <w:bodyDiv w:val="1"/>
      <w:marLeft w:val="0"/>
      <w:marRight w:val="0"/>
      <w:marTop w:val="0"/>
      <w:marBottom w:val="0"/>
      <w:divBdr>
        <w:top w:val="none" w:sz="0" w:space="0" w:color="auto"/>
        <w:left w:val="none" w:sz="0" w:space="0" w:color="auto"/>
        <w:bottom w:val="none" w:sz="0" w:space="0" w:color="auto"/>
        <w:right w:val="none" w:sz="0" w:space="0" w:color="auto"/>
      </w:divBdr>
      <w:divsChild>
        <w:div w:id="2057508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475221">
      <w:bodyDiv w:val="1"/>
      <w:marLeft w:val="0"/>
      <w:marRight w:val="0"/>
      <w:marTop w:val="0"/>
      <w:marBottom w:val="0"/>
      <w:divBdr>
        <w:top w:val="none" w:sz="0" w:space="0" w:color="auto"/>
        <w:left w:val="none" w:sz="0" w:space="0" w:color="auto"/>
        <w:bottom w:val="none" w:sz="0" w:space="0" w:color="auto"/>
        <w:right w:val="none" w:sz="0" w:space="0" w:color="auto"/>
      </w:divBdr>
      <w:divsChild>
        <w:div w:id="981693681">
          <w:marLeft w:val="0"/>
          <w:marRight w:val="0"/>
          <w:marTop w:val="0"/>
          <w:marBottom w:val="0"/>
          <w:divBdr>
            <w:top w:val="none" w:sz="0" w:space="0" w:color="auto"/>
            <w:left w:val="none" w:sz="0" w:space="0" w:color="auto"/>
            <w:bottom w:val="none" w:sz="0" w:space="0" w:color="auto"/>
            <w:right w:val="none" w:sz="0" w:space="0" w:color="auto"/>
          </w:divBdr>
          <w:divsChild>
            <w:div w:id="1403019986">
              <w:marLeft w:val="0"/>
              <w:marRight w:val="0"/>
              <w:marTop w:val="0"/>
              <w:marBottom w:val="0"/>
              <w:divBdr>
                <w:top w:val="none" w:sz="0" w:space="0" w:color="auto"/>
                <w:left w:val="none" w:sz="0" w:space="0" w:color="auto"/>
                <w:bottom w:val="none" w:sz="0" w:space="0" w:color="auto"/>
                <w:right w:val="none" w:sz="0" w:space="0" w:color="auto"/>
              </w:divBdr>
              <w:divsChild>
                <w:div w:id="1369642074">
                  <w:marLeft w:val="0"/>
                  <w:marRight w:val="0"/>
                  <w:marTop w:val="0"/>
                  <w:marBottom w:val="0"/>
                  <w:divBdr>
                    <w:top w:val="none" w:sz="0" w:space="0" w:color="auto"/>
                    <w:left w:val="none" w:sz="0" w:space="0" w:color="auto"/>
                    <w:bottom w:val="none" w:sz="0" w:space="0" w:color="auto"/>
                    <w:right w:val="none" w:sz="0" w:space="0" w:color="auto"/>
                  </w:divBdr>
                  <w:divsChild>
                    <w:div w:id="1963028250">
                      <w:marLeft w:val="0"/>
                      <w:marRight w:val="0"/>
                      <w:marTop w:val="0"/>
                      <w:marBottom w:val="0"/>
                      <w:divBdr>
                        <w:top w:val="none" w:sz="0" w:space="0" w:color="auto"/>
                        <w:left w:val="none" w:sz="0" w:space="0" w:color="auto"/>
                        <w:bottom w:val="none" w:sz="0" w:space="0" w:color="auto"/>
                        <w:right w:val="none" w:sz="0" w:space="0" w:color="auto"/>
                      </w:divBdr>
                      <w:divsChild>
                        <w:div w:id="109279640">
                          <w:marLeft w:val="0"/>
                          <w:marRight w:val="0"/>
                          <w:marTop w:val="0"/>
                          <w:marBottom w:val="0"/>
                          <w:divBdr>
                            <w:top w:val="none" w:sz="0" w:space="0" w:color="auto"/>
                            <w:left w:val="none" w:sz="0" w:space="0" w:color="auto"/>
                            <w:bottom w:val="none" w:sz="0" w:space="0" w:color="auto"/>
                            <w:right w:val="none" w:sz="0" w:space="0" w:color="auto"/>
                          </w:divBdr>
                          <w:divsChild>
                            <w:div w:id="1097940813">
                              <w:marLeft w:val="0"/>
                              <w:marRight w:val="0"/>
                              <w:marTop w:val="0"/>
                              <w:marBottom w:val="0"/>
                              <w:divBdr>
                                <w:top w:val="none" w:sz="0" w:space="0" w:color="auto"/>
                                <w:left w:val="none" w:sz="0" w:space="0" w:color="auto"/>
                                <w:bottom w:val="none" w:sz="0" w:space="0" w:color="auto"/>
                                <w:right w:val="none" w:sz="0" w:space="0" w:color="auto"/>
                              </w:divBdr>
                              <w:divsChild>
                                <w:div w:id="1288270711">
                                  <w:marLeft w:val="0"/>
                                  <w:marRight w:val="0"/>
                                  <w:marTop w:val="0"/>
                                  <w:marBottom w:val="0"/>
                                  <w:divBdr>
                                    <w:top w:val="none" w:sz="0" w:space="0" w:color="auto"/>
                                    <w:left w:val="none" w:sz="0" w:space="0" w:color="auto"/>
                                    <w:bottom w:val="none" w:sz="0" w:space="0" w:color="auto"/>
                                    <w:right w:val="none" w:sz="0" w:space="0" w:color="auto"/>
                                  </w:divBdr>
                                  <w:divsChild>
                                    <w:div w:id="574095966">
                                      <w:marLeft w:val="0"/>
                                      <w:marRight w:val="0"/>
                                      <w:marTop w:val="0"/>
                                      <w:marBottom w:val="0"/>
                                      <w:divBdr>
                                        <w:top w:val="none" w:sz="0" w:space="0" w:color="auto"/>
                                        <w:left w:val="none" w:sz="0" w:space="0" w:color="auto"/>
                                        <w:bottom w:val="none" w:sz="0" w:space="0" w:color="auto"/>
                                        <w:right w:val="none" w:sz="0" w:space="0" w:color="auto"/>
                                      </w:divBdr>
                                      <w:divsChild>
                                        <w:div w:id="240650028">
                                          <w:marLeft w:val="0"/>
                                          <w:marRight w:val="0"/>
                                          <w:marTop w:val="0"/>
                                          <w:marBottom w:val="0"/>
                                          <w:divBdr>
                                            <w:top w:val="none" w:sz="0" w:space="0" w:color="auto"/>
                                            <w:left w:val="none" w:sz="0" w:space="0" w:color="auto"/>
                                            <w:bottom w:val="none" w:sz="0" w:space="0" w:color="auto"/>
                                            <w:right w:val="none" w:sz="0" w:space="0" w:color="auto"/>
                                          </w:divBdr>
                                          <w:divsChild>
                                            <w:div w:id="1722052052">
                                              <w:marLeft w:val="0"/>
                                              <w:marRight w:val="0"/>
                                              <w:marTop w:val="0"/>
                                              <w:marBottom w:val="0"/>
                                              <w:divBdr>
                                                <w:top w:val="single" w:sz="6" w:space="0" w:color="F5F5F5"/>
                                                <w:left w:val="single" w:sz="6" w:space="0" w:color="F5F5F5"/>
                                                <w:bottom w:val="single" w:sz="6" w:space="0" w:color="F5F5F5"/>
                                                <w:right w:val="single" w:sz="6" w:space="0" w:color="F5F5F5"/>
                                              </w:divBdr>
                                              <w:divsChild>
                                                <w:div w:id="869996385">
                                                  <w:marLeft w:val="0"/>
                                                  <w:marRight w:val="0"/>
                                                  <w:marTop w:val="0"/>
                                                  <w:marBottom w:val="0"/>
                                                  <w:divBdr>
                                                    <w:top w:val="none" w:sz="0" w:space="0" w:color="auto"/>
                                                    <w:left w:val="none" w:sz="0" w:space="0" w:color="auto"/>
                                                    <w:bottom w:val="none" w:sz="0" w:space="0" w:color="auto"/>
                                                    <w:right w:val="none" w:sz="0" w:space="0" w:color="auto"/>
                                                  </w:divBdr>
                                                  <w:divsChild>
                                                    <w:div w:id="234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5445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2460">
          <w:marLeft w:val="0"/>
          <w:marRight w:val="0"/>
          <w:marTop w:val="0"/>
          <w:marBottom w:val="0"/>
          <w:divBdr>
            <w:top w:val="none" w:sz="0" w:space="0" w:color="auto"/>
            <w:left w:val="none" w:sz="0" w:space="0" w:color="auto"/>
            <w:bottom w:val="none" w:sz="0" w:space="0" w:color="auto"/>
            <w:right w:val="none" w:sz="0" w:space="0" w:color="auto"/>
          </w:divBdr>
          <w:divsChild>
            <w:div w:id="1364361097">
              <w:marLeft w:val="0"/>
              <w:marRight w:val="0"/>
              <w:marTop w:val="0"/>
              <w:marBottom w:val="0"/>
              <w:divBdr>
                <w:top w:val="none" w:sz="0" w:space="0" w:color="auto"/>
                <w:left w:val="none" w:sz="0" w:space="0" w:color="auto"/>
                <w:bottom w:val="none" w:sz="0" w:space="0" w:color="auto"/>
                <w:right w:val="none" w:sz="0" w:space="0" w:color="auto"/>
              </w:divBdr>
              <w:divsChild>
                <w:div w:id="103235637">
                  <w:marLeft w:val="0"/>
                  <w:marRight w:val="0"/>
                  <w:marTop w:val="0"/>
                  <w:marBottom w:val="0"/>
                  <w:divBdr>
                    <w:top w:val="none" w:sz="0" w:space="0" w:color="auto"/>
                    <w:left w:val="none" w:sz="0" w:space="0" w:color="auto"/>
                    <w:bottom w:val="none" w:sz="0" w:space="0" w:color="auto"/>
                    <w:right w:val="none" w:sz="0" w:space="0" w:color="auto"/>
                  </w:divBdr>
                  <w:divsChild>
                    <w:div w:id="43603000">
                      <w:marLeft w:val="0"/>
                      <w:marRight w:val="0"/>
                      <w:marTop w:val="0"/>
                      <w:marBottom w:val="0"/>
                      <w:divBdr>
                        <w:top w:val="none" w:sz="0" w:space="0" w:color="auto"/>
                        <w:left w:val="none" w:sz="0" w:space="0" w:color="auto"/>
                        <w:bottom w:val="none" w:sz="0" w:space="0" w:color="auto"/>
                        <w:right w:val="none" w:sz="0" w:space="0" w:color="auto"/>
                      </w:divBdr>
                      <w:divsChild>
                        <w:div w:id="1202983574">
                          <w:marLeft w:val="0"/>
                          <w:marRight w:val="0"/>
                          <w:marTop w:val="0"/>
                          <w:marBottom w:val="0"/>
                          <w:divBdr>
                            <w:top w:val="none" w:sz="0" w:space="0" w:color="auto"/>
                            <w:left w:val="none" w:sz="0" w:space="0" w:color="auto"/>
                            <w:bottom w:val="none" w:sz="0" w:space="0" w:color="auto"/>
                            <w:right w:val="none" w:sz="0" w:space="0" w:color="auto"/>
                          </w:divBdr>
                          <w:divsChild>
                            <w:div w:id="638612046">
                              <w:marLeft w:val="0"/>
                              <w:marRight w:val="0"/>
                              <w:marTop w:val="0"/>
                              <w:marBottom w:val="0"/>
                              <w:divBdr>
                                <w:top w:val="none" w:sz="0" w:space="0" w:color="auto"/>
                                <w:left w:val="none" w:sz="0" w:space="0" w:color="auto"/>
                                <w:bottom w:val="none" w:sz="0" w:space="0" w:color="auto"/>
                                <w:right w:val="none" w:sz="0" w:space="0" w:color="auto"/>
                              </w:divBdr>
                              <w:divsChild>
                                <w:div w:id="245462235">
                                  <w:marLeft w:val="0"/>
                                  <w:marRight w:val="0"/>
                                  <w:marTop w:val="0"/>
                                  <w:marBottom w:val="0"/>
                                  <w:divBdr>
                                    <w:top w:val="single" w:sz="6" w:space="0" w:color="F5F5F5"/>
                                    <w:left w:val="single" w:sz="6" w:space="0" w:color="F5F5F5"/>
                                    <w:bottom w:val="single" w:sz="6" w:space="0" w:color="F5F5F5"/>
                                    <w:right w:val="single" w:sz="6" w:space="0" w:color="F5F5F5"/>
                                  </w:divBdr>
                                  <w:divsChild>
                                    <w:div w:id="1599174234">
                                      <w:marLeft w:val="0"/>
                                      <w:marRight w:val="0"/>
                                      <w:marTop w:val="0"/>
                                      <w:marBottom w:val="0"/>
                                      <w:divBdr>
                                        <w:top w:val="none" w:sz="0" w:space="0" w:color="auto"/>
                                        <w:left w:val="none" w:sz="0" w:space="0" w:color="auto"/>
                                        <w:bottom w:val="none" w:sz="0" w:space="0" w:color="auto"/>
                                        <w:right w:val="none" w:sz="0" w:space="0" w:color="auto"/>
                                      </w:divBdr>
                                      <w:divsChild>
                                        <w:div w:id="5087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760206">
      <w:bodyDiv w:val="1"/>
      <w:marLeft w:val="0"/>
      <w:marRight w:val="0"/>
      <w:marTop w:val="0"/>
      <w:marBottom w:val="0"/>
      <w:divBdr>
        <w:top w:val="none" w:sz="0" w:space="0" w:color="auto"/>
        <w:left w:val="none" w:sz="0" w:space="0" w:color="auto"/>
        <w:bottom w:val="none" w:sz="0" w:space="0" w:color="auto"/>
        <w:right w:val="none" w:sz="0" w:space="0" w:color="auto"/>
      </w:divBdr>
      <w:divsChild>
        <w:div w:id="480661246">
          <w:marLeft w:val="0"/>
          <w:marRight w:val="0"/>
          <w:marTop w:val="0"/>
          <w:marBottom w:val="0"/>
          <w:divBdr>
            <w:top w:val="none" w:sz="0" w:space="0" w:color="auto"/>
            <w:left w:val="none" w:sz="0" w:space="0" w:color="auto"/>
            <w:bottom w:val="none" w:sz="0" w:space="0" w:color="auto"/>
            <w:right w:val="none" w:sz="0" w:space="0" w:color="auto"/>
          </w:divBdr>
          <w:divsChild>
            <w:div w:id="1399590383">
              <w:marLeft w:val="0"/>
              <w:marRight w:val="0"/>
              <w:marTop w:val="0"/>
              <w:marBottom w:val="0"/>
              <w:divBdr>
                <w:top w:val="none" w:sz="0" w:space="0" w:color="auto"/>
                <w:left w:val="none" w:sz="0" w:space="0" w:color="auto"/>
                <w:bottom w:val="none" w:sz="0" w:space="0" w:color="auto"/>
                <w:right w:val="none" w:sz="0" w:space="0" w:color="auto"/>
              </w:divBdr>
              <w:divsChild>
                <w:div w:id="54475639">
                  <w:marLeft w:val="0"/>
                  <w:marRight w:val="0"/>
                  <w:marTop w:val="0"/>
                  <w:marBottom w:val="0"/>
                  <w:divBdr>
                    <w:top w:val="none" w:sz="0" w:space="0" w:color="auto"/>
                    <w:left w:val="none" w:sz="0" w:space="0" w:color="auto"/>
                    <w:bottom w:val="none" w:sz="0" w:space="0" w:color="auto"/>
                    <w:right w:val="none" w:sz="0" w:space="0" w:color="auto"/>
                  </w:divBdr>
                  <w:divsChild>
                    <w:div w:id="2048984541">
                      <w:marLeft w:val="0"/>
                      <w:marRight w:val="0"/>
                      <w:marTop w:val="0"/>
                      <w:marBottom w:val="0"/>
                      <w:divBdr>
                        <w:top w:val="none" w:sz="0" w:space="0" w:color="auto"/>
                        <w:left w:val="none" w:sz="0" w:space="0" w:color="auto"/>
                        <w:bottom w:val="none" w:sz="0" w:space="0" w:color="auto"/>
                        <w:right w:val="none" w:sz="0" w:space="0" w:color="auto"/>
                      </w:divBdr>
                      <w:divsChild>
                        <w:div w:id="1479685293">
                          <w:marLeft w:val="0"/>
                          <w:marRight w:val="0"/>
                          <w:marTop w:val="0"/>
                          <w:marBottom w:val="0"/>
                          <w:divBdr>
                            <w:top w:val="none" w:sz="0" w:space="0" w:color="auto"/>
                            <w:left w:val="none" w:sz="0" w:space="0" w:color="auto"/>
                            <w:bottom w:val="none" w:sz="0" w:space="0" w:color="auto"/>
                            <w:right w:val="none" w:sz="0" w:space="0" w:color="auto"/>
                          </w:divBdr>
                          <w:divsChild>
                            <w:div w:id="1945309144">
                              <w:marLeft w:val="0"/>
                              <w:marRight w:val="0"/>
                              <w:marTop w:val="0"/>
                              <w:marBottom w:val="0"/>
                              <w:divBdr>
                                <w:top w:val="none" w:sz="0" w:space="0" w:color="auto"/>
                                <w:left w:val="none" w:sz="0" w:space="0" w:color="auto"/>
                                <w:bottom w:val="none" w:sz="0" w:space="0" w:color="auto"/>
                                <w:right w:val="none" w:sz="0" w:space="0" w:color="auto"/>
                              </w:divBdr>
                              <w:divsChild>
                                <w:div w:id="1648435255">
                                  <w:marLeft w:val="0"/>
                                  <w:marRight w:val="0"/>
                                  <w:marTop w:val="0"/>
                                  <w:marBottom w:val="0"/>
                                  <w:divBdr>
                                    <w:top w:val="none" w:sz="0" w:space="0" w:color="auto"/>
                                    <w:left w:val="none" w:sz="0" w:space="0" w:color="auto"/>
                                    <w:bottom w:val="none" w:sz="0" w:space="0" w:color="auto"/>
                                    <w:right w:val="none" w:sz="0" w:space="0" w:color="auto"/>
                                  </w:divBdr>
                                  <w:divsChild>
                                    <w:div w:id="5182595">
                                      <w:marLeft w:val="0"/>
                                      <w:marRight w:val="0"/>
                                      <w:marTop w:val="0"/>
                                      <w:marBottom w:val="0"/>
                                      <w:divBdr>
                                        <w:top w:val="none" w:sz="0" w:space="0" w:color="auto"/>
                                        <w:left w:val="none" w:sz="0" w:space="0" w:color="auto"/>
                                        <w:bottom w:val="none" w:sz="0" w:space="0" w:color="auto"/>
                                        <w:right w:val="none" w:sz="0" w:space="0" w:color="auto"/>
                                      </w:divBdr>
                                      <w:divsChild>
                                        <w:div w:id="1700397890">
                                          <w:marLeft w:val="0"/>
                                          <w:marRight w:val="0"/>
                                          <w:marTop w:val="0"/>
                                          <w:marBottom w:val="0"/>
                                          <w:divBdr>
                                            <w:top w:val="none" w:sz="0" w:space="0" w:color="auto"/>
                                            <w:left w:val="none" w:sz="0" w:space="0" w:color="auto"/>
                                            <w:bottom w:val="none" w:sz="0" w:space="0" w:color="auto"/>
                                            <w:right w:val="none" w:sz="0" w:space="0" w:color="auto"/>
                                          </w:divBdr>
                                          <w:divsChild>
                                            <w:div w:id="812407160">
                                              <w:marLeft w:val="0"/>
                                              <w:marRight w:val="0"/>
                                              <w:marTop w:val="0"/>
                                              <w:marBottom w:val="0"/>
                                              <w:divBdr>
                                                <w:top w:val="single" w:sz="6" w:space="0" w:color="F5F5F5"/>
                                                <w:left w:val="single" w:sz="6" w:space="0" w:color="F5F5F5"/>
                                                <w:bottom w:val="single" w:sz="6" w:space="0" w:color="F5F5F5"/>
                                                <w:right w:val="single" w:sz="6" w:space="0" w:color="F5F5F5"/>
                                              </w:divBdr>
                                              <w:divsChild>
                                                <w:div w:id="954675224">
                                                  <w:marLeft w:val="0"/>
                                                  <w:marRight w:val="0"/>
                                                  <w:marTop w:val="0"/>
                                                  <w:marBottom w:val="0"/>
                                                  <w:divBdr>
                                                    <w:top w:val="none" w:sz="0" w:space="0" w:color="auto"/>
                                                    <w:left w:val="none" w:sz="0" w:space="0" w:color="auto"/>
                                                    <w:bottom w:val="none" w:sz="0" w:space="0" w:color="auto"/>
                                                    <w:right w:val="none" w:sz="0" w:space="0" w:color="auto"/>
                                                  </w:divBdr>
                                                  <w:divsChild>
                                                    <w:div w:id="17029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muel_sadek@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Deloitte</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Sadek, Samuel</dc:creator>
  <cp:lastModifiedBy>Samuel Sadek</cp:lastModifiedBy>
  <cp:revision>5</cp:revision>
  <dcterms:created xsi:type="dcterms:W3CDTF">2020-05-03T15:33:00Z</dcterms:created>
  <dcterms:modified xsi:type="dcterms:W3CDTF">2020-09-22T18:07:00Z</dcterms:modified>
</cp:coreProperties>
</file>