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D1810" w14:textId="1C2B05FC" w:rsidR="00611D50" w:rsidRPr="00984C5D" w:rsidRDefault="00611D50" w:rsidP="00984C5D">
      <w:pPr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0F2F5"/>
        </w:rPr>
      </w:pPr>
      <w:proofErr w:type="spellStart"/>
      <w:r w:rsidRPr="00984C5D">
        <w:rPr>
          <w:rFonts w:ascii="Times New Roman" w:hAnsi="Times New Roman" w:cs="Times New Roman"/>
          <w:color w:val="000000"/>
          <w:sz w:val="24"/>
          <w:szCs w:val="24"/>
          <w:shd w:val="clear" w:color="auto" w:fill="F0F2F5"/>
        </w:rPr>
        <w:t>Авториза́ция</w:t>
      </w:r>
      <w:proofErr w:type="spellEnd"/>
      <w:r w:rsidRPr="00984C5D">
        <w:rPr>
          <w:rFonts w:ascii="Times New Roman" w:hAnsi="Times New Roman" w:cs="Times New Roman"/>
          <w:color w:val="000000"/>
          <w:sz w:val="24"/>
          <w:szCs w:val="24"/>
          <w:shd w:val="clear" w:color="auto" w:fill="F0F2F5"/>
        </w:rPr>
        <w:t xml:space="preserve"> — предоставление определённому лицу или группе лиц прав на выполнение определённых действий; а также процесс проверки данных прав при попытке выполнения этих действий.</w:t>
      </w:r>
      <w:r w:rsidRPr="00984C5D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984C5D">
        <w:rPr>
          <w:rFonts w:ascii="Times New Roman" w:hAnsi="Times New Roman" w:cs="Times New Roman"/>
          <w:color w:val="000000"/>
          <w:sz w:val="24"/>
          <w:szCs w:val="24"/>
          <w:shd w:val="clear" w:color="auto" w:fill="F0F2F5"/>
        </w:rPr>
        <w:t>Аутентифика́ция</w:t>
      </w:r>
      <w:proofErr w:type="spellEnd"/>
      <w:r w:rsidRPr="00984C5D">
        <w:rPr>
          <w:rFonts w:ascii="Times New Roman" w:hAnsi="Times New Roman" w:cs="Times New Roman"/>
          <w:color w:val="000000"/>
          <w:sz w:val="24"/>
          <w:szCs w:val="24"/>
          <w:shd w:val="clear" w:color="auto" w:fill="F0F2F5"/>
        </w:rPr>
        <w:t xml:space="preserve"> — процедура проверки подлинности, например: проверка подлинности пользователя путём сравнения введённого им пароля с паролем, сохранённым в базе данных пользовательских логинов; подтверждение подлинности электронного письма путём проверки цифровой подписи письма по открытому ключу отправителя.</w:t>
      </w:r>
    </w:p>
    <w:p w14:paraId="0F92EE7F" w14:textId="77EE00AF" w:rsidR="00611D50" w:rsidRPr="00984C5D" w:rsidRDefault="00611D50" w:rsidP="00984C5D">
      <w:pPr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84C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Кэш или </w:t>
      </w:r>
      <w:proofErr w:type="spellStart"/>
      <w:r w:rsidRPr="00984C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кеш</w:t>
      </w:r>
      <w:proofErr w:type="spellEnd"/>
      <w:r w:rsidRPr="00984C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— промежуточный буфер с быстрым доступом к нему, содержащий информацию, которая может быть запрошена с наибольшей вероятностью.</w:t>
      </w:r>
    </w:p>
    <w:p w14:paraId="6F8BFC35" w14:textId="3F1425AF" w:rsidR="00611D50" w:rsidRPr="00984C5D" w:rsidRDefault="00611D50" w:rsidP="00984C5D">
      <w:pPr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84C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Буферизация — метод организации обмена, в частности, ввода и вывода данных в компьютерах и других вычислительных устройствах, который подразумевает использование буфера для временного хранения данных.</w:t>
      </w:r>
    </w:p>
    <w:p w14:paraId="02F67608" w14:textId="48264E15" w:rsidR="00611D50" w:rsidRPr="00984C5D" w:rsidRDefault="00BE7455" w:rsidP="00984C5D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4"/>
          <w:szCs w:val="24"/>
        </w:rPr>
      </w:pPr>
      <w:r w:rsidRPr="00984C5D">
        <w:rPr>
          <w:rFonts w:ascii="Times New Roman" w:hAnsi="Times New Roman" w:cs="Times New Roman"/>
          <w:color w:val="BDC1C6"/>
          <w:sz w:val="24"/>
          <w:szCs w:val="24"/>
          <w:shd w:val="clear" w:color="auto" w:fill="202124"/>
        </w:rPr>
        <w:t>Кэш — это промежуточный буфер, содержащий информацию. Он ускоряет повторную загрузку фото, видео, приложений, программ и прочего. </w:t>
      </w:r>
      <w:r w:rsidRPr="00984C5D">
        <w:rPr>
          <w:rFonts w:ascii="Times New Roman" w:hAnsi="Times New Roman" w:cs="Times New Roman"/>
          <w:b/>
          <w:bCs/>
          <w:color w:val="BDC1C6"/>
          <w:sz w:val="24"/>
          <w:szCs w:val="24"/>
          <w:shd w:val="clear" w:color="auto" w:fill="202124"/>
        </w:rPr>
        <w:t>Кэшированные данные</w:t>
      </w:r>
      <w:r w:rsidRPr="00984C5D">
        <w:rPr>
          <w:rFonts w:ascii="Times New Roman" w:hAnsi="Times New Roman" w:cs="Times New Roman"/>
          <w:color w:val="BDC1C6"/>
          <w:sz w:val="24"/>
          <w:szCs w:val="24"/>
          <w:shd w:val="clear" w:color="auto" w:fill="202124"/>
        </w:rPr>
        <w:t> находятся в этом буфере и быстро воспроизводятся по запросу.</w:t>
      </w:r>
    </w:p>
    <w:p w14:paraId="1E9291BF" w14:textId="085F5D2B" w:rsidR="00611D50" w:rsidRPr="00984C5D" w:rsidRDefault="00611D50" w:rsidP="00984C5D">
      <w:pPr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84C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Основное различие между буфером и </w:t>
      </w:r>
      <w:proofErr w:type="spellStart"/>
      <w:r w:rsidRPr="00984C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кешем</w:t>
      </w:r>
      <w:proofErr w:type="spellEnd"/>
      <w:r w:rsidRPr="00984C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заключается в том, что буферная память используется для того, чтобы справляться с различной скоростью между отправителем и получателем потока данных, тогда как </w:t>
      </w:r>
      <w:proofErr w:type="spellStart"/>
      <w:r w:rsidRPr="00984C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кеш</w:t>
      </w:r>
      <w:proofErr w:type="spellEnd"/>
      <w:r w:rsidRPr="00984C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это память, в которой хранятся данные, так что скорость доступа может быть увеличена для многократно используемых данных.</w:t>
      </w:r>
      <w:r w:rsidRPr="00984C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84C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Буфер всегда несет исходные данные для отправки получателю. Тем не менее, </w:t>
      </w:r>
      <w:proofErr w:type="spellStart"/>
      <w:r w:rsidRPr="00984C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кеш</w:t>
      </w:r>
      <w:proofErr w:type="spellEnd"/>
      <w:r w:rsidRPr="00984C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несет копию оригинальных </w:t>
      </w:r>
      <w:r w:rsidR="00984C5D" w:rsidRPr="00984C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данных.</w:t>
      </w:r>
      <w:r w:rsidRPr="00984C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84C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Буфер всегда реализуется в основной памяти, но кэш может быть реализован как в RAM, так и в </w:t>
      </w:r>
      <w:proofErr w:type="spellStart"/>
      <w:r w:rsidRPr="00984C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Disk</w:t>
      </w:r>
      <w:proofErr w:type="spellEnd"/>
      <w:r w:rsidR="00984C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6C4C43B5" w14:textId="42B4170E" w:rsidR="006D387D" w:rsidRPr="00984C5D" w:rsidRDefault="006D387D" w:rsidP="00984C5D">
      <w:pPr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1E54191" w14:textId="3F85A1D5" w:rsidR="00227665" w:rsidRPr="00984C5D" w:rsidRDefault="00227665" w:rsidP="00984C5D">
      <w:pPr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84C5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ED774FF" wp14:editId="5715F500">
            <wp:extent cx="5486400" cy="1127760"/>
            <wp:effectExtent l="19050" t="19050" r="19050" b="152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777" b="62173"/>
                    <a:stretch/>
                  </pic:blipFill>
                  <pic:spPr bwMode="auto">
                    <a:xfrm>
                      <a:off x="0" y="0"/>
                      <a:ext cx="5486400" cy="112776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9E4EF6" w14:textId="5BE6938D" w:rsidR="00227665" w:rsidRPr="00984C5D" w:rsidRDefault="00227665" w:rsidP="00984C5D">
      <w:pPr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84C5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A78D105" wp14:editId="77F779D7">
            <wp:extent cx="6838950" cy="3267075"/>
            <wp:effectExtent l="19050" t="19050" r="19050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267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7B76A28" w14:textId="095AEECE" w:rsidR="00227665" w:rsidRPr="00984C5D" w:rsidRDefault="00227665" w:rsidP="00984C5D">
      <w:pPr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84C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drawing>
          <wp:inline distT="0" distB="0" distL="0" distR="0" wp14:anchorId="008803BF" wp14:editId="5454E4B0">
            <wp:extent cx="3642018" cy="9448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1601"/>
                    <a:stretch/>
                  </pic:blipFill>
                  <pic:spPr bwMode="auto">
                    <a:xfrm>
                      <a:off x="0" y="0"/>
                      <a:ext cx="3662450" cy="950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410E95" w14:textId="6A22A295" w:rsidR="006D387D" w:rsidRPr="00984C5D" w:rsidRDefault="006D387D" w:rsidP="00984C5D">
      <w:pPr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84C5D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989E1D2" wp14:editId="39A93245">
            <wp:extent cx="6838950" cy="2609850"/>
            <wp:effectExtent l="19050" t="19050" r="19050" b="190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2609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C428F0" w14:textId="79634DDC" w:rsidR="00227665" w:rsidRPr="00984C5D" w:rsidRDefault="00227665" w:rsidP="00984C5D">
      <w:pPr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1AEE67B" w14:textId="38F718B7" w:rsidR="00227665" w:rsidRPr="00984C5D" w:rsidRDefault="00227665" w:rsidP="00984C5D">
      <w:pPr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84C5D">
        <w:rPr>
          <w:rFonts w:ascii="Times New Roman" w:hAnsi="Times New Roman" w:cs="Times New Roman"/>
          <w:color w:val="BDC1C6"/>
          <w:sz w:val="24"/>
          <w:szCs w:val="24"/>
          <w:shd w:val="clear" w:color="auto" w:fill="202124"/>
        </w:rPr>
        <w:t>Атрибут [</w:t>
      </w:r>
      <w:proofErr w:type="spellStart"/>
      <w:r w:rsidRPr="00984C5D">
        <w:rPr>
          <w:rFonts w:ascii="Times New Roman" w:hAnsi="Times New Roman" w:cs="Times New Roman"/>
          <w:color w:val="BDC1C6"/>
          <w:sz w:val="24"/>
          <w:szCs w:val="24"/>
          <w:shd w:val="clear" w:color="auto" w:fill="202124"/>
        </w:rPr>
        <w:t>ActionName</w:t>
      </w:r>
      <w:proofErr w:type="spellEnd"/>
      <w:r w:rsidRPr="00984C5D">
        <w:rPr>
          <w:rFonts w:ascii="Times New Roman" w:hAnsi="Times New Roman" w:cs="Times New Roman"/>
          <w:color w:val="BDC1C6"/>
          <w:sz w:val="24"/>
          <w:szCs w:val="24"/>
          <w:shd w:val="clear" w:color="auto" w:fill="202124"/>
        </w:rPr>
        <w:t>] </w:t>
      </w:r>
      <w:r w:rsidRPr="00984C5D">
        <w:rPr>
          <w:rFonts w:ascii="Times New Roman" w:hAnsi="Times New Roman" w:cs="Times New Roman"/>
          <w:b/>
          <w:bCs/>
          <w:color w:val="BDC1C6"/>
          <w:sz w:val="24"/>
          <w:szCs w:val="24"/>
          <w:shd w:val="clear" w:color="auto" w:fill="202124"/>
        </w:rPr>
        <w:t>позволяет для метода задать другое имя действия</w:t>
      </w:r>
    </w:p>
    <w:p w14:paraId="516B5B18" w14:textId="47D32AEE" w:rsidR="00611D50" w:rsidRPr="00984C5D" w:rsidRDefault="00611D50" w:rsidP="00984C5D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4"/>
          <w:szCs w:val="24"/>
        </w:rPr>
      </w:pPr>
    </w:p>
    <w:p w14:paraId="0B22D331" w14:textId="33EEAE6A" w:rsidR="00DB184F" w:rsidRPr="00A504CC" w:rsidRDefault="00DB184F" w:rsidP="00A504CC">
      <w:pPr>
        <w:numPr>
          <w:ilvl w:val="0"/>
          <w:numId w:val="16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4"/>
          <w:szCs w:val="24"/>
        </w:rPr>
      </w:pPr>
      <w:r w:rsidRPr="00984C5D">
        <w:rPr>
          <w:rFonts w:ascii="Times New Roman" w:hAnsi="Times New Roman" w:cs="Times New Roman"/>
          <w:b/>
          <w:sz w:val="24"/>
          <w:szCs w:val="24"/>
          <w:lang w:val="en-US"/>
        </w:rPr>
        <w:t>Cache</w:t>
      </w:r>
      <w:r w:rsidRPr="00984C5D">
        <w:rPr>
          <w:rFonts w:ascii="Times New Roman" w:hAnsi="Times New Roman" w:cs="Times New Roman"/>
          <w:sz w:val="24"/>
          <w:szCs w:val="24"/>
        </w:rPr>
        <w:t>: предназначен для хранения кэшируемых данных в форме имя/значение, но можно для каждого элемента хранения определить специализированные политики истечения срока и зависимости.</w:t>
      </w:r>
    </w:p>
    <w:p w14:paraId="41C64F83" w14:textId="77777777" w:rsidR="00B13038" w:rsidRPr="00984C5D" w:rsidRDefault="00B13038" w:rsidP="00984C5D">
      <w:pPr>
        <w:numPr>
          <w:ilvl w:val="0"/>
          <w:numId w:val="17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4"/>
          <w:szCs w:val="24"/>
        </w:rPr>
      </w:pPr>
      <w:r w:rsidRPr="00984C5D">
        <w:rPr>
          <w:rFonts w:ascii="Times New Roman" w:hAnsi="Times New Roman" w:cs="Times New Roman"/>
          <w:b/>
          <w:sz w:val="24"/>
          <w:szCs w:val="24"/>
        </w:rPr>
        <w:t xml:space="preserve">Кэширование: </w:t>
      </w:r>
      <w:r w:rsidRPr="00984C5D">
        <w:rPr>
          <w:rFonts w:ascii="Times New Roman" w:hAnsi="Times New Roman" w:cs="Times New Roman"/>
          <w:sz w:val="24"/>
          <w:szCs w:val="24"/>
        </w:rPr>
        <w:t>техника хранения в памяти копий некоторой информации для повторного применения.</w:t>
      </w:r>
    </w:p>
    <w:p w14:paraId="47AE7290" w14:textId="77777777" w:rsidR="00B13038" w:rsidRPr="00984C5D" w:rsidRDefault="00B13038" w:rsidP="00984C5D">
      <w:pPr>
        <w:numPr>
          <w:ilvl w:val="0"/>
          <w:numId w:val="17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4"/>
          <w:szCs w:val="24"/>
        </w:rPr>
      </w:pPr>
      <w:r w:rsidRPr="00984C5D">
        <w:rPr>
          <w:rFonts w:ascii="Times New Roman" w:hAnsi="Times New Roman" w:cs="Times New Roman"/>
          <w:b/>
          <w:sz w:val="24"/>
          <w:szCs w:val="24"/>
        </w:rPr>
        <w:t xml:space="preserve">Кэширование: </w:t>
      </w:r>
      <w:r w:rsidRPr="00984C5D">
        <w:rPr>
          <w:rFonts w:ascii="Times New Roman" w:hAnsi="Times New Roman" w:cs="Times New Roman"/>
          <w:sz w:val="24"/>
          <w:szCs w:val="24"/>
        </w:rPr>
        <w:t xml:space="preserve">два вида: </w:t>
      </w:r>
      <w:r w:rsidRPr="00984C5D">
        <w:rPr>
          <w:rFonts w:ascii="Times New Roman" w:hAnsi="Times New Roman" w:cs="Times New Roman"/>
          <w:b/>
          <w:sz w:val="24"/>
          <w:szCs w:val="24"/>
        </w:rPr>
        <w:t>кэширование вывода</w:t>
      </w:r>
      <w:r w:rsidRPr="00984C5D">
        <w:rPr>
          <w:rFonts w:ascii="Times New Roman" w:hAnsi="Times New Roman" w:cs="Times New Roman"/>
          <w:sz w:val="24"/>
          <w:szCs w:val="24"/>
        </w:rPr>
        <w:t xml:space="preserve"> и </w:t>
      </w:r>
      <w:r w:rsidRPr="00984C5D">
        <w:rPr>
          <w:rFonts w:ascii="Times New Roman" w:hAnsi="Times New Roman" w:cs="Times New Roman"/>
          <w:b/>
          <w:sz w:val="24"/>
          <w:szCs w:val="24"/>
        </w:rPr>
        <w:t>кэширование данных</w:t>
      </w:r>
      <w:r w:rsidRPr="00984C5D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A6DD0F6" w14:textId="74C19497" w:rsidR="00B13038" w:rsidRPr="00984C5D" w:rsidRDefault="00B13038" w:rsidP="00984C5D">
      <w:pPr>
        <w:numPr>
          <w:ilvl w:val="0"/>
          <w:numId w:val="17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4"/>
          <w:szCs w:val="24"/>
        </w:rPr>
      </w:pPr>
      <w:r w:rsidRPr="00984C5D">
        <w:rPr>
          <w:rFonts w:ascii="Times New Roman" w:hAnsi="Times New Roman" w:cs="Times New Roman"/>
          <w:b/>
          <w:sz w:val="24"/>
          <w:szCs w:val="24"/>
        </w:rPr>
        <w:t>Кэширование вывода</w:t>
      </w:r>
      <w:r w:rsidRPr="00984C5D">
        <w:rPr>
          <w:rFonts w:ascii="Times New Roman" w:hAnsi="Times New Roman" w:cs="Times New Roman"/>
          <w:sz w:val="24"/>
          <w:szCs w:val="24"/>
        </w:rPr>
        <w:t xml:space="preserve">: можно сохранить </w:t>
      </w:r>
      <w:r w:rsidR="00984C5D" w:rsidRPr="00984C5D">
        <w:rPr>
          <w:rFonts w:ascii="Times New Roman" w:hAnsi="Times New Roman" w:cs="Times New Roman"/>
          <w:sz w:val="24"/>
          <w:szCs w:val="24"/>
        </w:rPr>
        <w:t>копию сгенерированной страницы, отправленной</w:t>
      </w:r>
      <w:r w:rsidRPr="00984C5D">
        <w:rPr>
          <w:rFonts w:ascii="Times New Roman" w:hAnsi="Times New Roman" w:cs="Times New Roman"/>
          <w:sz w:val="24"/>
          <w:szCs w:val="24"/>
        </w:rPr>
        <w:t xml:space="preserve"> клиенту; следующий запрос на </w:t>
      </w:r>
      <w:r w:rsidR="00984C5D">
        <w:rPr>
          <w:rFonts w:ascii="Times New Roman" w:hAnsi="Times New Roman" w:cs="Times New Roman"/>
          <w:sz w:val="24"/>
          <w:szCs w:val="24"/>
        </w:rPr>
        <w:t>эту</w:t>
      </w:r>
      <w:r w:rsidRPr="00984C5D">
        <w:rPr>
          <w:rFonts w:ascii="Times New Roman" w:hAnsi="Times New Roman" w:cs="Times New Roman"/>
          <w:sz w:val="24"/>
          <w:szCs w:val="24"/>
        </w:rPr>
        <w:t xml:space="preserve"> же страницу не потребует ее генерации – используется страница из кэша.     </w:t>
      </w:r>
    </w:p>
    <w:p w14:paraId="31F62E42" w14:textId="0DAB9A50" w:rsidR="00B13038" w:rsidRPr="00984C5D" w:rsidRDefault="00B13038" w:rsidP="00984C5D">
      <w:pPr>
        <w:numPr>
          <w:ilvl w:val="0"/>
          <w:numId w:val="17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4"/>
          <w:szCs w:val="24"/>
        </w:rPr>
      </w:pPr>
      <w:r w:rsidRPr="00984C5D">
        <w:rPr>
          <w:rFonts w:ascii="Times New Roman" w:hAnsi="Times New Roman" w:cs="Times New Roman"/>
          <w:b/>
          <w:sz w:val="24"/>
          <w:szCs w:val="24"/>
        </w:rPr>
        <w:t>Кэширование данных:</w:t>
      </w:r>
      <w:r w:rsidRPr="00984C5D">
        <w:rPr>
          <w:rFonts w:ascii="Times New Roman" w:hAnsi="Times New Roman" w:cs="Times New Roman"/>
          <w:sz w:val="24"/>
          <w:szCs w:val="24"/>
        </w:rPr>
        <w:t xml:space="preserve"> программист может сохранить в кэше </w:t>
      </w:r>
      <w:proofErr w:type="spellStart"/>
      <w:r w:rsidRPr="00984C5D">
        <w:rPr>
          <w:rFonts w:ascii="Times New Roman" w:hAnsi="Times New Roman" w:cs="Times New Roman"/>
          <w:sz w:val="24"/>
          <w:szCs w:val="24"/>
        </w:rPr>
        <w:t>данны</w:t>
      </w:r>
      <w:proofErr w:type="spellEnd"/>
      <w:r w:rsidRPr="00984C5D">
        <w:rPr>
          <w:rFonts w:ascii="Times New Roman" w:hAnsi="Times New Roman" w:cs="Times New Roman"/>
          <w:sz w:val="24"/>
          <w:szCs w:val="24"/>
        </w:rPr>
        <w:t>; страницы могут проверять наличие данных в кэше и использовать ее.</w:t>
      </w:r>
    </w:p>
    <w:p w14:paraId="74BAEA95" w14:textId="5AF29E17" w:rsidR="00B13038" w:rsidRPr="00984C5D" w:rsidRDefault="00B13038" w:rsidP="00984C5D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4"/>
          <w:szCs w:val="24"/>
        </w:rPr>
      </w:pPr>
    </w:p>
    <w:p w14:paraId="474618FD" w14:textId="77777777" w:rsidR="00B13038" w:rsidRPr="00984C5D" w:rsidRDefault="00B13038" w:rsidP="00984C5D">
      <w:pPr>
        <w:spacing w:after="0" w:line="240" w:lineRule="auto"/>
        <w:ind w:firstLine="510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984C5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кэшировать надо по заголовкам запроса, а не ответа  </w:t>
      </w:r>
    </w:p>
    <w:p w14:paraId="21985A15" w14:textId="77777777" w:rsidR="00B13038" w:rsidRPr="00984C5D" w:rsidRDefault="00B13038" w:rsidP="00984C5D">
      <w:pPr>
        <w:numPr>
          <w:ilvl w:val="0"/>
          <w:numId w:val="18"/>
        </w:numPr>
        <w:tabs>
          <w:tab w:val="clear" w:pos="915"/>
        </w:tabs>
        <w:spacing w:after="0" w:line="240" w:lineRule="auto"/>
        <w:ind w:left="0" w:firstLine="510"/>
        <w:jc w:val="both"/>
        <w:rPr>
          <w:rFonts w:ascii="Times New Roman" w:hAnsi="Times New Roman" w:cs="Times New Roman"/>
          <w:sz w:val="24"/>
          <w:szCs w:val="24"/>
        </w:rPr>
      </w:pPr>
      <w:r w:rsidRPr="00984C5D">
        <w:rPr>
          <w:rFonts w:ascii="Times New Roman" w:hAnsi="Times New Roman" w:cs="Times New Roman"/>
          <w:sz w:val="24"/>
          <w:szCs w:val="24"/>
        </w:rPr>
        <w:t xml:space="preserve">Кэширование части страницы: </w:t>
      </w:r>
      <w:r w:rsidRPr="00984C5D">
        <w:rPr>
          <w:rFonts w:ascii="Times New Roman" w:hAnsi="Times New Roman" w:cs="Times New Roman"/>
          <w:b/>
          <w:sz w:val="24"/>
          <w:szCs w:val="24"/>
        </w:rPr>
        <w:t xml:space="preserve">фрагментарное кэширование </w:t>
      </w:r>
      <w:r w:rsidRPr="00984C5D">
        <w:rPr>
          <w:rFonts w:ascii="Times New Roman" w:hAnsi="Times New Roman" w:cs="Times New Roman"/>
          <w:sz w:val="24"/>
          <w:szCs w:val="24"/>
        </w:rPr>
        <w:t xml:space="preserve">(используется для пользовательских элементов управления), </w:t>
      </w:r>
      <w:proofErr w:type="spellStart"/>
      <w:r w:rsidRPr="00984C5D">
        <w:rPr>
          <w:rFonts w:ascii="Times New Roman" w:hAnsi="Times New Roman" w:cs="Times New Roman"/>
          <w:b/>
          <w:sz w:val="24"/>
          <w:szCs w:val="24"/>
        </w:rPr>
        <w:t>послекэшевая</w:t>
      </w:r>
      <w:proofErr w:type="spellEnd"/>
      <w:r w:rsidRPr="00984C5D">
        <w:rPr>
          <w:rFonts w:ascii="Times New Roman" w:hAnsi="Times New Roman" w:cs="Times New Roman"/>
          <w:b/>
          <w:sz w:val="24"/>
          <w:szCs w:val="24"/>
        </w:rPr>
        <w:t xml:space="preserve"> постановка </w:t>
      </w:r>
      <w:r w:rsidRPr="00984C5D">
        <w:rPr>
          <w:rFonts w:ascii="Times New Roman" w:hAnsi="Times New Roman" w:cs="Times New Roman"/>
          <w:sz w:val="24"/>
          <w:szCs w:val="24"/>
        </w:rPr>
        <w:t xml:space="preserve">(не может быть использована для пользовательских элементов управления.  </w:t>
      </w:r>
    </w:p>
    <w:p w14:paraId="1D8EA797" w14:textId="35A3F3B5" w:rsidR="00B13038" w:rsidRPr="00984C5D" w:rsidRDefault="00B13038" w:rsidP="004C26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A987F7" w14:textId="77777777" w:rsidR="00B13038" w:rsidRPr="00984C5D" w:rsidRDefault="00B13038" w:rsidP="00984C5D">
      <w:pPr>
        <w:numPr>
          <w:ilvl w:val="0"/>
          <w:numId w:val="17"/>
        </w:numPr>
        <w:tabs>
          <w:tab w:val="clear" w:pos="915"/>
          <w:tab w:val="num" w:pos="1203"/>
        </w:tabs>
        <w:spacing w:after="0" w:line="240" w:lineRule="auto"/>
        <w:ind w:left="0" w:firstLine="510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984C5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Если в объект </w:t>
      </w:r>
      <w:r w:rsidRPr="00984C5D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Session</w:t>
      </w:r>
      <w:r w:rsidRPr="00984C5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ничего не записано, то при новом запросе создается новая сессия</w:t>
      </w:r>
    </w:p>
    <w:p w14:paraId="625DF480" w14:textId="301F3AB1" w:rsidR="00B13038" w:rsidRPr="004C269B" w:rsidRDefault="00B13038" w:rsidP="004C269B">
      <w:pPr>
        <w:numPr>
          <w:ilvl w:val="0"/>
          <w:numId w:val="17"/>
        </w:numPr>
        <w:tabs>
          <w:tab w:val="clear" w:pos="915"/>
          <w:tab w:val="num" w:pos="1203"/>
        </w:tabs>
        <w:spacing w:after="0" w:line="240" w:lineRule="auto"/>
        <w:ind w:left="0" w:firstLine="510"/>
        <w:jc w:val="both"/>
        <w:rPr>
          <w:rFonts w:ascii="Times New Roman" w:hAnsi="Times New Roman" w:cs="Times New Roman"/>
          <w:sz w:val="24"/>
          <w:szCs w:val="24"/>
        </w:rPr>
      </w:pPr>
      <w:r w:rsidRPr="00984C5D">
        <w:rPr>
          <w:rFonts w:ascii="Times New Roman" w:hAnsi="Times New Roman" w:cs="Times New Roman"/>
          <w:sz w:val="24"/>
          <w:szCs w:val="24"/>
        </w:rPr>
        <w:t xml:space="preserve">Для кэширования данных применяется объект </w:t>
      </w:r>
      <w:r w:rsidRPr="00984C5D">
        <w:rPr>
          <w:rFonts w:ascii="Times New Roman" w:hAnsi="Times New Roman" w:cs="Times New Roman"/>
          <w:b/>
          <w:sz w:val="24"/>
          <w:szCs w:val="24"/>
          <w:lang w:val="en-US"/>
        </w:rPr>
        <w:t>Cache</w:t>
      </w:r>
      <w:r w:rsidRPr="00984C5D">
        <w:rPr>
          <w:rFonts w:ascii="Times New Roman" w:hAnsi="Times New Roman" w:cs="Times New Roman"/>
          <w:sz w:val="24"/>
          <w:szCs w:val="24"/>
        </w:rPr>
        <w:t>.</w:t>
      </w:r>
    </w:p>
    <w:p w14:paraId="4979CC68" w14:textId="41648271" w:rsidR="00B13038" w:rsidRPr="00984C5D" w:rsidRDefault="00B13038" w:rsidP="00984C5D">
      <w:pPr>
        <w:numPr>
          <w:ilvl w:val="0"/>
          <w:numId w:val="19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4"/>
          <w:szCs w:val="24"/>
        </w:rPr>
      </w:pPr>
      <w:r w:rsidRPr="00984C5D">
        <w:rPr>
          <w:rFonts w:ascii="Times New Roman" w:hAnsi="Times New Roman" w:cs="Times New Roman"/>
          <w:sz w:val="24"/>
          <w:szCs w:val="24"/>
          <w:lang w:val="en-US"/>
        </w:rPr>
        <w:t>Cache</w:t>
      </w:r>
      <w:r w:rsidRPr="00984C5D">
        <w:rPr>
          <w:rFonts w:ascii="Times New Roman" w:hAnsi="Times New Roman" w:cs="Times New Roman"/>
          <w:sz w:val="24"/>
          <w:szCs w:val="24"/>
        </w:rPr>
        <w:t xml:space="preserve"> </w:t>
      </w:r>
      <w:r w:rsidRPr="00984C5D">
        <w:rPr>
          <w:rFonts w:ascii="Times New Roman" w:hAnsi="Times New Roman" w:cs="Times New Roman"/>
          <w:b/>
          <w:sz w:val="24"/>
          <w:szCs w:val="24"/>
        </w:rPr>
        <w:t>безопасный для потоков</w:t>
      </w:r>
      <w:r w:rsidRPr="00984C5D">
        <w:rPr>
          <w:rFonts w:ascii="Times New Roman" w:hAnsi="Times New Roman" w:cs="Times New Roman"/>
          <w:sz w:val="24"/>
          <w:szCs w:val="24"/>
        </w:rPr>
        <w:t>;</w:t>
      </w:r>
    </w:p>
    <w:p w14:paraId="60A39FED" w14:textId="05126717" w:rsidR="00B13038" w:rsidRPr="00984C5D" w:rsidRDefault="00B13038" w:rsidP="00984C5D">
      <w:pPr>
        <w:numPr>
          <w:ilvl w:val="0"/>
          <w:numId w:val="19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4"/>
          <w:szCs w:val="24"/>
        </w:rPr>
      </w:pPr>
      <w:r w:rsidRPr="00984C5D">
        <w:rPr>
          <w:rFonts w:ascii="Times New Roman" w:hAnsi="Times New Roman" w:cs="Times New Roman"/>
          <w:sz w:val="24"/>
          <w:szCs w:val="24"/>
        </w:rPr>
        <w:t xml:space="preserve">элементы </w:t>
      </w:r>
      <w:r w:rsidR="009079EC" w:rsidRPr="00984C5D">
        <w:rPr>
          <w:rFonts w:ascii="Times New Roman" w:hAnsi="Times New Roman" w:cs="Times New Roman"/>
          <w:sz w:val="24"/>
          <w:szCs w:val="24"/>
          <w:lang w:val="en-US"/>
        </w:rPr>
        <w:t>Cache</w:t>
      </w:r>
      <w:r w:rsidR="009079EC" w:rsidRPr="00984C5D">
        <w:rPr>
          <w:rFonts w:ascii="Times New Roman" w:hAnsi="Times New Roman" w:cs="Times New Roman"/>
          <w:sz w:val="24"/>
          <w:szCs w:val="24"/>
        </w:rPr>
        <w:t xml:space="preserve"> удаляются</w:t>
      </w:r>
      <w:r w:rsidRPr="00984C5D">
        <w:rPr>
          <w:rFonts w:ascii="Times New Roman" w:hAnsi="Times New Roman" w:cs="Times New Roman"/>
          <w:b/>
          <w:sz w:val="24"/>
          <w:szCs w:val="24"/>
        </w:rPr>
        <w:t xml:space="preserve"> автоматически</w:t>
      </w:r>
      <w:r w:rsidRPr="00984C5D">
        <w:rPr>
          <w:rFonts w:ascii="Times New Roman" w:hAnsi="Times New Roman" w:cs="Times New Roman"/>
          <w:sz w:val="24"/>
          <w:szCs w:val="24"/>
        </w:rPr>
        <w:t>;</w:t>
      </w:r>
    </w:p>
    <w:p w14:paraId="003B2164" w14:textId="68736FF4" w:rsidR="00B13038" w:rsidRPr="00984C5D" w:rsidRDefault="00B13038" w:rsidP="00984C5D">
      <w:pPr>
        <w:numPr>
          <w:ilvl w:val="0"/>
          <w:numId w:val="19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4"/>
          <w:szCs w:val="24"/>
        </w:rPr>
      </w:pPr>
      <w:r w:rsidRPr="00984C5D">
        <w:rPr>
          <w:rFonts w:ascii="Times New Roman" w:hAnsi="Times New Roman" w:cs="Times New Roman"/>
          <w:sz w:val="24"/>
          <w:szCs w:val="24"/>
        </w:rPr>
        <w:t xml:space="preserve">элементы </w:t>
      </w:r>
      <w:r w:rsidR="009079EC" w:rsidRPr="00984C5D">
        <w:rPr>
          <w:rFonts w:ascii="Times New Roman" w:hAnsi="Times New Roman" w:cs="Times New Roman"/>
          <w:sz w:val="24"/>
          <w:szCs w:val="24"/>
          <w:lang w:val="en-US"/>
        </w:rPr>
        <w:t>Cache</w:t>
      </w:r>
      <w:r w:rsidR="009079EC" w:rsidRPr="00984C5D">
        <w:rPr>
          <w:rFonts w:ascii="Times New Roman" w:hAnsi="Times New Roman" w:cs="Times New Roman"/>
          <w:sz w:val="24"/>
          <w:szCs w:val="24"/>
        </w:rPr>
        <w:t xml:space="preserve"> поддерживают</w:t>
      </w:r>
      <w:r w:rsidRPr="00984C5D">
        <w:rPr>
          <w:rFonts w:ascii="Times New Roman" w:hAnsi="Times New Roman" w:cs="Times New Roman"/>
          <w:b/>
          <w:sz w:val="24"/>
          <w:szCs w:val="24"/>
        </w:rPr>
        <w:t xml:space="preserve"> зависимости</w:t>
      </w:r>
      <w:r w:rsidRPr="00984C5D">
        <w:rPr>
          <w:rFonts w:ascii="Times New Roman" w:hAnsi="Times New Roman" w:cs="Times New Roman"/>
          <w:sz w:val="24"/>
          <w:szCs w:val="24"/>
        </w:rPr>
        <w:t>;</w:t>
      </w:r>
    </w:p>
    <w:p w14:paraId="777CA815" w14:textId="77777777" w:rsidR="00B13038" w:rsidRPr="00984C5D" w:rsidRDefault="00B13038" w:rsidP="00984C5D">
      <w:pPr>
        <w:numPr>
          <w:ilvl w:val="0"/>
          <w:numId w:val="19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4"/>
          <w:szCs w:val="24"/>
        </w:rPr>
      </w:pPr>
      <w:r w:rsidRPr="00984C5D">
        <w:rPr>
          <w:rFonts w:ascii="Times New Roman" w:hAnsi="Times New Roman" w:cs="Times New Roman"/>
          <w:sz w:val="24"/>
          <w:szCs w:val="24"/>
          <w:lang w:val="en-US"/>
        </w:rPr>
        <w:t>Cache</w:t>
      </w:r>
      <w:r w:rsidRPr="00984C5D">
        <w:rPr>
          <w:rFonts w:ascii="Times New Roman" w:hAnsi="Times New Roman" w:cs="Times New Roman"/>
          <w:sz w:val="24"/>
          <w:szCs w:val="24"/>
        </w:rPr>
        <w:t xml:space="preserve"> </w:t>
      </w:r>
      <w:r w:rsidRPr="00984C5D">
        <w:rPr>
          <w:rFonts w:ascii="Times New Roman" w:hAnsi="Times New Roman" w:cs="Times New Roman"/>
          <w:b/>
          <w:sz w:val="24"/>
          <w:szCs w:val="24"/>
        </w:rPr>
        <w:t>привязан к домену</w:t>
      </w:r>
      <w:r w:rsidRPr="00984C5D">
        <w:rPr>
          <w:rFonts w:ascii="Times New Roman" w:hAnsi="Times New Roman" w:cs="Times New Roman"/>
          <w:sz w:val="24"/>
          <w:szCs w:val="24"/>
        </w:rPr>
        <w:t xml:space="preserve"> приложения (после перезапуска домена – новый кэш);</w:t>
      </w:r>
    </w:p>
    <w:p w14:paraId="044914A9" w14:textId="77777777" w:rsidR="00B13038" w:rsidRPr="00984C5D" w:rsidRDefault="00B13038" w:rsidP="00984C5D">
      <w:pPr>
        <w:numPr>
          <w:ilvl w:val="0"/>
          <w:numId w:val="19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4"/>
          <w:szCs w:val="24"/>
        </w:rPr>
      </w:pPr>
      <w:r w:rsidRPr="00984C5D">
        <w:rPr>
          <w:rFonts w:ascii="Times New Roman" w:hAnsi="Times New Roman" w:cs="Times New Roman"/>
          <w:sz w:val="24"/>
          <w:szCs w:val="24"/>
          <w:lang w:val="en-US"/>
        </w:rPr>
        <w:t>Cache</w:t>
      </w:r>
      <w:r w:rsidRPr="00984C5D">
        <w:rPr>
          <w:rFonts w:ascii="Times New Roman" w:hAnsi="Times New Roman" w:cs="Times New Roman"/>
          <w:sz w:val="24"/>
          <w:szCs w:val="24"/>
        </w:rPr>
        <w:t xml:space="preserve"> </w:t>
      </w:r>
      <w:r w:rsidRPr="00984C5D">
        <w:rPr>
          <w:rFonts w:ascii="Times New Roman" w:hAnsi="Times New Roman" w:cs="Times New Roman"/>
          <w:b/>
          <w:sz w:val="24"/>
          <w:szCs w:val="24"/>
        </w:rPr>
        <w:t>не разделяется в серверном кластере</w:t>
      </w:r>
      <w:r w:rsidRPr="00984C5D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59C340A6" w14:textId="77777777" w:rsidR="009079EC" w:rsidRDefault="009079EC" w:rsidP="00984C5D">
      <w:pPr>
        <w:spacing w:after="0" w:line="240" w:lineRule="auto"/>
        <w:ind w:firstLine="51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868D1F3" w14:textId="1C65B437" w:rsidR="00B13038" w:rsidRPr="00984C5D" w:rsidRDefault="009079EC" w:rsidP="00984C5D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B13038" w:rsidRPr="00984C5D">
        <w:rPr>
          <w:rFonts w:ascii="Times New Roman" w:hAnsi="Times New Roman" w:cs="Times New Roman"/>
          <w:sz w:val="24"/>
          <w:szCs w:val="24"/>
        </w:rPr>
        <w:t xml:space="preserve">политика скользящего устаревания; </w:t>
      </w:r>
    </w:p>
    <w:p w14:paraId="184B4F04" w14:textId="042BBC2B" w:rsidR="00B13038" w:rsidRPr="00984C5D" w:rsidRDefault="00B13038" w:rsidP="00984C5D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4"/>
          <w:szCs w:val="24"/>
        </w:rPr>
      </w:pPr>
      <w:r w:rsidRPr="00984C5D">
        <w:rPr>
          <w:rFonts w:ascii="Times New Roman" w:hAnsi="Times New Roman" w:cs="Times New Roman"/>
          <w:sz w:val="24"/>
          <w:szCs w:val="24"/>
        </w:rPr>
        <w:t xml:space="preserve">- политика абсолютного устаревания. </w:t>
      </w:r>
    </w:p>
    <w:p w14:paraId="07424DCF" w14:textId="329408AE" w:rsidR="00B13038" w:rsidRPr="009079EC" w:rsidRDefault="00984C5D" w:rsidP="009079EC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4"/>
          <w:szCs w:val="24"/>
        </w:rPr>
      </w:pPr>
      <w:r w:rsidRPr="00984C5D">
        <w:rPr>
          <w:rStyle w:val="a7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Модель устаревания HTTP кэша</w:t>
      </w:r>
      <w:r w:rsidRPr="00984C5D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 была разработана для того, чтобы клиенты не делали постоянные запросы к изначальному серверу, а получали актуальные HTTP ответы от промежуточных узлов. </w:t>
      </w:r>
    </w:p>
    <w:p w14:paraId="15AFA218" w14:textId="77777777" w:rsidR="00B13038" w:rsidRPr="00984C5D" w:rsidRDefault="00B13038" w:rsidP="00984C5D">
      <w:pPr>
        <w:numPr>
          <w:ilvl w:val="0"/>
          <w:numId w:val="20"/>
        </w:numPr>
        <w:tabs>
          <w:tab w:val="clear" w:pos="915"/>
        </w:tabs>
        <w:spacing w:after="0" w:line="240" w:lineRule="auto"/>
        <w:ind w:left="0" w:firstLine="51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84C5D">
        <w:rPr>
          <w:rFonts w:ascii="Times New Roman" w:hAnsi="Times New Roman" w:cs="Times New Roman"/>
          <w:b/>
          <w:sz w:val="24"/>
          <w:szCs w:val="24"/>
        </w:rPr>
        <w:t xml:space="preserve">Политика скользящего устаревания: </w:t>
      </w:r>
      <w:r w:rsidRPr="00984C5D">
        <w:rPr>
          <w:rFonts w:ascii="Times New Roman" w:hAnsi="Times New Roman" w:cs="Times New Roman"/>
          <w:sz w:val="24"/>
          <w:szCs w:val="24"/>
        </w:rPr>
        <w:t xml:space="preserve">задается время неиспользования элемента хранения </w:t>
      </w:r>
      <w:r w:rsidRPr="00984C5D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10AE28F0" w14:textId="4D6FF2D4" w:rsidR="00B13038" w:rsidRPr="009079EC" w:rsidRDefault="00B13038" w:rsidP="009079EC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4C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0AB905" wp14:editId="2ECB6F0C">
            <wp:extent cx="5463540" cy="647700"/>
            <wp:effectExtent l="19050" t="19050" r="22860" b="19050"/>
            <wp:docPr id="2" name="Рисунок 2" descr="рис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ис1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51" t="15447" r="4108" b="15448"/>
                    <a:stretch/>
                  </pic:blipFill>
                  <pic:spPr bwMode="auto">
                    <a:xfrm>
                      <a:off x="0" y="0"/>
                      <a:ext cx="5463540" cy="647700"/>
                    </a:xfrm>
                    <a:prstGeom prst="rect">
                      <a:avLst/>
                    </a:prstGeom>
                    <a:noFill/>
                    <a:ln w="6350" cap="flat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E43620" w14:textId="0A6E5920" w:rsidR="00B13038" w:rsidRPr="009079EC" w:rsidRDefault="00B13038" w:rsidP="009079EC">
      <w:pPr>
        <w:numPr>
          <w:ilvl w:val="0"/>
          <w:numId w:val="21"/>
        </w:numPr>
        <w:tabs>
          <w:tab w:val="clear" w:pos="915"/>
        </w:tabs>
        <w:spacing w:after="0" w:line="240" w:lineRule="auto"/>
        <w:ind w:left="0" w:firstLine="51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84C5D">
        <w:rPr>
          <w:rFonts w:ascii="Times New Roman" w:hAnsi="Times New Roman" w:cs="Times New Roman"/>
          <w:b/>
          <w:sz w:val="24"/>
          <w:szCs w:val="24"/>
        </w:rPr>
        <w:t>Политика абсолютного устаревания</w:t>
      </w:r>
    </w:p>
    <w:p w14:paraId="70FD68C7" w14:textId="681C1D3A" w:rsidR="00B13038" w:rsidRPr="00984C5D" w:rsidRDefault="00B13038" w:rsidP="00984C5D">
      <w:pPr>
        <w:spacing w:after="0" w:line="240" w:lineRule="auto"/>
        <w:ind w:firstLine="51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84C5D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F7A4861" wp14:editId="45C680F5">
            <wp:extent cx="5798820" cy="655320"/>
            <wp:effectExtent l="19050" t="19050" r="11430" b="11430"/>
            <wp:docPr id="3" name="Рисунок 3" descr="рис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ис1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11" r="2311" b="20635"/>
                    <a:stretch/>
                  </pic:blipFill>
                  <pic:spPr bwMode="auto">
                    <a:xfrm>
                      <a:off x="0" y="0"/>
                      <a:ext cx="5798820" cy="655320"/>
                    </a:xfrm>
                    <a:prstGeom prst="rect">
                      <a:avLst/>
                    </a:prstGeom>
                    <a:noFill/>
                    <a:ln w="6350" cap="flat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89331A" w14:textId="565E4E53" w:rsidR="00B13038" w:rsidRPr="00984C5D" w:rsidRDefault="00B13038" w:rsidP="00984C5D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4"/>
          <w:szCs w:val="24"/>
        </w:rPr>
      </w:pPr>
    </w:p>
    <w:p w14:paraId="7AEFA05D" w14:textId="55E8044C" w:rsidR="00B13038" w:rsidRPr="00984C5D" w:rsidRDefault="00B13038" w:rsidP="00984C5D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4"/>
          <w:szCs w:val="24"/>
        </w:rPr>
      </w:pPr>
    </w:p>
    <w:p w14:paraId="50A139E3" w14:textId="625F8863" w:rsidR="00B13038" w:rsidRPr="00A504CC" w:rsidRDefault="00B13038" w:rsidP="00A504CC">
      <w:pPr>
        <w:numPr>
          <w:ilvl w:val="0"/>
          <w:numId w:val="22"/>
        </w:numPr>
        <w:tabs>
          <w:tab w:val="clear" w:pos="915"/>
        </w:tabs>
        <w:spacing w:after="0" w:line="240" w:lineRule="auto"/>
        <w:ind w:left="0" w:firstLine="51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84C5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Приоритеты кэша и процедура обратного вызова </w:t>
      </w:r>
    </w:p>
    <w:p w14:paraId="40F9C2D5" w14:textId="6EDB8BFA" w:rsidR="00B13038" w:rsidRPr="00984C5D" w:rsidRDefault="00B13038" w:rsidP="00984C5D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4"/>
          <w:szCs w:val="24"/>
        </w:rPr>
      </w:pPr>
      <w:r w:rsidRPr="00984C5D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8B43C72" wp14:editId="2568D96B">
            <wp:extent cx="5219700" cy="1058681"/>
            <wp:effectExtent l="19050" t="19050" r="19050" b="27305"/>
            <wp:docPr id="5" name="Рисунок 5" descr="рис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рис1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195"/>
                    <a:stretch/>
                  </pic:blipFill>
                  <pic:spPr bwMode="auto">
                    <a:xfrm>
                      <a:off x="0" y="0"/>
                      <a:ext cx="5249424" cy="1064710"/>
                    </a:xfrm>
                    <a:prstGeom prst="rect">
                      <a:avLst/>
                    </a:prstGeom>
                    <a:noFill/>
                    <a:ln w="6350" cap="flat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95F7D1" w14:textId="7C257EB1" w:rsidR="00B13038" w:rsidRPr="00984C5D" w:rsidRDefault="00B13038" w:rsidP="00984C5D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4"/>
          <w:szCs w:val="24"/>
        </w:rPr>
      </w:pPr>
    </w:p>
    <w:p w14:paraId="0000E0C0" w14:textId="77777777" w:rsidR="00B13038" w:rsidRPr="00984C5D" w:rsidRDefault="00B13038" w:rsidP="00984C5D">
      <w:pPr>
        <w:numPr>
          <w:ilvl w:val="0"/>
          <w:numId w:val="23"/>
        </w:numPr>
        <w:tabs>
          <w:tab w:val="clear" w:pos="915"/>
        </w:tabs>
        <w:spacing w:after="0" w:line="240" w:lineRule="auto"/>
        <w:ind w:left="0" w:firstLine="510"/>
        <w:jc w:val="both"/>
        <w:rPr>
          <w:rFonts w:ascii="Times New Roman" w:hAnsi="Times New Roman" w:cs="Times New Roman"/>
          <w:sz w:val="24"/>
          <w:szCs w:val="24"/>
        </w:rPr>
      </w:pPr>
      <w:r w:rsidRPr="00984C5D">
        <w:rPr>
          <w:rFonts w:ascii="Times New Roman" w:hAnsi="Times New Roman" w:cs="Times New Roman"/>
          <w:b/>
          <w:sz w:val="24"/>
          <w:szCs w:val="24"/>
        </w:rPr>
        <w:t>Зависимости кэша</w:t>
      </w:r>
      <w:r w:rsidRPr="00984C5D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CBACF43" w14:textId="77777777" w:rsidR="00B13038" w:rsidRPr="00984C5D" w:rsidRDefault="00B13038" w:rsidP="00984C5D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4C5D">
        <w:rPr>
          <w:rFonts w:ascii="Times New Roman" w:hAnsi="Times New Roman" w:cs="Times New Roman"/>
          <w:sz w:val="24"/>
          <w:szCs w:val="24"/>
        </w:rPr>
        <w:t xml:space="preserve">1) от других кэшированных элементов; </w:t>
      </w:r>
    </w:p>
    <w:p w14:paraId="65AE08F1" w14:textId="77777777" w:rsidR="00B13038" w:rsidRPr="00984C5D" w:rsidRDefault="00B13038" w:rsidP="00984C5D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4"/>
          <w:szCs w:val="24"/>
        </w:rPr>
      </w:pPr>
      <w:r w:rsidRPr="00984C5D">
        <w:rPr>
          <w:rFonts w:ascii="Times New Roman" w:hAnsi="Times New Roman" w:cs="Times New Roman"/>
          <w:sz w:val="24"/>
          <w:szCs w:val="24"/>
        </w:rPr>
        <w:t>2) от файлов или папок;</w:t>
      </w:r>
    </w:p>
    <w:p w14:paraId="37061E5A" w14:textId="66A5F74A" w:rsidR="00B13038" w:rsidRPr="00984C5D" w:rsidRDefault="00B13038" w:rsidP="00A504CC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4"/>
          <w:szCs w:val="24"/>
        </w:rPr>
      </w:pPr>
      <w:r w:rsidRPr="00984C5D">
        <w:rPr>
          <w:rFonts w:ascii="Times New Roman" w:hAnsi="Times New Roman" w:cs="Times New Roman"/>
          <w:sz w:val="24"/>
          <w:szCs w:val="24"/>
        </w:rPr>
        <w:t>3) от запросов к базе данных.</w:t>
      </w:r>
    </w:p>
    <w:p w14:paraId="616973A7" w14:textId="080CC979" w:rsidR="00B13038" w:rsidRPr="00984C5D" w:rsidRDefault="00B13038" w:rsidP="00984C5D">
      <w:pPr>
        <w:numPr>
          <w:ilvl w:val="0"/>
          <w:numId w:val="24"/>
        </w:numPr>
        <w:tabs>
          <w:tab w:val="clear" w:pos="915"/>
        </w:tabs>
        <w:spacing w:after="0" w:line="240" w:lineRule="auto"/>
        <w:ind w:left="0" w:firstLine="51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84C5D">
        <w:rPr>
          <w:rFonts w:ascii="Times New Roman" w:hAnsi="Times New Roman" w:cs="Times New Roman"/>
          <w:b/>
          <w:sz w:val="24"/>
          <w:szCs w:val="24"/>
        </w:rPr>
        <w:t>Пользовательская зависимость кэша</w:t>
      </w:r>
    </w:p>
    <w:p w14:paraId="2586C388" w14:textId="77777777" w:rsidR="00B13038" w:rsidRPr="00984C5D" w:rsidRDefault="00B13038" w:rsidP="00984C5D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4"/>
          <w:szCs w:val="24"/>
        </w:rPr>
      </w:pPr>
      <w:r w:rsidRPr="00984C5D">
        <w:rPr>
          <w:rFonts w:ascii="Times New Roman" w:hAnsi="Times New Roman" w:cs="Times New Roman"/>
          <w:sz w:val="24"/>
          <w:szCs w:val="24"/>
        </w:rPr>
        <w:t>- с помощью таймера;</w:t>
      </w:r>
    </w:p>
    <w:p w14:paraId="3E080788" w14:textId="77777777" w:rsidR="00B13038" w:rsidRPr="00984C5D" w:rsidRDefault="00B13038" w:rsidP="00984C5D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4"/>
          <w:szCs w:val="24"/>
        </w:rPr>
      </w:pPr>
      <w:r w:rsidRPr="00984C5D">
        <w:rPr>
          <w:rFonts w:ascii="Times New Roman" w:hAnsi="Times New Roman" w:cs="Times New Roman"/>
          <w:sz w:val="24"/>
          <w:szCs w:val="24"/>
        </w:rPr>
        <w:t>- с помощью отдельного потока;</w:t>
      </w:r>
    </w:p>
    <w:p w14:paraId="5515BF0D" w14:textId="008E4F54" w:rsidR="00B13038" w:rsidRPr="00984C5D" w:rsidRDefault="00B13038" w:rsidP="00984C5D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4"/>
          <w:szCs w:val="24"/>
        </w:rPr>
      </w:pPr>
      <w:r w:rsidRPr="00984C5D">
        <w:rPr>
          <w:rFonts w:ascii="Times New Roman" w:hAnsi="Times New Roman" w:cs="Times New Roman"/>
          <w:sz w:val="24"/>
          <w:szCs w:val="24"/>
        </w:rPr>
        <w:t>- с помощью обработчика других событий.</w:t>
      </w:r>
    </w:p>
    <w:p w14:paraId="0F3101EF" w14:textId="6623ED5D" w:rsidR="00BE7455" w:rsidRPr="00984C5D" w:rsidRDefault="00BE7455" w:rsidP="00165C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60549C" w14:textId="66CDC5E7" w:rsidR="00BE7455" w:rsidRPr="00984C5D" w:rsidRDefault="00BE7455" w:rsidP="00984C5D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4"/>
          <w:szCs w:val="24"/>
        </w:rPr>
      </w:pPr>
      <w:r w:rsidRPr="00984C5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Существует несколько видов кэширования:</w:t>
      </w:r>
    </w:p>
    <w:p w14:paraId="469AE061" w14:textId="6440B0E6" w:rsidR="00BE7455" w:rsidRPr="00984C5D" w:rsidRDefault="00BE7455" w:rsidP="00984C5D">
      <w:pPr>
        <w:pStyle w:val="5"/>
        <w:shd w:val="clear" w:color="auto" w:fill="FFFFFF"/>
        <w:spacing w:before="0" w:line="240" w:lineRule="auto"/>
        <w:ind w:firstLine="510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984C5D">
        <w:rPr>
          <w:rFonts w:ascii="Times New Roman" w:hAnsi="Times New Roman" w:cs="Times New Roman"/>
          <w:color w:val="111111"/>
          <w:sz w:val="24"/>
          <w:szCs w:val="24"/>
        </w:rPr>
        <w:t>1. Браузерное кэширование или клиентское кэширование</w:t>
      </w:r>
    </w:p>
    <w:p w14:paraId="20CF5939" w14:textId="421D08C1" w:rsidR="00DE5767" w:rsidRPr="00510BF6" w:rsidRDefault="00DE5767" w:rsidP="00984C5D">
      <w:pPr>
        <w:spacing w:after="0" w:line="240" w:lineRule="auto"/>
        <w:ind w:firstLine="51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10BF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Представляет собой составление для браузера команды использовать имеющуюся кэшированную копию. Работа такого кэширования основана на том, что при повторном посещении, браузеру отдаётся заголовок 304 </w:t>
      </w:r>
      <w:proofErr w:type="spellStart"/>
      <w:r w:rsidRPr="00510BF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Not</w:t>
      </w:r>
      <w:proofErr w:type="spellEnd"/>
      <w:r w:rsidRPr="00510BF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10BF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Modified</w:t>
      </w:r>
      <w:proofErr w:type="spellEnd"/>
      <w:r w:rsidRPr="00510BF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а сама страница или картинка загружаются из локального польз</w:t>
      </w:r>
      <w:r w:rsidR="00510BF6" w:rsidRPr="00510BF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</w:t>
      </w:r>
      <w:r w:rsidRPr="00510BF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ого кэша.</w:t>
      </w:r>
    </w:p>
    <w:p w14:paraId="34ECCEE0" w14:textId="52336B23" w:rsidR="00DE5767" w:rsidRPr="00510BF6" w:rsidRDefault="00DE5767" w:rsidP="00984C5D">
      <w:pPr>
        <w:spacing w:after="0" w:line="240" w:lineRule="auto"/>
        <w:ind w:firstLine="51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10BF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Веб-страницы состоят из множества различных элементов: картинок, </w:t>
      </w:r>
      <w:proofErr w:type="spellStart"/>
      <w:r w:rsidRPr="00510BF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css</w:t>
      </w:r>
      <w:proofErr w:type="spellEnd"/>
      <w:r w:rsidRPr="00510BF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и </w:t>
      </w:r>
      <w:proofErr w:type="spellStart"/>
      <w:r w:rsidRPr="00510BF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js</w:t>
      </w:r>
      <w:proofErr w:type="spellEnd"/>
      <w:r w:rsidRPr="00510BF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файлов и т.п. Часть этих элементов используются на нескольких страницах сайта. Под клиентским кэшированием понимают способность браузеров сохранять копии файлов (ответов сервера), чтобы не загружать их повторно.</w:t>
      </w:r>
    </w:p>
    <w:p w14:paraId="2DDBD0D4" w14:textId="59D37042" w:rsidR="00DE5767" w:rsidRPr="00510BF6" w:rsidRDefault="00DE5767" w:rsidP="00984C5D">
      <w:pPr>
        <w:spacing w:after="0" w:line="240" w:lineRule="auto"/>
        <w:ind w:firstLine="51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10BF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Идея заключается в том, что сервер добавляет заголовок </w:t>
      </w:r>
      <w:proofErr w:type="spellStart"/>
      <w:r w:rsidRPr="00510BF6">
        <w:rPr>
          <w:rStyle w:val="HTML"/>
          <w:rFonts w:ascii="Times New Roman" w:eastAsiaTheme="minorHAnsi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E7"/>
        </w:rPr>
        <w:t>Last-modified</w:t>
      </w:r>
      <w:proofErr w:type="spellEnd"/>
      <w:r w:rsidRPr="00510BF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к ответу, кот</w:t>
      </w:r>
      <w:r w:rsidR="00510BF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Pr="00510BF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он отдает браузеру.</w:t>
      </w:r>
    </w:p>
    <w:p w14:paraId="109EEC12" w14:textId="177FCED6" w:rsidR="00DE5767" w:rsidRPr="00510BF6" w:rsidRDefault="00DE5767" w:rsidP="00984C5D">
      <w:pPr>
        <w:spacing w:after="0" w:line="240" w:lineRule="auto"/>
        <w:ind w:firstLine="51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10BF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Теперь браузер знает, что файл был создан (или изменен). В следующий раз, когда браузеру понадобится тот же файл, он отправит запрос с заголовком </w:t>
      </w:r>
      <w:proofErr w:type="spellStart"/>
      <w:r w:rsidRPr="00510BF6">
        <w:rPr>
          <w:rStyle w:val="HTML"/>
          <w:rFonts w:ascii="Times New Roman" w:eastAsiaTheme="minorHAnsi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E7"/>
        </w:rPr>
        <w:t>if-Modified-Since</w:t>
      </w:r>
      <w:proofErr w:type="spellEnd"/>
      <w:r w:rsidRPr="00510BF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10AD9385" w14:textId="6FC6007D" w:rsidR="00DE5767" w:rsidRPr="00510BF6" w:rsidRDefault="00DE5767" w:rsidP="00984C5D">
      <w:pPr>
        <w:spacing w:after="0" w:line="240" w:lineRule="auto"/>
        <w:ind w:firstLine="51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10BF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Если файл не изменялся, сервер отправляет браузеру пустой ответ со статусом </w:t>
      </w:r>
      <w:r w:rsidRPr="00510BF6">
        <w:rPr>
          <w:rStyle w:val="HTML"/>
          <w:rFonts w:ascii="Times New Roman" w:eastAsiaTheme="minorHAnsi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E7"/>
        </w:rPr>
        <w:t>304 (</w:t>
      </w:r>
      <w:proofErr w:type="spellStart"/>
      <w:r w:rsidRPr="00510BF6">
        <w:rPr>
          <w:rStyle w:val="HTML"/>
          <w:rFonts w:ascii="Times New Roman" w:eastAsiaTheme="minorHAnsi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E7"/>
        </w:rPr>
        <w:t>Not</w:t>
      </w:r>
      <w:proofErr w:type="spellEnd"/>
      <w:r w:rsidRPr="00510BF6">
        <w:rPr>
          <w:rStyle w:val="HTML"/>
          <w:rFonts w:ascii="Times New Roman" w:eastAsiaTheme="minorHAnsi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E7"/>
        </w:rPr>
        <w:t xml:space="preserve"> </w:t>
      </w:r>
      <w:proofErr w:type="spellStart"/>
      <w:r w:rsidRPr="00510BF6">
        <w:rPr>
          <w:rStyle w:val="HTML"/>
          <w:rFonts w:ascii="Times New Roman" w:eastAsiaTheme="minorHAnsi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E7"/>
        </w:rPr>
        <w:t>Modified</w:t>
      </w:r>
      <w:proofErr w:type="spellEnd"/>
      <w:r w:rsidRPr="00510BF6">
        <w:rPr>
          <w:rStyle w:val="HTML"/>
          <w:rFonts w:ascii="Times New Roman" w:eastAsiaTheme="minorHAnsi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E7"/>
        </w:rPr>
        <w:t>)</w:t>
      </w:r>
      <w:r w:rsidRPr="00510BF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A504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Тогда</w:t>
      </w:r>
      <w:r w:rsidRPr="00510BF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браузер знает, что файл не обновлялся и </w:t>
      </w:r>
      <w:proofErr w:type="spellStart"/>
      <w:r w:rsidRPr="00510BF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м</w:t>
      </w:r>
      <w:r w:rsidR="00A504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б</w:t>
      </w:r>
      <w:proofErr w:type="spellEnd"/>
      <w:r w:rsidRPr="00510BF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отобразить копию, которую он сохранил в прошлый раз.</w:t>
      </w:r>
    </w:p>
    <w:p w14:paraId="790DE90B" w14:textId="428C2FDC" w:rsidR="00DE5767" w:rsidRPr="00510BF6" w:rsidRDefault="00DE5767" w:rsidP="00984C5D">
      <w:pPr>
        <w:spacing w:after="0" w:line="240" w:lineRule="auto"/>
        <w:ind w:firstLine="51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0BF6">
        <w:rPr>
          <w:rFonts w:ascii="Times New Roman" w:hAnsi="Times New Roman" w:cs="Times New Roman"/>
          <w:color w:val="000000" w:themeColor="text1"/>
          <w:sz w:val="24"/>
          <w:szCs w:val="24"/>
        </w:rPr>
        <w:t>https://html5.by/blog/cache/#:~:text=Под%20клиентским%20кэшированием%20понимают%20способность,также%20снизить%20нагрузку%20на%20сервер.</w:t>
      </w:r>
    </w:p>
    <w:p w14:paraId="545F3D97" w14:textId="393ABE63" w:rsidR="00BE7455" w:rsidRPr="00510BF6" w:rsidRDefault="00BE7455" w:rsidP="00984C5D">
      <w:pPr>
        <w:spacing w:after="0" w:line="240" w:lineRule="auto"/>
        <w:ind w:firstLine="51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510BF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1.1 Кэширование файлов и картинок</w:t>
      </w:r>
    </w:p>
    <w:p w14:paraId="1DA6A6D2" w14:textId="5B536369" w:rsidR="00BE7455" w:rsidRPr="00984C5D" w:rsidRDefault="00BE7455" w:rsidP="00984C5D">
      <w:pPr>
        <w:spacing w:after="0" w:line="240" w:lineRule="auto"/>
        <w:ind w:firstLine="510"/>
        <w:jc w:val="both"/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</w:pPr>
      <w:r w:rsidRPr="00510BF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1.2 Кэширование </w:t>
      </w:r>
      <w:proofErr w:type="spellStart"/>
      <w:r w:rsidRPr="00510BF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https</w:t>
      </w:r>
      <w:proofErr w:type="spellEnd"/>
    </w:p>
    <w:p w14:paraId="2919AB42" w14:textId="5047B53B" w:rsidR="00BE7455" w:rsidRPr="00984C5D" w:rsidRDefault="00BE7455" w:rsidP="00984C5D">
      <w:pPr>
        <w:spacing w:after="0" w:line="240" w:lineRule="auto"/>
        <w:ind w:firstLine="510"/>
        <w:jc w:val="both"/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</w:pPr>
      <w:r w:rsidRPr="00984C5D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>1.3 Кэширование центра сертификации</w:t>
      </w:r>
    </w:p>
    <w:p w14:paraId="6A007BC9" w14:textId="4503F062" w:rsidR="00BE7455" w:rsidRPr="00984C5D" w:rsidRDefault="00BE7455" w:rsidP="00984C5D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4"/>
          <w:szCs w:val="24"/>
        </w:rPr>
      </w:pPr>
      <w:r w:rsidRPr="00984C5D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>1.4 Кэширование страниц</w:t>
      </w:r>
    </w:p>
    <w:p w14:paraId="311905A7" w14:textId="2A157087" w:rsidR="00BE7455" w:rsidRPr="00984C5D" w:rsidRDefault="00BE7455" w:rsidP="00984C5D">
      <w:pPr>
        <w:pStyle w:val="5"/>
        <w:shd w:val="clear" w:color="auto" w:fill="FFFFFF"/>
        <w:spacing w:before="0" w:line="240" w:lineRule="auto"/>
        <w:ind w:firstLine="510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984C5D">
        <w:rPr>
          <w:rFonts w:ascii="Times New Roman" w:hAnsi="Times New Roman" w:cs="Times New Roman"/>
          <w:color w:val="111111"/>
          <w:sz w:val="24"/>
          <w:szCs w:val="24"/>
        </w:rPr>
        <w:t>2. Серверное кэширование</w:t>
      </w:r>
    </w:p>
    <w:p w14:paraId="138AA411" w14:textId="7ECDD87A" w:rsidR="00DE5767" w:rsidRPr="00984C5D" w:rsidRDefault="00DE5767" w:rsidP="00984C5D">
      <w:pPr>
        <w:spacing w:after="0" w:line="240" w:lineRule="auto"/>
        <w:ind w:firstLine="510"/>
        <w:jc w:val="both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984C5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Под серверным кэшированием понимаются все виды кэширования, при котором данные хранятся на серверной стороне</w:t>
      </w:r>
      <w:r w:rsidR="00744F1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(</w:t>
      </w:r>
      <w:proofErr w:type="spellStart"/>
      <w:r w:rsidR="00744F1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>DataSet</w:t>
      </w:r>
      <w:proofErr w:type="spellEnd"/>
      <w:r w:rsidR="00744F13" w:rsidRPr="00744F1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)</w:t>
      </w:r>
      <w:r w:rsidRPr="00984C5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. Эти данные не доступны клиентским браузерам. Кэш создаётся и хранится по принципу «один ко многим» (многие, в данном случае, — это клиентские устройства).</w:t>
      </w:r>
    </w:p>
    <w:p w14:paraId="5E2ED3B6" w14:textId="26B37393" w:rsidR="00984C5D" w:rsidRPr="00984C5D" w:rsidRDefault="00984C5D" w:rsidP="00984C5D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4"/>
          <w:szCs w:val="24"/>
        </w:rPr>
      </w:pPr>
      <w:r w:rsidRPr="00984C5D">
        <w:rPr>
          <w:rFonts w:ascii="Times New Roman" w:hAnsi="Times New Roman" w:cs="Times New Roman"/>
          <w:color w:val="BDC1C6"/>
          <w:sz w:val="24"/>
          <w:szCs w:val="24"/>
          <w:shd w:val="clear" w:color="auto" w:fill="202124"/>
        </w:rPr>
        <w:t>Суть кэширования на стороне сервера состоит в том, чтобы </w:t>
      </w:r>
      <w:r w:rsidRPr="00984C5D">
        <w:rPr>
          <w:rFonts w:ascii="Times New Roman" w:hAnsi="Times New Roman" w:cs="Times New Roman"/>
          <w:b/>
          <w:bCs/>
          <w:color w:val="BDC1C6"/>
          <w:sz w:val="24"/>
          <w:szCs w:val="24"/>
          <w:shd w:val="clear" w:color="auto" w:fill="202124"/>
        </w:rPr>
        <w:t>записать все, что происходит на сервере, в файл, сохранить его и при последующем обращении этого, либо любого другого пользователя к этой странице просто выдать ему статичную копию</w:t>
      </w:r>
      <w:r w:rsidRPr="00984C5D">
        <w:rPr>
          <w:rFonts w:ascii="Times New Roman" w:hAnsi="Times New Roman" w:cs="Times New Roman"/>
          <w:color w:val="BDC1C6"/>
          <w:sz w:val="24"/>
          <w:szCs w:val="24"/>
          <w:shd w:val="clear" w:color="auto" w:fill="202124"/>
        </w:rPr>
        <w:t>.</w:t>
      </w:r>
    </w:p>
    <w:p w14:paraId="31BC213C" w14:textId="011632D2" w:rsidR="00BE7455" w:rsidRPr="00984C5D" w:rsidRDefault="00BE7455" w:rsidP="00984C5D">
      <w:pPr>
        <w:spacing w:after="0" w:line="240" w:lineRule="auto"/>
        <w:ind w:firstLine="510"/>
        <w:jc w:val="both"/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</w:pPr>
      <w:r w:rsidRPr="00984C5D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>2.1 Кэширование страницы целиком</w:t>
      </w:r>
    </w:p>
    <w:p w14:paraId="4BA862F4" w14:textId="67AEE8BD" w:rsidR="00BE7455" w:rsidRPr="00984C5D" w:rsidRDefault="00BE7455" w:rsidP="00984C5D">
      <w:pPr>
        <w:spacing w:after="0" w:line="240" w:lineRule="auto"/>
        <w:ind w:firstLine="510"/>
        <w:jc w:val="both"/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</w:pPr>
      <w:r w:rsidRPr="00984C5D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 xml:space="preserve">2.2 Кэширование результатов компиляции </w:t>
      </w:r>
      <w:proofErr w:type="spellStart"/>
      <w:r w:rsidRPr="00984C5D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>php</w:t>
      </w:r>
      <w:proofErr w:type="spellEnd"/>
      <w:r w:rsidRPr="00984C5D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>-файлов</w:t>
      </w:r>
    </w:p>
    <w:p w14:paraId="3C238249" w14:textId="2C2DB9D3" w:rsidR="00BE7455" w:rsidRPr="00984C5D" w:rsidRDefault="00BE7455" w:rsidP="00984C5D">
      <w:pPr>
        <w:spacing w:after="0" w:line="240" w:lineRule="auto"/>
        <w:ind w:firstLine="510"/>
        <w:jc w:val="both"/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</w:pPr>
      <w:r w:rsidRPr="00984C5D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>2.3 Кэширование отдельных блоков страницы</w:t>
      </w:r>
    </w:p>
    <w:p w14:paraId="713EAA31" w14:textId="1951B859" w:rsidR="00BE7455" w:rsidRPr="00984C5D" w:rsidRDefault="00BE7455" w:rsidP="00984C5D">
      <w:pPr>
        <w:spacing w:after="0" w:line="240" w:lineRule="auto"/>
        <w:ind w:firstLine="510"/>
        <w:jc w:val="both"/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</w:pPr>
      <w:r w:rsidRPr="00984C5D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 xml:space="preserve">2.4 Кэширование </w:t>
      </w:r>
      <w:proofErr w:type="spellStart"/>
      <w:r w:rsidRPr="00984C5D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>php</w:t>
      </w:r>
      <w:proofErr w:type="spellEnd"/>
      <w:r w:rsidRPr="00984C5D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 xml:space="preserve"> на основе неразделяемых ресурсов</w:t>
      </w:r>
    </w:p>
    <w:p w14:paraId="40152EBA" w14:textId="6F19E09B" w:rsidR="00BE7455" w:rsidRPr="00984C5D" w:rsidRDefault="00BE7455" w:rsidP="00984C5D">
      <w:pPr>
        <w:spacing w:after="0" w:line="240" w:lineRule="auto"/>
        <w:ind w:firstLine="510"/>
        <w:jc w:val="both"/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</w:pPr>
      <w:r w:rsidRPr="00984C5D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 xml:space="preserve">2.5 Кэширование </w:t>
      </w:r>
      <w:proofErr w:type="spellStart"/>
      <w:r w:rsidRPr="00984C5D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>php</w:t>
      </w:r>
      <w:proofErr w:type="spellEnd"/>
      <w:r w:rsidRPr="00984C5D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 xml:space="preserve"> на основе общих ресурсов</w:t>
      </w:r>
    </w:p>
    <w:p w14:paraId="4ECA95F1" w14:textId="4A5C10FD" w:rsidR="00BE7455" w:rsidRPr="00984C5D" w:rsidRDefault="00BE7455" w:rsidP="00984C5D">
      <w:pPr>
        <w:spacing w:after="0" w:line="240" w:lineRule="auto"/>
        <w:ind w:firstLine="510"/>
        <w:jc w:val="both"/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</w:pPr>
      <w:r w:rsidRPr="00984C5D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 xml:space="preserve">2.6 Кэширование </w:t>
      </w:r>
      <w:proofErr w:type="spellStart"/>
      <w:r w:rsidRPr="00984C5D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>mysql</w:t>
      </w:r>
      <w:proofErr w:type="spellEnd"/>
      <w:r w:rsidRPr="00984C5D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 xml:space="preserve"> на основе </w:t>
      </w:r>
      <w:proofErr w:type="spellStart"/>
      <w:r w:rsidRPr="00984C5D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>query</w:t>
      </w:r>
      <w:proofErr w:type="spellEnd"/>
      <w:r w:rsidRPr="00984C5D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984C5D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>cache</w:t>
      </w:r>
      <w:proofErr w:type="spellEnd"/>
    </w:p>
    <w:p w14:paraId="4904A13C" w14:textId="78F393FC" w:rsidR="00BE7455" w:rsidRPr="00984C5D" w:rsidRDefault="00BE7455" w:rsidP="00984C5D">
      <w:pPr>
        <w:spacing w:after="0" w:line="240" w:lineRule="auto"/>
        <w:ind w:firstLine="510"/>
        <w:jc w:val="both"/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</w:pPr>
      <w:r w:rsidRPr="00984C5D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 xml:space="preserve">2.7 Кэширование </w:t>
      </w:r>
      <w:proofErr w:type="spellStart"/>
      <w:r w:rsidRPr="00984C5D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>mysql</w:t>
      </w:r>
      <w:proofErr w:type="spellEnd"/>
      <w:r w:rsidRPr="00984C5D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 xml:space="preserve"> результатов работы, агрегирующие таблицы</w:t>
      </w:r>
    </w:p>
    <w:p w14:paraId="3381165F" w14:textId="2A0B5D6C" w:rsidR="00BE7455" w:rsidRPr="00984C5D" w:rsidRDefault="00DE5767" w:rsidP="00984C5D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984C5D">
          <w:rPr>
            <w:rStyle w:val="a5"/>
            <w:rFonts w:ascii="Times New Roman" w:hAnsi="Times New Roman" w:cs="Times New Roman"/>
            <w:sz w:val="24"/>
            <w:szCs w:val="24"/>
          </w:rPr>
          <w:t>https://habr.com/ru/company/zerotech/blog/316316/</w:t>
        </w:r>
      </w:hyperlink>
    </w:p>
    <w:p w14:paraId="173722E9" w14:textId="110BB59B" w:rsidR="00DE5767" w:rsidRPr="00984C5D" w:rsidRDefault="00DE5767" w:rsidP="00984C5D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4"/>
          <w:szCs w:val="24"/>
        </w:rPr>
      </w:pPr>
    </w:p>
    <w:p w14:paraId="6E6C19D7" w14:textId="2DF2CC04" w:rsidR="00984C5D" w:rsidRPr="00A504CC" w:rsidRDefault="00DE5767" w:rsidP="00A504CC">
      <w:pPr>
        <w:spacing w:after="0" w:line="240" w:lineRule="auto"/>
        <w:ind w:firstLine="510"/>
        <w:jc w:val="both"/>
        <w:rPr>
          <w:rFonts w:ascii="Times New Roman" w:hAnsi="Times New Roman" w:cs="Times New Roman"/>
          <w:color w:val="BDC1C6"/>
          <w:sz w:val="24"/>
          <w:szCs w:val="24"/>
          <w:shd w:val="clear" w:color="auto" w:fill="202124"/>
        </w:rPr>
      </w:pPr>
      <w:r w:rsidRPr="00984C5D">
        <w:rPr>
          <w:rFonts w:ascii="Times New Roman" w:hAnsi="Times New Roman" w:cs="Times New Roman"/>
          <w:color w:val="BDC1C6"/>
          <w:sz w:val="24"/>
          <w:szCs w:val="24"/>
          <w:shd w:val="clear" w:color="auto" w:fill="202124"/>
        </w:rPr>
        <w:t xml:space="preserve">Существует несколько видов </w:t>
      </w:r>
      <w:proofErr w:type="spellStart"/>
      <w:r w:rsidRPr="00984C5D">
        <w:rPr>
          <w:rFonts w:ascii="Times New Roman" w:hAnsi="Times New Roman" w:cs="Times New Roman"/>
          <w:color w:val="BDC1C6"/>
          <w:sz w:val="24"/>
          <w:szCs w:val="24"/>
          <w:shd w:val="clear" w:color="auto" w:fill="202124"/>
        </w:rPr>
        <w:t>кешей</w:t>
      </w:r>
      <w:proofErr w:type="spellEnd"/>
      <w:r w:rsidRPr="00984C5D">
        <w:rPr>
          <w:rFonts w:ascii="Times New Roman" w:hAnsi="Times New Roman" w:cs="Times New Roman"/>
          <w:color w:val="BDC1C6"/>
          <w:sz w:val="24"/>
          <w:szCs w:val="24"/>
          <w:shd w:val="clear" w:color="auto" w:fill="202124"/>
        </w:rPr>
        <w:t xml:space="preserve">, </w:t>
      </w:r>
      <w:proofErr w:type="spellStart"/>
      <w:r w:rsidR="00A504CC">
        <w:rPr>
          <w:rFonts w:ascii="Times New Roman" w:hAnsi="Times New Roman" w:cs="Times New Roman"/>
          <w:color w:val="BDC1C6"/>
          <w:sz w:val="24"/>
          <w:szCs w:val="24"/>
          <w:shd w:val="clear" w:color="auto" w:fill="202124"/>
        </w:rPr>
        <w:t>разеленные</w:t>
      </w:r>
      <w:proofErr w:type="spellEnd"/>
      <w:r w:rsidRPr="00984C5D">
        <w:rPr>
          <w:rFonts w:ascii="Times New Roman" w:hAnsi="Times New Roman" w:cs="Times New Roman"/>
          <w:color w:val="BDC1C6"/>
          <w:sz w:val="24"/>
          <w:szCs w:val="24"/>
          <w:shd w:val="clear" w:color="auto" w:fill="202124"/>
        </w:rPr>
        <w:t xml:space="preserve"> на две основные категории: приватные </w:t>
      </w:r>
      <w:proofErr w:type="spellStart"/>
      <w:r w:rsidRPr="00984C5D">
        <w:rPr>
          <w:rFonts w:ascii="Times New Roman" w:hAnsi="Times New Roman" w:cs="Times New Roman"/>
          <w:color w:val="BDC1C6"/>
          <w:sz w:val="24"/>
          <w:szCs w:val="24"/>
          <w:shd w:val="clear" w:color="auto" w:fill="202124"/>
        </w:rPr>
        <w:t>кеши</w:t>
      </w:r>
      <w:proofErr w:type="spellEnd"/>
      <w:r w:rsidRPr="00984C5D">
        <w:rPr>
          <w:rFonts w:ascii="Times New Roman" w:hAnsi="Times New Roman" w:cs="Times New Roman"/>
          <w:color w:val="BDC1C6"/>
          <w:sz w:val="24"/>
          <w:szCs w:val="24"/>
          <w:shd w:val="clear" w:color="auto" w:fill="202124"/>
        </w:rPr>
        <w:t xml:space="preserve"> и </w:t>
      </w:r>
      <w:proofErr w:type="spellStart"/>
      <w:r w:rsidRPr="00984C5D">
        <w:rPr>
          <w:rFonts w:ascii="Times New Roman" w:hAnsi="Times New Roman" w:cs="Times New Roman"/>
          <w:color w:val="BDC1C6"/>
          <w:sz w:val="24"/>
          <w:szCs w:val="24"/>
          <w:shd w:val="clear" w:color="auto" w:fill="202124"/>
        </w:rPr>
        <w:t>кеши</w:t>
      </w:r>
      <w:proofErr w:type="spellEnd"/>
      <w:r w:rsidRPr="00984C5D">
        <w:rPr>
          <w:rFonts w:ascii="Times New Roman" w:hAnsi="Times New Roman" w:cs="Times New Roman"/>
          <w:color w:val="BDC1C6"/>
          <w:sz w:val="24"/>
          <w:szCs w:val="24"/>
          <w:shd w:val="clear" w:color="auto" w:fill="202124"/>
        </w:rPr>
        <w:t xml:space="preserve"> совместного использования. В </w:t>
      </w:r>
      <w:proofErr w:type="spellStart"/>
      <w:r w:rsidRPr="00984C5D">
        <w:rPr>
          <w:rFonts w:ascii="Times New Roman" w:hAnsi="Times New Roman" w:cs="Times New Roman"/>
          <w:color w:val="BDC1C6"/>
          <w:sz w:val="24"/>
          <w:szCs w:val="24"/>
          <w:shd w:val="clear" w:color="auto" w:fill="202124"/>
        </w:rPr>
        <w:t>кешах</w:t>
      </w:r>
      <w:proofErr w:type="spellEnd"/>
      <w:r w:rsidRPr="00984C5D">
        <w:rPr>
          <w:rFonts w:ascii="Times New Roman" w:hAnsi="Times New Roman" w:cs="Times New Roman"/>
          <w:color w:val="BDC1C6"/>
          <w:sz w:val="24"/>
          <w:szCs w:val="24"/>
          <w:shd w:val="clear" w:color="auto" w:fill="202124"/>
        </w:rPr>
        <w:t xml:space="preserve"> совместного использования хранятся копии, которые могут направляться разным пользователям. Приватный </w:t>
      </w:r>
      <w:proofErr w:type="spellStart"/>
      <w:proofErr w:type="gramStart"/>
      <w:r w:rsidRPr="00984C5D">
        <w:rPr>
          <w:rFonts w:ascii="Times New Roman" w:hAnsi="Times New Roman" w:cs="Times New Roman"/>
          <w:color w:val="BDC1C6"/>
          <w:sz w:val="24"/>
          <w:szCs w:val="24"/>
          <w:shd w:val="clear" w:color="auto" w:fill="202124"/>
        </w:rPr>
        <w:t>кеш</w:t>
      </w:r>
      <w:proofErr w:type="spellEnd"/>
      <w:r w:rsidRPr="00984C5D">
        <w:rPr>
          <w:rFonts w:ascii="Times New Roman" w:hAnsi="Times New Roman" w:cs="Times New Roman"/>
          <w:color w:val="BDC1C6"/>
          <w:sz w:val="24"/>
          <w:szCs w:val="24"/>
          <w:shd w:val="clear" w:color="auto" w:fill="202124"/>
        </w:rPr>
        <w:t xml:space="preserve">  предназначен</w:t>
      </w:r>
      <w:proofErr w:type="gramEnd"/>
      <w:r w:rsidRPr="00984C5D">
        <w:rPr>
          <w:rFonts w:ascii="Times New Roman" w:hAnsi="Times New Roman" w:cs="Times New Roman"/>
          <w:color w:val="BDC1C6"/>
          <w:sz w:val="24"/>
          <w:szCs w:val="24"/>
          <w:shd w:val="clear" w:color="auto" w:fill="202124"/>
        </w:rPr>
        <w:t xml:space="preserve"> для отдельного пользователя</w:t>
      </w:r>
    </w:p>
    <w:p w14:paraId="7253AEC7" w14:textId="77777777" w:rsidR="00984C5D" w:rsidRPr="00984C5D" w:rsidRDefault="00984C5D" w:rsidP="00984C5D">
      <w:pPr>
        <w:pStyle w:val="1"/>
        <w:shd w:val="clear" w:color="auto" w:fill="181D1C"/>
        <w:spacing w:before="0" w:line="240" w:lineRule="auto"/>
        <w:ind w:firstLine="510"/>
        <w:jc w:val="both"/>
        <w:rPr>
          <w:rFonts w:ascii="Times New Roman" w:hAnsi="Times New Roman" w:cs="Times New Roman"/>
          <w:color w:val="EEF2F1"/>
          <w:sz w:val="24"/>
          <w:szCs w:val="24"/>
        </w:rPr>
      </w:pPr>
      <w:r w:rsidRPr="00984C5D">
        <w:rPr>
          <w:rFonts w:ascii="Times New Roman" w:hAnsi="Times New Roman" w:cs="Times New Roman"/>
          <w:color w:val="EEF2F1"/>
          <w:sz w:val="24"/>
          <w:szCs w:val="24"/>
        </w:rPr>
        <w:t>Четыре уровня кэширования в сети: клиентский, сетевой, серверный и уровень приложения</w:t>
      </w:r>
    </w:p>
    <w:p w14:paraId="74F47640" w14:textId="77777777" w:rsidR="00B13038" w:rsidRPr="00984C5D" w:rsidRDefault="00B13038" w:rsidP="00984C5D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13038" w:rsidRPr="00984C5D" w:rsidSect="00925C66">
      <w:pgSz w:w="11906" w:h="16838"/>
      <w:pgMar w:top="426" w:right="424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15FF9"/>
    <w:multiLevelType w:val="multilevel"/>
    <w:tmpl w:val="3E688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9C25AA"/>
    <w:multiLevelType w:val="multilevel"/>
    <w:tmpl w:val="54909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C16791"/>
    <w:multiLevelType w:val="hybridMultilevel"/>
    <w:tmpl w:val="9F7CF652"/>
    <w:lvl w:ilvl="0" w:tplc="2F040840">
      <w:start w:val="1"/>
      <w:numFmt w:val="decimal"/>
      <w:lvlText w:val="%1."/>
      <w:lvlJc w:val="left"/>
      <w:pPr>
        <w:tabs>
          <w:tab w:val="num" w:pos="915"/>
        </w:tabs>
        <w:ind w:left="915" w:hanging="49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999474A"/>
    <w:multiLevelType w:val="hybridMultilevel"/>
    <w:tmpl w:val="9F7CF652"/>
    <w:lvl w:ilvl="0" w:tplc="2F040840">
      <w:start w:val="1"/>
      <w:numFmt w:val="decimal"/>
      <w:lvlText w:val="%1."/>
      <w:lvlJc w:val="left"/>
      <w:pPr>
        <w:tabs>
          <w:tab w:val="num" w:pos="915"/>
        </w:tabs>
        <w:ind w:left="915" w:hanging="49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E4D2D67"/>
    <w:multiLevelType w:val="hybridMultilevel"/>
    <w:tmpl w:val="9F7CF652"/>
    <w:lvl w:ilvl="0" w:tplc="2F040840">
      <w:start w:val="1"/>
      <w:numFmt w:val="decimal"/>
      <w:lvlText w:val="%1."/>
      <w:lvlJc w:val="left"/>
      <w:pPr>
        <w:tabs>
          <w:tab w:val="num" w:pos="915"/>
        </w:tabs>
        <w:ind w:left="915" w:hanging="49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FA40648"/>
    <w:multiLevelType w:val="multilevel"/>
    <w:tmpl w:val="57E08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AD6525"/>
    <w:multiLevelType w:val="hybridMultilevel"/>
    <w:tmpl w:val="41D0527C"/>
    <w:lvl w:ilvl="0" w:tplc="C0728332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7" w15:restartNumberingAfterBreak="0">
    <w:nsid w:val="251D7AC8"/>
    <w:multiLevelType w:val="multilevel"/>
    <w:tmpl w:val="055284A2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27837BFA"/>
    <w:multiLevelType w:val="hybridMultilevel"/>
    <w:tmpl w:val="9F7CF652"/>
    <w:lvl w:ilvl="0" w:tplc="2F040840">
      <w:start w:val="1"/>
      <w:numFmt w:val="decimal"/>
      <w:lvlText w:val="%1."/>
      <w:lvlJc w:val="left"/>
      <w:pPr>
        <w:tabs>
          <w:tab w:val="num" w:pos="915"/>
        </w:tabs>
        <w:ind w:left="915" w:hanging="49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19A254A"/>
    <w:multiLevelType w:val="hybridMultilevel"/>
    <w:tmpl w:val="CFB86788"/>
    <w:lvl w:ilvl="0" w:tplc="58CA9BF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4A61CF"/>
    <w:multiLevelType w:val="multilevel"/>
    <w:tmpl w:val="FA1EF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4E00E3"/>
    <w:multiLevelType w:val="hybridMultilevel"/>
    <w:tmpl w:val="9F7CF652"/>
    <w:lvl w:ilvl="0" w:tplc="2F040840">
      <w:start w:val="1"/>
      <w:numFmt w:val="decimal"/>
      <w:lvlText w:val="%1."/>
      <w:lvlJc w:val="left"/>
      <w:pPr>
        <w:tabs>
          <w:tab w:val="num" w:pos="915"/>
        </w:tabs>
        <w:ind w:left="915" w:hanging="49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E107918"/>
    <w:multiLevelType w:val="multilevel"/>
    <w:tmpl w:val="CE52A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402A6D"/>
    <w:multiLevelType w:val="multilevel"/>
    <w:tmpl w:val="BDE21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3F65F9"/>
    <w:multiLevelType w:val="hybridMultilevel"/>
    <w:tmpl w:val="516AE104"/>
    <w:lvl w:ilvl="0" w:tplc="870A23A8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F03C1D"/>
    <w:multiLevelType w:val="hybridMultilevel"/>
    <w:tmpl w:val="9F7CF652"/>
    <w:lvl w:ilvl="0" w:tplc="2F040840">
      <w:start w:val="1"/>
      <w:numFmt w:val="decimal"/>
      <w:lvlText w:val="%1."/>
      <w:lvlJc w:val="left"/>
      <w:pPr>
        <w:tabs>
          <w:tab w:val="num" w:pos="915"/>
        </w:tabs>
        <w:ind w:left="915" w:hanging="49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8251E23"/>
    <w:multiLevelType w:val="hybridMultilevel"/>
    <w:tmpl w:val="E6060344"/>
    <w:lvl w:ilvl="0" w:tplc="A12EFC4E">
      <w:start w:val="1"/>
      <w:numFmt w:val="decimal"/>
      <w:suff w:val="space"/>
      <w:lvlText w:val="%1)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7" w15:restartNumberingAfterBreak="0">
    <w:nsid w:val="6F8B043C"/>
    <w:multiLevelType w:val="hybridMultilevel"/>
    <w:tmpl w:val="9F7CF652"/>
    <w:lvl w:ilvl="0" w:tplc="2F040840">
      <w:start w:val="1"/>
      <w:numFmt w:val="decimal"/>
      <w:lvlText w:val="%1."/>
      <w:lvlJc w:val="left"/>
      <w:pPr>
        <w:tabs>
          <w:tab w:val="num" w:pos="915"/>
        </w:tabs>
        <w:ind w:left="915" w:hanging="49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39A1A1E"/>
    <w:multiLevelType w:val="multilevel"/>
    <w:tmpl w:val="65EA2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EE100A"/>
    <w:multiLevelType w:val="hybridMultilevel"/>
    <w:tmpl w:val="28245E44"/>
    <w:lvl w:ilvl="0" w:tplc="0CC0910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eastAsia="Times New Roman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D966CE"/>
    <w:multiLevelType w:val="hybridMultilevel"/>
    <w:tmpl w:val="7EBA35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6C506B"/>
    <w:multiLevelType w:val="hybridMultilevel"/>
    <w:tmpl w:val="CFB86788"/>
    <w:lvl w:ilvl="0" w:tplc="58CA9BF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DF42A0"/>
    <w:multiLevelType w:val="hybridMultilevel"/>
    <w:tmpl w:val="CFB86788"/>
    <w:lvl w:ilvl="0" w:tplc="58CA9BF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2"/>
  </w:num>
  <w:num w:numId="3">
    <w:abstractNumId w:val="21"/>
  </w:num>
  <w:num w:numId="4">
    <w:abstractNumId w:val="7"/>
  </w:num>
  <w:num w:numId="5">
    <w:abstractNumId w:val="18"/>
  </w:num>
  <w:num w:numId="6">
    <w:abstractNumId w:val="13"/>
  </w:num>
  <w:num w:numId="7">
    <w:abstractNumId w:val="5"/>
  </w:num>
  <w:num w:numId="8">
    <w:abstractNumId w:val="1"/>
  </w:num>
  <w:num w:numId="9">
    <w:abstractNumId w:val="0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16"/>
  </w:num>
  <w:num w:numId="13">
    <w:abstractNumId w:val="20"/>
  </w:num>
  <w:num w:numId="14">
    <w:abstractNumId w:val="14"/>
  </w:num>
  <w:num w:numId="15">
    <w:abstractNumId w:val="10"/>
  </w:num>
  <w:num w:numId="16">
    <w:abstractNumId w:val="6"/>
  </w:num>
  <w:num w:numId="17">
    <w:abstractNumId w:val="8"/>
  </w:num>
  <w:num w:numId="18">
    <w:abstractNumId w:val="17"/>
  </w:num>
  <w:num w:numId="19">
    <w:abstractNumId w:val="19"/>
  </w:num>
  <w:num w:numId="20">
    <w:abstractNumId w:val="15"/>
  </w:num>
  <w:num w:numId="21">
    <w:abstractNumId w:val="3"/>
  </w:num>
  <w:num w:numId="22">
    <w:abstractNumId w:val="4"/>
  </w:num>
  <w:num w:numId="23">
    <w:abstractNumId w:val="2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D74"/>
    <w:rsid w:val="000412F6"/>
    <w:rsid w:val="00044EDF"/>
    <w:rsid w:val="00050133"/>
    <w:rsid w:val="00075A29"/>
    <w:rsid w:val="00094EB9"/>
    <w:rsid w:val="000A7494"/>
    <w:rsid w:val="000B30D3"/>
    <w:rsid w:val="000C18D8"/>
    <w:rsid w:val="000E5C20"/>
    <w:rsid w:val="00165C4B"/>
    <w:rsid w:val="001770BB"/>
    <w:rsid w:val="001B6A16"/>
    <w:rsid w:val="001E4E78"/>
    <w:rsid w:val="002239E4"/>
    <w:rsid w:val="00227665"/>
    <w:rsid w:val="00235244"/>
    <w:rsid w:val="002A4F9E"/>
    <w:rsid w:val="002B63DE"/>
    <w:rsid w:val="002D2966"/>
    <w:rsid w:val="003313D6"/>
    <w:rsid w:val="0038096B"/>
    <w:rsid w:val="003B7882"/>
    <w:rsid w:val="003F1589"/>
    <w:rsid w:val="00421E57"/>
    <w:rsid w:val="00460E82"/>
    <w:rsid w:val="004A1563"/>
    <w:rsid w:val="004C269B"/>
    <w:rsid w:val="00510BF6"/>
    <w:rsid w:val="00542A7E"/>
    <w:rsid w:val="0055000A"/>
    <w:rsid w:val="00611D50"/>
    <w:rsid w:val="0065421A"/>
    <w:rsid w:val="00680F0B"/>
    <w:rsid w:val="006D387D"/>
    <w:rsid w:val="007030B6"/>
    <w:rsid w:val="00704407"/>
    <w:rsid w:val="0070526C"/>
    <w:rsid w:val="00721B56"/>
    <w:rsid w:val="00744F13"/>
    <w:rsid w:val="007E3D74"/>
    <w:rsid w:val="007E534B"/>
    <w:rsid w:val="007F1982"/>
    <w:rsid w:val="007F55A5"/>
    <w:rsid w:val="008017C8"/>
    <w:rsid w:val="00825216"/>
    <w:rsid w:val="009079EC"/>
    <w:rsid w:val="00925C66"/>
    <w:rsid w:val="00984C5D"/>
    <w:rsid w:val="00987ADC"/>
    <w:rsid w:val="009C18CE"/>
    <w:rsid w:val="009D1AEF"/>
    <w:rsid w:val="00A3518C"/>
    <w:rsid w:val="00A504CC"/>
    <w:rsid w:val="00AA0BE4"/>
    <w:rsid w:val="00AF4EAF"/>
    <w:rsid w:val="00B13038"/>
    <w:rsid w:val="00B30E74"/>
    <w:rsid w:val="00B331AC"/>
    <w:rsid w:val="00B427EC"/>
    <w:rsid w:val="00BA6172"/>
    <w:rsid w:val="00BE285A"/>
    <w:rsid w:val="00BE4722"/>
    <w:rsid w:val="00BE7455"/>
    <w:rsid w:val="00C3024C"/>
    <w:rsid w:val="00C85CBC"/>
    <w:rsid w:val="00D42E5E"/>
    <w:rsid w:val="00D53E56"/>
    <w:rsid w:val="00D71A76"/>
    <w:rsid w:val="00DB184F"/>
    <w:rsid w:val="00DC6516"/>
    <w:rsid w:val="00DE0214"/>
    <w:rsid w:val="00DE5767"/>
    <w:rsid w:val="00E16DB1"/>
    <w:rsid w:val="00E26D59"/>
    <w:rsid w:val="00E373D6"/>
    <w:rsid w:val="00EE62D6"/>
    <w:rsid w:val="00F56DB1"/>
    <w:rsid w:val="00F703D0"/>
    <w:rsid w:val="00F7108D"/>
    <w:rsid w:val="00F930D7"/>
    <w:rsid w:val="00FB05DD"/>
    <w:rsid w:val="00FC656C"/>
    <w:rsid w:val="00FD0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BFB8E"/>
  <w15:chartTrackingRefBased/>
  <w15:docId w15:val="{4B1C2A1E-99C5-4FA2-9A81-3B1AECE50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427EC"/>
  </w:style>
  <w:style w:type="paragraph" w:styleId="1">
    <w:name w:val="heading 1"/>
    <w:basedOn w:val="a"/>
    <w:next w:val="a"/>
    <w:link w:val="10"/>
    <w:uiPriority w:val="9"/>
    <w:qFormat/>
    <w:rsid w:val="00984C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EE62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745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526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C18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b">
    <w:name w:val="bb"/>
    <w:basedOn w:val="a0"/>
    <w:rsid w:val="009C18CE"/>
  </w:style>
  <w:style w:type="character" w:customStyle="1" w:styleId="b">
    <w:name w:val="b"/>
    <w:basedOn w:val="a0"/>
    <w:rsid w:val="00421E57"/>
  </w:style>
  <w:style w:type="character" w:styleId="HTML">
    <w:name w:val="HTML Code"/>
    <w:basedOn w:val="a0"/>
    <w:uiPriority w:val="99"/>
    <w:semiHidden/>
    <w:unhideWhenUsed/>
    <w:rsid w:val="00094EB9"/>
    <w:rPr>
      <w:rFonts w:ascii="Courier New" w:eastAsia="Times New Roman" w:hAnsi="Courier New" w:cs="Courier New"/>
      <w:sz w:val="20"/>
      <w:szCs w:val="20"/>
    </w:rPr>
  </w:style>
  <w:style w:type="paragraph" w:customStyle="1" w:styleId="im-mess">
    <w:name w:val="im-mess"/>
    <w:basedOn w:val="a"/>
    <w:rsid w:val="007F55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i">
    <w:name w:val="ii"/>
    <w:basedOn w:val="a0"/>
    <w:rsid w:val="0055000A"/>
  </w:style>
  <w:style w:type="character" w:customStyle="1" w:styleId="30">
    <w:name w:val="Заголовок 3 Знак"/>
    <w:basedOn w:val="a0"/>
    <w:link w:val="3"/>
    <w:uiPriority w:val="9"/>
    <w:rsid w:val="00EE62D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BE7455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a5">
    <w:name w:val="Hyperlink"/>
    <w:basedOn w:val="a0"/>
    <w:uiPriority w:val="99"/>
    <w:unhideWhenUsed/>
    <w:rsid w:val="00DE576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E5767"/>
    <w:rPr>
      <w:color w:val="605E5C"/>
      <w:shd w:val="clear" w:color="auto" w:fill="E1DFDD"/>
    </w:rPr>
  </w:style>
  <w:style w:type="character" w:styleId="a7">
    <w:name w:val="Strong"/>
    <w:basedOn w:val="a0"/>
    <w:uiPriority w:val="22"/>
    <w:qFormat/>
    <w:rsid w:val="00984C5D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984C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3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946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9836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85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95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94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63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67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72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93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85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4954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94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64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65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1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49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84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0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54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3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1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80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022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234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02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05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78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169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616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8132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1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6713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654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6430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habr.com/ru/company/zerotech/blog/31631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3</Pages>
  <Words>948</Words>
  <Characters>5405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Malinina</dc:creator>
  <cp:keywords/>
  <dc:description/>
  <cp:lastModifiedBy>Alina Malinina</cp:lastModifiedBy>
  <cp:revision>65</cp:revision>
  <dcterms:created xsi:type="dcterms:W3CDTF">2022-10-09T13:07:00Z</dcterms:created>
  <dcterms:modified xsi:type="dcterms:W3CDTF">2022-11-17T12:11:00Z</dcterms:modified>
</cp:coreProperties>
</file>