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78020" w14:textId="4D7397FD" w:rsidR="00333A0C" w:rsidRPr="00E624C0" w:rsidRDefault="00333A0C" w:rsidP="00E624C0">
      <w:pPr>
        <w:ind w:firstLine="510"/>
        <w:jc w:val="both"/>
        <w:rPr>
          <w:b/>
        </w:rPr>
      </w:pPr>
      <w:r w:rsidRPr="00E624C0">
        <w:rPr>
          <w:b/>
        </w:rPr>
        <w:t>Поясните понятие «внедрение зависимости» (DI).</w:t>
      </w:r>
    </w:p>
    <w:p w14:paraId="0A883078" w14:textId="1EC487E1" w:rsidR="00333A0C" w:rsidRPr="00E624C0" w:rsidRDefault="00333A0C" w:rsidP="00E624C0">
      <w:pPr>
        <w:ind w:firstLine="510"/>
        <w:jc w:val="both"/>
      </w:pPr>
      <w:r w:rsidRPr="00E624C0">
        <w:rPr>
          <w:lang w:val="en-US"/>
        </w:rPr>
        <w:t>Dependency</w:t>
      </w:r>
      <w:r w:rsidRPr="00E624C0">
        <w:t xml:space="preserve"> </w:t>
      </w:r>
      <w:r w:rsidRPr="00E624C0">
        <w:rPr>
          <w:lang w:val="en-US"/>
        </w:rPr>
        <w:t>Injection</w:t>
      </w:r>
      <w:r w:rsidRPr="00E624C0">
        <w:t>: программный механизм, позволяющий в автоматическом режиме создавать программный объект, с заданными жизненным циклом, способом применения и областью действия.</w:t>
      </w:r>
    </w:p>
    <w:p w14:paraId="749D729D" w14:textId="401820E0" w:rsidR="00DD3B45" w:rsidRPr="00E624C0" w:rsidRDefault="00DD3B45" w:rsidP="00E624C0">
      <w:pPr>
        <w:ind w:firstLine="510"/>
        <w:jc w:val="both"/>
      </w:pPr>
      <w:r w:rsidRPr="00E624C0">
        <w:t>Такие объекты связаны между собой через абстракции, например, через интерфейсы, что делает всю систему более гибкой, более адаптируемой и расширяемой.</w:t>
      </w:r>
    </w:p>
    <w:p w14:paraId="261949DB" w14:textId="77777777" w:rsidR="00333A0C" w:rsidRPr="00E624C0" w:rsidRDefault="00333A0C" w:rsidP="00E624C0">
      <w:pPr>
        <w:ind w:firstLine="510"/>
        <w:jc w:val="both"/>
      </w:pPr>
    </w:p>
    <w:p w14:paraId="268B364A" w14:textId="767F386B" w:rsidR="00333A0C" w:rsidRPr="00106D3C" w:rsidRDefault="00333A0C" w:rsidP="00E624C0">
      <w:pPr>
        <w:ind w:firstLine="510"/>
        <w:jc w:val="both"/>
        <w:rPr>
          <w:b/>
        </w:rPr>
      </w:pPr>
      <w:r w:rsidRPr="00E624C0">
        <w:rPr>
          <w:b/>
        </w:rPr>
        <w:t>Для чего применяется DI</w:t>
      </w:r>
      <w:r w:rsidRPr="00106D3C">
        <w:rPr>
          <w:b/>
        </w:rPr>
        <w:t>?</w:t>
      </w:r>
    </w:p>
    <w:p w14:paraId="37D2890E" w14:textId="45CD006A" w:rsidR="00DD3B45" w:rsidRPr="00E624C0" w:rsidRDefault="00DD3B45" w:rsidP="00E624C0">
      <w:pPr>
        <w:ind w:firstLine="510"/>
        <w:jc w:val="both"/>
      </w:pPr>
      <w:r w:rsidRPr="00E624C0">
        <w:t xml:space="preserve">позволяет создавать слабосвязанные компоненты;          </w:t>
      </w:r>
    </w:p>
    <w:p w14:paraId="22E0A066" w14:textId="51E1C7CD" w:rsidR="00DD3B45" w:rsidRPr="00E624C0" w:rsidRDefault="00DD3B45" w:rsidP="00E624C0">
      <w:pPr>
        <w:ind w:firstLine="510"/>
        <w:jc w:val="both"/>
      </w:pPr>
      <w:r w:rsidRPr="00E624C0">
        <w:t>повторное применение кода, упрощает внесение изменений, упрощает тестирование;</w:t>
      </w:r>
    </w:p>
    <w:p w14:paraId="1E763961" w14:textId="4C2477E3" w:rsidR="00DD3B45" w:rsidRPr="00E624C0" w:rsidRDefault="00DD3B45" w:rsidP="00E624C0">
      <w:pPr>
        <w:ind w:firstLine="510"/>
        <w:jc w:val="both"/>
      </w:pPr>
      <w:r w:rsidRPr="00E624C0">
        <w:rPr>
          <w:lang w:val="en-US"/>
        </w:rPr>
        <w:t>DI</w:t>
      </w:r>
      <w:r w:rsidRPr="00E624C0">
        <w:t xml:space="preserve">:  чаще всего внедряется </w:t>
      </w:r>
      <w:proofErr w:type="spellStart"/>
      <w:r w:rsidRPr="00E624C0">
        <w:rPr>
          <w:lang w:val="en-US"/>
        </w:rPr>
        <w:t>contextDB</w:t>
      </w:r>
      <w:proofErr w:type="spellEnd"/>
      <w:r w:rsidRPr="00E624C0">
        <w:t xml:space="preserve"> или репозиторий модели данных;</w:t>
      </w:r>
    </w:p>
    <w:p w14:paraId="09A45C35" w14:textId="1DC4D38C" w:rsidR="00DD3B45" w:rsidRPr="00E624C0" w:rsidRDefault="00DD3B45" w:rsidP="00E624C0">
      <w:pPr>
        <w:ind w:firstLine="510"/>
        <w:jc w:val="both"/>
      </w:pPr>
      <w:proofErr w:type="spellStart"/>
      <w:r w:rsidRPr="00E624C0">
        <w:rPr>
          <w:color w:val="232323"/>
          <w:shd w:val="clear" w:color="auto" w:fill="FFFFFF"/>
          <w:lang w:val="en-US"/>
        </w:rPr>
        <w:t>IoC</w:t>
      </w:r>
      <w:proofErr w:type="spellEnd"/>
      <w:r w:rsidRPr="00E624C0">
        <w:rPr>
          <w:color w:val="232323"/>
          <w:shd w:val="clear" w:color="auto" w:fill="FFFFFF"/>
        </w:rPr>
        <w:t xml:space="preserve"> - </w:t>
      </w:r>
      <w:r w:rsidRPr="00E624C0">
        <w:rPr>
          <w:color w:val="232323"/>
          <w:shd w:val="clear" w:color="auto" w:fill="FFFFFF"/>
          <w:lang w:val="en-US"/>
        </w:rPr>
        <w:t>Inversion</w:t>
      </w:r>
      <w:r w:rsidRPr="00E624C0">
        <w:rPr>
          <w:color w:val="232323"/>
          <w:shd w:val="clear" w:color="auto" w:fill="FFFFFF"/>
        </w:rPr>
        <w:t xml:space="preserve"> </w:t>
      </w:r>
      <w:r w:rsidRPr="00E624C0">
        <w:rPr>
          <w:color w:val="232323"/>
          <w:shd w:val="clear" w:color="auto" w:fill="FFFFFF"/>
          <w:lang w:val="en-US"/>
        </w:rPr>
        <w:t>of</w:t>
      </w:r>
      <w:r w:rsidRPr="00E624C0">
        <w:rPr>
          <w:color w:val="232323"/>
          <w:shd w:val="clear" w:color="auto" w:fill="FFFFFF"/>
        </w:rPr>
        <w:t xml:space="preserve"> </w:t>
      </w:r>
      <w:r w:rsidRPr="00E624C0">
        <w:rPr>
          <w:color w:val="232323"/>
          <w:shd w:val="clear" w:color="auto" w:fill="FFFFFF"/>
          <w:lang w:val="en-US"/>
        </w:rPr>
        <w:t>Control</w:t>
      </w:r>
      <w:r w:rsidRPr="00E624C0">
        <w:rPr>
          <w:color w:val="232323"/>
          <w:shd w:val="clear" w:color="auto" w:fill="FFFFFF"/>
        </w:rPr>
        <w:t xml:space="preserve">, принцип программирования, позволяющий снизить зависимость между компонентами программ; </w:t>
      </w:r>
      <w:r w:rsidRPr="00E624C0">
        <w:rPr>
          <w:color w:val="232323"/>
          <w:shd w:val="clear" w:color="auto" w:fill="FFFFFF"/>
          <w:lang w:val="en-US"/>
        </w:rPr>
        <w:t>DI</w:t>
      </w:r>
      <w:r w:rsidRPr="00E624C0">
        <w:rPr>
          <w:color w:val="232323"/>
          <w:shd w:val="clear" w:color="auto" w:fill="FFFFFF"/>
        </w:rPr>
        <w:t xml:space="preserve"> – один из способов реализации </w:t>
      </w:r>
      <w:proofErr w:type="spellStart"/>
      <w:r w:rsidRPr="00E624C0">
        <w:rPr>
          <w:color w:val="232323"/>
          <w:shd w:val="clear" w:color="auto" w:fill="FFFFFF"/>
          <w:lang w:val="en-US"/>
        </w:rPr>
        <w:t>IoC</w:t>
      </w:r>
      <w:proofErr w:type="spellEnd"/>
      <w:r w:rsidRPr="00E624C0">
        <w:rPr>
          <w:color w:val="232323"/>
          <w:shd w:val="clear" w:color="auto" w:fill="FFFFFF"/>
        </w:rPr>
        <w:t>.</w:t>
      </w:r>
    </w:p>
    <w:p w14:paraId="0FE1A8A5" w14:textId="77777777" w:rsidR="00DD3B45" w:rsidRPr="00E624C0" w:rsidRDefault="00DD3B45" w:rsidP="00E624C0">
      <w:pPr>
        <w:ind w:firstLine="510"/>
        <w:jc w:val="both"/>
      </w:pPr>
    </w:p>
    <w:p w14:paraId="45AE6AD5" w14:textId="22F469B8" w:rsidR="00333A0C" w:rsidRPr="00106D3C" w:rsidRDefault="00333A0C" w:rsidP="00E624C0">
      <w:pPr>
        <w:ind w:firstLine="510"/>
        <w:jc w:val="both"/>
        <w:rPr>
          <w:b/>
        </w:rPr>
      </w:pPr>
      <w:r w:rsidRPr="00E624C0">
        <w:rPr>
          <w:b/>
        </w:rPr>
        <w:t xml:space="preserve">Что такое </w:t>
      </w:r>
      <w:proofErr w:type="spellStart"/>
      <w:r w:rsidRPr="00E624C0">
        <w:rPr>
          <w:b/>
        </w:rPr>
        <w:t>Ninject</w:t>
      </w:r>
      <w:proofErr w:type="spellEnd"/>
      <w:r w:rsidRPr="00106D3C">
        <w:rPr>
          <w:b/>
        </w:rPr>
        <w:t>?</w:t>
      </w:r>
    </w:p>
    <w:p w14:paraId="158872BE" w14:textId="4FF8729E" w:rsidR="00DD3B45" w:rsidRPr="00E624C0" w:rsidRDefault="00DD3B45" w:rsidP="00E624C0">
      <w:pPr>
        <w:ind w:firstLine="510"/>
        <w:jc w:val="both"/>
      </w:pPr>
      <w:r w:rsidRPr="00E624C0">
        <w:t xml:space="preserve">прямое(непосредственное) применение </w:t>
      </w:r>
      <w:r w:rsidRPr="00E624C0">
        <w:rPr>
          <w:lang w:val="en-US"/>
        </w:rPr>
        <w:t>DI</w:t>
      </w:r>
      <w:r w:rsidRPr="00E624C0">
        <w:t>.</w:t>
      </w:r>
    </w:p>
    <w:p w14:paraId="2E880F80" w14:textId="6EC5CEFB" w:rsidR="00333A0C" w:rsidRPr="00E624C0" w:rsidRDefault="00333A0C" w:rsidP="00E624C0">
      <w:pPr>
        <w:ind w:firstLine="510"/>
        <w:jc w:val="both"/>
      </w:pPr>
      <w:r w:rsidRPr="00E624C0">
        <w:t xml:space="preserve"> </w:t>
      </w:r>
    </w:p>
    <w:p w14:paraId="34C77C17" w14:textId="2A87B863" w:rsidR="00333A0C" w:rsidRDefault="00333A0C" w:rsidP="00E624C0">
      <w:pPr>
        <w:ind w:firstLine="510"/>
        <w:jc w:val="both"/>
        <w:rPr>
          <w:b/>
        </w:rPr>
      </w:pPr>
      <w:r w:rsidRPr="00E624C0">
        <w:rPr>
          <w:b/>
        </w:rPr>
        <w:t xml:space="preserve">Назовите четыре вида </w:t>
      </w:r>
      <w:r w:rsidRPr="00E624C0">
        <w:rPr>
          <w:b/>
          <w:lang w:val="en-US"/>
        </w:rPr>
        <w:t>DI</w:t>
      </w:r>
      <w:r w:rsidRPr="00E624C0">
        <w:rPr>
          <w:b/>
        </w:rPr>
        <w:t xml:space="preserve">, которые позволяет сделать </w:t>
      </w:r>
      <w:proofErr w:type="spellStart"/>
      <w:r w:rsidRPr="00E624C0">
        <w:rPr>
          <w:b/>
        </w:rPr>
        <w:t>Ninject</w:t>
      </w:r>
      <w:proofErr w:type="spellEnd"/>
      <w:r w:rsidRPr="00E624C0">
        <w:rPr>
          <w:b/>
        </w:rPr>
        <w:t xml:space="preserve"> в </w:t>
      </w:r>
      <w:r w:rsidRPr="00E624C0">
        <w:rPr>
          <w:b/>
          <w:lang w:val="en-US"/>
        </w:rPr>
        <w:t>ASP</w:t>
      </w:r>
      <w:r w:rsidRPr="00E624C0">
        <w:rPr>
          <w:b/>
        </w:rPr>
        <w:t>.</w:t>
      </w:r>
      <w:r w:rsidRPr="00E624C0">
        <w:rPr>
          <w:b/>
          <w:lang w:val="en-US"/>
        </w:rPr>
        <w:t>NET</w:t>
      </w:r>
      <w:r w:rsidRPr="00E624C0">
        <w:rPr>
          <w:b/>
        </w:rPr>
        <w:t>-приложении и поясните их особенности.</w:t>
      </w:r>
    </w:p>
    <w:p w14:paraId="0BBF207F" w14:textId="33F3C5E4" w:rsidR="00106D3C" w:rsidRPr="00106D3C" w:rsidRDefault="00106D3C" w:rsidP="00106D3C">
      <w:pPr>
        <w:ind w:left="708" w:firstLine="708"/>
        <w:jc w:val="both"/>
      </w:pPr>
      <w:r w:rsidRPr="00106D3C">
        <w:t xml:space="preserve"> </w:t>
      </w:r>
      <w:proofErr w:type="spellStart"/>
      <w:proofErr w:type="gramStart"/>
      <w:r w:rsidRPr="00106D3C">
        <w:t>InTransientScope</w:t>
      </w:r>
      <w:proofErr w:type="spellEnd"/>
      <w:r w:rsidRPr="00106D3C">
        <w:t>(</w:t>
      </w:r>
      <w:proofErr w:type="gramEnd"/>
      <w:r w:rsidRPr="00106D3C">
        <w:t>) - по умолчанию - новый на каждый вызов</w:t>
      </w:r>
    </w:p>
    <w:p w14:paraId="3E4E6F18" w14:textId="7753EE24" w:rsidR="00106D3C" w:rsidRPr="00106D3C" w:rsidRDefault="00106D3C" w:rsidP="00106D3C">
      <w:pPr>
        <w:ind w:firstLine="510"/>
        <w:jc w:val="both"/>
      </w:pPr>
      <w:r w:rsidRPr="00106D3C">
        <w:t xml:space="preserve">             </w:t>
      </w:r>
      <w:proofErr w:type="spellStart"/>
      <w:proofErr w:type="gramStart"/>
      <w:r w:rsidRPr="00106D3C">
        <w:t>InSingletonScope</w:t>
      </w:r>
      <w:proofErr w:type="spellEnd"/>
      <w:r w:rsidRPr="00106D3C">
        <w:t>(</w:t>
      </w:r>
      <w:proofErr w:type="gramEnd"/>
      <w:r w:rsidRPr="00106D3C">
        <w:t xml:space="preserve">) - паттерн </w:t>
      </w:r>
      <w:proofErr w:type="spellStart"/>
      <w:r w:rsidRPr="00106D3C">
        <w:t>Singleton</w:t>
      </w:r>
      <w:proofErr w:type="spellEnd"/>
      <w:r w:rsidRPr="00106D3C">
        <w:t xml:space="preserve"> - один на все вызовы</w:t>
      </w:r>
    </w:p>
    <w:p w14:paraId="6208C615" w14:textId="719CB429" w:rsidR="00106D3C" w:rsidRPr="00106D3C" w:rsidRDefault="00106D3C" w:rsidP="00106D3C">
      <w:pPr>
        <w:ind w:firstLine="510"/>
        <w:jc w:val="both"/>
      </w:pPr>
      <w:r w:rsidRPr="00106D3C">
        <w:t xml:space="preserve">             </w:t>
      </w:r>
      <w:proofErr w:type="spellStart"/>
      <w:proofErr w:type="gramStart"/>
      <w:r w:rsidRPr="00106D3C">
        <w:t>InThreadScope</w:t>
      </w:r>
      <w:proofErr w:type="spellEnd"/>
      <w:r w:rsidRPr="00106D3C">
        <w:t>(</w:t>
      </w:r>
      <w:proofErr w:type="gramEnd"/>
      <w:r w:rsidRPr="00106D3C">
        <w:t>) - новый экземпл</w:t>
      </w:r>
      <w:bookmarkStart w:id="0" w:name="_GoBack"/>
      <w:bookmarkEnd w:id="0"/>
      <w:r w:rsidRPr="00106D3C">
        <w:t>яр на каждый поток</w:t>
      </w:r>
    </w:p>
    <w:p w14:paraId="6C36493C" w14:textId="61B9F502" w:rsidR="00106D3C" w:rsidRPr="00106D3C" w:rsidRDefault="00106D3C" w:rsidP="00106D3C">
      <w:pPr>
        <w:ind w:firstLine="510"/>
        <w:jc w:val="both"/>
      </w:pPr>
      <w:r w:rsidRPr="00106D3C">
        <w:t xml:space="preserve">             </w:t>
      </w:r>
      <w:proofErr w:type="spellStart"/>
      <w:proofErr w:type="gramStart"/>
      <w:r w:rsidRPr="00106D3C">
        <w:t>InRequestScope</w:t>
      </w:r>
      <w:proofErr w:type="spellEnd"/>
      <w:r w:rsidRPr="00106D3C">
        <w:t>(</w:t>
      </w:r>
      <w:proofErr w:type="gramEnd"/>
      <w:r w:rsidRPr="00106D3C">
        <w:t>) - новый экземпляр на каждый запрос</w:t>
      </w:r>
    </w:p>
    <w:p w14:paraId="58F44F57" w14:textId="77777777" w:rsidR="00DD3B45" w:rsidRPr="00E624C0" w:rsidRDefault="00DD3B45" w:rsidP="00E624C0">
      <w:pPr>
        <w:jc w:val="both"/>
      </w:pPr>
    </w:p>
    <w:p w14:paraId="63F048FB" w14:textId="1877DB8E" w:rsidR="00333A0C" w:rsidRPr="00E624C0" w:rsidRDefault="00333A0C" w:rsidP="00E624C0">
      <w:pPr>
        <w:ind w:firstLine="510"/>
        <w:jc w:val="both"/>
        <w:rPr>
          <w:b/>
        </w:rPr>
      </w:pPr>
      <w:r w:rsidRPr="00E624C0">
        <w:rPr>
          <w:b/>
        </w:rPr>
        <w:t>Поясните понятие «</w:t>
      </w:r>
      <w:proofErr w:type="spellStart"/>
      <w:r w:rsidRPr="00E624C0">
        <w:rPr>
          <w:b/>
        </w:rPr>
        <w:t>хэлпер</w:t>
      </w:r>
      <w:proofErr w:type="spellEnd"/>
      <w:r w:rsidRPr="00E624C0">
        <w:rPr>
          <w:b/>
        </w:rPr>
        <w:t>».</w:t>
      </w:r>
    </w:p>
    <w:p w14:paraId="17D880D3" w14:textId="06C77DB8" w:rsidR="00DD3B45" w:rsidRPr="00E624C0" w:rsidRDefault="007303E2" w:rsidP="00E624C0">
      <w:pPr>
        <w:ind w:firstLine="510"/>
        <w:jc w:val="both"/>
      </w:pPr>
      <w:r w:rsidRPr="00E624C0">
        <w:t xml:space="preserve">Вообще </w:t>
      </w:r>
      <w:proofErr w:type="spellStart"/>
      <w:r w:rsidRPr="00E624C0">
        <w:t>helper</w:t>
      </w:r>
      <w:proofErr w:type="spellEnd"/>
      <w:r w:rsidRPr="00E624C0">
        <w:t xml:space="preserve"> можно перевести с английского как "вспомогательный метод". И фактически </w:t>
      </w:r>
      <w:proofErr w:type="spellStart"/>
      <w:r w:rsidRPr="00E624C0">
        <w:t>html</w:t>
      </w:r>
      <w:proofErr w:type="spellEnd"/>
      <w:r w:rsidRPr="00E624C0">
        <w:t xml:space="preserve">-хелперы представляют собой вспомогательные методы, цель которых - генерация </w:t>
      </w:r>
      <w:proofErr w:type="spellStart"/>
      <w:r w:rsidRPr="00E624C0">
        <w:t>html</w:t>
      </w:r>
      <w:proofErr w:type="spellEnd"/>
      <w:r w:rsidRPr="00E624C0">
        <w:t>-разметки.</w:t>
      </w:r>
    </w:p>
    <w:p w14:paraId="1E1641B1" w14:textId="77777777" w:rsidR="00DD3B45" w:rsidRPr="00E624C0" w:rsidRDefault="00DD3B45" w:rsidP="00E624C0">
      <w:pPr>
        <w:ind w:firstLine="510"/>
        <w:jc w:val="both"/>
      </w:pPr>
    </w:p>
    <w:p w14:paraId="755902AF" w14:textId="357D4659" w:rsidR="00DD3B45" w:rsidRPr="00E624C0" w:rsidRDefault="00333A0C" w:rsidP="00E624C0">
      <w:pPr>
        <w:ind w:firstLine="510"/>
        <w:jc w:val="both"/>
        <w:rPr>
          <w:b/>
        </w:rPr>
      </w:pPr>
      <w:r w:rsidRPr="00E624C0">
        <w:rPr>
          <w:b/>
        </w:rPr>
        <w:t xml:space="preserve">Объясните последовательность разработки внутренних и внешних </w:t>
      </w:r>
      <w:proofErr w:type="spellStart"/>
      <w:r w:rsidRPr="00E624C0">
        <w:rPr>
          <w:b/>
        </w:rPr>
        <w:t>хэлперов</w:t>
      </w:r>
      <w:proofErr w:type="spellEnd"/>
      <w:r w:rsidRPr="00E624C0">
        <w:rPr>
          <w:b/>
        </w:rPr>
        <w:t>.</w:t>
      </w:r>
    </w:p>
    <w:p w14:paraId="2200854C" w14:textId="283094AA" w:rsidR="006977A8" w:rsidRPr="00E624C0" w:rsidRDefault="006977A8" w:rsidP="00E624C0">
      <w:pPr>
        <w:ind w:firstLine="510"/>
        <w:jc w:val="both"/>
      </w:pPr>
      <w:r w:rsidRPr="00E624C0">
        <w:rPr>
          <w:b/>
          <w:bCs/>
        </w:rPr>
        <w:t>Внешние хелперы</w:t>
      </w:r>
      <w:r w:rsidRPr="00E624C0">
        <w:t xml:space="preserve"> – это расширяющие методы класса </w:t>
      </w:r>
      <w:proofErr w:type="spellStart"/>
      <w:r w:rsidRPr="00E624C0">
        <w:t>HtmlhHelper</w:t>
      </w:r>
      <w:proofErr w:type="spellEnd"/>
      <w:r w:rsidRPr="00E624C0">
        <w:t>. Они отделены от места собственного применения (в представлении)</w:t>
      </w:r>
      <w:r w:rsidR="00377E08" w:rsidRPr="00E624C0">
        <w:t xml:space="preserve"> и создаются в отдельном файле</w:t>
      </w:r>
      <w:r w:rsidRPr="00E624C0">
        <w:t>.</w:t>
      </w:r>
    </w:p>
    <w:p w14:paraId="1EDE91D7" w14:textId="77777777" w:rsidR="00DD3B45" w:rsidRPr="00E624C0" w:rsidRDefault="00DD3B45" w:rsidP="00E624C0">
      <w:pPr>
        <w:ind w:firstLine="510"/>
        <w:jc w:val="both"/>
      </w:pPr>
    </w:p>
    <w:p w14:paraId="141EBE54" w14:textId="20B6C2E6" w:rsidR="00333A0C" w:rsidRPr="00E624C0" w:rsidRDefault="00333A0C" w:rsidP="00E624C0">
      <w:pPr>
        <w:ind w:firstLine="510"/>
        <w:jc w:val="both"/>
        <w:rPr>
          <w:b/>
        </w:rPr>
      </w:pPr>
      <w:r w:rsidRPr="00E624C0">
        <w:rPr>
          <w:b/>
        </w:rPr>
        <w:t xml:space="preserve">Перечислите стандартные </w:t>
      </w:r>
      <w:proofErr w:type="spellStart"/>
      <w:r w:rsidRPr="00E624C0">
        <w:rPr>
          <w:b/>
        </w:rPr>
        <w:t>хэлперы</w:t>
      </w:r>
      <w:proofErr w:type="spellEnd"/>
      <w:r w:rsidRPr="00E624C0">
        <w:rPr>
          <w:b/>
        </w:rPr>
        <w:t xml:space="preserve"> входящие в состав </w:t>
      </w:r>
      <w:r w:rsidRPr="00E624C0">
        <w:rPr>
          <w:b/>
          <w:lang w:val="en-US"/>
        </w:rPr>
        <w:t>ASP</w:t>
      </w:r>
      <w:r w:rsidRPr="00E624C0">
        <w:rPr>
          <w:b/>
        </w:rPr>
        <w:t>.</w:t>
      </w:r>
      <w:r w:rsidRPr="00E624C0">
        <w:rPr>
          <w:b/>
          <w:lang w:val="en-US"/>
        </w:rPr>
        <w:t>NET</w:t>
      </w:r>
      <w:r w:rsidRPr="00E624C0">
        <w:rPr>
          <w:b/>
        </w:rPr>
        <w:t>.</w:t>
      </w:r>
    </w:p>
    <w:p w14:paraId="63D0499D" w14:textId="7C46CF30" w:rsidR="001C247E" w:rsidRPr="00106D3C" w:rsidRDefault="001C247E" w:rsidP="00E624C0">
      <w:pPr>
        <w:ind w:firstLine="510"/>
        <w:jc w:val="both"/>
        <w:rPr>
          <w:bCs/>
          <w:lang w:val="en-US"/>
        </w:rPr>
      </w:pPr>
      <w:proofErr w:type="spellStart"/>
      <w:r w:rsidRPr="00106D3C">
        <w:rPr>
          <w:bCs/>
          <w:lang w:val="en-US"/>
        </w:rPr>
        <w:t>Html.BeginForm</w:t>
      </w:r>
      <w:proofErr w:type="spellEnd"/>
    </w:p>
    <w:p w14:paraId="782DF6A3" w14:textId="77777777" w:rsidR="001C247E" w:rsidRPr="001C247E" w:rsidRDefault="001C247E" w:rsidP="00E624C0">
      <w:pPr>
        <w:ind w:firstLine="510"/>
        <w:jc w:val="both"/>
        <w:rPr>
          <w:bCs/>
          <w:lang w:val="en-US"/>
        </w:rPr>
      </w:pPr>
      <w:proofErr w:type="spellStart"/>
      <w:r w:rsidRPr="001C247E">
        <w:rPr>
          <w:bCs/>
          <w:lang w:val="en-US"/>
        </w:rPr>
        <w:t>Html.TextBox</w:t>
      </w:r>
      <w:proofErr w:type="spellEnd"/>
    </w:p>
    <w:p w14:paraId="47F3D9FF" w14:textId="77777777" w:rsidR="001C247E" w:rsidRPr="001C247E" w:rsidRDefault="001C247E" w:rsidP="00E624C0">
      <w:pPr>
        <w:ind w:firstLine="510"/>
        <w:jc w:val="both"/>
        <w:rPr>
          <w:bCs/>
          <w:lang w:val="en-US"/>
        </w:rPr>
      </w:pPr>
      <w:proofErr w:type="spellStart"/>
      <w:r w:rsidRPr="001C247E">
        <w:rPr>
          <w:bCs/>
          <w:lang w:val="en-US"/>
        </w:rPr>
        <w:t>Html.TextArea</w:t>
      </w:r>
      <w:proofErr w:type="spellEnd"/>
    </w:p>
    <w:p w14:paraId="18CB82B1" w14:textId="77777777" w:rsidR="001C247E" w:rsidRPr="001C247E" w:rsidRDefault="001C247E" w:rsidP="00E624C0">
      <w:pPr>
        <w:ind w:firstLine="510"/>
        <w:jc w:val="both"/>
        <w:rPr>
          <w:bCs/>
          <w:lang w:val="en-US"/>
        </w:rPr>
      </w:pPr>
      <w:proofErr w:type="spellStart"/>
      <w:r w:rsidRPr="001C247E">
        <w:rPr>
          <w:bCs/>
          <w:lang w:val="en-US"/>
        </w:rPr>
        <w:t>Html.Label</w:t>
      </w:r>
      <w:proofErr w:type="spellEnd"/>
    </w:p>
    <w:p w14:paraId="77B44256" w14:textId="77777777" w:rsidR="001C247E" w:rsidRPr="001C247E" w:rsidRDefault="001C247E" w:rsidP="00E624C0">
      <w:pPr>
        <w:ind w:firstLine="510"/>
        <w:jc w:val="both"/>
        <w:rPr>
          <w:bCs/>
          <w:lang w:val="en-US"/>
        </w:rPr>
      </w:pPr>
      <w:proofErr w:type="spellStart"/>
      <w:r w:rsidRPr="001C247E">
        <w:rPr>
          <w:bCs/>
          <w:lang w:val="en-US"/>
        </w:rPr>
        <w:t>Html.Hidden</w:t>
      </w:r>
      <w:proofErr w:type="spellEnd"/>
    </w:p>
    <w:p w14:paraId="3D6C69FF" w14:textId="77777777" w:rsidR="001C247E" w:rsidRPr="001C247E" w:rsidRDefault="001C247E" w:rsidP="00E624C0">
      <w:pPr>
        <w:ind w:firstLine="510"/>
        <w:jc w:val="both"/>
        <w:rPr>
          <w:bCs/>
          <w:lang w:val="en-US"/>
        </w:rPr>
      </w:pPr>
      <w:proofErr w:type="spellStart"/>
      <w:r w:rsidRPr="001C247E">
        <w:rPr>
          <w:bCs/>
          <w:lang w:val="en-US"/>
        </w:rPr>
        <w:t>Html.Password</w:t>
      </w:r>
      <w:proofErr w:type="spellEnd"/>
    </w:p>
    <w:p w14:paraId="420CC1A9" w14:textId="77777777" w:rsidR="001C247E" w:rsidRPr="001C247E" w:rsidRDefault="001C247E" w:rsidP="00E624C0">
      <w:pPr>
        <w:ind w:firstLine="510"/>
        <w:jc w:val="both"/>
        <w:rPr>
          <w:bCs/>
          <w:lang w:val="en-US"/>
        </w:rPr>
      </w:pPr>
      <w:proofErr w:type="spellStart"/>
      <w:r w:rsidRPr="001C247E">
        <w:rPr>
          <w:bCs/>
          <w:lang w:val="en-US"/>
        </w:rPr>
        <w:t>Html.RadioButton</w:t>
      </w:r>
      <w:proofErr w:type="spellEnd"/>
    </w:p>
    <w:p w14:paraId="0564B324" w14:textId="77777777" w:rsidR="001C247E" w:rsidRPr="001C247E" w:rsidRDefault="001C247E" w:rsidP="00E624C0">
      <w:pPr>
        <w:ind w:firstLine="510"/>
        <w:jc w:val="both"/>
        <w:rPr>
          <w:bCs/>
          <w:lang w:val="en-US"/>
        </w:rPr>
      </w:pPr>
      <w:proofErr w:type="spellStart"/>
      <w:r w:rsidRPr="001C247E">
        <w:rPr>
          <w:bCs/>
          <w:lang w:val="en-US"/>
        </w:rPr>
        <w:t>Html.CheckBox</w:t>
      </w:r>
      <w:proofErr w:type="spellEnd"/>
    </w:p>
    <w:p w14:paraId="5824DBC3" w14:textId="0DED4E67" w:rsidR="001C247E" w:rsidRPr="00106D3C" w:rsidRDefault="001C247E" w:rsidP="00E624C0">
      <w:pPr>
        <w:ind w:firstLine="510"/>
        <w:jc w:val="both"/>
        <w:rPr>
          <w:bCs/>
          <w:lang w:val="en-US"/>
        </w:rPr>
      </w:pPr>
      <w:proofErr w:type="spellStart"/>
      <w:r w:rsidRPr="001C247E">
        <w:rPr>
          <w:bCs/>
          <w:lang w:val="en-US"/>
        </w:rPr>
        <w:t>Html</w:t>
      </w:r>
      <w:r w:rsidRPr="00106D3C">
        <w:rPr>
          <w:bCs/>
          <w:lang w:val="en-US"/>
        </w:rPr>
        <w:t>.</w:t>
      </w:r>
      <w:r w:rsidRPr="001C247E">
        <w:rPr>
          <w:bCs/>
          <w:lang w:val="en-US"/>
        </w:rPr>
        <w:t>DropDownList</w:t>
      </w:r>
      <w:proofErr w:type="spellEnd"/>
      <w:r w:rsidRPr="00106D3C">
        <w:rPr>
          <w:bCs/>
          <w:lang w:val="en-US"/>
        </w:rPr>
        <w:t xml:space="preserve"> (</w:t>
      </w:r>
      <w:proofErr w:type="spellStart"/>
      <w:r w:rsidRPr="00106D3C">
        <w:rPr>
          <w:bCs/>
          <w:lang w:val="en-US"/>
        </w:rPr>
        <w:t>Html.ListBox</w:t>
      </w:r>
      <w:proofErr w:type="spellEnd"/>
      <w:r w:rsidRPr="00106D3C">
        <w:rPr>
          <w:bCs/>
          <w:lang w:val="en-US"/>
        </w:rPr>
        <w:t xml:space="preserve"> </w:t>
      </w:r>
      <w:r w:rsidRPr="00E624C0">
        <w:rPr>
          <w:bCs/>
        </w:rPr>
        <w:t>для</w:t>
      </w:r>
      <w:r w:rsidRPr="00106D3C">
        <w:rPr>
          <w:bCs/>
          <w:lang w:val="en-US"/>
        </w:rPr>
        <w:t xml:space="preserve"> </w:t>
      </w:r>
      <w:r w:rsidRPr="00E624C0">
        <w:rPr>
          <w:bCs/>
        </w:rPr>
        <w:t>множественного</w:t>
      </w:r>
      <w:r w:rsidRPr="00106D3C">
        <w:rPr>
          <w:bCs/>
          <w:lang w:val="en-US"/>
        </w:rPr>
        <w:t xml:space="preserve"> </w:t>
      </w:r>
      <w:r w:rsidRPr="00E624C0">
        <w:rPr>
          <w:bCs/>
        </w:rPr>
        <w:t>выбора</w:t>
      </w:r>
      <w:r w:rsidRPr="00106D3C">
        <w:rPr>
          <w:bCs/>
          <w:lang w:val="en-US"/>
        </w:rPr>
        <w:t xml:space="preserve"> </w:t>
      </w:r>
      <w:r w:rsidRPr="00E624C0">
        <w:rPr>
          <w:bCs/>
        </w:rPr>
        <w:t>из</w:t>
      </w:r>
      <w:r w:rsidRPr="00106D3C">
        <w:rPr>
          <w:bCs/>
          <w:lang w:val="en-US"/>
        </w:rPr>
        <w:t xml:space="preserve"> </w:t>
      </w:r>
      <w:r w:rsidRPr="00E624C0">
        <w:rPr>
          <w:bCs/>
        </w:rPr>
        <w:t>списка</w:t>
      </w:r>
      <w:r w:rsidRPr="00106D3C">
        <w:rPr>
          <w:bCs/>
          <w:lang w:val="en-US"/>
        </w:rPr>
        <w:t>)</w:t>
      </w:r>
    </w:p>
    <w:p w14:paraId="1639D4B3" w14:textId="77777777" w:rsidR="001C247E" w:rsidRPr="001C247E" w:rsidRDefault="001C247E" w:rsidP="00E624C0">
      <w:pPr>
        <w:ind w:firstLine="510"/>
        <w:jc w:val="both"/>
        <w:rPr>
          <w:bCs/>
        </w:rPr>
      </w:pPr>
      <w:proofErr w:type="spellStart"/>
      <w:r w:rsidRPr="001C247E">
        <w:rPr>
          <w:bCs/>
        </w:rPr>
        <w:t>Html.GetEnumSelectList</w:t>
      </w:r>
      <w:proofErr w:type="spellEnd"/>
    </w:p>
    <w:p w14:paraId="43874C97" w14:textId="77777777" w:rsidR="001C247E" w:rsidRPr="001C247E" w:rsidRDefault="001C247E" w:rsidP="00E624C0">
      <w:pPr>
        <w:ind w:firstLine="510"/>
        <w:jc w:val="both"/>
        <w:rPr>
          <w:b/>
          <w:bCs/>
        </w:rPr>
      </w:pPr>
    </w:p>
    <w:p w14:paraId="643A387E" w14:textId="42CF0F94" w:rsidR="00DD3B45" w:rsidRDefault="00DD3B45" w:rsidP="00E624C0">
      <w:pPr>
        <w:ind w:firstLine="510"/>
        <w:jc w:val="both"/>
      </w:pPr>
    </w:p>
    <w:p w14:paraId="1C95871F" w14:textId="77777777" w:rsidR="00E624C0" w:rsidRPr="00E624C0" w:rsidRDefault="00E624C0" w:rsidP="00E624C0">
      <w:pPr>
        <w:ind w:firstLine="510"/>
        <w:jc w:val="both"/>
      </w:pPr>
    </w:p>
    <w:p w14:paraId="3A75FA69" w14:textId="77777777" w:rsidR="00DD3B45" w:rsidRPr="00DD3B45" w:rsidRDefault="00DD3B45" w:rsidP="00E624C0">
      <w:pPr>
        <w:ind w:firstLine="510"/>
        <w:jc w:val="both"/>
      </w:pPr>
      <w:r w:rsidRPr="00DD3B45">
        <w:rPr>
          <w:b/>
        </w:rPr>
        <w:lastRenderedPageBreak/>
        <w:t xml:space="preserve">Используя различные методы внедрения зависимостей, можно управлять жизненным циклом создаваемых сервисов. Сервисы, которые создаются механизмом </w:t>
      </w:r>
      <w:proofErr w:type="spellStart"/>
      <w:r w:rsidRPr="00DD3B45">
        <w:rPr>
          <w:b/>
        </w:rPr>
        <w:t>Depedency</w:t>
      </w:r>
      <w:proofErr w:type="spellEnd"/>
      <w:r w:rsidRPr="00DD3B45">
        <w:rPr>
          <w:b/>
        </w:rPr>
        <w:t xml:space="preserve"> </w:t>
      </w:r>
      <w:proofErr w:type="spellStart"/>
      <w:r w:rsidRPr="00DD3B45">
        <w:rPr>
          <w:b/>
        </w:rPr>
        <w:t>Injection</w:t>
      </w:r>
      <w:proofErr w:type="spellEnd"/>
      <w:r w:rsidRPr="00DD3B45">
        <w:rPr>
          <w:b/>
        </w:rPr>
        <w:t>, могут представлять один из следующих типов</w:t>
      </w:r>
      <w:r w:rsidRPr="00DD3B45">
        <w:t>:</w:t>
      </w:r>
    </w:p>
    <w:p w14:paraId="5B147206" w14:textId="77777777" w:rsidR="00DD3B45" w:rsidRPr="00DD3B45" w:rsidRDefault="00DD3B45" w:rsidP="00E624C0">
      <w:pPr>
        <w:numPr>
          <w:ilvl w:val="0"/>
          <w:numId w:val="12"/>
        </w:numPr>
        <w:ind w:left="0" w:firstLine="510"/>
        <w:jc w:val="both"/>
      </w:pPr>
      <w:proofErr w:type="spellStart"/>
      <w:r w:rsidRPr="00DD3B45">
        <w:rPr>
          <w:b/>
          <w:bCs/>
        </w:rPr>
        <w:t>Transient</w:t>
      </w:r>
      <w:proofErr w:type="spellEnd"/>
      <w:r w:rsidRPr="00DD3B45">
        <w:t>: при каждом обращении к сервису создается новый объект сервиса. В течение одного запроса может быть несколько обращений к сервису, соответственно при каждом обращении будет создаваться новый объект. Подобная модель жизненного цикла наиболее подходит для легковесных сервисов, которые не хранят данных о состоянии</w:t>
      </w:r>
    </w:p>
    <w:p w14:paraId="3A672EE4" w14:textId="77777777" w:rsidR="00DD3B45" w:rsidRPr="00DD3B45" w:rsidRDefault="00DD3B45" w:rsidP="00E624C0">
      <w:pPr>
        <w:numPr>
          <w:ilvl w:val="0"/>
          <w:numId w:val="12"/>
        </w:numPr>
        <w:ind w:left="0" w:firstLine="510"/>
        <w:jc w:val="both"/>
      </w:pPr>
      <w:proofErr w:type="spellStart"/>
      <w:r w:rsidRPr="00DD3B45">
        <w:rPr>
          <w:b/>
          <w:bCs/>
        </w:rPr>
        <w:t>Scoped</w:t>
      </w:r>
      <w:proofErr w:type="spellEnd"/>
      <w:r w:rsidRPr="00DD3B45">
        <w:t>: для каждого запроса создается свой объект сервиса. То есть если в течение одного запроса есть несколько обращений к одному сервису, то при всех этих обращениях будет использоваться один и тот же объект сервиса.</w:t>
      </w:r>
    </w:p>
    <w:p w14:paraId="237EAB16" w14:textId="77777777" w:rsidR="00DD3B45" w:rsidRPr="00DD3B45" w:rsidRDefault="00DD3B45" w:rsidP="00E624C0">
      <w:pPr>
        <w:numPr>
          <w:ilvl w:val="0"/>
          <w:numId w:val="12"/>
        </w:numPr>
        <w:ind w:left="0" w:firstLine="510"/>
        <w:jc w:val="both"/>
      </w:pPr>
      <w:proofErr w:type="spellStart"/>
      <w:r w:rsidRPr="00DD3B45">
        <w:rPr>
          <w:b/>
          <w:bCs/>
        </w:rPr>
        <w:t>Singleton</w:t>
      </w:r>
      <w:proofErr w:type="spellEnd"/>
      <w:r w:rsidRPr="00DD3B45">
        <w:t>: объект сервиса создается при первом обращении к нему, все последующие запросы используют один и тот же ранее созданный объект сервиса</w:t>
      </w:r>
    </w:p>
    <w:p w14:paraId="6F9DDAD8" w14:textId="15E17CD1" w:rsidR="00B37D35" w:rsidRPr="00106D3C" w:rsidRDefault="00B37D35" w:rsidP="00E624C0">
      <w:pPr>
        <w:ind w:firstLine="510"/>
        <w:jc w:val="both"/>
      </w:pPr>
    </w:p>
    <w:p w14:paraId="6A4FD216" w14:textId="77777777" w:rsidR="00B37D35" w:rsidRPr="00B37D35" w:rsidRDefault="00B37D35" w:rsidP="00E624C0">
      <w:pPr>
        <w:ind w:firstLine="510"/>
        <w:jc w:val="both"/>
        <w:rPr>
          <w:b/>
        </w:rPr>
      </w:pPr>
      <w:r w:rsidRPr="00B37D35">
        <w:rPr>
          <w:b/>
        </w:rPr>
        <w:t>Внедрение зависимостей устраняет эти проблемы следующим образом:</w:t>
      </w:r>
    </w:p>
    <w:p w14:paraId="133B73F5" w14:textId="77777777" w:rsidR="00B37D35" w:rsidRPr="00B37D35" w:rsidRDefault="00B37D35" w:rsidP="00E624C0">
      <w:pPr>
        <w:numPr>
          <w:ilvl w:val="0"/>
          <w:numId w:val="13"/>
        </w:numPr>
        <w:ind w:left="0" w:firstLine="510"/>
        <w:jc w:val="both"/>
      </w:pPr>
      <w:r w:rsidRPr="00B37D35">
        <w:t>Используется интерфейс или базовый класс для абстрагирования реализации зависимостей.</w:t>
      </w:r>
    </w:p>
    <w:p w14:paraId="6ADC28EF" w14:textId="77777777" w:rsidR="00B37D35" w:rsidRPr="00B37D35" w:rsidRDefault="00B37D35" w:rsidP="00E624C0">
      <w:pPr>
        <w:numPr>
          <w:ilvl w:val="0"/>
          <w:numId w:val="13"/>
        </w:numPr>
        <w:ind w:left="0" w:firstLine="510"/>
        <w:jc w:val="both"/>
      </w:pPr>
      <w:r w:rsidRPr="00B37D35">
        <w:t xml:space="preserve">Зависимость регистрируется в контейнере служб. ASP.NET </w:t>
      </w:r>
      <w:proofErr w:type="spellStart"/>
      <w:r w:rsidRPr="00B37D35">
        <w:t>Core</w:t>
      </w:r>
      <w:proofErr w:type="spellEnd"/>
      <w:r w:rsidRPr="00B37D35">
        <w:t xml:space="preserve"> предоставляет встроенный контейнер служб, </w:t>
      </w:r>
      <w:proofErr w:type="spellStart"/>
      <w:r w:rsidRPr="00B37D35">
        <w:fldChar w:fldCharType="begin"/>
      </w:r>
      <w:r w:rsidRPr="00B37D35">
        <w:instrText xml:space="preserve"> HYPERLINK "https://learn.microsoft.com/ru-ru/dotnet/api/system.iserviceprovider" </w:instrText>
      </w:r>
      <w:r w:rsidRPr="00B37D35">
        <w:fldChar w:fldCharType="separate"/>
      </w:r>
      <w:r w:rsidRPr="00B37D35">
        <w:rPr>
          <w:rStyle w:val="a5"/>
        </w:rPr>
        <w:t>IServiceProvider</w:t>
      </w:r>
      <w:proofErr w:type="spellEnd"/>
      <w:r w:rsidRPr="00B37D35">
        <w:rPr>
          <w:lang w:val="en-US"/>
        </w:rPr>
        <w:fldChar w:fldCharType="end"/>
      </w:r>
      <w:r w:rsidRPr="00B37D35">
        <w:t>. Как правило, службы регистрируются в файле </w:t>
      </w:r>
      <w:proofErr w:type="spellStart"/>
      <w:r w:rsidRPr="00B37D35">
        <w:t>Program.cs</w:t>
      </w:r>
      <w:proofErr w:type="spellEnd"/>
      <w:r w:rsidRPr="00B37D35">
        <w:t> приложения.</w:t>
      </w:r>
    </w:p>
    <w:p w14:paraId="1B1B5C1A" w14:textId="54150A70" w:rsidR="00B37D35" w:rsidRPr="00E624C0" w:rsidRDefault="00B37D35" w:rsidP="00E624C0">
      <w:pPr>
        <w:numPr>
          <w:ilvl w:val="0"/>
          <w:numId w:val="13"/>
        </w:numPr>
        <w:ind w:left="0" w:firstLine="510"/>
        <w:jc w:val="both"/>
      </w:pPr>
      <w:r w:rsidRPr="00B37D35">
        <w:t>Служба </w:t>
      </w:r>
      <w:r w:rsidRPr="00B37D35">
        <w:rPr>
          <w:i/>
          <w:iCs/>
        </w:rPr>
        <w:t>внедряется</w:t>
      </w:r>
      <w:r w:rsidRPr="00B37D35">
        <w:t> в конструктор класса там, где он используется. Платформа берет на себя создание экземпляра зависимости и его удаление, когда он больше не нужен.</w:t>
      </w:r>
    </w:p>
    <w:p w14:paraId="5445104C" w14:textId="788F1E87" w:rsidR="0027145D" w:rsidRPr="00E624C0" w:rsidRDefault="0027145D" w:rsidP="00E624C0">
      <w:pPr>
        <w:ind w:firstLine="510"/>
        <w:jc w:val="both"/>
      </w:pPr>
    </w:p>
    <w:p w14:paraId="231C56E3" w14:textId="77777777" w:rsidR="0027145D" w:rsidRPr="0027145D" w:rsidRDefault="0027145D" w:rsidP="00E624C0">
      <w:pPr>
        <w:ind w:firstLine="510"/>
        <w:jc w:val="both"/>
        <w:rPr>
          <w:b/>
        </w:rPr>
      </w:pPr>
      <w:r w:rsidRPr="0027145D">
        <w:rPr>
          <w:b/>
        </w:rPr>
        <w:t>Рассмотрим поэтапно, как происходит в данном случае внедрение зависимостей:</w:t>
      </w:r>
    </w:p>
    <w:p w14:paraId="113E0767" w14:textId="77777777" w:rsidR="0027145D" w:rsidRPr="0027145D" w:rsidRDefault="0027145D" w:rsidP="00E624C0">
      <w:pPr>
        <w:numPr>
          <w:ilvl w:val="0"/>
          <w:numId w:val="14"/>
        </w:numPr>
        <w:ind w:left="0" w:firstLine="510"/>
        <w:jc w:val="both"/>
      </w:pPr>
      <w:r w:rsidRPr="0027145D">
        <w:t xml:space="preserve">Фреймворк MVC получает запрос и обращается к контроллеру </w:t>
      </w:r>
      <w:proofErr w:type="spellStart"/>
      <w:r w:rsidRPr="0027145D">
        <w:t>HomeController</w:t>
      </w:r>
      <w:proofErr w:type="spellEnd"/>
    </w:p>
    <w:p w14:paraId="13AEB218" w14:textId="77777777" w:rsidR="0027145D" w:rsidRPr="0027145D" w:rsidRDefault="0027145D" w:rsidP="00E624C0">
      <w:pPr>
        <w:numPr>
          <w:ilvl w:val="0"/>
          <w:numId w:val="14"/>
        </w:numPr>
        <w:ind w:left="0" w:firstLine="510"/>
        <w:jc w:val="both"/>
      </w:pPr>
      <w:r w:rsidRPr="0027145D">
        <w:t xml:space="preserve">Фреймворк MVC обращается к классу сопоставления зависимостей (в данном случае класс </w:t>
      </w:r>
      <w:proofErr w:type="spellStart"/>
      <w:r w:rsidRPr="0027145D">
        <w:t>NinjectDependencyResolver</w:t>
      </w:r>
      <w:proofErr w:type="spellEnd"/>
      <w:r w:rsidRPr="0027145D">
        <w:t xml:space="preserve">), чтобы тот создал новый объект </w:t>
      </w:r>
      <w:proofErr w:type="spellStart"/>
      <w:r w:rsidRPr="0027145D">
        <w:t>HomeController</w:t>
      </w:r>
      <w:proofErr w:type="spellEnd"/>
      <w:r w:rsidRPr="0027145D">
        <w:t xml:space="preserve">, передавая параметр </w:t>
      </w:r>
      <w:proofErr w:type="spellStart"/>
      <w:r w:rsidRPr="0027145D">
        <w:t>Type</w:t>
      </w:r>
      <w:proofErr w:type="spellEnd"/>
      <w:r w:rsidRPr="0027145D">
        <w:t xml:space="preserve"> в метод </w:t>
      </w:r>
      <w:proofErr w:type="spellStart"/>
      <w:r w:rsidRPr="0027145D">
        <w:t>GetService</w:t>
      </w:r>
      <w:proofErr w:type="spellEnd"/>
      <w:r w:rsidRPr="0027145D">
        <w:t xml:space="preserve"> (в класс </w:t>
      </w:r>
      <w:proofErr w:type="spellStart"/>
      <w:r w:rsidRPr="0027145D">
        <w:t>NinjectDependencyResolver</w:t>
      </w:r>
      <w:proofErr w:type="spellEnd"/>
      <w:r w:rsidRPr="0027145D">
        <w:t>)</w:t>
      </w:r>
    </w:p>
    <w:p w14:paraId="2FF2F49F" w14:textId="77777777" w:rsidR="0027145D" w:rsidRPr="0027145D" w:rsidRDefault="0027145D" w:rsidP="00E624C0">
      <w:pPr>
        <w:numPr>
          <w:ilvl w:val="0"/>
          <w:numId w:val="14"/>
        </w:numPr>
        <w:ind w:left="0" w:firstLine="510"/>
        <w:jc w:val="both"/>
      </w:pPr>
      <w:proofErr w:type="spellStart"/>
      <w:r w:rsidRPr="0027145D">
        <w:t>Сопоставитель</w:t>
      </w:r>
      <w:proofErr w:type="spellEnd"/>
      <w:r w:rsidRPr="0027145D">
        <w:t xml:space="preserve"> зависимостей вызывает инфраструктуру </w:t>
      </w:r>
      <w:proofErr w:type="spellStart"/>
      <w:r w:rsidRPr="0027145D">
        <w:t>Ninject</w:t>
      </w:r>
      <w:proofErr w:type="spellEnd"/>
      <w:r w:rsidRPr="0027145D">
        <w:t xml:space="preserve"> для создания нового объекта </w:t>
      </w:r>
      <w:proofErr w:type="spellStart"/>
      <w:r w:rsidRPr="0027145D">
        <w:t>HomeController</w:t>
      </w:r>
      <w:proofErr w:type="spellEnd"/>
      <w:r w:rsidRPr="0027145D">
        <w:t xml:space="preserve">, передавая тип создаваемого объекта в метод </w:t>
      </w:r>
      <w:proofErr w:type="spellStart"/>
      <w:r w:rsidRPr="0027145D">
        <w:t>TryGet</w:t>
      </w:r>
      <w:proofErr w:type="spellEnd"/>
    </w:p>
    <w:p w14:paraId="169F508E" w14:textId="77777777" w:rsidR="0027145D" w:rsidRPr="0027145D" w:rsidRDefault="0027145D" w:rsidP="00E624C0">
      <w:pPr>
        <w:numPr>
          <w:ilvl w:val="0"/>
          <w:numId w:val="14"/>
        </w:numPr>
        <w:ind w:left="0" w:firstLine="510"/>
        <w:jc w:val="both"/>
      </w:pPr>
      <w:proofErr w:type="spellStart"/>
      <w:r w:rsidRPr="0027145D">
        <w:t>Ninject</w:t>
      </w:r>
      <w:proofErr w:type="spellEnd"/>
      <w:r w:rsidRPr="0027145D">
        <w:t xml:space="preserve"> смотрит </w:t>
      </w:r>
      <w:proofErr w:type="gramStart"/>
      <w:r w:rsidRPr="0027145D">
        <w:t>на конструктор</w:t>
      </w:r>
      <w:proofErr w:type="gramEnd"/>
      <w:r w:rsidRPr="0027145D">
        <w:t xml:space="preserve"> </w:t>
      </w:r>
      <w:proofErr w:type="spellStart"/>
      <w:r w:rsidRPr="0027145D">
        <w:t>HomeController</w:t>
      </w:r>
      <w:proofErr w:type="spellEnd"/>
      <w:r w:rsidRPr="0027145D">
        <w:t xml:space="preserve"> и видит, что там используется зависимость от интерфейса </w:t>
      </w:r>
      <w:proofErr w:type="spellStart"/>
      <w:r w:rsidRPr="0027145D">
        <w:t>IRepository</w:t>
      </w:r>
      <w:proofErr w:type="spellEnd"/>
      <w:r w:rsidRPr="0027145D">
        <w:t>, для которого он устанавливает сопоставление с конкретной реализацией</w:t>
      </w:r>
    </w:p>
    <w:p w14:paraId="78E2146D" w14:textId="77777777" w:rsidR="0027145D" w:rsidRPr="0027145D" w:rsidRDefault="0027145D" w:rsidP="00E624C0">
      <w:pPr>
        <w:numPr>
          <w:ilvl w:val="0"/>
          <w:numId w:val="14"/>
        </w:numPr>
        <w:ind w:left="0" w:firstLine="510"/>
        <w:jc w:val="both"/>
      </w:pPr>
      <w:proofErr w:type="spellStart"/>
      <w:r w:rsidRPr="0027145D">
        <w:t>Ninject</w:t>
      </w:r>
      <w:proofErr w:type="spellEnd"/>
      <w:r w:rsidRPr="0027145D">
        <w:t xml:space="preserve"> создает экземпляр класса </w:t>
      </w:r>
      <w:proofErr w:type="spellStart"/>
      <w:r w:rsidRPr="0027145D">
        <w:t>BookRepository</w:t>
      </w:r>
      <w:proofErr w:type="spellEnd"/>
      <w:r w:rsidRPr="0027145D">
        <w:t xml:space="preserve"> и затем использует его для создания контроллера </w:t>
      </w:r>
      <w:proofErr w:type="spellStart"/>
      <w:r w:rsidRPr="0027145D">
        <w:t>HomeController</w:t>
      </w:r>
      <w:proofErr w:type="spellEnd"/>
    </w:p>
    <w:p w14:paraId="14368652" w14:textId="453E2F8D" w:rsidR="0027145D" w:rsidRPr="00E624C0" w:rsidRDefault="0027145D" w:rsidP="00E624C0">
      <w:pPr>
        <w:numPr>
          <w:ilvl w:val="0"/>
          <w:numId w:val="14"/>
        </w:numPr>
        <w:ind w:left="0" w:firstLine="510"/>
        <w:jc w:val="both"/>
      </w:pPr>
      <w:proofErr w:type="spellStart"/>
      <w:r w:rsidRPr="0027145D">
        <w:t>Ninject</w:t>
      </w:r>
      <w:proofErr w:type="spellEnd"/>
      <w:r w:rsidRPr="0027145D">
        <w:t xml:space="preserve"> передает созданный объект </w:t>
      </w:r>
      <w:proofErr w:type="spellStart"/>
      <w:r w:rsidRPr="0027145D">
        <w:t>HomeController</w:t>
      </w:r>
      <w:proofErr w:type="spellEnd"/>
      <w:r w:rsidRPr="0027145D">
        <w:t xml:space="preserve"> </w:t>
      </w:r>
      <w:proofErr w:type="spellStart"/>
      <w:r w:rsidRPr="0027145D">
        <w:t>сопоставителю</w:t>
      </w:r>
      <w:proofErr w:type="spellEnd"/>
      <w:r w:rsidRPr="0027145D">
        <w:t xml:space="preserve"> зависимостей, который, в свою очередь, передает его фреймворку MVC. И далее происходит обработка запроса.</w:t>
      </w:r>
    </w:p>
    <w:p w14:paraId="557C8A58" w14:textId="25D423F1" w:rsidR="001C247E" w:rsidRPr="00E624C0" w:rsidRDefault="001C247E" w:rsidP="00E624C0">
      <w:pPr>
        <w:ind w:firstLine="510"/>
        <w:jc w:val="both"/>
      </w:pPr>
    </w:p>
    <w:p w14:paraId="5673A373" w14:textId="20F0696B" w:rsidR="001C247E" w:rsidRPr="00E624C0" w:rsidRDefault="001C247E" w:rsidP="00E624C0">
      <w:pPr>
        <w:ind w:firstLine="510"/>
        <w:jc w:val="both"/>
      </w:pPr>
      <w:r w:rsidRPr="00E624C0">
        <w:rPr>
          <w:b/>
        </w:rPr>
        <w:t>Строго типизированный хелпер</w:t>
      </w:r>
      <w:r w:rsidRPr="00E624C0">
        <w:t xml:space="preserve"> похож на обычный, только в конце прибавляется суффикс </w:t>
      </w:r>
      <w:proofErr w:type="spellStart"/>
      <w:r w:rsidRPr="00E624C0">
        <w:rPr>
          <w:b/>
          <w:bCs/>
        </w:rPr>
        <w:t>For</w:t>
      </w:r>
      <w:proofErr w:type="spellEnd"/>
      <w:r w:rsidRPr="00E624C0">
        <w:t>: </w:t>
      </w:r>
      <w:proofErr w:type="spellStart"/>
      <w:r w:rsidRPr="00E624C0">
        <w:t>LabelFor</w:t>
      </w:r>
      <w:proofErr w:type="spellEnd"/>
      <w:r w:rsidRPr="00E624C0">
        <w:t>. Так как строго типизированные хелперы могут использоваться только в строго типизированных представлениях, то вначале представления указываем модель, которая будет использоваться: @</w:t>
      </w:r>
      <w:proofErr w:type="spellStart"/>
      <w:r w:rsidRPr="00E624C0">
        <w:t>model</w:t>
      </w:r>
      <w:proofErr w:type="spellEnd"/>
      <w:r w:rsidRPr="00E624C0">
        <w:t xml:space="preserve"> </w:t>
      </w:r>
      <w:proofErr w:type="spellStart"/>
      <w:r w:rsidRPr="00E624C0">
        <w:t>HtmlHelpersApp.Models.User</w:t>
      </w:r>
      <w:proofErr w:type="spellEnd"/>
      <w:r w:rsidRPr="00E624C0">
        <w:t>. То есть, в вызове @</w:t>
      </w:r>
      <w:proofErr w:type="spellStart"/>
      <w:r w:rsidRPr="00E624C0">
        <w:t>Html.TextBoxFor</w:t>
      </w:r>
      <w:proofErr w:type="spellEnd"/>
      <w:r w:rsidRPr="00E624C0">
        <w:t>(m</w:t>
      </w:r>
      <w:proofErr w:type="gramStart"/>
      <w:r w:rsidRPr="00E624C0">
        <w:t>=&gt;</w:t>
      </w:r>
      <w:proofErr w:type="spellStart"/>
      <w:r w:rsidRPr="00E624C0">
        <w:t>m.Name</w:t>
      </w:r>
      <w:proofErr w:type="spellEnd"/>
      <w:proofErr w:type="gramEnd"/>
      <w:r w:rsidRPr="00E624C0">
        <w:t xml:space="preserve">) параметр m представляет переменную модели </w:t>
      </w:r>
      <w:proofErr w:type="spellStart"/>
      <w:r w:rsidRPr="00E624C0">
        <w:t>User</w:t>
      </w:r>
      <w:proofErr w:type="spellEnd"/>
      <w:r w:rsidRPr="00E624C0">
        <w:t>. А лямбда-выражение m</w:t>
      </w:r>
      <w:proofErr w:type="gramStart"/>
      <w:r w:rsidRPr="00E624C0">
        <w:t>=&gt;</w:t>
      </w:r>
      <w:proofErr w:type="spellStart"/>
      <w:r w:rsidRPr="00E624C0">
        <w:t>m.Age</w:t>
      </w:r>
      <w:proofErr w:type="spellEnd"/>
      <w:proofErr w:type="gramEnd"/>
      <w:r w:rsidRPr="00E624C0">
        <w:t> указывает, что данный хелпер будет генерировать поле для свойства </w:t>
      </w:r>
      <w:proofErr w:type="spellStart"/>
      <w:r w:rsidRPr="00E624C0">
        <w:t>Age</w:t>
      </w:r>
      <w:proofErr w:type="spellEnd"/>
    </w:p>
    <w:p w14:paraId="4433C7E6" w14:textId="118897D4" w:rsidR="000A415C" w:rsidRPr="00E624C0" w:rsidRDefault="000A415C" w:rsidP="00E624C0">
      <w:pPr>
        <w:ind w:firstLine="510"/>
        <w:jc w:val="both"/>
      </w:pPr>
    </w:p>
    <w:p w14:paraId="37A27D7F" w14:textId="415A5BEB" w:rsidR="00B30E74" w:rsidRPr="00E624C0" w:rsidRDefault="000A415C" w:rsidP="008E6393">
      <w:pPr>
        <w:ind w:firstLine="510"/>
        <w:jc w:val="both"/>
      </w:pPr>
      <w:r w:rsidRPr="00E624C0">
        <w:rPr>
          <w:b/>
        </w:rPr>
        <w:t>Кроме обычных представлений метод действия может также возвращать частичные представления</w:t>
      </w:r>
      <w:r w:rsidRPr="00E624C0">
        <w:t>. Их отличительной особенностью является то, что их можно встраивать в другие обычные представления. </w:t>
      </w:r>
    </w:p>
    <w:sectPr w:rsidR="00B30E74" w:rsidRPr="00E624C0" w:rsidSect="00925C66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5FF9"/>
    <w:multiLevelType w:val="multilevel"/>
    <w:tmpl w:val="3E68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C25AA"/>
    <w:multiLevelType w:val="multilevel"/>
    <w:tmpl w:val="549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346081"/>
    <w:multiLevelType w:val="multilevel"/>
    <w:tmpl w:val="F266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40648"/>
    <w:multiLevelType w:val="multilevel"/>
    <w:tmpl w:val="57E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D7AC8"/>
    <w:multiLevelType w:val="multilevel"/>
    <w:tmpl w:val="055284A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19A254A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904FA"/>
    <w:multiLevelType w:val="multilevel"/>
    <w:tmpl w:val="240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02A6D"/>
    <w:multiLevelType w:val="multilevel"/>
    <w:tmpl w:val="BDE2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A1A1E"/>
    <w:multiLevelType w:val="multilevel"/>
    <w:tmpl w:val="65E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961BA"/>
    <w:multiLevelType w:val="multilevel"/>
    <w:tmpl w:val="EC2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C506B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F42A0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74"/>
    <w:rsid w:val="000412F6"/>
    <w:rsid w:val="00044EDF"/>
    <w:rsid w:val="00050133"/>
    <w:rsid w:val="00075A29"/>
    <w:rsid w:val="00094EB9"/>
    <w:rsid w:val="000A415C"/>
    <w:rsid w:val="000A7494"/>
    <w:rsid w:val="000B30D3"/>
    <w:rsid w:val="000C18D8"/>
    <w:rsid w:val="000E5C20"/>
    <w:rsid w:val="00106D3C"/>
    <w:rsid w:val="001770BB"/>
    <w:rsid w:val="001B6A16"/>
    <w:rsid w:val="001C247E"/>
    <w:rsid w:val="001E4E78"/>
    <w:rsid w:val="00213106"/>
    <w:rsid w:val="00235244"/>
    <w:rsid w:val="0027145D"/>
    <w:rsid w:val="002A4F9E"/>
    <w:rsid w:val="002B63DE"/>
    <w:rsid w:val="002D2966"/>
    <w:rsid w:val="003313D6"/>
    <w:rsid w:val="00333A0C"/>
    <w:rsid w:val="00377E08"/>
    <w:rsid w:val="0038096B"/>
    <w:rsid w:val="003B7882"/>
    <w:rsid w:val="003F1589"/>
    <w:rsid w:val="00421E57"/>
    <w:rsid w:val="00460E82"/>
    <w:rsid w:val="004A1563"/>
    <w:rsid w:val="0055000A"/>
    <w:rsid w:val="0065421A"/>
    <w:rsid w:val="00680F0B"/>
    <w:rsid w:val="006977A8"/>
    <w:rsid w:val="00704407"/>
    <w:rsid w:val="0070526C"/>
    <w:rsid w:val="00721B56"/>
    <w:rsid w:val="007303E2"/>
    <w:rsid w:val="007E3D74"/>
    <w:rsid w:val="007E534B"/>
    <w:rsid w:val="007F1982"/>
    <w:rsid w:val="007F55A5"/>
    <w:rsid w:val="008017C8"/>
    <w:rsid w:val="00825216"/>
    <w:rsid w:val="008E6393"/>
    <w:rsid w:val="00925C66"/>
    <w:rsid w:val="00987ADC"/>
    <w:rsid w:val="009C18CE"/>
    <w:rsid w:val="00A3518C"/>
    <w:rsid w:val="00AA0BE4"/>
    <w:rsid w:val="00AC4EDD"/>
    <w:rsid w:val="00AF4EAF"/>
    <w:rsid w:val="00B30E74"/>
    <w:rsid w:val="00B331AC"/>
    <w:rsid w:val="00B37D35"/>
    <w:rsid w:val="00B427EC"/>
    <w:rsid w:val="00B82BF1"/>
    <w:rsid w:val="00BA6172"/>
    <w:rsid w:val="00BE285A"/>
    <w:rsid w:val="00BE4722"/>
    <w:rsid w:val="00C3024C"/>
    <w:rsid w:val="00C85CBC"/>
    <w:rsid w:val="00D42E5E"/>
    <w:rsid w:val="00D71A76"/>
    <w:rsid w:val="00DD3B45"/>
    <w:rsid w:val="00DE0214"/>
    <w:rsid w:val="00E16DB1"/>
    <w:rsid w:val="00E26D59"/>
    <w:rsid w:val="00E373D6"/>
    <w:rsid w:val="00E624C0"/>
    <w:rsid w:val="00F7108D"/>
    <w:rsid w:val="00F930D7"/>
    <w:rsid w:val="00FB05DD"/>
    <w:rsid w:val="00F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FB8E"/>
  <w15:chartTrackingRefBased/>
  <w15:docId w15:val="{4B1C2A1E-99C5-4FA2-9A81-3B1AECE5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A0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4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2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18CE"/>
    <w:pPr>
      <w:spacing w:before="100" w:beforeAutospacing="1" w:after="100" w:afterAutospacing="1"/>
    </w:pPr>
    <w:rPr>
      <w:sz w:val="24"/>
      <w:szCs w:val="24"/>
    </w:rPr>
  </w:style>
  <w:style w:type="character" w:customStyle="1" w:styleId="bb">
    <w:name w:val="bb"/>
    <w:basedOn w:val="a0"/>
    <w:rsid w:val="009C18CE"/>
  </w:style>
  <w:style w:type="character" w:customStyle="1" w:styleId="b">
    <w:name w:val="b"/>
    <w:basedOn w:val="a0"/>
    <w:rsid w:val="00421E57"/>
  </w:style>
  <w:style w:type="character" w:styleId="HTML">
    <w:name w:val="HTML Code"/>
    <w:basedOn w:val="a0"/>
    <w:uiPriority w:val="99"/>
    <w:semiHidden/>
    <w:unhideWhenUsed/>
    <w:rsid w:val="00094EB9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"/>
    <w:rsid w:val="007F55A5"/>
    <w:pPr>
      <w:spacing w:before="100" w:beforeAutospacing="1" w:after="100" w:afterAutospacing="1"/>
    </w:pPr>
    <w:rPr>
      <w:sz w:val="24"/>
      <w:szCs w:val="24"/>
    </w:rPr>
  </w:style>
  <w:style w:type="character" w:customStyle="1" w:styleId="ii">
    <w:name w:val="ii"/>
    <w:basedOn w:val="a0"/>
    <w:rsid w:val="0055000A"/>
  </w:style>
  <w:style w:type="character" w:styleId="a5">
    <w:name w:val="Hyperlink"/>
    <w:basedOn w:val="a0"/>
    <w:uiPriority w:val="99"/>
    <w:unhideWhenUsed/>
    <w:rsid w:val="00B37D3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7D3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1C247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83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5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6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1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3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5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3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Malinina</dc:creator>
  <cp:keywords/>
  <dc:description/>
  <cp:lastModifiedBy>Alina Malinina</cp:lastModifiedBy>
  <cp:revision>59</cp:revision>
  <dcterms:created xsi:type="dcterms:W3CDTF">2022-10-09T13:07:00Z</dcterms:created>
  <dcterms:modified xsi:type="dcterms:W3CDTF">2022-11-14T09:07:00Z</dcterms:modified>
</cp:coreProperties>
</file>