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A10" w:rsidRPr="006C4EE9" w:rsidRDefault="002364F7" w:rsidP="002364F7">
      <w:pPr>
        <w:pStyle w:val="Title"/>
        <w:jc w:val="center"/>
        <w:rPr>
          <w:b/>
        </w:rPr>
      </w:pPr>
      <w:r w:rsidRPr="006C4EE9">
        <w:rPr>
          <w:b/>
        </w:rPr>
        <w:t>DESIGN THINKING FOR SOFTWARE ENGINEERING</w:t>
      </w:r>
    </w:p>
    <w:p w:rsidR="00E819AC" w:rsidRDefault="002364F7" w:rsidP="00E819AC">
      <w:pPr>
        <w:pStyle w:val="Heading1"/>
      </w:pPr>
      <w:r>
        <w:t xml:space="preserve">                                                 </w:t>
      </w:r>
      <w:proofErr w:type="gramStart"/>
      <w:r>
        <w:t>( LAB</w:t>
      </w:r>
      <w:proofErr w:type="gramEnd"/>
      <w:r>
        <w:t xml:space="preserve"> – 1 REPORT</w:t>
      </w:r>
      <w:r w:rsidR="00E819AC">
        <w:t xml:space="preserve"> )</w:t>
      </w:r>
    </w:p>
    <w:p w:rsidR="006C4EE9" w:rsidRPr="006C4EE9" w:rsidRDefault="006C4EE9" w:rsidP="006C4EE9">
      <w:pPr>
        <w:jc w:val="center"/>
        <w:rPr>
          <w:b/>
          <w:sz w:val="28"/>
        </w:rPr>
      </w:pPr>
      <w:proofErr w:type="gramStart"/>
      <w:r w:rsidRPr="006C4EE9">
        <w:rPr>
          <w:b/>
          <w:sz w:val="28"/>
        </w:rPr>
        <w:t>TOPIC :</w:t>
      </w:r>
      <w:proofErr w:type="gramEnd"/>
      <w:r w:rsidRPr="006C4EE9">
        <w:rPr>
          <w:b/>
          <w:sz w:val="28"/>
        </w:rPr>
        <w:t xml:space="preserve"> E-LEARNING PLATFORMS FAIL TO KEEP LEARNERS ENGAGED</w:t>
      </w:r>
    </w:p>
    <w:p w:rsidR="00E819AC" w:rsidRDefault="006C4EE9" w:rsidP="00E819AC">
      <w:r>
        <w:pict>
          <v:rect id="_x0000_i1025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1: Observation (Observation Log)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Learners skip or fast-forward video lectures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High dropout rate in long online courses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Learners multitask during sessions (mobile usage, tabs switching)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Limited interaction between learners and instructors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Low participation in discussion forums</w:t>
      </w:r>
    </w:p>
    <w:p w:rsidR="00E819AC" w:rsidRDefault="00E819AC" w:rsidP="00E819AC">
      <w:pPr>
        <w:pStyle w:val="NormalWeb"/>
        <w:numPr>
          <w:ilvl w:val="0"/>
          <w:numId w:val="1"/>
        </w:numPr>
      </w:pPr>
      <w:r>
        <w:t>Repetitive content reduces interest</w:t>
      </w:r>
    </w:p>
    <w:p w:rsidR="00E819AC" w:rsidRDefault="006C4EE9" w:rsidP="00E819AC">
      <w:r>
        <w:pict>
          <v:rect id="_x0000_i1026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2: User Identification (Stakeholder List)</w:t>
      </w:r>
    </w:p>
    <w:p w:rsidR="00E819AC" w:rsidRDefault="00BB5899" w:rsidP="00BB5899">
      <w:pPr>
        <w:pStyle w:val="NormalWeb"/>
      </w:pPr>
      <w:r>
        <w:rPr>
          <w:rStyle w:val="Strong"/>
          <w:rFonts w:eastAsiaTheme="majorEastAsia"/>
        </w:rPr>
        <w:t>1.Student / learners</w:t>
      </w:r>
    </w:p>
    <w:p w:rsidR="00E819AC" w:rsidRDefault="00E819AC" w:rsidP="00E819AC">
      <w:pPr>
        <w:pStyle w:val="NormalWeb"/>
        <w:numPr>
          <w:ilvl w:val="0"/>
          <w:numId w:val="2"/>
        </w:numPr>
      </w:pPr>
      <w:r>
        <w:t>Expect interactive, engaging, and easy-to-understand content</w:t>
      </w:r>
    </w:p>
    <w:p w:rsidR="00E819AC" w:rsidRDefault="00E819AC" w:rsidP="00E819AC">
      <w:pPr>
        <w:pStyle w:val="NormalWeb"/>
        <w:numPr>
          <w:ilvl w:val="0"/>
          <w:numId w:val="2"/>
        </w:numPr>
      </w:pPr>
      <w:r>
        <w:t>Want flexibility and motivation to complete courses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2. Instructors / Content Creators</w:t>
      </w:r>
    </w:p>
    <w:p w:rsidR="00E819AC" w:rsidRDefault="00E819AC" w:rsidP="00E819AC">
      <w:pPr>
        <w:pStyle w:val="NormalWeb"/>
        <w:numPr>
          <w:ilvl w:val="0"/>
          <w:numId w:val="3"/>
        </w:numPr>
      </w:pPr>
      <w:r>
        <w:t>Expect active participation from learners</w:t>
      </w:r>
    </w:p>
    <w:p w:rsidR="00E819AC" w:rsidRDefault="00E819AC" w:rsidP="00E819AC">
      <w:pPr>
        <w:pStyle w:val="NormalWeb"/>
        <w:numPr>
          <w:ilvl w:val="0"/>
          <w:numId w:val="3"/>
        </w:numPr>
      </w:pPr>
      <w:r>
        <w:t>Want tools to track learner progress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3. Platform Administrators</w:t>
      </w:r>
    </w:p>
    <w:p w:rsidR="00E819AC" w:rsidRDefault="00E819AC" w:rsidP="00E819AC">
      <w:pPr>
        <w:pStyle w:val="NormalWeb"/>
        <w:numPr>
          <w:ilvl w:val="0"/>
          <w:numId w:val="4"/>
        </w:numPr>
      </w:pPr>
      <w:r>
        <w:t>Aim to increase course completion rates</w:t>
      </w:r>
    </w:p>
    <w:p w:rsidR="00E819AC" w:rsidRDefault="00E819AC" w:rsidP="00E819AC">
      <w:pPr>
        <w:pStyle w:val="NormalWeb"/>
        <w:numPr>
          <w:ilvl w:val="0"/>
          <w:numId w:val="4"/>
        </w:numPr>
      </w:pPr>
      <w:r>
        <w:t>Focus on scalability and user retention</w:t>
      </w:r>
    </w:p>
    <w:p w:rsidR="00E819AC" w:rsidRDefault="006C4EE9" w:rsidP="00E819AC">
      <w:r>
        <w:pict>
          <v:rect id="_x0000_i1027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3: Interviews / Surveys (Interview Summary)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Sample Interview Questions</w:t>
      </w:r>
    </w:p>
    <w:p w:rsidR="00E819AC" w:rsidRDefault="00E819AC" w:rsidP="00E819AC">
      <w:pPr>
        <w:pStyle w:val="NormalWeb"/>
        <w:numPr>
          <w:ilvl w:val="0"/>
          <w:numId w:val="5"/>
        </w:numPr>
      </w:pPr>
      <w:r>
        <w:t>What problems do you face while learning online?</w:t>
      </w:r>
    </w:p>
    <w:p w:rsidR="00E819AC" w:rsidRDefault="00E819AC" w:rsidP="00E819AC">
      <w:pPr>
        <w:pStyle w:val="NormalWeb"/>
        <w:numPr>
          <w:ilvl w:val="0"/>
          <w:numId w:val="5"/>
        </w:numPr>
      </w:pPr>
      <w:r>
        <w:lastRenderedPageBreak/>
        <w:t>Do you complete most online courses? Why or why not?</w:t>
      </w:r>
    </w:p>
    <w:p w:rsidR="00E819AC" w:rsidRDefault="00E819AC" w:rsidP="00E819AC">
      <w:pPr>
        <w:pStyle w:val="NormalWeb"/>
        <w:numPr>
          <w:ilvl w:val="0"/>
          <w:numId w:val="5"/>
        </w:numPr>
      </w:pPr>
      <w:r>
        <w:t>What makes an online class boring?</w:t>
      </w:r>
    </w:p>
    <w:p w:rsidR="00E819AC" w:rsidRDefault="00E819AC" w:rsidP="00E819AC">
      <w:pPr>
        <w:pStyle w:val="NormalWeb"/>
        <w:numPr>
          <w:ilvl w:val="0"/>
          <w:numId w:val="5"/>
        </w:numPr>
      </w:pPr>
      <w:r>
        <w:t>How often do you interact during sessions?</w:t>
      </w:r>
    </w:p>
    <w:p w:rsidR="00E819AC" w:rsidRDefault="00E819AC" w:rsidP="00E819AC">
      <w:pPr>
        <w:pStyle w:val="NormalWeb"/>
        <w:numPr>
          <w:ilvl w:val="0"/>
          <w:numId w:val="5"/>
        </w:numPr>
      </w:pPr>
      <w:r>
        <w:t>What features would improve engagement?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Key Insights from Interviews</w:t>
      </w:r>
    </w:p>
    <w:p w:rsidR="00E819AC" w:rsidRDefault="00E819AC" w:rsidP="00E819AC">
      <w:pPr>
        <w:pStyle w:val="NormalWeb"/>
        <w:numPr>
          <w:ilvl w:val="0"/>
          <w:numId w:val="6"/>
        </w:numPr>
      </w:pPr>
      <w:r>
        <w:t>Learners feel isolated in online learning</w:t>
      </w:r>
    </w:p>
    <w:p w:rsidR="00E819AC" w:rsidRDefault="00E819AC" w:rsidP="00E819AC">
      <w:pPr>
        <w:pStyle w:val="NormalWeb"/>
        <w:numPr>
          <w:ilvl w:val="0"/>
          <w:numId w:val="6"/>
        </w:numPr>
      </w:pPr>
      <w:r>
        <w:t>Long videos reduce attention span</w:t>
      </w:r>
    </w:p>
    <w:p w:rsidR="00E819AC" w:rsidRDefault="00E819AC" w:rsidP="00E819AC">
      <w:pPr>
        <w:pStyle w:val="NormalWeb"/>
        <w:numPr>
          <w:ilvl w:val="0"/>
          <w:numId w:val="6"/>
        </w:numPr>
      </w:pPr>
      <w:r>
        <w:t>Lack of real-time interaction demotivates users</w:t>
      </w:r>
    </w:p>
    <w:p w:rsidR="00E819AC" w:rsidRDefault="00E819AC" w:rsidP="00E819AC">
      <w:pPr>
        <w:pStyle w:val="NormalWeb"/>
        <w:numPr>
          <w:ilvl w:val="0"/>
          <w:numId w:val="6"/>
        </w:numPr>
      </w:pPr>
      <w:r>
        <w:t>Content feels monotonous and theory-heavy</w:t>
      </w:r>
    </w:p>
    <w:p w:rsidR="00E819AC" w:rsidRDefault="00E819AC" w:rsidP="00E819AC">
      <w:pPr>
        <w:pStyle w:val="NormalWeb"/>
        <w:numPr>
          <w:ilvl w:val="0"/>
          <w:numId w:val="6"/>
        </w:numPr>
      </w:pPr>
      <w:r>
        <w:t>Poor feedback system affects motivation</w:t>
      </w:r>
    </w:p>
    <w:p w:rsidR="00E819AC" w:rsidRDefault="006C4EE9" w:rsidP="00E819AC">
      <w:r>
        <w:pict>
          <v:rect id="_x0000_i1028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4: Pain-Point Analysis (Pain-Point Table)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Functional Pain Points</w:t>
      </w:r>
    </w:p>
    <w:p w:rsidR="00E819AC" w:rsidRDefault="00E819AC" w:rsidP="00E819AC">
      <w:pPr>
        <w:pStyle w:val="NormalWeb"/>
        <w:numPr>
          <w:ilvl w:val="0"/>
          <w:numId w:val="7"/>
        </w:numPr>
      </w:pPr>
      <w:r>
        <w:t>Passive video-based learning</w:t>
      </w:r>
    </w:p>
    <w:p w:rsidR="00E819AC" w:rsidRDefault="00E819AC" w:rsidP="00E819AC">
      <w:pPr>
        <w:pStyle w:val="NormalWeb"/>
        <w:numPr>
          <w:ilvl w:val="0"/>
          <w:numId w:val="7"/>
        </w:numPr>
      </w:pPr>
      <w:r>
        <w:t>Lack of quizzes, polls, and activities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Emotional Pain Points</w:t>
      </w:r>
    </w:p>
    <w:p w:rsidR="00E819AC" w:rsidRDefault="00E819AC" w:rsidP="00E819AC">
      <w:pPr>
        <w:pStyle w:val="NormalWeb"/>
        <w:numPr>
          <w:ilvl w:val="0"/>
          <w:numId w:val="8"/>
        </w:numPr>
      </w:pPr>
      <w:r>
        <w:t>Boredom and loss of motivation</w:t>
      </w:r>
    </w:p>
    <w:p w:rsidR="00E819AC" w:rsidRDefault="00E819AC" w:rsidP="00E819AC">
      <w:pPr>
        <w:pStyle w:val="NormalWeb"/>
        <w:numPr>
          <w:ilvl w:val="0"/>
          <w:numId w:val="8"/>
        </w:numPr>
      </w:pPr>
      <w:r>
        <w:t>Feeling disconnected from instructors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Systemic Pain Points</w:t>
      </w:r>
    </w:p>
    <w:p w:rsidR="00E819AC" w:rsidRDefault="00E819AC" w:rsidP="00E819AC">
      <w:pPr>
        <w:pStyle w:val="NormalWeb"/>
        <w:numPr>
          <w:ilvl w:val="0"/>
          <w:numId w:val="9"/>
        </w:numPr>
      </w:pPr>
      <w:r>
        <w:t>One-size-fits-all content delivery</w:t>
      </w:r>
    </w:p>
    <w:p w:rsidR="00E819AC" w:rsidRDefault="00E819AC" w:rsidP="00E819AC">
      <w:pPr>
        <w:pStyle w:val="NormalWeb"/>
        <w:numPr>
          <w:ilvl w:val="0"/>
          <w:numId w:val="9"/>
        </w:numPr>
      </w:pPr>
      <w:r>
        <w:t xml:space="preserve">Limited personalization and </w:t>
      </w:r>
      <w:proofErr w:type="spellStart"/>
      <w:r>
        <w:t>gamification</w:t>
      </w:r>
      <w:proofErr w:type="spellEnd"/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Critical Pain Point</w:t>
      </w:r>
    </w:p>
    <w:p w:rsidR="00E819AC" w:rsidRDefault="00E819AC" w:rsidP="00E819A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Lack of interactive and engaging learning experience</w:t>
      </w:r>
    </w:p>
    <w:p w:rsidR="00E819AC" w:rsidRDefault="006C4EE9" w:rsidP="00E819AC">
      <w:r>
        <w:pict>
          <v:rect id="_x0000_i1029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5: Root Cause Identification (5-Why Analysis)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Why do learners lose interest?</w:t>
      </w:r>
    </w:p>
    <w:p w:rsidR="00E819AC" w:rsidRDefault="00E819AC" w:rsidP="00E819AC">
      <w:pPr>
        <w:pStyle w:val="NormalWeb"/>
        <w:numPr>
          <w:ilvl w:val="0"/>
          <w:numId w:val="11"/>
        </w:numPr>
      </w:pPr>
      <w:r>
        <w:t>Content feels boring and repetitive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Why is content boring?</w:t>
      </w:r>
    </w:p>
    <w:p w:rsidR="00E819AC" w:rsidRDefault="00E819AC" w:rsidP="00E819AC">
      <w:pPr>
        <w:pStyle w:val="NormalWeb"/>
        <w:numPr>
          <w:ilvl w:val="0"/>
          <w:numId w:val="12"/>
        </w:numPr>
      </w:pPr>
      <w:r>
        <w:lastRenderedPageBreak/>
        <w:t>Mostly video lectures with no interaction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Why is interaction missing?</w:t>
      </w:r>
    </w:p>
    <w:p w:rsidR="00E819AC" w:rsidRDefault="00E819AC" w:rsidP="00E819AC">
      <w:pPr>
        <w:pStyle w:val="NormalWeb"/>
        <w:numPr>
          <w:ilvl w:val="0"/>
          <w:numId w:val="13"/>
        </w:numPr>
      </w:pPr>
      <w:r>
        <w:t>Platforms prioritize content delivery over engagement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Why is engagement ignored?</w:t>
      </w:r>
    </w:p>
    <w:p w:rsidR="00E819AC" w:rsidRDefault="00E819AC" w:rsidP="00E819AC">
      <w:pPr>
        <w:pStyle w:val="NormalWeb"/>
        <w:numPr>
          <w:ilvl w:val="0"/>
          <w:numId w:val="14"/>
        </w:numPr>
      </w:pPr>
      <w:r>
        <w:t>Focus on scaling courses quickly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Why is scaling prioritized?</w:t>
      </w:r>
    </w:p>
    <w:p w:rsidR="00E819AC" w:rsidRDefault="00E819AC" w:rsidP="00E819AC">
      <w:pPr>
        <w:pStyle w:val="NormalWeb"/>
        <w:numPr>
          <w:ilvl w:val="0"/>
          <w:numId w:val="15"/>
        </w:numPr>
      </w:pPr>
      <w:r>
        <w:t>Business models value quantity over learning quality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Root Causes Identified</w:t>
      </w:r>
    </w:p>
    <w:p w:rsidR="00E819AC" w:rsidRDefault="00E819AC" w:rsidP="00E819AC">
      <w:pPr>
        <w:pStyle w:val="NormalWeb"/>
        <w:numPr>
          <w:ilvl w:val="0"/>
          <w:numId w:val="16"/>
        </w:numPr>
      </w:pPr>
      <w:r>
        <w:t>Poor instructional design</w:t>
      </w:r>
    </w:p>
    <w:p w:rsidR="00E819AC" w:rsidRDefault="00E819AC" w:rsidP="00E819AC">
      <w:pPr>
        <w:pStyle w:val="NormalWeb"/>
        <w:numPr>
          <w:ilvl w:val="0"/>
          <w:numId w:val="16"/>
        </w:numPr>
      </w:pPr>
      <w:r>
        <w:t>Limited learner-centric features</w:t>
      </w:r>
    </w:p>
    <w:p w:rsidR="00E819AC" w:rsidRDefault="00E819AC" w:rsidP="00E819AC">
      <w:pPr>
        <w:pStyle w:val="NormalWeb"/>
        <w:numPr>
          <w:ilvl w:val="0"/>
          <w:numId w:val="16"/>
        </w:numPr>
      </w:pPr>
      <w:r>
        <w:t>Overdependence on recorded content</w:t>
      </w:r>
    </w:p>
    <w:p w:rsidR="00E819AC" w:rsidRDefault="006C4EE9" w:rsidP="00E819AC">
      <w:r>
        <w:pict>
          <v:rect id="_x0000_i1030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6: Wicked Problem Understanding</w:t>
      </w:r>
    </w:p>
    <w:p w:rsidR="00E819AC" w:rsidRDefault="00E819AC" w:rsidP="00E819AC">
      <w:pPr>
        <w:pStyle w:val="NormalWeb"/>
        <w:numPr>
          <w:ilvl w:val="0"/>
          <w:numId w:val="17"/>
        </w:numPr>
      </w:pPr>
      <w:r>
        <w:t>Difficult to define because engagement varies by learner</w:t>
      </w:r>
    </w:p>
    <w:p w:rsidR="00E819AC" w:rsidRDefault="00E819AC" w:rsidP="00E819AC">
      <w:pPr>
        <w:pStyle w:val="NormalWeb"/>
        <w:numPr>
          <w:ilvl w:val="0"/>
          <w:numId w:val="17"/>
        </w:numPr>
      </w:pPr>
      <w:r>
        <w:t>Multiple stakeholders with different expectations</w:t>
      </w:r>
    </w:p>
    <w:p w:rsidR="00E819AC" w:rsidRDefault="00E819AC" w:rsidP="00E819AC">
      <w:pPr>
        <w:pStyle w:val="NormalWeb"/>
        <w:numPr>
          <w:ilvl w:val="0"/>
          <w:numId w:val="17"/>
        </w:numPr>
      </w:pPr>
      <w:r>
        <w:t>No single solution fits all learners</w:t>
      </w:r>
    </w:p>
    <w:p w:rsidR="00E819AC" w:rsidRDefault="00E819AC" w:rsidP="00E819AC">
      <w:pPr>
        <w:pStyle w:val="NormalWeb"/>
        <w:numPr>
          <w:ilvl w:val="0"/>
          <w:numId w:val="17"/>
        </w:numPr>
      </w:pPr>
      <w:r>
        <w:t>Technology, psychology, and pedagogy are interconnected</w:t>
      </w:r>
    </w:p>
    <w:p w:rsidR="00E819AC" w:rsidRDefault="00E819AC" w:rsidP="00E819AC">
      <w:pPr>
        <w:pStyle w:val="NormalWeb"/>
      </w:pPr>
      <w:r>
        <w:rPr>
          <w:rStyle w:val="Strong"/>
          <w:rFonts w:eastAsiaTheme="majorEastAsia"/>
        </w:rPr>
        <w:t>Problem Classification</w:t>
      </w:r>
    </w:p>
    <w:p w:rsidR="00E819AC" w:rsidRDefault="00E819AC" w:rsidP="00E819AC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Wicked Problem</w:t>
      </w:r>
    </w:p>
    <w:p w:rsidR="00E819AC" w:rsidRDefault="006C4EE9" w:rsidP="00E819AC">
      <w:r>
        <w:pict>
          <v:rect id="_x0000_i1031" style="width:0;height:1.5pt" o:hralign="center" o:hrstd="t" o:hr="t" fillcolor="#a0a0a0" stroked="f"/>
        </w:pict>
      </w:r>
    </w:p>
    <w:p w:rsidR="00E819AC" w:rsidRDefault="00E819AC" w:rsidP="00E819AC">
      <w:pPr>
        <w:pStyle w:val="Heading2"/>
      </w:pPr>
      <w:r>
        <w:rPr>
          <w:rStyle w:val="Strong"/>
          <w:b w:val="0"/>
          <w:bCs w:val="0"/>
        </w:rPr>
        <w:t>Step 7: Reflection</w:t>
      </w:r>
    </w:p>
    <w:p w:rsidR="00E819AC" w:rsidRDefault="00E819AC" w:rsidP="00E819AC">
      <w:pPr>
        <w:pStyle w:val="NormalWeb"/>
        <w:numPr>
          <w:ilvl w:val="0"/>
          <w:numId w:val="19"/>
        </w:numPr>
      </w:pPr>
      <w:r>
        <w:t>Assumed content quality alone ensures engagement (incorrect)</w:t>
      </w:r>
    </w:p>
    <w:p w:rsidR="00E819AC" w:rsidRDefault="00E819AC" w:rsidP="00E819AC">
      <w:pPr>
        <w:pStyle w:val="NormalWeb"/>
        <w:numPr>
          <w:ilvl w:val="0"/>
          <w:numId w:val="19"/>
        </w:numPr>
      </w:pPr>
      <w:r>
        <w:t>User feedback showed interaction is equally important</w:t>
      </w:r>
    </w:p>
    <w:p w:rsidR="00E819AC" w:rsidRDefault="00E819AC" w:rsidP="00E819AC">
      <w:pPr>
        <w:pStyle w:val="NormalWeb"/>
        <w:numPr>
          <w:ilvl w:val="0"/>
          <w:numId w:val="19"/>
        </w:numPr>
      </w:pPr>
      <w:r>
        <w:t>Jumping to solutions ignores learner diversity</w:t>
      </w:r>
    </w:p>
    <w:p w:rsidR="00E819AC" w:rsidRDefault="00E819AC" w:rsidP="00E819AC">
      <w:pPr>
        <w:pStyle w:val="NormalWeb"/>
        <w:numPr>
          <w:ilvl w:val="0"/>
          <w:numId w:val="19"/>
        </w:numPr>
      </w:pPr>
      <w:r>
        <w:t>Learned importance of observation and user empathy</w:t>
      </w:r>
    </w:p>
    <w:p w:rsidR="00E819AC" w:rsidRDefault="00E819AC" w:rsidP="006C4EE9">
      <w:pPr>
        <w:pStyle w:val="NormalWeb"/>
        <w:numPr>
          <w:ilvl w:val="0"/>
          <w:numId w:val="19"/>
        </w:numPr>
      </w:pPr>
      <w:r>
        <w:t>Developed skills in problem analysis and critical thinking</w:t>
      </w:r>
    </w:p>
    <w:p w:rsidR="006C4EE9" w:rsidRDefault="006C4EE9" w:rsidP="006C4EE9">
      <w:pPr>
        <w:pStyle w:val="NormalWeb"/>
        <w:ind w:left="720"/>
      </w:pPr>
    </w:p>
    <w:p w:rsidR="006C4EE9" w:rsidRDefault="006C4EE9" w:rsidP="006C4EE9">
      <w:pPr>
        <w:pStyle w:val="Heading2"/>
      </w:pPr>
      <w:r>
        <w:lastRenderedPageBreak/>
        <w:t xml:space="preserve">CREATED BY SAGAR GOWDA </w:t>
      </w:r>
      <w:bookmarkStart w:id="0" w:name="_GoBack"/>
      <w:bookmarkEnd w:id="0"/>
      <w:r>
        <w:t>(24BTCE260)</w:t>
      </w:r>
    </w:p>
    <w:p w:rsidR="006C4EE9" w:rsidRPr="006C4EE9" w:rsidRDefault="006C4EE9" w:rsidP="006C4EE9">
      <w:pPr>
        <w:pStyle w:val="NormalWeb"/>
      </w:pPr>
    </w:p>
    <w:p w:rsidR="00E819AC" w:rsidRDefault="00E819AC" w:rsidP="00BB5899">
      <w:pPr>
        <w:pStyle w:val="Heading2"/>
      </w:pPr>
    </w:p>
    <w:p w:rsidR="002364F7" w:rsidRPr="002364F7" w:rsidRDefault="002364F7" w:rsidP="002364F7">
      <w:pPr>
        <w:pStyle w:val="Heading1"/>
      </w:pPr>
      <w:r>
        <w:t xml:space="preserve"> </w:t>
      </w:r>
    </w:p>
    <w:sectPr w:rsidR="002364F7" w:rsidRPr="00236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2F72"/>
    <w:multiLevelType w:val="multilevel"/>
    <w:tmpl w:val="D24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6A71"/>
    <w:multiLevelType w:val="multilevel"/>
    <w:tmpl w:val="995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B7C92"/>
    <w:multiLevelType w:val="multilevel"/>
    <w:tmpl w:val="636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F14AD"/>
    <w:multiLevelType w:val="multilevel"/>
    <w:tmpl w:val="C3D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82C38"/>
    <w:multiLevelType w:val="multilevel"/>
    <w:tmpl w:val="146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E33C9D"/>
    <w:multiLevelType w:val="multilevel"/>
    <w:tmpl w:val="247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62142E"/>
    <w:multiLevelType w:val="multilevel"/>
    <w:tmpl w:val="AFD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16A73"/>
    <w:multiLevelType w:val="multilevel"/>
    <w:tmpl w:val="196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EA75EB"/>
    <w:multiLevelType w:val="multilevel"/>
    <w:tmpl w:val="F78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B219C"/>
    <w:multiLevelType w:val="multilevel"/>
    <w:tmpl w:val="35A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0E7EAD"/>
    <w:multiLevelType w:val="multilevel"/>
    <w:tmpl w:val="030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203825"/>
    <w:multiLevelType w:val="multilevel"/>
    <w:tmpl w:val="61B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5F287D"/>
    <w:multiLevelType w:val="multilevel"/>
    <w:tmpl w:val="DCA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836A30"/>
    <w:multiLevelType w:val="multilevel"/>
    <w:tmpl w:val="211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AA5978"/>
    <w:multiLevelType w:val="multilevel"/>
    <w:tmpl w:val="451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F734CA"/>
    <w:multiLevelType w:val="multilevel"/>
    <w:tmpl w:val="B81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F87940"/>
    <w:multiLevelType w:val="hybridMultilevel"/>
    <w:tmpl w:val="37007A0A"/>
    <w:lvl w:ilvl="0" w:tplc="C9B4ACB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3D6F97"/>
    <w:multiLevelType w:val="multilevel"/>
    <w:tmpl w:val="AC4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F500D0"/>
    <w:multiLevelType w:val="multilevel"/>
    <w:tmpl w:val="B27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8A4969"/>
    <w:multiLevelType w:val="multilevel"/>
    <w:tmpl w:val="0AA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B90B0F"/>
    <w:multiLevelType w:val="multilevel"/>
    <w:tmpl w:val="DC4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33BCB"/>
    <w:multiLevelType w:val="multilevel"/>
    <w:tmpl w:val="1ED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0"/>
  </w:num>
  <w:num w:numId="4">
    <w:abstractNumId w:val="14"/>
  </w:num>
  <w:num w:numId="5">
    <w:abstractNumId w:val="2"/>
  </w:num>
  <w:num w:numId="6">
    <w:abstractNumId w:val="17"/>
  </w:num>
  <w:num w:numId="7">
    <w:abstractNumId w:val="12"/>
  </w:num>
  <w:num w:numId="8">
    <w:abstractNumId w:val="10"/>
  </w:num>
  <w:num w:numId="9">
    <w:abstractNumId w:val="6"/>
  </w:num>
  <w:num w:numId="10">
    <w:abstractNumId w:val="11"/>
  </w:num>
  <w:num w:numId="11">
    <w:abstractNumId w:val="5"/>
  </w:num>
  <w:num w:numId="12">
    <w:abstractNumId w:val="18"/>
  </w:num>
  <w:num w:numId="13">
    <w:abstractNumId w:val="21"/>
  </w:num>
  <w:num w:numId="14">
    <w:abstractNumId w:val="4"/>
  </w:num>
  <w:num w:numId="15">
    <w:abstractNumId w:val="15"/>
  </w:num>
  <w:num w:numId="16">
    <w:abstractNumId w:val="7"/>
  </w:num>
  <w:num w:numId="17">
    <w:abstractNumId w:val="3"/>
  </w:num>
  <w:num w:numId="18">
    <w:abstractNumId w:val="8"/>
  </w:num>
  <w:num w:numId="19">
    <w:abstractNumId w:val="1"/>
  </w:num>
  <w:num w:numId="20">
    <w:abstractNumId w:val="20"/>
  </w:num>
  <w:num w:numId="21">
    <w:abstractNumId w:val="9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F7"/>
    <w:rsid w:val="002364F7"/>
    <w:rsid w:val="006C4EE9"/>
    <w:rsid w:val="00BB5899"/>
    <w:rsid w:val="00BD7A10"/>
    <w:rsid w:val="00E8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B70C3-C20B-41C6-973E-8703217C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6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64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19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81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2026-01-23T02:30:00Z</dcterms:created>
  <dcterms:modified xsi:type="dcterms:W3CDTF">2026-01-23T04:42:00Z</dcterms:modified>
</cp:coreProperties>
</file>