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93CFD" w14:textId="77777777" w:rsidR="0008098D" w:rsidRDefault="0008098D" w:rsidP="0008098D">
      <w:pPr>
        <w:pBdr>
          <w:top w:val="nil"/>
          <w:left w:val="nil"/>
          <w:bottom w:val="nil"/>
          <w:right w:val="nil"/>
          <w:between w:val="nil"/>
        </w:pBdr>
        <w:spacing w:after="60" w:line="240" w:lineRule="auto"/>
        <w:ind w:leftChars="0" w:left="0" w:firstLineChars="0" w:firstLine="0"/>
        <w:rPr>
          <w:rFonts w:ascii="Cambria" w:eastAsia="Cambria" w:hAnsi="Cambria" w:cs="Cambria"/>
          <w:b/>
          <w:color w:val="000000"/>
          <w:sz w:val="24"/>
          <w:szCs w:val="24"/>
        </w:rPr>
      </w:pPr>
    </w:p>
    <w:p w14:paraId="00000001" w14:textId="5CC53906" w:rsidR="00BE08A1" w:rsidRDefault="00B938AB">
      <w:pPr>
        <w:pBdr>
          <w:top w:val="nil"/>
          <w:left w:val="nil"/>
          <w:bottom w:val="nil"/>
          <w:right w:val="nil"/>
          <w:between w:val="nil"/>
        </w:pBdr>
        <w:spacing w:after="60" w:line="240" w:lineRule="auto"/>
        <w:ind w:left="0" w:hanging="2"/>
        <w:jc w:val="center"/>
        <w:rPr>
          <w:rFonts w:ascii="Cambria" w:eastAsia="Cambria" w:hAnsi="Cambria" w:cs="Cambria"/>
          <w:b/>
          <w:color w:val="000000"/>
          <w:sz w:val="24"/>
          <w:szCs w:val="24"/>
        </w:rPr>
      </w:pPr>
      <w:r>
        <w:rPr>
          <w:rFonts w:ascii="Cambria" w:eastAsia="Cambria" w:hAnsi="Cambria" w:cs="Cambria"/>
          <w:b/>
          <w:color w:val="000000"/>
          <w:sz w:val="24"/>
          <w:szCs w:val="24"/>
        </w:rPr>
        <w:t>CSE 546 —</w:t>
      </w:r>
      <w:r>
        <w:rPr>
          <w:rFonts w:ascii="Cambria" w:eastAsia="Cambria" w:hAnsi="Cambria" w:cs="Cambria"/>
          <w:b/>
          <w:sz w:val="24"/>
          <w:szCs w:val="24"/>
        </w:rPr>
        <w:t xml:space="preserve">Auto Scaling Image Classifier </w:t>
      </w:r>
    </w:p>
    <w:p w14:paraId="00000002" w14:textId="77777777" w:rsidR="00BE08A1" w:rsidRDefault="00B938AB">
      <w:pPr>
        <w:pBdr>
          <w:top w:val="nil"/>
          <w:left w:val="nil"/>
          <w:bottom w:val="nil"/>
          <w:right w:val="nil"/>
          <w:between w:val="nil"/>
        </w:pBdr>
        <w:spacing w:after="0" w:line="240" w:lineRule="auto"/>
        <w:ind w:left="0" w:hanging="2"/>
        <w:jc w:val="center"/>
        <w:rPr>
          <w:color w:val="000000"/>
        </w:rPr>
      </w:pPr>
      <w:r>
        <w:rPr>
          <w:i/>
        </w:rPr>
        <w:t>Soham Sahare, Sai Srinivas Somarouthu, Shreya Amit Patel</w:t>
      </w:r>
    </w:p>
    <w:p w14:paraId="0000000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4"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Problem statement</w:t>
      </w:r>
    </w:p>
    <w:p w14:paraId="00000005" w14:textId="77777777" w:rsidR="00BE08A1" w:rsidRDefault="00B938AB">
      <w:pPr>
        <w:pBdr>
          <w:top w:val="nil"/>
          <w:left w:val="nil"/>
          <w:bottom w:val="nil"/>
          <w:right w:val="nil"/>
          <w:between w:val="nil"/>
        </w:pBdr>
        <w:spacing w:after="120" w:line="240" w:lineRule="auto"/>
        <w:ind w:left="0" w:hanging="2"/>
        <w:jc w:val="both"/>
      </w:pPr>
      <w:r>
        <w:t>A single Deep Learning Image Classifier can yield long waiting times to provide classification results for a humongous input dataset. Moreover, there are chances that the image classification model might run into errors and never give a response back. These impediments do not offer a good customer experience and can cause huge losses to a service provider / company.</w:t>
      </w:r>
    </w:p>
    <w:p w14:paraId="00000006" w14:textId="52E14297" w:rsidR="00BE08A1" w:rsidRDefault="00B938AB">
      <w:pPr>
        <w:pBdr>
          <w:top w:val="nil"/>
          <w:left w:val="nil"/>
          <w:bottom w:val="nil"/>
          <w:right w:val="nil"/>
          <w:between w:val="nil"/>
        </w:pBdr>
        <w:spacing w:after="120" w:line="240" w:lineRule="auto"/>
        <w:ind w:left="0" w:hanging="2"/>
        <w:jc w:val="both"/>
      </w:pPr>
      <w:r>
        <w:t xml:space="preserve">It is of great importance to take necessary steps to tackle the problems mentioned above. One good </w:t>
      </w:r>
      <w:r w:rsidR="0008098D">
        <w:t xml:space="preserve">solution </w:t>
      </w:r>
      <w:r>
        <w:t xml:space="preserve">is to have multiple </w:t>
      </w:r>
      <w:r w:rsidR="0008098D">
        <w:t>replicas</w:t>
      </w:r>
      <w:r>
        <w:t xml:space="preserve"> of the same image classifier model processing the input dataset in parallel. This decreases the wait times tremendously and is very fault tolerant to errors or unexpected system shutdowns that might happen during processing.</w:t>
      </w:r>
    </w:p>
    <w:p w14:paraId="00000007" w14:textId="77777777" w:rsidR="00BE08A1" w:rsidRDefault="00B938AB">
      <w:pPr>
        <w:pBdr>
          <w:top w:val="nil"/>
          <w:left w:val="nil"/>
          <w:bottom w:val="nil"/>
          <w:right w:val="nil"/>
          <w:between w:val="nil"/>
        </w:pBdr>
        <w:spacing w:after="120" w:line="240" w:lineRule="auto"/>
        <w:ind w:left="0" w:hanging="2"/>
        <w:jc w:val="both"/>
      </w:pPr>
      <w:r>
        <w:t>The idea is to have an Auto-Scalable architecture which can replicate the image classifier model to satisfy the input demand and execute results in parallel. When the input load decreases it can scale down to save resources and processing costs for the service provider. In this project we will present an architecture and a working model to demonstrate the solution mentioned above.</w:t>
      </w:r>
    </w:p>
    <w:p w14:paraId="00000008" w14:textId="77777777" w:rsidR="00BE08A1" w:rsidRDefault="00BE08A1">
      <w:pPr>
        <w:pBdr>
          <w:top w:val="nil"/>
          <w:left w:val="nil"/>
          <w:bottom w:val="nil"/>
          <w:right w:val="nil"/>
          <w:between w:val="nil"/>
        </w:pBdr>
        <w:spacing w:after="120" w:line="240" w:lineRule="auto"/>
        <w:ind w:left="0" w:hanging="2"/>
        <w:jc w:val="both"/>
        <w:rPr>
          <w:color w:val="000000"/>
        </w:rPr>
      </w:pPr>
    </w:p>
    <w:p w14:paraId="00000009"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Design and implementation</w:t>
      </w:r>
    </w:p>
    <w:p w14:paraId="0000000A" w14:textId="77777777" w:rsidR="00BE08A1" w:rsidRDefault="00B938AB">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Architecture</w:t>
      </w:r>
    </w:p>
    <w:p w14:paraId="0000000B" w14:textId="59112A18" w:rsidR="00BE08A1" w:rsidRDefault="00B938AB">
      <w:pPr>
        <w:pBdr>
          <w:top w:val="nil"/>
          <w:left w:val="nil"/>
          <w:bottom w:val="nil"/>
          <w:right w:val="nil"/>
          <w:between w:val="nil"/>
        </w:pBdr>
        <w:spacing w:after="120" w:line="240" w:lineRule="auto"/>
        <w:ind w:left="0" w:hanging="2"/>
        <w:jc w:val="both"/>
      </w:pPr>
      <w:r>
        <w:t xml:space="preserve">Our technology stack consists of </w:t>
      </w:r>
      <w:r>
        <w:rPr>
          <w:b/>
        </w:rPr>
        <w:t>Elastic Compute Cloud (EC2), Simple Storage Service (S3) and Simple Queue Service (SQS)</w:t>
      </w:r>
      <w:r>
        <w:t xml:space="preserve"> provided by </w:t>
      </w:r>
      <w:r>
        <w:rPr>
          <w:b/>
        </w:rPr>
        <w:t xml:space="preserve">Amazon Web Services. </w:t>
      </w:r>
      <w:r>
        <w:t xml:space="preserve">We use </w:t>
      </w:r>
      <w:r>
        <w:rPr>
          <w:b/>
        </w:rPr>
        <w:t xml:space="preserve">Python’s boto3 </w:t>
      </w:r>
      <w:r>
        <w:t xml:space="preserve">library in conjunction with </w:t>
      </w:r>
      <w:r>
        <w:rPr>
          <w:b/>
        </w:rPr>
        <w:t xml:space="preserve">Flask </w:t>
      </w:r>
      <w:r>
        <w:t xml:space="preserve">to interact with these services. We host a simple </w:t>
      </w:r>
      <w:r w:rsidR="0008098D">
        <w:t>front-end</w:t>
      </w:r>
      <w:r>
        <w:t xml:space="preserve"> application written in </w:t>
      </w:r>
      <w:r>
        <w:rPr>
          <w:b/>
        </w:rPr>
        <w:t xml:space="preserve">HTML, CSS and JavaScript </w:t>
      </w:r>
      <w:r>
        <w:t xml:space="preserve">using Flask’s hosting capabilities to provide </w:t>
      </w:r>
      <w:proofErr w:type="gramStart"/>
      <w:r>
        <w:t>an</w:t>
      </w:r>
      <w:proofErr w:type="gramEnd"/>
      <w:r>
        <w:t xml:space="preserve"> User Interface to upload multiple images for classification.</w:t>
      </w:r>
    </w:p>
    <w:p w14:paraId="07BA0D9B" w14:textId="29985939" w:rsidR="0008098D" w:rsidRPr="0008098D" w:rsidRDefault="00B938AB" w:rsidP="0008098D">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Web Tier -&gt;</w:t>
      </w:r>
      <w:r w:rsidR="0008098D">
        <w:rPr>
          <w:b/>
        </w:rPr>
        <w:br/>
      </w:r>
      <w:r w:rsidR="0008098D">
        <w:rPr>
          <w:b/>
          <w:noProof/>
        </w:rPr>
        <w:drawing>
          <wp:inline distT="0" distB="0" distL="0" distR="0" wp14:anchorId="0A86EE10" wp14:editId="43796EAC">
            <wp:extent cx="4472477" cy="259461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82686" cy="2600533"/>
                    </a:xfrm>
                    <a:prstGeom prst="rect">
                      <a:avLst/>
                    </a:prstGeom>
                  </pic:spPr>
                </pic:pic>
              </a:graphicData>
            </a:graphic>
          </wp:inline>
        </w:drawing>
      </w:r>
    </w:p>
    <w:p w14:paraId="1966A49E" w14:textId="5B1C20C7" w:rsidR="0008098D"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lastRenderedPageBreak/>
        <w:t xml:space="preserve">The web tier is hosted on an EC2 Ubuntu Instance which hosts the </w:t>
      </w:r>
      <w:r w:rsidRPr="00E64120">
        <w:rPr>
          <w:bCs/>
          <w:i/>
          <w:iCs/>
        </w:rPr>
        <w:t>HTTP server</w:t>
      </w:r>
      <w:r>
        <w:rPr>
          <w:bCs/>
        </w:rPr>
        <w:t xml:space="preserve"> as well as </w:t>
      </w:r>
      <w:r w:rsidRPr="00E64120">
        <w:rPr>
          <w:bCs/>
          <w:i/>
          <w:iCs/>
        </w:rPr>
        <w:t>WebSocket connection</w:t>
      </w:r>
      <w:r>
        <w:rPr>
          <w:bCs/>
        </w:rPr>
        <w:t xml:space="preserve"> using Flask in Python</w:t>
      </w:r>
    </w:p>
    <w:p w14:paraId="61DBB6F6" w14:textId="4506D941" w:rsidR="00E64120" w:rsidRPr="00E64120" w:rsidRDefault="00E64120"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A front-end UI provides capabilities to the user to upload multiple images as input to the image classifier model. </w:t>
      </w:r>
    </w:p>
    <w:p w14:paraId="66512BF8" w14:textId="45EB0A39" w:rsidR="00E64120" w:rsidRPr="00E64120"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received through a POST call onto the HTTP server. </w:t>
      </w:r>
      <w:r w:rsidRPr="00E64120">
        <w:rPr>
          <w:bCs/>
          <w:i/>
          <w:iCs/>
        </w:rPr>
        <w:t xml:space="preserve">We only allow .JPEG, .JPG and .PNG image file extensions and we run a check on the file_name </w:t>
      </w:r>
      <w:r w:rsidR="0000415D" w:rsidRPr="00E64120">
        <w:rPr>
          <w:bCs/>
          <w:i/>
          <w:iCs/>
        </w:rPr>
        <w:t>to</w:t>
      </w:r>
      <w:r w:rsidRPr="00E64120">
        <w:rPr>
          <w:bCs/>
          <w:i/>
          <w:iCs/>
        </w:rPr>
        <w:t xml:space="preserve"> prevent any attacks on to the server or exposing of private files.</w:t>
      </w:r>
    </w:p>
    <w:p w14:paraId="32C95CF1" w14:textId="4967D257" w:rsidR="00E64120" w:rsidRPr="0000415D" w:rsidRDefault="00E64120"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These images are processed </w:t>
      </w:r>
      <w:r w:rsidR="0000415D">
        <w:rPr>
          <w:bCs/>
        </w:rPr>
        <w:t xml:space="preserve">, stored in S3, </w:t>
      </w:r>
      <w:r>
        <w:rPr>
          <w:bCs/>
        </w:rPr>
        <w:t xml:space="preserve">and sent to the </w:t>
      </w:r>
      <w:r w:rsidR="0000415D">
        <w:rPr>
          <w:bCs/>
        </w:rPr>
        <w:t>SQS ‘</w:t>
      </w:r>
      <w:r>
        <w:rPr>
          <w:bCs/>
        </w:rPr>
        <w:t>request queue</w:t>
      </w:r>
      <w:r w:rsidR="0000415D">
        <w:rPr>
          <w:bCs/>
        </w:rPr>
        <w:t>’.</w:t>
      </w:r>
    </w:p>
    <w:p w14:paraId="77D223A1" w14:textId="77777777" w:rsidR="0000415D" w:rsidRPr="0000415D" w:rsidRDefault="0000415D"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Meanwhile, we create two threads that do the following tasks </w:t>
      </w:r>
      <w:r w:rsidRPr="0000415D">
        <w:rPr>
          <w:bCs/>
        </w:rPr>
        <w:sym w:font="Wingdings" w:char="F0E0"/>
      </w:r>
    </w:p>
    <w:p w14:paraId="31B9225C" w14:textId="5F4D3FCF" w:rsidR="0000415D" w:rsidRPr="0000415D"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calculate</w:t>
      </w:r>
      <w:r w:rsidR="00592A5A">
        <w:rPr>
          <w:bCs/>
        </w:rPr>
        <w:t>s</w:t>
      </w:r>
      <w:r>
        <w:rPr>
          <w:bCs/>
        </w:rPr>
        <w:t xml:space="preserve"> the length of the SQS ‘response queue’ </w:t>
      </w:r>
      <w:r w:rsidR="00592A5A">
        <w:rPr>
          <w:bCs/>
        </w:rPr>
        <w:t xml:space="preserve">and creates the ‘App tier stack’ </w:t>
      </w:r>
    </w:p>
    <w:p w14:paraId="78EE07B9" w14:textId="7961A30D" w:rsidR="0000415D" w:rsidRPr="00E64120" w:rsidRDefault="0000415D" w:rsidP="0000415D">
      <w:pPr>
        <w:pStyle w:val="ListParagraph"/>
        <w:numPr>
          <w:ilvl w:val="2"/>
          <w:numId w:val="3"/>
        </w:numPr>
        <w:pBdr>
          <w:top w:val="nil"/>
          <w:left w:val="nil"/>
          <w:bottom w:val="nil"/>
          <w:right w:val="nil"/>
          <w:between w:val="nil"/>
        </w:pBdr>
        <w:spacing w:after="120" w:line="240" w:lineRule="auto"/>
        <w:ind w:leftChars="0" w:firstLineChars="0"/>
        <w:rPr>
          <w:b/>
        </w:rPr>
      </w:pPr>
      <w:r>
        <w:rPr>
          <w:bCs/>
        </w:rPr>
        <w:t>starts listening to the SQS ‘response queue’ to receive the processed results. These results are sent to the front-end using the WebSocket connection and are displayed to the user as they are processed.</w:t>
      </w:r>
    </w:p>
    <w:p w14:paraId="778B17A0" w14:textId="77777777" w:rsidR="00E64120" w:rsidRDefault="00B938AB" w:rsidP="00E64120">
      <w:pPr>
        <w:pStyle w:val="ListParagraph"/>
        <w:numPr>
          <w:ilvl w:val="0"/>
          <w:numId w:val="3"/>
        </w:numPr>
        <w:pBdr>
          <w:top w:val="nil"/>
          <w:left w:val="nil"/>
          <w:bottom w:val="nil"/>
          <w:right w:val="nil"/>
          <w:between w:val="nil"/>
        </w:pBdr>
        <w:spacing w:after="120" w:line="240" w:lineRule="auto"/>
        <w:ind w:leftChars="0" w:firstLineChars="0"/>
        <w:rPr>
          <w:b/>
        </w:rPr>
      </w:pPr>
      <w:r w:rsidRPr="0008098D">
        <w:rPr>
          <w:b/>
        </w:rPr>
        <w:t>Application Tier -&gt;</w:t>
      </w:r>
    </w:p>
    <w:p w14:paraId="5FC6FE7D" w14:textId="61D9B1E9" w:rsidR="00E64120" w:rsidRPr="00E64120" w:rsidRDefault="00E64120" w:rsidP="00E64120">
      <w:pPr>
        <w:pStyle w:val="ListParagraph"/>
        <w:pBdr>
          <w:top w:val="nil"/>
          <w:left w:val="nil"/>
          <w:bottom w:val="nil"/>
          <w:right w:val="nil"/>
          <w:between w:val="nil"/>
        </w:pBdr>
        <w:spacing w:after="120" w:line="240" w:lineRule="auto"/>
        <w:ind w:leftChars="0" w:left="1440" w:firstLineChars="0" w:firstLine="0"/>
        <w:jc w:val="center"/>
        <w:rPr>
          <w:b/>
        </w:rPr>
      </w:pPr>
      <w:r>
        <w:rPr>
          <w:b/>
          <w:noProof/>
        </w:rPr>
        <w:drawing>
          <wp:inline distT="0" distB="0" distL="0" distR="0" wp14:anchorId="178B9807" wp14:editId="71A38AF0">
            <wp:extent cx="3413125" cy="3539294"/>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13125" cy="3539294"/>
                    </a:xfrm>
                    <a:prstGeom prst="rect">
                      <a:avLst/>
                    </a:prstGeom>
                  </pic:spPr>
                </pic:pic>
              </a:graphicData>
            </a:graphic>
          </wp:inline>
        </w:drawing>
      </w:r>
    </w:p>
    <w:p w14:paraId="4FE53126" w14:textId="77BF2B46" w:rsidR="0008098D"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App tier stack comprises of multiple app-tier instances that process the input image file and output</w:t>
      </w:r>
      <w:r w:rsidR="009A00A2">
        <w:rPr>
          <w:bCs/>
        </w:rPr>
        <w:t>s</w:t>
      </w:r>
      <w:r>
        <w:rPr>
          <w:bCs/>
        </w:rPr>
        <w:t xml:space="preserve"> classification result.</w:t>
      </w:r>
    </w:p>
    <w:p w14:paraId="5C188CB1" w14:textId="6641113F" w:rsidR="00592A5A" w:rsidRPr="00592A5A" w:rsidRDefault="00592A5A"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When an app tier instance comes online, it starts </w:t>
      </w:r>
      <w:r w:rsidR="006360D2">
        <w:rPr>
          <w:bCs/>
        </w:rPr>
        <w:t>long polling</w:t>
      </w:r>
      <w:r>
        <w:rPr>
          <w:bCs/>
        </w:rPr>
        <w:t xml:space="preserve"> to the request queue for input requests.</w:t>
      </w:r>
      <w:r w:rsidRPr="00B85014">
        <w:rPr>
          <w:bCs/>
          <w:i/>
          <w:iCs/>
        </w:rPr>
        <w:t xml:space="preserve"> </w:t>
      </w:r>
    </w:p>
    <w:p w14:paraId="3E4905DD" w14:textId="0CA2AB96" w:rsidR="00592A5A" w:rsidRPr="009A00A2" w:rsidRDefault="00B85014"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instance then fetches the image </w:t>
      </w:r>
      <w:r w:rsidR="00DB152A">
        <w:rPr>
          <w:bCs/>
        </w:rPr>
        <w:t>from S3 using ‘image_name’ message</w:t>
      </w:r>
      <w:r w:rsidR="009A00A2">
        <w:rPr>
          <w:bCs/>
        </w:rPr>
        <w:t xml:space="preserve">, passes the image file to the </w:t>
      </w:r>
      <w:r w:rsidR="00DB152A">
        <w:rPr>
          <w:bCs/>
        </w:rPr>
        <w:t>‘</w:t>
      </w:r>
      <w:r w:rsidR="009A00A2">
        <w:rPr>
          <w:bCs/>
        </w:rPr>
        <w:t>Image Classifier</w:t>
      </w:r>
      <w:r w:rsidR="00DB152A">
        <w:rPr>
          <w:bCs/>
        </w:rPr>
        <w:t>’</w:t>
      </w:r>
      <w:r w:rsidR="009A00A2">
        <w:rPr>
          <w:bCs/>
        </w:rPr>
        <w:t xml:space="preserve"> </w:t>
      </w:r>
      <w:r w:rsidR="00DB152A">
        <w:rPr>
          <w:bCs/>
        </w:rPr>
        <w:t xml:space="preserve">which </w:t>
      </w:r>
      <w:r w:rsidR="009A00A2">
        <w:rPr>
          <w:bCs/>
        </w:rPr>
        <w:t>process</w:t>
      </w:r>
      <w:r w:rsidR="00DB152A">
        <w:rPr>
          <w:bCs/>
        </w:rPr>
        <w:t>es</w:t>
      </w:r>
      <w:r w:rsidR="009A00A2">
        <w:rPr>
          <w:bCs/>
        </w:rPr>
        <w:t xml:space="preserve"> the result and then sends the output as a message to the ‘response queue’</w:t>
      </w:r>
    </w:p>
    <w:p w14:paraId="7159063B" w14:textId="1A3908DE" w:rsidR="009A00A2" w:rsidRPr="009A00A2"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 xml:space="preserve">‘App-tier stack’ continues to process the image requests until all messages in the request queue are exhausted. </w:t>
      </w:r>
    </w:p>
    <w:p w14:paraId="1915EF1D" w14:textId="3F47B96C" w:rsidR="009A00A2" w:rsidRPr="0008098D" w:rsidRDefault="009A00A2" w:rsidP="00E64120">
      <w:pPr>
        <w:pStyle w:val="ListParagraph"/>
        <w:numPr>
          <w:ilvl w:val="1"/>
          <w:numId w:val="3"/>
        </w:numPr>
        <w:pBdr>
          <w:top w:val="nil"/>
          <w:left w:val="nil"/>
          <w:bottom w:val="nil"/>
          <w:right w:val="nil"/>
          <w:between w:val="nil"/>
        </w:pBdr>
        <w:spacing w:after="120" w:line="240" w:lineRule="auto"/>
        <w:ind w:leftChars="0" w:firstLineChars="0"/>
        <w:rPr>
          <w:b/>
        </w:rPr>
      </w:pPr>
      <w:r>
        <w:rPr>
          <w:bCs/>
        </w:rPr>
        <w:t>Instances are terminated on their own after polling an empty ‘request queue’ for X number of times (X is a configurable constant)</w:t>
      </w:r>
    </w:p>
    <w:p w14:paraId="1DCC1CD7" w14:textId="77777777" w:rsidR="00E64120" w:rsidRDefault="0008098D" w:rsidP="00E64120">
      <w:pPr>
        <w:pStyle w:val="ListParagraph"/>
        <w:numPr>
          <w:ilvl w:val="0"/>
          <w:numId w:val="3"/>
        </w:numPr>
        <w:pBdr>
          <w:top w:val="nil"/>
          <w:left w:val="nil"/>
          <w:bottom w:val="nil"/>
          <w:right w:val="nil"/>
          <w:between w:val="nil"/>
        </w:pBdr>
        <w:spacing w:after="120" w:line="240" w:lineRule="auto"/>
        <w:ind w:leftChars="0" w:left="0" w:firstLineChars="0" w:firstLine="0"/>
        <w:rPr>
          <w:b/>
        </w:rPr>
      </w:pPr>
      <w:r w:rsidRPr="00E64120">
        <w:rPr>
          <w:b/>
        </w:rPr>
        <w:lastRenderedPageBreak/>
        <w:t>Queuing and Storage Tier -&gt;</w:t>
      </w:r>
    </w:p>
    <w:p w14:paraId="013BD6A7" w14:textId="3A7B1D47" w:rsidR="00E64120" w:rsidRPr="00E64120" w:rsidRDefault="00E64120" w:rsidP="00E64120">
      <w:pPr>
        <w:pStyle w:val="ListParagraph"/>
        <w:pBdr>
          <w:top w:val="nil"/>
          <w:left w:val="nil"/>
          <w:bottom w:val="nil"/>
          <w:right w:val="nil"/>
          <w:between w:val="nil"/>
        </w:pBdr>
        <w:spacing w:after="120" w:line="240" w:lineRule="auto"/>
        <w:ind w:leftChars="0" w:left="0" w:firstLineChars="0" w:firstLine="0"/>
        <w:jc w:val="center"/>
        <w:rPr>
          <w:b/>
        </w:rPr>
      </w:pPr>
      <w:r>
        <w:rPr>
          <w:b/>
          <w:noProof/>
        </w:rPr>
        <w:drawing>
          <wp:inline distT="0" distB="0" distL="0" distR="0" wp14:anchorId="13FEA976" wp14:editId="5EF5CD2B">
            <wp:extent cx="3595399" cy="3794760"/>
            <wp:effectExtent l="0" t="0" r="508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098" cy="3811330"/>
                    </a:xfrm>
                    <a:prstGeom prst="rect">
                      <a:avLst/>
                    </a:prstGeom>
                  </pic:spPr>
                </pic:pic>
              </a:graphicData>
            </a:graphic>
          </wp:inline>
        </w:drawing>
      </w:r>
    </w:p>
    <w:p w14:paraId="7AC498E3" w14:textId="77777777" w:rsidR="00E64120" w:rsidRPr="00E64120" w:rsidRDefault="00E64120" w:rsidP="00E64120">
      <w:pPr>
        <w:pBdr>
          <w:top w:val="nil"/>
          <w:left w:val="nil"/>
          <w:bottom w:val="nil"/>
          <w:right w:val="nil"/>
          <w:between w:val="nil"/>
        </w:pBdr>
        <w:spacing w:after="120" w:line="240" w:lineRule="auto"/>
        <w:ind w:leftChars="0" w:left="0" w:firstLineChars="0" w:firstLine="0"/>
        <w:rPr>
          <w:b/>
        </w:rPr>
      </w:pPr>
    </w:p>
    <w:p w14:paraId="343C5A3B" w14:textId="5A88DD1B" w:rsidR="0008098D" w:rsidRPr="00DB152A"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sidRPr="00DB152A">
        <w:rPr>
          <w:bCs/>
          <w:i/>
          <w:iCs/>
        </w:rPr>
        <w:t>‘Queuing and Storage Tier’</w:t>
      </w:r>
      <w:r>
        <w:rPr>
          <w:bCs/>
        </w:rPr>
        <w:t xml:space="preserve"> comprise of Two First-In-First-Out (FIFO) SQS Queues and a storage bucket using S3.</w:t>
      </w:r>
    </w:p>
    <w:p w14:paraId="4F973803" w14:textId="734F4D77" w:rsidR="00DB152A" w:rsidRPr="009E15D8" w:rsidRDefault="00DB152A"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Their responsibility is to facilitate a loosely coupled architecture by acting as message brokers</w:t>
      </w:r>
      <w:r w:rsidR="005A01EB">
        <w:rPr>
          <w:bCs/>
        </w:rPr>
        <w:t xml:space="preserve"> and provide persistent storage using buckets</w:t>
      </w:r>
    </w:p>
    <w:p w14:paraId="445BB0B0" w14:textId="21546A2C" w:rsidR="009E15D8" w:rsidRPr="009E15D8" w:rsidRDefault="009E15D8" w:rsidP="0008098D">
      <w:pPr>
        <w:pStyle w:val="ListParagraph"/>
        <w:numPr>
          <w:ilvl w:val="1"/>
          <w:numId w:val="3"/>
        </w:numPr>
        <w:pBdr>
          <w:top w:val="nil"/>
          <w:left w:val="nil"/>
          <w:bottom w:val="nil"/>
          <w:right w:val="nil"/>
          <w:between w:val="nil"/>
        </w:pBdr>
        <w:spacing w:after="120" w:line="240" w:lineRule="auto"/>
        <w:ind w:leftChars="0" w:firstLineChars="0"/>
        <w:jc w:val="both"/>
        <w:rPr>
          <w:b/>
        </w:rPr>
      </w:pPr>
      <w:r>
        <w:rPr>
          <w:bCs/>
        </w:rPr>
        <w:t xml:space="preserve">Both FIFO queues are setup to enable </w:t>
      </w:r>
      <w:r w:rsidRPr="009E15D8">
        <w:rPr>
          <w:bCs/>
          <w:i/>
          <w:iCs/>
        </w:rPr>
        <w:t>long polling</w:t>
      </w:r>
      <w:r>
        <w:rPr>
          <w:bCs/>
        </w:rPr>
        <w:t xml:space="preserve"> when receiving messages and provide </w:t>
      </w:r>
      <w:r w:rsidRPr="009E15D8">
        <w:rPr>
          <w:bCs/>
          <w:i/>
          <w:iCs/>
        </w:rPr>
        <w:t>visibility-timeout</w:t>
      </w:r>
      <w:r>
        <w:rPr>
          <w:bCs/>
        </w:rPr>
        <w:t xml:space="preserve"> for each message, they aid by -&gt;</w:t>
      </w:r>
    </w:p>
    <w:p w14:paraId="78DF5A70" w14:textId="1F60CE1C" w:rsidR="009E15D8" w:rsidRPr="009E15D8"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long polling: </w:t>
      </w:r>
      <w:r>
        <w:rPr>
          <w:bCs/>
        </w:rPr>
        <w:t>each ‘receive message’ request waits for a maximum of ‘long_poll_duration’ (5 secs) before returning with NULL if no message is in the queue. This helps in reducing null responses.</w:t>
      </w:r>
    </w:p>
    <w:p w14:paraId="5FCFC10A" w14:textId="3E79E4D7" w:rsidR="009E15D8" w:rsidRPr="005A01EB" w:rsidRDefault="009E15D8" w:rsidP="009E15D8">
      <w:pPr>
        <w:pStyle w:val="ListParagraph"/>
        <w:numPr>
          <w:ilvl w:val="2"/>
          <w:numId w:val="3"/>
        </w:numPr>
        <w:pBdr>
          <w:top w:val="nil"/>
          <w:left w:val="nil"/>
          <w:bottom w:val="nil"/>
          <w:right w:val="nil"/>
          <w:between w:val="nil"/>
        </w:pBdr>
        <w:spacing w:after="120" w:line="240" w:lineRule="auto"/>
        <w:ind w:leftChars="0" w:firstLineChars="0"/>
        <w:rPr>
          <w:b/>
        </w:rPr>
      </w:pPr>
      <w:r>
        <w:rPr>
          <w:b/>
        </w:rPr>
        <w:t xml:space="preserve">message visibility timeout: </w:t>
      </w:r>
      <w:r>
        <w:rPr>
          <w:bCs/>
        </w:rPr>
        <w:t xml:space="preserve">when a message is read by an app tier instance, it is hidden from other app-tier instances for the given duration. This helps in making sure only one instance processes a job and aids in improving fault tolerance. </w:t>
      </w:r>
      <w:r>
        <w:rPr>
          <w:bCs/>
        </w:rPr>
        <w:br/>
        <w:t xml:space="preserve">If the processing instance crashes or fails to process the job, it will be available in the queue after the ‘visibility timeout’ duration has </w:t>
      </w:r>
      <w:proofErr w:type="gramStart"/>
      <w:r>
        <w:rPr>
          <w:bCs/>
        </w:rPr>
        <w:t>expired</w:t>
      </w:r>
      <w:proofErr w:type="gramEnd"/>
      <w:r>
        <w:rPr>
          <w:bCs/>
        </w:rPr>
        <w:t xml:space="preserve"> and some other app-tier instance can take in the request and process it to give the result.</w:t>
      </w:r>
    </w:p>
    <w:p w14:paraId="4182F4BA" w14:textId="2ACF910D"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Request Queue contains Input jobs as messages that are consumed by the ‘App Tier Stack’ . Each message consists image_name in the body, which is the key to fetch the original image from the persistence storage.</w:t>
      </w:r>
    </w:p>
    <w:p w14:paraId="77FC7656" w14:textId="42CBF5B1" w:rsidR="005A01EB" w:rsidRPr="005A01EB"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t>Response Queue contains the classification result as messages that is consumed by the Listener Thread created by the Web tier when the user sends the input request at the beginning of the cycle.</w:t>
      </w:r>
    </w:p>
    <w:p w14:paraId="259D6B8F" w14:textId="49C74D7C" w:rsidR="005A01EB" w:rsidRPr="0008098D" w:rsidRDefault="005A01EB" w:rsidP="005A01EB">
      <w:pPr>
        <w:pStyle w:val="ListParagraph"/>
        <w:numPr>
          <w:ilvl w:val="1"/>
          <w:numId w:val="3"/>
        </w:numPr>
        <w:pBdr>
          <w:top w:val="nil"/>
          <w:left w:val="nil"/>
          <w:bottom w:val="nil"/>
          <w:right w:val="nil"/>
          <w:between w:val="nil"/>
        </w:pBdr>
        <w:spacing w:after="120" w:line="240" w:lineRule="auto"/>
        <w:ind w:leftChars="0" w:firstLineChars="0"/>
        <w:rPr>
          <w:b/>
        </w:rPr>
      </w:pPr>
      <w:r>
        <w:rPr>
          <w:bCs/>
        </w:rPr>
        <w:lastRenderedPageBreak/>
        <w:t xml:space="preserve">S3 bucket provides persistent storage for original image files </w:t>
      </w:r>
      <w:r w:rsidR="00E95EDD">
        <w:rPr>
          <w:bCs/>
        </w:rPr>
        <w:t>and</w:t>
      </w:r>
      <w:r>
        <w:rPr>
          <w:bCs/>
        </w:rPr>
        <w:t xml:space="preserve"> the classification output of each image for auditing purposes.</w:t>
      </w:r>
    </w:p>
    <w:p w14:paraId="00000010" w14:textId="77777777" w:rsidR="00BE08A1" w:rsidRDefault="00BE08A1">
      <w:pPr>
        <w:pBdr>
          <w:top w:val="nil"/>
          <w:left w:val="nil"/>
          <w:bottom w:val="nil"/>
          <w:right w:val="nil"/>
          <w:between w:val="nil"/>
        </w:pBdr>
        <w:spacing w:after="120" w:line="240" w:lineRule="auto"/>
        <w:ind w:left="0" w:hanging="2"/>
        <w:jc w:val="both"/>
        <w:rPr>
          <w:b/>
          <w:u w:val="single"/>
        </w:rPr>
      </w:pPr>
    </w:p>
    <w:p w14:paraId="00000011" w14:textId="77777777" w:rsidR="00BE08A1" w:rsidRDefault="00B938AB">
      <w:pPr>
        <w:pStyle w:val="Heading2"/>
        <w:ind w:left="0" w:hanging="2"/>
        <w:rPr>
          <w:rFonts w:ascii="Calibri" w:eastAsia="Calibri" w:hAnsi="Calibri" w:cs="Calibri"/>
          <w:color w:val="000000"/>
          <w:sz w:val="24"/>
          <w:szCs w:val="24"/>
        </w:rPr>
      </w:pPr>
      <w:r>
        <w:rPr>
          <w:rFonts w:ascii="Calibri" w:eastAsia="Calibri" w:hAnsi="Calibri" w:cs="Calibri"/>
          <w:color w:val="000000"/>
          <w:sz w:val="24"/>
          <w:szCs w:val="24"/>
        </w:rPr>
        <w:t>Autoscaling</w:t>
      </w:r>
    </w:p>
    <w:p w14:paraId="00000012" w14:textId="324E679C" w:rsidR="00BE08A1" w:rsidRDefault="00431257" w:rsidP="00431257">
      <w:pPr>
        <w:pBdr>
          <w:top w:val="nil"/>
          <w:left w:val="nil"/>
          <w:bottom w:val="nil"/>
          <w:right w:val="nil"/>
          <w:between w:val="nil"/>
        </w:pBdr>
        <w:spacing w:after="120" w:line="240" w:lineRule="auto"/>
        <w:ind w:left="0" w:hanging="2"/>
        <w:rPr>
          <w:color w:val="000000"/>
        </w:rPr>
      </w:pPr>
      <w:r>
        <w:rPr>
          <w:color w:val="000000"/>
        </w:rPr>
        <w:t>We use the Python boto3 library and SQS Request Queue to facilitate with auto-scaling capabilities. Concept is to use the length of the request queue to calculate the number of app tier instances needed to process the input dataset and when the request queue is depleted, the app tier instances should terminate on their own without any third party / human intervention.</w:t>
      </w:r>
    </w:p>
    <w:p w14:paraId="04E98E5D" w14:textId="74987B78" w:rsidR="00431257" w:rsidRDefault="00431257" w:rsidP="00431257">
      <w:pPr>
        <w:pBdr>
          <w:top w:val="nil"/>
          <w:left w:val="nil"/>
          <w:bottom w:val="nil"/>
          <w:right w:val="nil"/>
          <w:between w:val="nil"/>
        </w:pBdr>
        <w:spacing w:after="120" w:line="240" w:lineRule="auto"/>
        <w:ind w:left="0" w:hanging="2"/>
        <w:rPr>
          <w:color w:val="000000"/>
        </w:rPr>
      </w:pPr>
      <w:r>
        <w:rPr>
          <w:color w:val="000000"/>
        </w:rPr>
        <w:t>After the images are processed by the web tier and job requests are added the queue, an independent thread is created by the web tier which queries the request queue for the number of messages that are visible and available for processing. Then it calculates the number of instances needed to process the job request and creates a maximum of 19 app tier instances</w:t>
      </w:r>
      <w:r w:rsidR="006360D2">
        <w:rPr>
          <w:color w:val="000000"/>
        </w:rPr>
        <w:t>,</w:t>
      </w:r>
      <w:r>
        <w:rPr>
          <w:color w:val="000000"/>
        </w:rPr>
        <w:t xml:space="preserve"> </w:t>
      </w:r>
      <w:r w:rsidR="006360D2">
        <w:rPr>
          <w:color w:val="000000"/>
        </w:rPr>
        <w:t xml:space="preserve">using Python boto3, </w:t>
      </w:r>
      <w:r>
        <w:rPr>
          <w:color w:val="000000"/>
        </w:rPr>
        <w:t xml:space="preserve">to process the input dataset. We cap the number of app tier instances to 19 so that we do not exceed AWS Free tier usage, but this can be adjusted accordingly when not using AWS free tier. </w:t>
      </w:r>
    </w:p>
    <w:p w14:paraId="6E64D1D3" w14:textId="153C62E0" w:rsidR="006360D2" w:rsidRDefault="006360D2" w:rsidP="006360D2">
      <w:pPr>
        <w:pBdr>
          <w:top w:val="nil"/>
          <w:left w:val="nil"/>
          <w:bottom w:val="nil"/>
          <w:right w:val="nil"/>
          <w:between w:val="nil"/>
        </w:pBdr>
        <w:spacing w:after="120" w:line="240" w:lineRule="auto"/>
        <w:ind w:left="0" w:hanging="2"/>
        <w:rPr>
          <w:color w:val="000000"/>
        </w:rPr>
      </w:pPr>
      <w:r>
        <w:rPr>
          <w:color w:val="000000"/>
        </w:rPr>
        <w:t>Few examples of the above description are -&gt;</w:t>
      </w:r>
    </w:p>
    <w:p w14:paraId="2CD28018" w14:textId="77777777" w:rsid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 images, 5 jobs are queued in the request queue and 5 app tier instances are created</w:t>
      </w:r>
    </w:p>
    <w:p w14:paraId="18C59153" w14:textId="647EE085" w:rsidR="006360D2" w:rsidRPr="006360D2" w:rsidRDefault="006360D2" w:rsidP="006360D2">
      <w:pPr>
        <w:pStyle w:val="ListParagraph"/>
        <w:numPr>
          <w:ilvl w:val="0"/>
          <w:numId w:val="4"/>
        </w:numPr>
        <w:pBdr>
          <w:top w:val="nil"/>
          <w:left w:val="nil"/>
          <w:bottom w:val="nil"/>
          <w:right w:val="nil"/>
          <w:between w:val="nil"/>
        </w:pBdr>
        <w:spacing w:after="120" w:line="240" w:lineRule="auto"/>
        <w:ind w:leftChars="0" w:firstLineChars="0"/>
        <w:rPr>
          <w:color w:val="000000"/>
        </w:rPr>
      </w:pPr>
      <w:r>
        <w:rPr>
          <w:color w:val="000000"/>
        </w:rPr>
        <w:t>User uploads 50 images, 50 jobs are queued in the request queue and 19 app tier instances are created</w:t>
      </w:r>
    </w:p>
    <w:p w14:paraId="29F04F84" w14:textId="62FB23D7" w:rsidR="00431257" w:rsidRDefault="00431257" w:rsidP="00431257">
      <w:pPr>
        <w:pBdr>
          <w:top w:val="nil"/>
          <w:left w:val="nil"/>
          <w:bottom w:val="nil"/>
          <w:right w:val="nil"/>
          <w:between w:val="nil"/>
        </w:pBdr>
        <w:spacing w:after="120" w:line="240" w:lineRule="auto"/>
        <w:ind w:left="0" w:hanging="2"/>
        <w:rPr>
          <w:color w:val="000000"/>
        </w:rPr>
      </w:pPr>
      <w:r>
        <w:rPr>
          <w:color w:val="000000"/>
        </w:rPr>
        <w:t>When all requests are done processing by the App tier stack, each app tier instance continues to long-poll the request queue for a maximum of X times. This is done to use the existing App Tier stack in case more requests come into the queue. If they do, App tier stack will continue processing the results and output the classification result. If no new message comes in even after the X</w:t>
      </w:r>
      <w:r w:rsidRPr="00431257">
        <w:rPr>
          <w:color w:val="000000"/>
          <w:vertAlign w:val="superscript"/>
        </w:rPr>
        <w:t>th</w:t>
      </w:r>
      <w:r w:rsidR="006360D2">
        <w:rPr>
          <w:color w:val="000000"/>
          <w:vertAlign w:val="superscript"/>
        </w:rPr>
        <w:t xml:space="preserve"> </w:t>
      </w:r>
      <w:r w:rsidR="006360D2">
        <w:rPr>
          <w:color w:val="000000"/>
        </w:rPr>
        <w:t>long-poll then the app tier instance prepares to terminate itself.</w:t>
      </w:r>
    </w:p>
    <w:p w14:paraId="579AD17A" w14:textId="0A2A8EE9" w:rsidR="006360D2" w:rsidRDefault="006360D2" w:rsidP="00431257">
      <w:pPr>
        <w:pBdr>
          <w:top w:val="nil"/>
          <w:left w:val="nil"/>
          <w:bottom w:val="nil"/>
          <w:right w:val="nil"/>
          <w:between w:val="nil"/>
        </w:pBdr>
        <w:spacing w:after="120" w:line="240" w:lineRule="auto"/>
        <w:ind w:left="0" w:hanging="2"/>
        <w:rPr>
          <w:color w:val="000000"/>
        </w:rPr>
      </w:pPr>
      <w:r>
        <w:rPr>
          <w:color w:val="000000"/>
        </w:rPr>
        <w:t xml:space="preserve">For the app tier instance to terminate itself, it requires </w:t>
      </w:r>
      <w:proofErr w:type="gramStart"/>
      <w:r>
        <w:rPr>
          <w:color w:val="000000"/>
        </w:rPr>
        <w:t>it’s</w:t>
      </w:r>
      <w:proofErr w:type="gramEnd"/>
      <w:r>
        <w:rPr>
          <w:color w:val="000000"/>
        </w:rPr>
        <w:t xml:space="preserve"> </w:t>
      </w:r>
      <w:r w:rsidRPr="006360D2">
        <w:rPr>
          <w:i/>
          <w:iCs/>
          <w:color w:val="000000"/>
        </w:rPr>
        <w:t>ec2 instance id</w:t>
      </w:r>
      <w:r>
        <w:rPr>
          <w:color w:val="000000"/>
        </w:rPr>
        <w:t xml:space="preserve"> which it fetches using the Python boto3 library and then uses the said library to create a terminate request to the AWS python API.</w:t>
      </w:r>
    </w:p>
    <w:p w14:paraId="1DB94701" w14:textId="732A98A8" w:rsidR="00D5737E" w:rsidRDefault="00D5737E" w:rsidP="005318A0">
      <w:pPr>
        <w:pBdr>
          <w:top w:val="nil"/>
          <w:left w:val="nil"/>
          <w:bottom w:val="nil"/>
          <w:right w:val="nil"/>
          <w:between w:val="nil"/>
        </w:pBdr>
        <w:spacing w:after="120" w:line="240" w:lineRule="auto"/>
        <w:ind w:left="0" w:hanging="2"/>
        <w:jc w:val="center"/>
        <w:rPr>
          <w:color w:val="000000"/>
        </w:rPr>
      </w:pPr>
      <w:r>
        <w:rPr>
          <w:noProof/>
          <w:color w:val="000000"/>
        </w:rPr>
        <w:drawing>
          <wp:inline distT="0" distB="0" distL="0" distR="0" wp14:anchorId="442F6B4E" wp14:editId="7C5B302B">
            <wp:extent cx="2565228" cy="2865120"/>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8074" cy="2879468"/>
                    </a:xfrm>
                    <a:prstGeom prst="rect">
                      <a:avLst/>
                    </a:prstGeom>
                  </pic:spPr>
                </pic:pic>
              </a:graphicData>
            </a:graphic>
          </wp:inline>
        </w:drawing>
      </w:r>
    </w:p>
    <w:p w14:paraId="7E623DD9" w14:textId="7D028798" w:rsidR="006360D2" w:rsidRPr="006360D2" w:rsidRDefault="006360D2" w:rsidP="00CB71F8">
      <w:pPr>
        <w:pBdr>
          <w:top w:val="nil"/>
          <w:left w:val="nil"/>
          <w:bottom w:val="nil"/>
          <w:right w:val="nil"/>
          <w:between w:val="nil"/>
        </w:pBdr>
        <w:spacing w:after="120" w:line="240" w:lineRule="auto"/>
        <w:ind w:left="0" w:hanging="2"/>
        <w:rPr>
          <w:color w:val="000000"/>
        </w:rPr>
      </w:pPr>
      <w:r>
        <w:rPr>
          <w:color w:val="000000"/>
        </w:rPr>
        <w:lastRenderedPageBreak/>
        <w:t xml:space="preserve">In conclusion, </w:t>
      </w:r>
      <w:r w:rsidR="00CB71F8">
        <w:rPr>
          <w:color w:val="000000"/>
        </w:rPr>
        <w:t>t</w:t>
      </w:r>
      <w:r>
        <w:rPr>
          <w:color w:val="000000"/>
        </w:rPr>
        <w:t>he length of the request queue</w:t>
      </w:r>
      <w:r w:rsidR="005318A0">
        <w:rPr>
          <w:color w:val="000000"/>
        </w:rPr>
        <w:t xml:space="preserve"> with the long polling duration</w:t>
      </w:r>
      <w:r>
        <w:rPr>
          <w:color w:val="000000"/>
        </w:rPr>
        <w:t xml:space="preserve"> plays a major role in the auto-scaling </w:t>
      </w:r>
      <w:r w:rsidR="005318A0">
        <w:rPr>
          <w:color w:val="000000"/>
        </w:rPr>
        <w:t xml:space="preserve">and termination </w:t>
      </w:r>
      <w:r>
        <w:rPr>
          <w:color w:val="000000"/>
        </w:rPr>
        <w:t>architecture.</w:t>
      </w:r>
    </w:p>
    <w:p w14:paraId="00000013" w14:textId="77777777" w:rsidR="00BE08A1" w:rsidRDefault="00BE08A1">
      <w:pPr>
        <w:pBdr>
          <w:top w:val="nil"/>
          <w:left w:val="nil"/>
          <w:bottom w:val="nil"/>
          <w:right w:val="nil"/>
          <w:between w:val="nil"/>
        </w:pBdr>
        <w:spacing w:after="120" w:line="240" w:lineRule="auto"/>
        <w:ind w:left="0" w:hanging="2"/>
        <w:jc w:val="both"/>
        <w:rPr>
          <w:color w:val="000000"/>
        </w:rPr>
      </w:pPr>
    </w:p>
    <w:p w14:paraId="00000014"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Testing and evaluation</w:t>
      </w:r>
    </w:p>
    <w:p w14:paraId="00000017" w14:textId="7F70E2A4" w:rsidR="00BE08A1" w:rsidRDefault="00E71204">
      <w:pPr>
        <w:pBdr>
          <w:top w:val="nil"/>
          <w:left w:val="nil"/>
          <w:bottom w:val="nil"/>
          <w:right w:val="nil"/>
          <w:between w:val="nil"/>
        </w:pBdr>
        <w:spacing w:after="120" w:line="240" w:lineRule="auto"/>
        <w:ind w:left="0" w:hanging="2"/>
        <w:jc w:val="both"/>
        <w:rPr>
          <w:color w:val="000000"/>
        </w:rPr>
      </w:pPr>
      <w:r>
        <w:rPr>
          <w:color w:val="000000"/>
        </w:rPr>
        <w:t xml:space="preserve">We tested our application using the imagenet-100 dataset provided by the Teaching Assistants. The results were as follows </w:t>
      </w:r>
      <w:r w:rsidRPr="00E71204">
        <w:rPr>
          <w:color w:val="000000"/>
        </w:rPr>
        <w:sym w:font="Wingdings" w:char="F0E0"/>
      </w:r>
    </w:p>
    <w:p w14:paraId="28B3B7F9" w14:textId="3C1CE1F3" w:rsidR="00E71204" w:rsidRDefault="00E71204">
      <w:pPr>
        <w:pBdr>
          <w:top w:val="nil"/>
          <w:left w:val="nil"/>
          <w:bottom w:val="nil"/>
          <w:right w:val="nil"/>
          <w:between w:val="nil"/>
        </w:pBdr>
        <w:spacing w:after="120" w:line="240" w:lineRule="auto"/>
        <w:ind w:left="0" w:hanging="2"/>
        <w:jc w:val="both"/>
        <w:rPr>
          <w:color w:val="000000"/>
        </w:rPr>
      </w:pPr>
      <w:r>
        <w:rPr>
          <w:color w:val="000000"/>
        </w:rPr>
        <w:t xml:space="preserve">&lt;Insert testing example with 10 </w:t>
      </w:r>
      <w:proofErr w:type="gramStart"/>
      <w:r>
        <w:rPr>
          <w:color w:val="000000"/>
        </w:rPr>
        <w:t>image</w:t>
      </w:r>
      <w:proofErr w:type="gramEnd"/>
      <w:r>
        <w:rPr>
          <w:color w:val="000000"/>
        </w:rPr>
        <w:t>&gt;</w:t>
      </w:r>
    </w:p>
    <w:p w14:paraId="3FDA0C0D" w14:textId="2D729A4D"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&lt;Insert testing example with 30 images&gt;</w:t>
      </w:r>
    </w:p>
    <w:p w14:paraId="20963B11" w14:textId="1C52D8F8" w:rsidR="00E71204" w:rsidRDefault="00E71204" w:rsidP="00E71204">
      <w:pPr>
        <w:pBdr>
          <w:top w:val="nil"/>
          <w:left w:val="nil"/>
          <w:bottom w:val="nil"/>
          <w:right w:val="nil"/>
          <w:between w:val="nil"/>
        </w:pBdr>
        <w:spacing w:after="120" w:line="240" w:lineRule="auto"/>
        <w:ind w:left="0" w:hanging="2"/>
        <w:jc w:val="both"/>
        <w:rPr>
          <w:color w:val="000000"/>
        </w:rPr>
      </w:pPr>
      <w:r>
        <w:rPr>
          <w:color w:val="000000"/>
        </w:rPr>
        <w:t>&lt;Insert testing example with 100 images&gt;</w:t>
      </w:r>
    </w:p>
    <w:p w14:paraId="29A45193" w14:textId="77777777" w:rsidR="00E71204" w:rsidRDefault="00E71204" w:rsidP="00E71204">
      <w:pPr>
        <w:pBdr>
          <w:top w:val="nil"/>
          <w:left w:val="nil"/>
          <w:bottom w:val="nil"/>
          <w:right w:val="nil"/>
          <w:between w:val="nil"/>
        </w:pBdr>
        <w:spacing w:after="120" w:line="240" w:lineRule="auto"/>
        <w:ind w:leftChars="0" w:left="0" w:firstLineChars="0" w:firstLine="0"/>
        <w:jc w:val="both"/>
        <w:rPr>
          <w:color w:val="000000"/>
          <w:sz w:val="18"/>
          <w:szCs w:val="18"/>
        </w:rPr>
      </w:pPr>
    </w:p>
    <w:p w14:paraId="00000018" w14:textId="77777777" w:rsidR="00BE08A1" w:rsidRDefault="00B938AB">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Code</w:t>
      </w:r>
    </w:p>
    <w:p w14:paraId="0000001B" w14:textId="4883046E" w:rsidR="00BE08A1" w:rsidRDefault="00E71204">
      <w:pPr>
        <w:pBdr>
          <w:top w:val="nil"/>
          <w:left w:val="nil"/>
          <w:bottom w:val="nil"/>
          <w:right w:val="nil"/>
          <w:between w:val="nil"/>
        </w:pBdr>
        <w:spacing w:after="120" w:line="240" w:lineRule="auto"/>
        <w:ind w:left="0" w:hanging="2"/>
        <w:jc w:val="both"/>
        <w:rPr>
          <w:color w:val="000000"/>
        </w:rPr>
      </w:pPr>
      <w:r>
        <w:rPr>
          <w:color w:val="000000"/>
        </w:rPr>
        <w:t>Our project directory is as follows -&gt;</w:t>
      </w:r>
    </w:p>
    <w:p w14:paraId="1196E304" w14:textId="32AC7B86" w:rsidR="00E71204" w:rsidRDefault="00E71204" w:rsidP="00E71204">
      <w:pPr>
        <w:pStyle w:val="ListParagraph"/>
        <w:numPr>
          <w:ilvl w:val="0"/>
          <w:numId w:val="5"/>
        </w:numPr>
        <w:pBdr>
          <w:top w:val="nil"/>
          <w:left w:val="nil"/>
          <w:bottom w:val="nil"/>
          <w:right w:val="nil"/>
          <w:between w:val="nil"/>
        </w:pBdr>
        <w:spacing w:after="120" w:line="240" w:lineRule="auto"/>
        <w:ind w:leftChars="0" w:firstLineChars="0"/>
        <w:jc w:val="both"/>
        <w:rPr>
          <w:color w:val="000000"/>
        </w:rPr>
      </w:pPr>
      <w:r>
        <w:rPr>
          <w:color w:val="000000"/>
        </w:rPr>
        <w:t>cloud_project</w:t>
      </w:r>
      <w:r w:rsidR="00B701F1">
        <w:rPr>
          <w:color w:val="000000"/>
        </w:rPr>
        <w:t>/</w:t>
      </w:r>
    </w:p>
    <w:p w14:paraId="38C77E96" w14:textId="1E0B9188"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cloud_iaas_project</w:t>
      </w:r>
      <w:r w:rsidR="00B701F1">
        <w:rPr>
          <w:color w:val="000000"/>
        </w:rPr>
        <w:t>/</w:t>
      </w:r>
    </w:p>
    <w:p w14:paraId="7BD44E28" w14:textId="4DF6ADCE" w:rsidR="00E71204"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templates/</w:t>
      </w:r>
    </w:p>
    <w:p w14:paraId="0B768936" w14:textId="206E5227"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index.html</w:t>
      </w:r>
    </w:p>
    <w:p w14:paraId="66D7DD58" w14:textId="4352724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static/</w:t>
      </w:r>
    </w:p>
    <w:p w14:paraId="4CF67B36" w14:textId="4823305C"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css/</w:t>
      </w:r>
    </w:p>
    <w:p w14:paraId="09032792" w14:textId="3D467D60"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style.css</w:t>
      </w:r>
    </w:p>
    <w:p w14:paraId="5444A051" w14:textId="682FA788" w:rsidR="00B701F1" w:rsidRDefault="00B701F1" w:rsidP="00B701F1">
      <w:pPr>
        <w:pStyle w:val="ListParagraph"/>
        <w:numPr>
          <w:ilvl w:val="3"/>
          <w:numId w:val="5"/>
        </w:numPr>
        <w:pBdr>
          <w:top w:val="nil"/>
          <w:left w:val="nil"/>
          <w:bottom w:val="nil"/>
          <w:right w:val="nil"/>
          <w:between w:val="nil"/>
        </w:pBdr>
        <w:spacing w:after="120" w:line="240" w:lineRule="auto"/>
        <w:ind w:leftChars="0" w:firstLineChars="0"/>
        <w:jc w:val="both"/>
        <w:rPr>
          <w:color w:val="000000"/>
        </w:rPr>
      </w:pPr>
      <w:r>
        <w:rPr>
          <w:color w:val="000000"/>
        </w:rPr>
        <w:t>js/</w:t>
      </w:r>
    </w:p>
    <w:p w14:paraId="073AF22A" w14:textId="1699AD0D" w:rsidR="00B701F1" w:rsidRDefault="00B701F1" w:rsidP="00B701F1">
      <w:pPr>
        <w:pStyle w:val="ListParagraph"/>
        <w:numPr>
          <w:ilvl w:val="4"/>
          <w:numId w:val="5"/>
        </w:numPr>
        <w:pBdr>
          <w:top w:val="nil"/>
          <w:left w:val="nil"/>
          <w:bottom w:val="nil"/>
          <w:right w:val="nil"/>
          <w:between w:val="nil"/>
        </w:pBdr>
        <w:spacing w:after="120" w:line="240" w:lineRule="auto"/>
        <w:ind w:leftChars="0" w:firstLineChars="0"/>
        <w:jc w:val="both"/>
        <w:rPr>
          <w:color w:val="000000"/>
        </w:rPr>
      </w:pPr>
      <w:r>
        <w:rPr>
          <w:color w:val="000000"/>
        </w:rPr>
        <w:t>socketio_client.js</w:t>
      </w:r>
    </w:p>
    <w:p w14:paraId="66F007A3" w14:textId="0853B66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__init__.py</w:t>
      </w:r>
    </w:p>
    <w:p w14:paraId="7A79EE00" w14:textId="34F64634"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helper.py</w:t>
      </w:r>
    </w:p>
    <w:p w14:paraId="131852D9" w14:textId="6EC21CB1"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apptier.py</w:t>
      </w:r>
    </w:p>
    <w:p w14:paraId="27D3A0AC" w14:textId="14657270"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webtier.py</w:t>
      </w:r>
    </w:p>
    <w:p w14:paraId="12E3F9F3" w14:textId="0EB88D7D"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webtier_helper.py</w:t>
      </w:r>
    </w:p>
    <w:p w14:paraId="5918B8F8" w14:textId="58A13695"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Pr>
          <w:color w:val="000000"/>
        </w:rPr>
        <w:t>constants.py</w:t>
      </w:r>
    </w:p>
    <w:p w14:paraId="3BB7E5F8" w14:textId="6A3352A7" w:rsidR="00B701F1" w:rsidRDefault="00B701F1" w:rsidP="00E71204">
      <w:pPr>
        <w:pStyle w:val="ListParagraph"/>
        <w:numPr>
          <w:ilvl w:val="2"/>
          <w:numId w:val="5"/>
        </w:numPr>
        <w:pBdr>
          <w:top w:val="nil"/>
          <w:left w:val="nil"/>
          <w:bottom w:val="nil"/>
          <w:right w:val="nil"/>
          <w:between w:val="nil"/>
        </w:pBdr>
        <w:spacing w:after="120" w:line="240" w:lineRule="auto"/>
        <w:ind w:leftChars="0" w:firstLineChars="0"/>
        <w:jc w:val="both"/>
        <w:rPr>
          <w:color w:val="000000"/>
        </w:rPr>
      </w:pPr>
      <w:r w:rsidRPr="00B701F1">
        <w:rPr>
          <w:color w:val="000000"/>
        </w:rPr>
        <w:t>imagenet-labels.json</w:t>
      </w:r>
    </w:p>
    <w:p w14:paraId="7DCDB6F0" w14:textId="20908D66" w:rsidR="00E71204" w:rsidRDefault="00E71204" w:rsidP="00E71204">
      <w:pPr>
        <w:pStyle w:val="ListParagraph"/>
        <w:numPr>
          <w:ilvl w:val="1"/>
          <w:numId w:val="5"/>
        </w:numPr>
        <w:pBdr>
          <w:top w:val="nil"/>
          <w:left w:val="nil"/>
          <w:bottom w:val="nil"/>
          <w:right w:val="nil"/>
          <w:between w:val="nil"/>
        </w:pBdr>
        <w:spacing w:after="120" w:line="240" w:lineRule="auto"/>
        <w:ind w:leftChars="0" w:firstLineChars="0"/>
        <w:jc w:val="both"/>
        <w:rPr>
          <w:color w:val="000000"/>
        </w:rPr>
      </w:pPr>
      <w:r>
        <w:rPr>
          <w:color w:val="000000"/>
        </w:rPr>
        <w:t>architectural_diagrams</w:t>
      </w:r>
      <w:r w:rsidR="00B701F1">
        <w:rPr>
          <w:color w:val="000000"/>
        </w:rPr>
        <w:t>/</w:t>
      </w:r>
    </w:p>
    <w:p w14:paraId="648D50B1" w14:textId="0E8A2B46"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p>
    <w:p w14:paraId="65AACE54" w14:textId="182E20D4" w:rsidR="00B701F1" w:rsidRDefault="00B701F1" w:rsidP="00B701F1">
      <w:pPr>
        <w:pBdr>
          <w:top w:val="nil"/>
          <w:left w:val="nil"/>
          <w:bottom w:val="nil"/>
          <w:right w:val="nil"/>
          <w:between w:val="nil"/>
        </w:pBdr>
        <w:spacing w:after="120" w:line="240" w:lineRule="auto"/>
        <w:ind w:leftChars="0" w:left="0" w:firstLineChars="0" w:firstLine="0"/>
        <w:jc w:val="both"/>
        <w:rPr>
          <w:color w:val="000000"/>
        </w:rPr>
      </w:pPr>
      <w:r>
        <w:rPr>
          <w:color w:val="000000"/>
        </w:rPr>
        <w:t xml:space="preserve">Purpose of each files </w:t>
      </w:r>
      <w:r w:rsidRPr="00B701F1">
        <w:rPr>
          <w:color w:val="000000"/>
        </w:rPr>
        <w:sym w:font="Wingdings" w:char="F0E0"/>
      </w:r>
    </w:p>
    <w:p w14:paraId="3CAE12CC" w14:textId="2B5E5F55" w:rsidR="00B701F1" w:rsidRDefault="00B701F1" w:rsidP="00B701F1">
      <w:pPr>
        <w:pStyle w:val="ListParagraph"/>
        <w:numPr>
          <w:ilvl w:val="0"/>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Cloud_project</w:t>
      </w:r>
      <w:r>
        <w:rPr>
          <w:color w:val="000000"/>
        </w:rPr>
        <w:t>: Main project repository that is hosted on each web_tier and app_tier instances. This contains all the working logic for the application to work</w:t>
      </w:r>
    </w:p>
    <w:p w14:paraId="5E7C00B1" w14:textId="2EB2CFCF"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Templates</w:t>
      </w:r>
      <w:r w:rsidR="004B669E" w:rsidRPr="004B669E">
        <w:rPr>
          <w:b/>
          <w:bCs/>
          <w:color w:val="000000"/>
        </w:rPr>
        <w:t>/</w:t>
      </w:r>
      <w:r>
        <w:rPr>
          <w:color w:val="000000"/>
        </w:rPr>
        <w:t xml:space="preserve">: Contains the front-end page written in HTML, </w:t>
      </w:r>
      <w:proofErr w:type="gramStart"/>
      <w:r>
        <w:rPr>
          <w:color w:val="000000"/>
        </w:rPr>
        <w:t>CSS</w:t>
      </w:r>
      <w:proofErr w:type="gramEnd"/>
      <w:r>
        <w:rPr>
          <w:color w:val="000000"/>
        </w:rPr>
        <w:t xml:space="preserve"> and </w:t>
      </w:r>
      <w:r w:rsidR="007E6B3F">
        <w:rPr>
          <w:color w:val="000000"/>
        </w:rPr>
        <w:t>JavaScript</w:t>
      </w:r>
    </w:p>
    <w:p w14:paraId="4F0958D5" w14:textId="0A017223" w:rsidR="00B701F1" w:rsidRDefault="00B701F1" w:rsidP="00B701F1">
      <w:pPr>
        <w:pStyle w:val="ListParagraph"/>
        <w:numPr>
          <w:ilvl w:val="1"/>
          <w:numId w:val="4"/>
        </w:numPr>
        <w:pBdr>
          <w:top w:val="nil"/>
          <w:left w:val="nil"/>
          <w:bottom w:val="nil"/>
          <w:right w:val="nil"/>
          <w:between w:val="nil"/>
        </w:pBdr>
        <w:spacing w:after="120" w:line="240" w:lineRule="auto"/>
        <w:ind w:leftChars="0" w:firstLineChars="0"/>
        <w:jc w:val="both"/>
        <w:rPr>
          <w:color w:val="000000"/>
        </w:rPr>
      </w:pPr>
      <w:r w:rsidRPr="004B669E">
        <w:rPr>
          <w:b/>
          <w:bCs/>
          <w:color w:val="000000"/>
        </w:rPr>
        <w:t>Static</w:t>
      </w:r>
      <w:r>
        <w:rPr>
          <w:color w:val="000000"/>
        </w:rPr>
        <w:t>: Contains helper CSS and JavaScript files which aid the front-end page</w:t>
      </w:r>
    </w:p>
    <w:p w14:paraId="4C4BDE19" w14:textId="3F1971D6" w:rsidR="00A82A3F" w:rsidRDefault="00B701F1"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Socketio_client.js: Makes a web socket connection with the Flask HTTP server written in python to facilitate the </w:t>
      </w:r>
      <w:r w:rsidR="00A82A3F">
        <w:rPr>
          <w:color w:val="000000"/>
        </w:rPr>
        <w:t>receiving of image classification results as and when they arrive after processing.</w:t>
      </w:r>
      <w:r w:rsidR="00A82A3F">
        <w:rPr>
          <w:color w:val="000000"/>
        </w:rPr>
        <w:br/>
        <w:t xml:space="preserve">Web sockets provide a real time communication channel which helps the user and back-end server to communicate as and when needed. Server can </w:t>
      </w:r>
      <w:r w:rsidR="00A82A3F">
        <w:rPr>
          <w:color w:val="000000"/>
        </w:rPr>
        <w:lastRenderedPageBreak/>
        <w:t>asynchronously post messages to the front end to display the image classification results</w:t>
      </w:r>
    </w:p>
    <w:p w14:paraId="4E310744" w14:textId="5C8D362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__init__.py</w:t>
      </w:r>
      <w:r>
        <w:rPr>
          <w:color w:val="000000"/>
        </w:rPr>
        <w:t xml:space="preserve">: Creates a module package </w:t>
      </w:r>
    </w:p>
    <w:p w14:paraId="30626230" w14:textId="72DC4B57"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helper.py</w:t>
      </w:r>
      <w:r>
        <w:rPr>
          <w:color w:val="000000"/>
        </w:rPr>
        <w:t xml:space="preserve">: consists a set of modular functions that help in interacting with AWS such as S3, SQS and EC2. They do the following -&gt; </w:t>
      </w:r>
    </w:p>
    <w:p w14:paraId="4BAC0990" w14:textId="19A1262A"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S3 : Create a new bucket, upload a file to the bucket, download a file from the bucket</w:t>
      </w:r>
    </w:p>
    <w:p w14:paraId="5641C8B0" w14:textId="090EE4C6"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SQS: Create a new queue using attributes passed, get queue attributes, get queue URL, send message to a queue, receive ‘N’ messages from a queue, delete a message from the queue</w:t>
      </w:r>
    </w:p>
    <w:p w14:paraId="7604CBCB" w14:textId="1B6B29D1" w:rsidR="00A82A3F" w:rsidRDefault="00A82A3F"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EC2: create ec2 instances, get instance id of local ec2 instance, terminate ec2 instances</w:t>
      </w:r>
    </w:p>
    <w:p w14:paraId="792FFF01" w14:textId="6B4AB1D8"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apptier.py</w:t>
      </w:r>
      <w:r>
        <w:rPr>
          <w:color w:val="000000"/>
        </w:rPr>
        <w:t>: Responsible to long poll the request queue and give classification results using image classifier model provided by the Teaching Assistants. Also terminates itself when long polling an empty request queue for more than X times</w:t>
      </w:r>
    </w:p>
    <w:p w14:paraId="2B959F9C" w14:textId="7DB6C0B0"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webtier.py</w:t>
      </w:r>
      <w:r>
        <w:rPr>
          <w:color w:val="000000"/>
        </w:rPr>
        <w:t xml:space="preserve">: Responsible </w:t>
      </w:r>
      <w:r w:rsidR="004B669E">
        <w:rPr>
          <w:color w:val="000000"/>
        </w:rPr>
        <w:t xml:space="preserve">to create new AWS resources, </w:t>
      </w:r>
      <w:r>
        <w:rPr>
          <w:color w:val="000000"/>
        </w:rPr>
        <w:t>host an HTTP server and WebSocket connection using Flask and Flask-</w:t>
      </w:r>
      <w:proofErr w:type="gramStart"/>
      <w:r>
        <w:rPr>
          <w:color w:val="000000"/>
        </w:rPr>
        <w:t>socketio</w:t>
      </w:r>
      <w:proofErr w:type="gramEnd"/>
      <w:r>
        <w:rPr>
          <w:color w:val="000000"/>
        </w:rPr>
        <w:t xml:space="preserve"> respectively. Hosts the front end and receives input images from the user as POST call. Processes images, sends job ids to request queue, creates instances and listens for processed results from the response queue</w:t>
      </w:r>
    </w:p>
    <w:p w14:paraId="5FBFA001" w14:textId="23475DB6" w:rsidR="00A82A3F" w:rsidRDefault="00A82A3F" w:rsidP="00A82A3F">
      <w:pPr>
        <w:pStyle w:val="ListParagraph"/>
        <w:numPr>
          <w:ilvl w:val="1"/>
          <w:numId w:val="4"/>
        </w:numPr>
        <w:pBdr>
          <w:top w:val="nil"/>
          <w:left w:val="nil"/>
          <w:bottom w:val="nil"/>
          <w:right w:val="nil"/>
          <w:between w:val="nil"/>
        </w:pBdr>
        <w:spacing w:after="120" w:line="240" w:lineRule="auto"/>
        <w:ind w:leftChars="0" w:firstLineChars="0"/>
        <w:rPr>
          <w:color w:val="000000"/>
        </w:rPr>
      </w:pPr>
      <w:r w:rsidRPr="004B669E">
        <w:rPr>
          <w:i/>
          <w:iCs/>
          <w:color w:val="000000"/>
        </w:rPr>
        <w:t>webtier_helper.py</w:t>
      </w:r>
      <w:r>
        <w:rPr>
          <w:color w:val="000000"/>
        </w:rPr>
        <w:t xml:space="preserve">: Consists helper functions which facilitate the </w:t>
      </w:r>
      <w:r w:rsidR="004B669E">
        <w:rPr>
          <w:color w:val="000000"/>
        </w:rPr>
        <w:t>web tier</w:t>
      </w:r>
      <w:r>
        <w:rPr>
          <w:color w:val="000000"/>
        </w:rPr>
        <w:t xml:space="preserve"> in accomplishing its responsibilities. </w:t>
      </w:r>
      <w:r w:rsidR="004B669E">
        <w:rPr>
          <w:color w:val="000000"/>
        </w:rPr>
        <w:t xml:space="preserve">Majorly </w:t>
      </w:r>
      <w:r>
        <w:rPr>
          <w:color w:val="000000"/>
        </w:rPr>
        <w:t xml:space="preserve">are </w:t>
      </w:r>
      <w:r w:rsidRPr="00A82A3F">
        <w:rPr>
          <w:color w:val="000000"/>
        </w:rPr>
        <w:sym w:font="Wingdings" w:char="F0E0"/>
      </w:r>
    </w:p>
    <w:p w14:paraId="55EEE5FF" w14:textId="3CCD8481" w:rsidR="00A82A3F"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 xml:space="preserve">creating </w:t>
      </w:r>
      <w:r w:rsidR="007E6B3F">
        <w:rPr>
          <w:color w:val="000000"/>
        </w:rPr>
        <w:t>AWS</w:t>
      </w:r>
      <w:r>
        <w:rPr>
          <w:color w:val="000000"/>
        </w:rPr>
        <w:t xml:space="preserve"> resources such as S3 bucket and SQS queues</w:t>
      </w:r>
    </w:p>
    <w:p w14:paraId="684633CE" w14:textId="198DE777"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processing images and posting to SQS and S3</w:t>
      </w:r>
    </w:p>
    <w:p w14:paraId="73F58011" w14:textId="51B90451" w:rsidR="004B669E" w:rsidRDefault="004B669E" w:rsidP="00A82A3F">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creating of app-tier-stack by querying the request queue</w:t>
      </w:r>
    </w:p>
    <w:p w14:paraId="22E72BF4" w14:textId="03E2C6B8" w:rsid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color w:val="000000"/>
        </w:rPr>
      </w:pPr>
      <w:r>
        <w:rPr>
          <w:color w:val="000000"/>
        </w:rPr>
        <w:t>listening to response queue on an independent thread</w:t>
      </w:r>
    </w:p>
    <w:p w14:paraId="2DEE2BC7" w14:textId="26FA6BFB" w:rsidR="004B669E" w:rsidRPr="004B669E" w:rsidRDefault="004B669E" w:rsidP="004B669E">
      <w:pPr>
        <w:pStyle w:val="ListParagraph"/>
        <w:numPr>
          <w:ilvl w:val="1"/>
          <w:numId w:val="4"/>
        </w:numPr>
        <w:pBdr>
          <w:top w:val="nil"/>
          <w:left w:val="nil"/>
          <w:bottom w:val="nil"/>
          <w:right w:val="nil"/>
          <w:between w:val="nil"/>
        </w:pBdr>
        <w:spacing w:after="120" w:line="240" w:lineRule="auto"/>
        <w:ind w:leftChars="0" w:firstLineChars="0"/>
        <w:rPr>
          <w:i/>
          <w:iCs/>
          <w:color w:val="000000"/>
        </w:rPr>
      </w:pPr>
      <w:r w:rsidRPr="004B669E">
        <w:rPr>
          <w:i/>
          <w:iCs/>
          <w:color w:val="000000"/>
        </w:rPr>
        <w:t>constants.py</w:t>
      </w:r>
      <w:r>
        <w:rPr>
          <w:i/>
          <w:iCs/>
          <w:color w:val="000000"/>
        </w:rPr>
        <w:t xml:space="preserve">: </w:t>
      </w:r>
      <w:r w:rsidRPr="004B669E">
        <w:rPr>
          <w:color w:val="000000"/>
        </w:rPr>
        <w:t>Conf</w:t>
      </w:r>
      <w:r>
        <w:rPr>
          <w:color w:val="000000"/>
        </w:rPr>
        <w:t>iguration file consisting of constants that are retrieved throughout the application. They include -&gt;</w:t>
      </w:r>
    </w:p>
    <w:p w14:paraId="71557A47" w14:textId="13D645E3"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names</w:t>
      </w:r>
      <w:r w:rsidR="002C4451">
        <w:rPr>
          <w:color w:val="000000"/>
        </w:rPr>
        <w:t xml:space="preserve"> for S3 bucket, SQS queues and EC2 instances</w:t>
      </w:r>
    </w:p>
    <w:p w14:paraId="0D15B72C" w14:textId="06D80770" w:rsidR="004B669E" w:rsidRPr="004B669E"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sidRPr="004B669E">
        <w:rPr>
          <w:color w:val="000000"/>
        </w:rPr>
        <w:t>min and max number of</w:t>
      </w:r>
      <w:r>
        <w:rPr>
          <w:color w:val="000000"/>
        </w:rPr>
        <w:t xml:space="preserve"> app instances</w:t>
      </w:r>
      <w:r w:rsidRPr="004B669E">
        <w:rPr>
          <w:color w:val="000000"/>
        </w:rPr>
        <w:t xml:space="preserve">, security group ids to associate to new instances, app tier </w:t>
      </w:r>
      <w:r w:rsidR="002C4451">
        <w:rPr>
          <w:color w:val="000000"/>
        </w:rPr>
        <w:t>AMI</w:t>
      </w:r>
      <w:r w:rsidRPr="004B669E">
        <w:rPr>
          <w:color w:val="000000"/>
        </w:rPr>
        <w:t xml:space="preserve"> id,</w:t>
      </w:r>
      <w:r>
        <w:rPr>
          <w:color w:val="000000"/>
        </w:rPr>
        <w:t xml:space="preserve"> key name, user</w:t>
      </w:r>
      <w:r w:rsidR="002C4451">
        <w:rPr>
          <w:color w:val="000000"/>
        </w:rPr>
        <w:t xml:space="preserve"> </w:t>
      </w:r>
      <w:r>
        <w:rPr>
          <w:color w:val="000000"/>
        </w:rPr>
        <w:t>data</w:t>
      </w:r>
      <w:r w:rsidR="002D4F7A">
        <w:rPr>
          <w:color w:val="000000"/>
        </w:rPr>
        <w:t xml:space="preserve"> script that is run on app tier start</w:t>
      </w:r>
      <w:r>
        <w:rPr>
          <w:color w:val="000000"/>
        </w:rPr>
        <w:t xml:space="preserve">, roles to associate EC2 instances </w:t>
      </w:r>
      <w:r w:rsidRPr="004B669E">
        <w:rPr>
          <w:color w:val="000000"/>
        </w:rPr>
        <w:t xml:space="preserve"> </w:t>
      </w:r>
    </w:p>
    <w:p w14:paraId="41919DA2" w14:textId="5EA3C931" w:rsidR="002C4451" w:rsidRPr="002C4451" w:rsidRDefault="004B669E"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allowed image extensions, max number of long polls before terminating (referred as X above)</w:t>
      </w:r>
      <w:r w:rsidR="002D4F7A">
        <w:rPr>
          <w:color w:val="000000"/>
        </w:rPr>
        <w:t>, long polling duration and other queue attributes</w:t>
      </w:r>
    </w:p>
    <w:p w14:paraId="619FD9DD" w14:textId="4EAA2157" w:rsidR="004B669E" w:rsidRPr="00843AF0" w:rsidRDefault="002C4451" w:rsidP="004B669E">
      <w:pPr>
        <w:pStyle w:val="ListParagraph"/>
        <w:numPr>
          <w:ilvl w:val="2"/>
          <w:numId w:val="4"/>
        </w:numPr>
        <w:pBdr>
          <w:top w:val="nil"/>
          <w:left w:val="nil"/>
          <w:bottom w:val="nil"/>
          <w:right w:val="nil"/>
          <w:between w:val="nil"/>
        </w:pBdr>
        <w:spacing w:after="120" w:line="240" w:lineRule="auto"/>
        <w:ind w:leftChars="0" w:firstLineChars="0"/>
        <w:rPr>
          <w:i/>
          <w:iCs/>
          <w:color w:val="000000"/>
        </w:rPr>
      </w:pPr>
      <w:r>
        <w:rPr>
          <w:color w:val="000000"/>
        </w:rPr>
        <w:t>other minor constants</w:t>
      </w:r>
    </w:p>
    <w:p w14:paraId="6FCDD85A" w14:textId="50D8B71D" w:rsidR="00843AF0" w:rsidRDefault="00843AF0" w:rsidP="00843AF0">
      <w:pPr>
        <w:pBdr>
          <w:top w:val="nil"/>
          <w:left w:val="nil"/>
          <w:bottom w:val="nil"/>
          <w:right w:val="nil"/>
          <w:between w:val="nil"/>
        </w:pBdr>
        <w:spacing w:after="120" w:line="240" w:lineRule="auto"/>
        <w:ind w:leftChars="0" w:left="0" w:firstLineChars="0" w:firstLine="0"/>
        <w:rPr>
          <w:i/>
          <w:iCs/>
          <w:color w:val="000000"/>
        </w:rPr>
      </w:pPr>
      <w:r>
        <w:rPr>
          <w:i/>
          <w:iCs/>
          <w:color w:val="000000"/>
        </w:rPr>
        <w:t>Installation steps -&gt;</w:t>
      </w:r>
    </w:p>
    <w:p w14:paraId="039B8F32" w14:textId="2392AD8A"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Constants.py</w:t>
      </w:r>
    </w:p>
    <w:p w14:paraId="18B263AF" w14:textId="74EE85F1" w:rsidR="00843AF0" w:rsidRDefault="00A22AAB"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Create an IAM Role with the following permissions </w:t>
      </w:r>
      <w:r w:rsidR="00156817">
        <w:rPr>
          <w:color w:val="000000"/>
        </w:rPr>
        <w:t xml:space="preserve">and note down the Instance profile ARN </w:t>
      </w:r>
      <w:r>
        <w:rPr>
          <w:color w:val="000000"/>
        </w:rPr>
        <w:t>-&gt;</w:t>
      </w:r>
    </w:p>
    <w:p w14:paraId="3E68FA40" w14:textId="0AAFC7D1" w:rsidR="00A22AAB" w:rsidRDefault="00892756" w:rsidP="00A22AAB">
      <w:pPr>
        <w:pStyle w:val="ListParagraph"/>
        <w:numPr>
          <w:ilvl w:val="2"/>
          <w:numId w:val="7"/>
        </w:numPr>
        <w:pBdr>
          <w:top w:val="nil"/>
          <w:left w:val="nil"/>
          <w:bottom w:val="nil"/>
          <w:right w:val="nil"/>
          <w:between w:val="nil"/>
        </w:pBdr>
        <w:spacing w:after="120" w:line="240" w:lineRule="auto"/>
        <w:ind w:leftChars="0" w:firstLineChars="0"/>
        <w:rPr>
          <w:color w:val="000000"/>
        </w:rPr>
      </w:pPr>
      <w:r>
        <w:rPr>
          <w:color w:val="000000"/>
        </w:rPr>
        <w:t>EC2, S3 and SQS Full Access</w:t>
      </w:r>
    </w:p>
    <w:p w14:paraId="50E6CD39" w14:textId="3B1CCB1A" w:rsidR="00156817" w:rsidRDefault="00156817" w:rsidP="00156817">
      <w:pPr>
        <w:pStyle w:val="ListParagraph"/>
        <w:numPr>
          <w:ilvl w:val="2"/>
          <w:numId w:val="7"/>
        </w:numPr>
        <w:pBdr>
          <w:top w:val="nil"/>
          <w:left w:val="nil"/>
          <w:bottom w:val="nil"/>
          <w:right w:val="nil"/>
          <w:between w:val="nil"/>
        </w:pBdr>
        <w:spacing w:after="120" w:line="240" w:lineRule="auto"/>
        <w:ind w:leftChars="0" w:firstLineChars="0"/>
        <w:rPr>
          <w:color w:val="000000"/>
        </w:rPr>
      </w:pPr>
      <w:r>
        <w:rPr>
          <w:color w:val="000000"/>
        </w:rPr>
        <w:t>IAM Pass Role</w:t>
      </w:r>
      <w:r w:rsidR="00892756">
        <w:rPr>
          <w:color w:val="000000"/>
        </w:rPr>
        <w:t xml:space="preserve"> </w:t>
      </w:r>
      <w:r>
        <w:rPr>
          <w:color w:val="000000"/>
        </w:rPr>
        <w:t xml:space="preserve">Inline </w:t>
      </w:r>
      <w:r w:rsidR="00892756">
        <w:rPr>
          <w:color w:val="000000"/>
        </w:rPr>
        <w:t>Policy</w:t>
      </w:r>
      <w:r>
        <w:rPr>
          <w:color w:val="000000"/>
        </w:rPr>
        <w:t xml:space="preserve"> for all resources</w:t>
      </w:r>
    </w:p>
    <w:p w14:paraId="505E1825" w14:textId="3330B975" w:rsidR="00156817" w:rsidRPr="00156817" w:rsidRDefault="00156817" w:rsidP="00156817">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Create a security group with inbound access to SSH port, TCP 80, TCP 5000. Note down the group id.</w:t>
      </w:r>
    </w:p>
    <w:p w14:paraId="4BA6AA85" w14:textId="58142A94"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lastRenderedPageBreak/>
        <w:t xml:space="preserve">The most important step is to change the constants configuration file </w:t>
      </w:r>
      <w:r>
        <w:rPr>
          <w:color w:val="000000"/>
        </w:rPr>
        <w:t>to reflect AWS properties that are associated to your account like key-pair name, Security group IDs, Role ARN, S3 bucket/ SQS Queue names, etc.</w:t>
      </w:r>
    </w:p>
    <w:p w14:paraId="4054D4A1" w14:textId="515F7AF8"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color w:val="000000"/>
        </w:rPr>
      </w:pPr>
      <w:r>
        <w:rPr>
          <w:color w:val="000000"/>
        </w:rPr>
        <w:t>AMI IDs:</w:t>
      </w:r>
    </w:p>
    <w:p w14:paraId="56FD4C31" w14:textId="7AE20399" w:rsidR="00843AF0" w:rsidRP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Post demo we will make our AMI ids public and available in us-east-1 region. </w:t>
      </w:r>
    </w:p>
    <w:p w14:paraId="5238549C" w14:textId="69425EF4"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App tier</w:t>
      </w:r>
      <w:r>
        <w:rPr>
          <w:i/>
          <w:iCs/>
          <w:color w:val="000000"/>
        </w:rPr>
        <w:t>:</w:t>
      </w:r>
    </w:p>
    <w:p w14:paraId="3241A2C3" w14:textId="360DECC8"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t>Create a web tier instance</w:t>
      </w:r>
      <w:r>
        <w:rPr>
          <w:color w:val="000000"/>
        </w:rPr>
        <w:t xml:space="preserve"> with the shared AMI ID and </w:t>
      </w:r>
      <w:r w:rsidR="00156817">
        <w:rPr>
          <w:color w:val="000000"/>
        </w:rPr>
        <w:t>SSH</w:t>
      </w:r>
      <w:r>
        <w:rPr>
          <w:color w:val="000000"/>
        </w:rPr>
        <w:t xml:space="preserve"> inside the instance. Update the constants file to reflect changes for your AWS properties as mentioned in step 1. Create a new AMI for your app tier stack and save it. We will use this in our web-tier implementation</w:t>
      </w:r>
    </w:p>
    <w:p w14:paraId="4F41856E" w14:textId="6F4794B8" w:rsidR="00156817" w:rsidRPr="00843AF0"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Terminate the instance, it will be spawned automatically during runtime.</w:t>
      </w:r>
    </w:p>
    <w:p w14:paraId="6AC522D6" w14:textId="48647DBB" w:rsidR="00843AF0" w:rsidRDefault="00843AF0" w:rsidP="00843AF0">
      <w:pPr>
        <w:pStyle w:val="ListParagraph"/>
        <w:numPr>
          <w:ilvl w:val="0"/>
          <w:numId w:val="7"/>
        </w:numPr>
        <w:pBdr>
          <w:top w:val="nil"/>
          <w:left w:val="nil"/>
          <w:bottom w:val="nil"/>
          <w:right w:val="nil"/>
          <w:between w:val="nil"/>
        </w:pBdr>
        <w:spacing w:after="120" w:line="240" w:lineRule="auto"/>
        <w:ind w:leftChars="0" w:firstLineChars="0"/>
        <w:rPr>
          <w:i/>
          <w:iCs/>
          <w:color w:val="000000"/>
        </w:rPr>
      </w:pPr>
      <w:r>
        <w:rPr>
          <w:i/>
          <w:iCs/>
          <w:color w:val="000000"/>
        </w:rPr>
        <w:t>Web tier:</w:t>
      </w:r>
    </w:p>
    <w:p w14:paraId="74BE58FA" w14:textId="17B62A71" w:rsidR="00843AF0"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sidRPr="00843AF0">
        <w:rPr>
          <w:color w:val="000000"/>
        </w:rPr>
        <w:t>Create</w:t>
      </w:r>
      <w:r>
        <w:rPr>
          <w:color w:val="000000"/>
        </w:rPr>
        <w:t xml:space="preserve"> a web tier instance using the shared AMI ID</w:t>
      </w:r>
      <w:r w:rsidR="00156817">
        <w:rPr>
          <w:color w:val="000000"/>
        </w:rPr>
        <w:t xml:space="preserve"> and previously created security group</w:t>
      </w:r>
      <w:r>
        <w:rPr>
          <w:color w:val="000000"/>
        </w:rPr>
        <w:t>, SSH inside the instances and update the constants.py as given in step 1. Update the app tier stack AMI ID which you created in step 3</w:t>
      </w:r>
      <w:r w:rsidR="00156817">
        <w:rPr>
          <w:color w:val="000000"/>
        </w:rPr>
        <w:t xml:space="preserve">, </w:t>
      </w:r>
      <w:r w:rsidR="00156817">
        <w:rPr>
          <w:color w:val="000000"/>
        </w:rPr>
        <w:t>in the const</w:t>
      </w:r>
      <w:r w:rsidR="00156817">
        <w:rPr>
          <w:color w:val="000000"/>
        </w:rPr>
        <w:t>an</w:t>
      </w:r>
      <w:r w:rsidR="00156817">
        <w:rPr>
          <w:color w:val="000000"/>
        </w:rPr>
        <w:t>ts file</w:t>
      </w:r>
      <w:r>
        <w:rPr>
          <w:color w:val="000000"/>
        </w:rPr>
        <w:t xml:space="preserve">. </w:t>
      </w:r>
    </w:p>
    <w:p w14:paraId="3C9FB365" w14:textId="77777777" w:rsidR="00156817" w:rsidRDefault="00843AF0"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 xml:space="preserve">Make sure to attach </w:t>
      </w:r>
      <w:r w:rsidR="00156817">
        <w:rPr>
          <w:color w:val="000000"/>
        </w:rPr>
        <w:t>the Role that you created in Step 1.a to this instance</w:t>
      </w:r>
    </w:p>
    <w:p w14:paraId="183CC67D" w14:textId="1163D7D3" w:rsidR="00843AF0"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Run the webtier.py script using this command -&gt;</w:t>
      </w:r>
      <w:r>
        <w:rPr>
          <w:color w:val="000000"/>
        </w:rPr>
        <w:br/>
        <w:t>python3 webtier.py</w:t>
      </w:r>
    </w:p>
    <w:p w14:paraId="3E5B7CF0" w14:textId="30B1A221" w:rsidR="00156817" w:rsidRDefault="00156817" w:rsidP="00843AF0">
      <w:pPr>
        <w:pStyle w:val="ListParagraph"/>
        <w:numPr>
          <w:ilvl w:val="1"/>
          <w:numId w:val="7"/>
        </w:numPr>
        <w:pBdr>
          <w:top w:val="nil"/>
          <w:left w:val="nil"/>
          <w:bottom w:val="nil"/>
          <w:right w:val="nil"/>
          <w:between w:val="nil"/>
        </w:pBdr>
        <w:spacing w:after="120" w:line="240" w:lineRule="auto"/>
        <w:ind w:leftChars="0" w:firstLineChars="0"/>
        <w:rPr>
          <w:color w:val="000000"/>
        </w:rPr>
      </w:pPr>
      <w:r>
        <w:rPr>
          <w:color w:val="000000"/>
        </w:rPr>
        <w:t>Note down the public IP of the instance</w:t>
      </w:r>
    </w:p>
    <w:p w14:paraId="29551D10" w14:textId="77777777" w:rsidR="00156817" w:rsidRDefault="00156817" w:rsidP="00156817">
      <w:pPr>
        <w:pBdr>
          <w:top w:val="nil"/>
          <w:left w:val="nil"/>
          <w:bottom w:val="nil"/>
          <w:right w:val="nil"/>
          <w:between w:val="nil"/>
        </w:pBdr>
        <w:spacing w:after="120" w:line="240" w:lineRule="auto"/>
        <w:ind w:leftChars="0" w:left="0" w:firstLineChars="0" w:firstLine="0"/>
        <w:rPr>
          <w:color w:val="000000"/>
        </w:rPr>
      </w:pPr>
      <w:r>
        <w:rPr>
          <w:color w:val="000000"/>
        </w:rPr>
        <w:t xml:space="preserve">Voila! The application will be available on public IP, port 5000. </w:t>
      </w:r>
    </w:p>
    <w:p w14:paraId="1469E54E" w14:textId="4148B685" w:rsidR="00843AF0" w:rsidRPr="00843AF0" w:rsidRDefault="00156817" w:rsidP="00156817">
      <w:pPr>
        <w:pBdr>
          <w:top w:val="nil"/>
          <w:left w:val="nil"/>
          <w:bottom w:val="nil"/>
          <w:right w:val="nil"/>
          <w:between w:val="nil"/>
        </w:pBdr>
        <w:spacing w:after="120" w:line="240" w:lineRule="auto"/>
        <w:ind w:leftChars="0" w:left="0" w:firstLineChars="0" w:firstLine="720"/>
        <w:rPr>
          <w:i/>
          <w:iCs/>
          <w:color w:val="000000"/>
        </w:rPr>
      </w:pPr>
      <w:r>
        <w:rPr>
          <w:color w:val="000000"/>
        </w:rPr>
        <w:t>x.x.x.x:5000/</w:t>
      </w:r>
    </w:p>
    <w:p w14:paraId="6F2ED19B" w14:textId="722C2569" w:rsidR="00DA6E93" w:rsidRDefault="00DA6E93" w:rsidP="00DA6E93">
      <w:pPr>
        <w:pBdr>
          <w:top w:val="nil"/>
          <w:left w:val="nil"/>
          <w:bottom w:val="nil"/>
          <w:right w:val="nil"/>
          <w:between w:val="nil"/>
        </w:pBdr>
        <w:spacing w:after="120" w:line="240" w:lineRule="auto"/>
        <w:ind w:leftChars="0" w:left="0" w:firstLineChars="0" w:firstLine="0"/>
        <w:jc w:val="both"/>
        <w:rPr>
          <w:color w:val="000000"/>
        </w:rPr>
      </w:pPr>
    </w:p>
    <w:p w14:paraId="0000001E" w14:textId="46B75AD5" w:rsidR="00BE08A1" w:rsidRPr="00DA6E93" w:rsidRDefault="00B938AB" w:rsidP="00DA6E93">
      <w:pPr>
        <w:pStyle w:val="Heading1"/>
        <w:keepLines w:val="0"/>
        <w:spacing w:before="120" w:after="120" w:line="240" w:lineRule="auto"/>
        <w:ind w:left="0" w:hanging="2"/>
        <w:rPr>
          <w:rFonts w:ascii="Calibri" w:eastAsia="Calibri" w:hAnsi="Calibri" w:cs="Calibri"/>
          <w:color w:val="000000"/>
          <w:sz w:val="24"/>
          <w:szCs w:val="24"/>
        </w:rPr>
      </w:pPr>
      <w:r>
        <w:rPr>
          <w:rFonts w:ascii="Calibri" w:eastAsia="Calibri" w:hAnsi="Calibri" w:cs="Calibri"/>
          <w:color w:val="000000"/>
          <w:sz w:val="24"/>
          <w:szCs w:val="24"/>
        </w:rPr>
        <w:t xml:space="preserve">Individual contributions </w:t>
      </w:r>
    </w:p>
    <w:p w14:paraId="0000001F" w14:textId="724E01B7" w:rsidR="00BE08A1" w:rsidRDefault="005E29A7" w:rsidP="00B35168">
      <w:pPr>
        <w:ind w:leftChars="0" w:left="0" w:firstLineChars="0" w:firstLine="0"/>
        <w:rPr>
          <w:rFonts w:asciiTheme="majorHAnsi" w:eastAsia="Times New Roman" w:hAnsiTheme="majorHAnsi" w:cstheme="majorHAnsi"/>
          <w:sz w:val="24"/>
          <w:szCs w:val="24"/>
        </w:rPr>
      </w:pPr>
      <w:r>
        <w:rPr>
          <w:rFonts w:asciiTheme="majorHAnsi" w:eastAsia="Times New Roman" w:hAnsiTheme="majorHAnsi" w:cstheme="majorHAnsi"/>
          <w:sz w:val="24"/>
          <w:szCs w:val="24"/>
        </w:rPr>
        <w:t>The auto-scaling image classification project hosted using AWS resources consisted of multiple iterations of long deliberations to finalize the architectural design, module implementation and independent unit testing, integration testing and stress testing for the entire application. We tested out the AWS SDK API in multiple languages before deciding on Python. There was independent interaction testing with all three AWS resources to learn how the API interacts with each of them, viz. S3, SQS and EC2. We had to study why and how to use Identity Access management features such as Users, Roles and Policies attached to them. In and all, it was a collaborative effort to design and develop this auto-scalable application.</w:t>
      </w:r>
      <w:r w:rsidR="00B35168">
        <w:rPr>
          <w:rFonts w:asciiTheme="majorHAnsi" w:eastAsia="Times New Roman" w:hAnsiTheme="majorHAnsi" w:cstheme="majorHAnsi"/>
          <w:sz w:val="24"/>
          <w:szCs w:val="24"/>
        </w:rPr>
        <w:t xml:space="preserve"> Below are descriptions for exemplary individual contributions for each member </w:t>
      </w:r>
      <w:r>
        <w:rPr>
          <w:rFonts w:asciiTheme="majorHAnsi" w:eastAsia="Times New Roman" w:hAnsiTheme="majorHAnsi" w:cstheme="majorHAnsi"/>
          <w:sz w:val="24"/>
          <w:szCs w:val="24"/>
        </w:rPr>
        <w:t xml:space="preserve"> </w:t>
      </w:r>
      <w:r w:rsidR="00B35168">
        <w:rPr>
          <w:rFonts w:asciiTheme="majorHAnsi" w:eastAsia="Times New Roman" w:hAnsiTheme="majorHAnsi" w:cstheme="majorHAnsi"/>
          <w:sz w:val="24"/>
          <w:szCs w:val="24"/>
        </w:rPr>
        <w:t>-&gt;</w:t>
      </w:r>
    </w:p>
    <w:p w14:paraId="051D63FB" w14:textId="77777777" w:rsidR="00291BF7" w:rsidRPr="00B35168" w:rsidRDefault="00291BF7" w:rsidP="00B35168">
      <w:pPr>
        <w:ind w:leftChars="0" w:left="0" w:firstLineChars="0" w:firstLine="0"/>
        <w:rPr>
          <w:rFonts w:asciiTheme="majorHAnsi" w:eastAsia="Times New Roman" w:hAnsiTheme="majorHAnsi" w:cstheme="majorHAnsi"/>
          <w:sz w:val="24"/>
          <w:szCs w:val="24"/>
        </w:rPr>
      </w:pPr>
    </w:p>
    <w:p w14:paraId="712F7B88" w14:textId="595EBF31" w:rsidR="00B35168" w:rsidRPr="00B858D3" w:rsidRDefault="00DA6E93" w:rsidP="000E3C02">
      <w:pPr>
        <w:pStyle w:val="ListParagraph"/>
        <w:numPr>
          <w:ilvl w:val="0"/>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Soham Sahare</w:t>
      </w:r>
    </w:p>
    <w:p w14:paraId="207EA8BD" w14:textId="381CFDF4" w:rsidR="00061F9B" w:rsidRPr="00B858D3" w:rsidRDefault="000E3C02" w:rsidP="00061F9B">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b/>
          <w:bCs/>
          <w:i/>
          <w:iCs/>
          <w:sz w:val="28"/>
          <w:szCs w:val="28"/>
        </w:rPr>
        <w:t>Design</w:t>
      </w:r>
      <w:r w:rsidRPr="00B858D3">
        <w:rPr>
          <w:rFonts w:asciiTheme="majorHAnsi" w:eastAsia="Times New Roman" w:hAnsiTheme="majorHAnsi" w:cstheme="majorHAnsi"/>
          <w:i/>
          <w:iCs/>
          <w:sz w:val="28"/>
          <w:szCs w:val="28"/>
        </w:rPr>
        <w:t>:</w:t>
      </w:r>
      <w:r w:rsidR="007C212B" w:rsidRPr="00B858D3">
        <w:rPr>
          <w:rFonts w:asciiTheme="majorHAnsi" w:eastAsia="Times New Roman" w:hAnsiTheme="majorHAnsi" w:cstheme="majorHAnsi"/>
          <w:sz w:val="24"/>
          <w:szCs w:val="24"/>
        </w:rPr>
        <w:t xml:space="preserve"> I was responsible for the complete architectural design for the application</w:t>
      </w:r>
      <w:r w:rsidR="00B22C0C" w:rsidRPr="00B858D3">
        <w:rPr>
          <w:rFonts w:asciiTheme="majorHAnsi" w:eastAsia="Times New Roman" w:hAnsiTheme="majorHAnsi" w:cstheme="majorHAnsi"/>
          <w:sz w:val="24"/>
          <w:szCs w:val="24"/>
        </w:rPr>
        <w:t xml:space="preserve"> such as </w:t>
      </w:r>
      <w:r w:rsidR="00B858D3" w:rsidRPr="00B858D3">
        <w:rPr>
          <w:rFonts w:asciiTheme="majorHAnsi" w:eastAsia="Times New Roman" w:hAnsiTheme="majorHAnsi" w:cstheme="majorHAnsi"/>
          <w:sz w:val="24"/>
          <w:szCs w:val="24"/>
        </w:rPr>
        <w:t xml:space="preserve">placement and interaction flow of AWS components, </w:t>
      </w:r>
      <w:r w:rsidR="00B22C0C" w:rsidRPr="00B858D3">
        <w:rPr>
          <w:rFonts w:asciiTheme="majorHAnsi" w:eastAsia="Times New Roman" w:hAnsiTheme="majorHAnsi" w:cstheme="majorHAnsi"/>
          <w:sz w:val="24"/>
          <w:szCs w:val="24"/>
        </w:rPr>
        <w:t>FIFO queues to main</w:t>
      </w:r>
      <w:r w:rsidR="00B858D3" w:rsidRPr="00B858D3">
        <w:rPr>
          <w:rFonts w:asciiTheme="majorHAnsi" w:eastAsia="Times New Roman" w:hAnsiTheme="majorHAnsi" w:cstheme="majorHAnsi"/>
          <w:sz w:val="24"/>
          <w:szCs w:val="24"/>
        </w:rPr>
        <w:t xml:space="preserve">tain the </w:t>
      </w:r>
      <w:r w:rsidR="00B22C0C" w:rsidRPr="00B858D3">
        <w:rPr>
          <w:rFonts w:asciiTheme="majorHAnsi" w:eastAsia="Times New Roman" w:hAnsiTheme="majorHAnsi" w:cstheme="majorHAnsi"/>
          <w:sz w:val="24"/>
          <w:szCs w:val="24"/>
        </w:rPr>
        <w:t>sequence of</w:t>
      </w:r>
      <w:r w:rsidR="00B858D3" w:rsidRPr="00B858D3">
        <w:rPr>
          <w:rFonts w:asciiTheme="majorHAnsi" w:eastAsia="Times New Roman" w:hAnsiTheme="majorHAnsi" w:cstheme="majorHAnsi"/>
          <w:sz w:val="24"/>
          <w:szCs w:val="24"/>
        </w:rPr>
        <w:t xml:space="preserve"> messages</w:t>
      </w:r>
      <w:r w:rsidR="00B22C0C" w:rsidRPr="00B858D3">
        <w:rPr>
          <w:rFonts w:asciiTheme="majorHAnsi" w:eastAsia="Times New Roman" w:hAnsiTheme="majorHAnsi" w:cstheme="majorHAnsi"/>
          <w:sz w:val="24"/>
          <w:szCs w:val="24"/>
        </w:rPr>
        <w:t>, S3 bucket to store both Input images and Output results</w:t>
      </w:r>
      <w:r w:rsidR="00B858D3" w:rsidRPr="00B858D3">
        <w:rPr>
          <w:rFonts w:asciiTheme="majorHAnsi" w:eastAsia="Times New Roman" w:hAnsiTheme="majorHAnsi" w:cstheme="majorHAnsi"/>
          <w:sz w:val="24"/>
          <w:szCs w:val="24"/>
        </w:rPr>
        <w:t xml:space="preserve">, </w:t>
      </w:r>
      <w:r w:rsidR="00B22C0C" w:rsidRPr="00B858D3">
        <w:rPr>
          <w:rFonts w:asciiTheme="majorHAnsi" w:eastAsia="Times New Roman" w:hAnsiTheme="majorHAnsi" w:cstheme="majorHAnsi"/>
          <w:sz w:val="24"/>
          <w:szCs w:val="24"/>
        </w:rPr>
        <w:t xml:space="preserve">the logic to start the </w:t>
      </w:r>
      <w:r w:rsidR="00B858D3" w:rsidRPr="00B858D3">
        <w:rPr>
          <w:rFonts w:asciiTheme="majorHAnsi" w:eastAsia="Times New Roman" w:hAnsiTheme="majorHAnsi" w:cstheme="majorHAnsi"/>
          <w:sz w:val="24"/>
          <w:szCs w:val="24"/>
        </w:rPr>
        <w:t>python scripts</w:t>
      </w:r>
      <w:r w:rsidR="00B22C0C" w:rsidRPr="00B858D3">
        <w:rPr>
          <w:rFonts w:asciiTheme="majorHAnsi" w:eastAsia="Times New Roman" w:hAnsiTheme="majorHAnsi" w:cstheme="majorHAnsi"/>
          <w:sz w:val="24"/>
          <w:szCs w:val="24"/>
        </w:rPr>
        <w:t xml:space="preserve"> on instance boot</w:t>
      </w:r>
      <w:r w:rsidR="00B858D3" w:rsidRPr="00B858D3">
        <w:rPr>
          <w:rFonts w:asciiTheme="majorHAnsi" w:eastAsia="Times New Roman" w:hAnsiTheme="majorHAnsi" w:cstheme="majorHAnsi"/>
          <w:sz w:val="24"/>
          <w:szCs w:val="24"/>
        </w:rPr>
        <w:t>, creation</w:t>
      </w:r>
      <w:r w:rsidR="0091234B">
        <w:rPr>
          <w:rFonts w:asciiTheme="majorHAnsi" w:eastAsia="Times New Roman" w:hAnsiTheme="majorHAnsi" w:cstheme="majorHAnsi"/>
          <w:sz w:val="24"/>
          <w:szCs w:val="24"/>
        </w:rPr>
        <w:t>,</w:t>
      </w:r>
      <w:r w:rsidR="00B858D3" w:rsidRPr="00B858D3">
        <w:rPr>
          <w:rFonts w:asciiTheme="majorHAnsi" w:eastAsia="Times New Roman" w:hAnsiTheme="majorHAnsi" w:cstheme="majorHAnsi"/>
          <w:sz w:val="24"/>
          <w:szCs w:val="24"/>
        </w:rPr>
        <w:t xml:space="preserve"> and </w:t>
      </w:r>
      <w:r w:rsidR="00B858D3" w:rsidRPr="00B858D3">
        <w:rPr>
          <w:rFonts w:asciiTheme="majorHAnsi" w:eastAsia="Times New Roman" w:hAnsiTheme="majorHAnsi" w:cstheme="majorHAnsi"/>
          <w:sz w:val="24"/>
          <w:szCs w:val="24"/>
        </w:rPr>
        <w:lastRenderedPageBreak/>
        <w:t>management of communication channels, etc.</w:t>
      </w:r>
      <w:r w:rsidR="007C212B" w:rsidRPr="00B858D3">
        <w:rPr>
          <w:rFonts w:asciiTheme="majorHAnsi" w:eastAsia="Times New Roman" w:hAnsiTheme="majorHAnsi" w:cstheme="majorHAnsi"/>
          <w:sz w:val="24"/>
          <w:szCs w:val="24"/>
        </w:rPr>
        <w:t xml:space="preserve"> </w:t>
      </w:r>
      <w:r w:rsidR="00B22C0C" w:rsidRPr="00B858D3">
        <w:rPr>
          <w:rFonts w:asciiTheme="majorHAnsi" w:eastAsia="Times New Roman" w:hAnsiTheme="majorHAnsi" w:cstheme="majorHAnsi"/>
          <w:sz w:val="24"/>
          <w:szCs w:val="24"/>
        </w:rPr>
        <w:t xml:space="preserve">I presented the idea to have multi-threading in the web tier to accomplish the various responsibilities of web-controller and tasks like interaction with AWS </w:t>
      </w:r>
      <w:r w:rsidR="00B858D3" w:rsidRPr="00B858D3">
        <w:rPr>
          <w:rFonts w:asciiTheme="majorHAnsi" w:eastAsia="Times New Roman" w:hAnsiTheme="majorHAnsi" w:cstheme="majorHAnsi"/>
          <w:sz w:val="24"/>
          <w:szCs w:val="24"/>
        </w:rPr>
        <w:t>resources</w:t>
      </w:r>
      <w:r w:rsidR="00B22C0C" w:rsidRPr="00B858D3">
        <w:rPr>
          <w:rFonts w:asciiTheme="majorHAnsi" w:eastAsia="Times New Roman" w:hAnsiTheme="majorHAnsi" w:cstheme="majorHAnsi"/>
          <w:sz w:val="24"/>
          <w:szCs w:val="24"/>
        </w:rPr>
        <w:t xml:space="preserve">. Another requirement for the project was to receive the image classification results without human intervention, so I suggested </w:t>
      </w:r>
      <w:r w:rsidR="00B858D3" w:rsidRPr="00B858D3">
        <w:rPr>
          <w:rFonts w:asciiTheme="majorHAnsi" w:eastAsia="Times New Roman" w:hAnsiTheme="majorHAnsi" w:cstheme="majorHAnsi"/>
          <w:sz w:val="24"/>
          <w:szCs w:val="24"/>
        </w:rPr>
        <w:t xml:space="preserve">and integrated </w:t>
      </w:r>
      <w:r w:rsidR="00B22C0C" w:rsidRPr="00B858D3">
        <w:rPr>
          <w:rFonts w:asciiTheme="majorHAnsi" w:eastAsia="Times New Roman" w:hAnsiTheme="majorHAnsi" w:cstheme="majorHAnsi"/>
          <w:sz w:val="24"/>
          <w:szCs w:val="24"/>
        </w:rPr>
        <w:t xml:space="preserve">the use of web-sockets for an asynchronous connection with the web tier and the front end. </w:t>
      </w:r>
    </w:p>
    <w:p w14:paraId="13037FE0" w14:textId="2EB9B383" w:rsidR="00830BAA" w:rsidRPr="00B858D3" w:rsidRDefault="000E3C02" w:rsidP="00B22C0C">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b/>
          <w:bCs/>
          <w:i/>
          <w:iCs/>
          <w:sz w:val="28"/>
          <w:szCs w:val="28"/>
        </w:rPr>
        <w:t>Implementation</w:t>
      </w:r>
      <w:r w:rsidRPr="00B858D3">
        <w:rPr>
          <w:rFonts w:asciiTheme="majorHAnsi" w:eastAsia="Times New Roman" w:hAnsiTheme="majorHAnsi" w:cstheme="majorHAnsi"/>
          <w:i/>
          <w:iCs/>
          <w:sz w:val="28"/>
          <w:szCs w:val="28"/>
        </w:rPr>
        <w:t>:</w:t>
      </w:r>
      <w:r w:rsidR="00B22C0C" w:rsidRPr="00B858D3">
        <w:rPr>
          <w:rFonts w:asciiTheme="majorHAnsi" w:eastAsia="Times New Roman" w:hAnsiTheme="majorHAnsi" w:cstheme="majorHAnsi"/>
          <w:i/>
          <w:iCs/>
          <w:sz w:val="28"/>
          <w:szCs w:val="28"/>
        </w:rPr>
        <w:t xml:space="preserve"> </w:t>
      </w:r>
      <w:r w:rsidR="00B22C0C" w:rsidRPr="00B858D3">
        <w:rPr>
          <w:rFonts w:asciiTheme="majorHAnsi" w:eastAsia="Times New Roman" w:hAnsiTheme="majorHAnsi" w:cstheme="majorHAnsi"/>
          <w:sz w:val="24"/>
          <w:szCs w:val="24"/>
        </w:rPr>
        <w:t xml:space="preserve">I was responsible for the complete implementation of the web tier </w:t>
      </w:r>
      <w:r w:rsidR="00B858D3" w:rsidRPr="00B858D3">
        <w:rPr>
          <w:rFonts w:asciiTheme="majorHAnsi" w:eastAsia="Times New Roman" w:hAnsiTheme="majorHAnsi" w:cstheme="majorHAnsi"/>
          <w:sz w:val="24"/>
          <w:szCs w:val="24"/>
        </w:rPr>
        <w:t xml:space="preserve">(webtier.py and webtier_helper.py) </w:t>
      </w:r>
      <w:r w:rsidR="00B22C0C" w:rsidRPr="00B858D3">
        <w:rPr>
          <w:rFonts w:asciiTheme="majorHAnsi" w:eastAsia="Times New Roman" w:hAnsiTheme="majorHAnsi" w:cstheme="majorHAnsi"/>
          <w:sz w:val="24"/>
          <w:szCs w:val="24"/>
        </w:rPr>
        <w:t>which include</w:t>
      </w:r>
      <w:r w:rsidR="00B858D3" w:rsidRPr="00B858D3">
        <w:rPr>
          <w:rFonts w:asciiTheme="majorHAnsi" w:eastAsia="Times New Roman" w:hAnsiTheme="majorHAnsi" w:cstheme="majorHAnsi"/>
          <w:sz w:val="24"/>
          <w:szCs w:val="24"/>
        </w:rPr>
        <w:t>d</w:t>
      </w:r>
      <w:r w:rsidR="00B22C0C" w:rsidRPr="00B858D3">
        <w:rPr>
          <w:rFonts w:asciiTheme="majorHAnsi" w:eastAsia="Times New Roman" w:hAnsiTheme="majorHAnsi" w:cstheme="majorHAnsi"/>
          <w:sz w:val="24"/>
          <w:szCs w:val="24"/>
        </w:rPr>
        <w:t xml:space="preserve"> </w:t>
      </w:r>
      <w:r w:rsidR="00830BAA" w:rsidRPr="00B858D3">
        <w:rPr>
          <w:rFonts w:asciiTheme="majorHAnsi" w:eastAsia="Times New Roman" w:hAnsiTheme="majorHAnsi" w:cstheme="majorHAnsi"/>
          <w:sz w:val="24"/>
          <w:szCs w:val="24"/>
        </w:rPr>
        <w:t xml:space="preserve">-&gt; </w:t>
      </w:r>
    </w:p>
    <w:p w14:paraId="7684D866" w14:textId="65067F66" w:rsidR="00830BAA" w:rsidRPr="00B858D3" w:rsidRDefault="00830BAA" w:rsidP="00830BAA">
      <w:pPr>
        <w:pStyle w:val="ListParagraph"/>
        <w:numPr>
          <w:ilvl w:val="2"/>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sz w:val="24"/>
          <w:szCs w:val="24"/>
        </w:rPr>
        <w:t>Writing</w:t>
      </w:r>
      <w:r w:rsidR="00B22C0C" w:rsidRPr="00B858D3">
        <w:rPr>
          <w:rFonts w:asciiTheme="majorHAnsi" w:eastAsia="Times New Roman" w:hAnsiTheme="majorHAnsi" w:cstheme="majorHAnsi"/>
          <w:sz w:val="24"/>
          <w:szCs w:val="24"/>
        </w:rPr>
        <w:t xml:space="preserve"> </w:t>
      </w:r>
      <w:r w:rsidRPr="00B858D3">
        <w:rPr>
          <w:rFonts w:asciiTheme="majorHAnsi" w:eastAsia="Times New Roman" w:hAnsiTheme="majorHAnsi" w:cstheme="majorHAnsi"/>
          <w:sz w:val="24"/>
          <w:szCs w:val="24"/>
        </w:rPr>
        <w:t>the</w:t>
      </w:r>
      <w:r w:rsidR="00B22C0C" w:rsidRPr="00B858D3">
        <w:rPr>
          <w:rFonts w:asciiTheme="majorHAnsi" w:eastAsia="Times New Roman" w:hAnsiTheme="majorHAnsi" w:cstheme="majorHAnsi"/>
          <w:sz w:val="24"/>
          <w:szCs w:val="24"/>
        </w:rPr>
        <w:t xml:space="preserve"> HTTP server using Flask in Python</w:t>
      </w:r>
      <w:r w:rsidRPr="00B858D3">
        <w:rPr>
          <w:rFonts w:asciiTheme="majorHAnsi" w:eastAsia="Times New Roman" w:hAnsiTheme="majorHAnsi" w:cstheme="majorHAnsi"/>
          <w:sz w:val="24"/>
          <w:szCs w:val="24"/>
        </w:rPr>
        <w:t>, setting up API GET/POST Endpoints, handling uploading</w:t>
      </w:r>
      <w:r w:rsidR="00B858D3" w:rsidRPr="00B858D3">
        <w:rPr>
          <w:rFonts w:asciiTheme="majorHAnsi" w:eastAsia="Times New Roman" w:hAnsiTheme="majorHAnsi" w:cstheme="majorHAnsi"/>
          <w:sz w:val="24"/>
          <w:szCs w:val="24"/>
        </w:rPr>
        <w:t>, filtering</w:t>
      </w:r>
      <w:r w:rsidR="00B858D3">
        <w:rPr>
          <w:rFonts w:asciiTheme="majorHAnsi" w:eastAsia="Times New Roman" w:hAnsiTheme="majorHAnsi" w:cstheme="majorHAnsi"/>
          <w:sz w:val="24"/>
          <w:szCs w:val="24"/>
        </w:rPr>
        <w:t>,</w:t>
      </w:r>
      <w:r w:rsidR="00B858D3" w:rsidRPr="00B858D3">
        <w:rPr>
          <w:rFonts w:asciiTheme="majorHAnsi" w:eastAsia="Times New Roman" w:hAnsiTheme="majorHAnsi" w:cstheme="majorHAnsi"/>
          <w:sz w:val="24"/>
          <w:szCs w:val="24"/>
        </w:rPr>
        <w:t xml:space="preserve"> and saving </w:t>
      </w:r>
      <w:r w:rsidRPr="00B858D3">
        <w:rPr>
          <w:rFonts w:asciiTheme="majorHAnsi" w:eastAsia="Times New Roman" w:hAnsiTheme="majorHAnsi" w:cstheme="majorHAnsi"/>
          <w:sz w:val="24"/>
          <w:szCs w:val="24"/>
        </w:rPr>
        <w:t xml:space="preserve">of </w:t>
      </w:r>
      <w:r w:rsidR="00B858D3" w:rsidRPr="00B858D3">
        <w:rPr>
          <w:rFonts w:asciiTheme="majorHAnsi" w:eastAsia="Times New Roman" w:hAnsiTheme="majorHAnsi" w:cstheme="majorHAnsi"/>
          <w:sz w:val="24"/>
          <w:szCs w:val="24"/>
        </w:rPr>
        <w:t xml:space="preserve">image </w:t>
      </w:r>
      <w:r w:rsidRPr="00B858D3">
        <w:rPr>
          <w:rFonts w:asciiTheme="majorHAnsi" w:eastAsia="Times New Roman" w:hAnsiTheme="majorHAnsi" w:cstheme="majorHAnsi"/>
          <w:sz w:val="24"/>
          <w:szCs w:val="24"/>
        </w:rPr>
        <w:t>files at the web tier</w:t>
      </w:r>
      <w:r w:rsidR="00B858D3" w:rsidRPr="00B858D3">
        <w:rPr>
          <w:rFonts w:asciiTheme="majorHAnsi" w:eastAsia="Times New Roman" w:hAnsiTheme="majorHAnsi" w:cstheme="majorHAnsi"/>
          <w:sz w:val="24"/>
          <w:szCs w:val="24"/>
        </w:rPr>
        <w:t xml:space="preserve"> </w:t>
      </w:r>
    </w:p>
    <w:p w14:paraId="0ECB9C89" w14:textId="6235A8DC" w:rsidR="00830BAA" w:rsidRPr="00B858D3" w:rsidRDefault="00830BAA" w:rsidP="00830BAA">
      <w:pPr>
        <w:pStyle w:val="ListParagraph"/>
        <w:numPr>
          <w:ilvl w:val="2"/>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sz w:val="24"/>
          <w:szCs w:val="24"/>
        </w:rPr>
        <w:t>S</w:t>
      </w:r>
      <w:r w:rsidR="00B22C0C" w:rsidRPr="00B858D3">
        <w:rPr>
          <w:rFonts w:asciiTheme="majorHAnsi" w:eastAsia="Times New Roman" w:hAnsiTheme="majorHAnsi" w:cstheme="majorHAnsi"/>
          <w:sz w:val="24"/>
          <w:szCs w:val="24"/>
        </w:rPr>
        <w:t>etting up a web socket connection with the front-end using Flask-socketio</w:t>
      </w:r>
      <w:r w:rsidRPr="00B858D3">
        <w:rPr>
          <w:rFonts w:asciiTheme="majorHAnsi" w:eastAsia="Times New Roman" w:hAnsiTheme="majorHAnsi" w:cstheme="majorHAnsi"/>
          <w:sz w:val="24"/>
          <w:szCs w:val="24"/>
        </w:rPr>
        <w:t>, managing reconnection of socket connection</w:t>
      </w:r>
      <w:r w:rsidR="00B858D3" w:rsidRPr="00B858D3">
        <w:rPr>
          <w:rFonts w:asciiTheme="majorHAnsi" w:eastAsia="Times New Roman" w:hAnsiTheme="majorHAnsi" w:cstheme="majorHAnsi"/>
          <w:sz w:val="24"/>
          <w:szCs w:val="24"/>
        </w:rPr>
        <w:t xml:space="preserve">, sending of socket events at appropriate places in the application logic </w:t>
      </w:r>
    </w:p>
    <w:p w14:paraId="25A18DAA" w14:textId="4030C84F" w:rsidR="00830BAA" w:rsidRPr="00B858D3" w:rsidRDefault="00830BAA" w:rsidP="00830BAA">
      <w:pPr>
        <w:pStyle w:val="ListParagraph"/>
        <w:numPr>
          <w:ilvl w:val="2"/>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sz w:val="24"/>
          <w:szCs w:val="24"/>
        </w:rPr>
        <w:t>Handling of web socket</w:t>
      </w:r>
      <w:r w:rsidR="00B22C0C" w:rsidRPr="00B858D3">
        <w:rPr>
          <w:rFonts w:asciiTheme="majorHAnsi" w:eastAsia="Times New Roman" w:hAnsiTheme="majorHAnsi" w:cstheme="majorHAnsi"/>
          <w:sz w:val="24"/>
          <w:szCs w:val="24"/>
        </w:rPr>
        <w:t xml:space="preserve"> </w:t>
      </w:r>
      <w:r w:rsidRPr="00B858D3">
        <w:rPr>
          <w:rFonts w:asciiTheme="majorHAnsi" w:eastAsia="Times New Roman" w:hAnsiTheme="majorHAnsi" w:cstheme="majorHAnsi"/>
          <w:sz w:val="24"/>
          <w:szCs w:val="24"/>
        </w:rPr>
        <w:t xml:space="preserve">events at the front end </w:t>
      </w:r>
      <w:r w:rsidR="00B858D3" w:rsidRPr="00B858D3">
        <w:rPr>
          <w:rFonts w:asciiTheme="majorHAnsi" w:eastAsia="Times New Roman" w:hAnsiTheme="majorHAnsi" w:cstheme="majorHAnsi"/>
          <w:sz w:val="24"/>
          <w:szCs w:val="24"/>
        </w:rPr>
        <w:t>as well as back end</w:t>
      </w:r>
    </w:p>
    <w:p w14:paraId="4E0D598E" w14:textId="07DCE3B9" w:rsidR="00B22C0C" w:rsidRPr="00B858D3" w:rsidRDefault="00830BAA" w:rsidP="00830BAA">
      <w:pPr>
        <w:pStyle w:val="ListParagraph"/>
        <w:numPr>
          <w:ilvl w:val="2"/>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sz w:val="24"/>
          <w:szCs w:val="24"/>
        </w:rPr>
        <w:t xml:space="preserve">Handling </w:t>
      </w:r>
      <w:r w:rsidR="00B22C0C" w:rsidRPr="00B858D3">
        <w:rPr>
          <w:rFonts w:asciiTheme="majorHAnsi" w:eastAsia="Times New Roman" w:hAnsiTheme="majorHAnsi" w:cstheme="majorHAnsi"/>
          <w:sz w:val="24"/>
          <w:szCs w:val="24"/>
        </w:rPr>
        <w:t>multi-threading for execution of multiple jobs in parallel</w:t>
      </w:r>
      <w:r w:rsidRPr="00B858D3">
        <w:rPr>
          <w:rFonts w:asciiTheme="majorHAnsi" w:eastAsia="Times New Roman" w:hAnsiTheme="majorHAnsi" w:cstheme="majorHAnsi"/>
          <w:sz w:val="24"/>
          <w:szCs w:val="24"/>
        </w:rPr>
        <w:t xml:space="preserve"> which include creating EC2 instances by polling the queue and listening to output results from the response queue</w:t>
      </w:r>
    </w:p>
    <w:p w14:paraId="4E06742E" w14:textId="7DED3E16" w:rsidR="00061F9B"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b/>
          <w:bCs/>
          <w:i/>
          <w:iCs/>
          <w:sz w:val="28"/>
          <w:szCs w:val="28"/>
        </w:rPr>
        <w:t>Testing</w:t>
      </w:r>
      <w:r w:rsidRPr="00B858D3">
        <w:rPr>
          <w:rFonts w:asciiTheme="majorHAnsi" w:eastAsia="Times New Roman" w:hAnsiTheme="majorHAnsi" w:cstheme="majorHAnsi"/>
          <w:i/>
          <w:iCs/>
          <w:sz w:val="28"/>
          <w:szCs w:val="28"/>
        </w:rPr>
        <w:t>:</w:t>
      </w:r>
      <w:r w:rsidR="00B22C0C" w:rsidRPr="00B858D3">
        <w:rPr>
          <w:rFonts w:asciiTheme="majorHAnsi" w:eastAsia="Times New Roman" w:hAnsiTheme="majorHAnsi" w:cstheme="majorHAnsi"/>
          <w:i/>
          <w:iCs/>
          <w:sz w:val="28"/>
          <w:szCs w:val="28"/>
        </w:rPr>
        <w:t xml:space="preserve"> </w:t>
      </w:r>
      <w:r w:rsidR="00061F9B" w:rsidRPr="00B858D3">
        <w:rPr>
          <w:rFonts w:asciiTheme="majorHAnsi" w:eastAsia="Times New Roman" w:hAnsiTheme="majorHAnsi" w:cstheme="majorHAnsi"/>
          <w:sz w:val="24"/>
          <w:szCs w:val="24"/>
        </w:rPr>
        <w:t xml:space="preserve"> I performed Unit testing on web tier code logic by running all functions in independent</w:t>
      </w:r>
      <w:r w:rsidR="00B858D3" w:rsidRPr="00B858D3">
        <w:rPr>
          <w:rFonts w:asciiTheme="majorHAnsi" w:eastAsia="Times New Roman" w:hAnsiTheme="majorHAnsi" w:cstheme="majorHAnsi"/>
          <w:sz w:val="24"/>
          <w:szCs w:val="24"/>
        </w:rPr>
        <w:t xml:space="preserve"> and isolated</w:t>
      </w:r>
      <w:r w:rsidR="00061F9B" w:rsidRPr="00B858D3">
        <w:rPr>
          <w:rFonts w:asciiTheme="majorHAnsi" w:eastAsia="Times New Roman" w:hAnsiTheme="majorHAnsi" w:cstheme="majorHAnsi"/>
          <w:sz w:val="24"/>
          <w:szCs w:val="24"/>
        </w:rPr>
        <w:t xml:space="preserve"> environment. Integration T</w:t>
      </w:r>
      <w:r w:rsidR="00B22C0C" w:rsidRPr="00B858D3">
        <w:rPr>
          <w:rFonts w:asciiTheme="majorHAnsi" w:eastAsia="Times New Roman" w:hAnsiTheme="majorHAnsi" w:cstheme="majorHAnsi"/>
          <w:sz w:val="24"/>
          <w:szCs w:val="24"/>
        </w:rPr>
        <w:t xml:space="preserve">esting </w:t>
      </w:r>
      <w:r w:rsidR="00B858D3" w:rsidRPr="00B858D3">
        <w:rPr>
          <w:rFonts w:asciiTheme="majorHAnsi" w:eastAsia="Times New Roman" w:hAnsiTheme="majorHAnsi" w:cstheme="majorHAnsi"/>
          <w:sz w:val="24"/>
          <w:szCs w:val="24"/>
        </w:rPr>
        <w:t xml:space="preserve">for components </w:t>
      </w:r>
      <w:r w:rsidR="00B22C0C" w:rsidRPr="00B858D3">
        <w:rPr>
          <w:rFonts w:asciiTheme="majorHAnsi" w:eastAsia="Times New Roman" w:hAnsiTheme="majorHAnsi" w:cstheme="majorHAnsi"/>
          <w:sz w:val="24"/>
          <w:szCs w:val="24"/>
        </w:rPr>
        <w:t xml:space="preserve">was a collaborative </w:t>
      </w:r>
      <w:r w:rsidR="00061F9B" w:rsidRPr="00B858D3">
        <w:rPr>
          <w:rFonts w:asciiTheme="majorHAnsi" w:eastAsia="Times New Roman" w:hAnsiTheme="majorHAnsi" w:cstheme="majorHAnsi"/>
          <w:sz w:val="24"/>
          <w:szCs w:val="24"/>
        </w:rPr>
        <w:t>effort</w:t>
      </w:r>
      <w:r w:rsidR="00B858D3" w:rsidRPr="00B858D3">
        <w:rPr>
          <w:rFonts w:asciiTheme="majorHAnsi" w:eastAsia="Times New Roman" w:hAnsiTheme="majorHAnsi" w:cstheme="majorHAnsi"/>
          <w:sz w:val="24"/>
          <w:szCs w:val="24"/>
        </w:rPr>
        <w:t xml:space="preserve">, </w:t>
      </w:r>
      <w:r w:rsidR="00B22C0C" w:rsidRPr="00B858D3">
        <w:rPr>
          <w:rFonts w:asciiTheme="majorHAnsi" w:eastAsia="Times New Roman" w:hAnsiTheme="majorHAnsi" w:cstheme="majorHAnsi"/>
          <w:sz w:val="24"/>
          <w:szCs w:val="24"/>
        </w:rPr>
        <w:t xml:space="preserve">we tested </w:t>
      </w:r>
      <w:r w:rsidR="00B858D3" w:rsidRPr="00B858D3">
        <w:rPr>
          <w:rFonts w:asciiTheme="majorHAnsi" w:eastAsia="Times New Roman" w:hAnsiTheme="majorHAnsi" w:cstheme="majorHAnsi"/>
          <w:sz w:val="24"/>
          <w:szCs w:val="24"/>
        </w:rPr>
        <w:t xml:space="preserve">the components we implemented with the other components </w:t>
      </w:r>
      <w:r w:rsidR="00B22C0C" w:rsidRPr="00B858D3">
        <w:rPr>
          <w:rFonts w:asciiTheme="majorHAnsi" w:eastAsia="Times New Roman" w:hAnsiTheme="majorHAnsi" w:cstheme="majorHAnsi"/>
          <w:sz w:val="24"/>
          <w:szCs w:val="24"/>
        </w:rPr>
        <w:t>on our own personal machines</w:t>
      </w:r>
      <w:r w:rsidR="00061F9B" w:rsidRPr="00B858D3">
        <w:rPr>
          <w:rFonts w:asciiTheme="majorHAnsi" w:eastAsia="Times New Roman" w:hAnsiTheme="majorHAnsi" w:cstheme="majorHAnsi"/>
          <w:sz w:val="24"/>
          <w:szCs w:val="24"/>
        </w:rPr>
        <w:t xml:space="preserve">. </w:t>
      </w:r>
      <w:r w:rsidR="00B858D3" w:rsidRPr="00B858D3">
        <w:rPr>
          <w:rFonts w:asciiTheme="majorHAnsi" w:eastAsia="Times New Roman" w:hAnsiTheme="majorHAnsi" w:cstheme="majorHAnsi"/>
          <w:sz w:val="24"/>
          <w:szCs w:val="24"/>
        </w:rPr>
        <w:t xml:space="preserve">We then proceeded to test the complete </w:t>
      </w:r>
      <w:r w:rsidR="00061F9B" w:rsidRPr="00B858D3">
        <w:rPr>
          <w:rFonts w:asciiTheme="majorHAnsi" w:eastAsia="Times New Roman" w:hAnsiTheme="majorHAnsi" w:cstheme="majorHAnsi"/>
          <w:sz w:val="24"/>
          <w:szCs w:val="24"/>
        </w:rPr>
        <w:t xml:space="preserve">application </w:t>
      </w:r>
      <w:r w:rsidR="00B858D3" w:rsidRPr="00B858D3">
        <w:rPr>
          <w:rFonts w:asciiTheme="majorHAnsi" w:eastAsia="Times New Roman" w:hAnsiTheme="majorHAnsi" w:cstheme="majorHAnsi"/>
          <w:sz w:val="24"/>
          <w:szCs w:val="24"/>
        </w:rPr>
        <w:t>on</w:t>
      </w:r>
      <w:r w:rsidR="00061F9B" w:rsidRPr="00B858D3">
        <w:rPr>
          <w:rFonts w:asciiTheme="majorHAnsi" w:eastAsia="Times New Roman" w:hAnsiTheme="majorHAnsi" w:cstheme="majorHAnsi"/>
          <w:sz w:val="24"/>
          <w:szCs w:val="24"/>
        </w:rPr>
        <w:t xml:space="preserve"> different loads (</w:t>
      </w:r>
      <w:r w:rsidR="00B858D3" w:rsidRPr="00B858D3">
        <w:rPr>
          <w:rFonts w:asciiTheme="majorHAnsi" w:eastAsia="Times New Roman" w:hAnsiTheme="majorHAnsi" w:cstheme="majorHAnsi"/>
          <w:sz w:val="24"/>
          <w:szCs w:val="24"/>
        </w:rPr>
        <w:t xml:space="preserve">ranging from </w:t>
      </w:r>
      <w:r w:rsidR="00061F9B" w:rsidRPr="00B858D3">
        <w:rPr>
          <w:rFonts w:asciiTheme="majorHAnsi" w:eastAsia="Times New Roman" w:hAnsiTheme="majorHAnsi" w:cstheme="majorHAnsi"/>
          <w:sz w:val="24"/>
          <w:szCs w:val="24"/>
        </w:rPr>
        <w:t>1 to 300 images) and different input format</w:t>
      </w:r>
      <w:r w:rsidR="00830BAA" w:rsidRPr="00B858D3">
        <w:rPr>
          <w:rFonts w:asciiTheme="majorHAnsi" w:eastAsia="Times New Roman" w:hAnsiTheme="majorHAnsi" w:cstheme="majorHAnsi"/>
          <w:sz w:val="24"/>
          <w:szCs w:val="24"/>
        </w:rPr>
        <w:t>s</w:t>
      </w:r>
      <w:r w:rsidR="00061F9B" w:rsidRPr="00B858D3">
        <w:rPr>
          <w:rFonts w:asciiTheme="majorHAnsi" w:eastAsia="Times New Roman" w:hAnsiTheme="majorHAnsi" w:cstheme="majorHAnsi"/>
          <w:sz w:val="24"/>
          <w:szCs w:val="24"/>
        </w:rPr>
        <w:t xml:space="preserve"> (.jpeg and .png)</w:t>
      </w:r>
      <w:r w:rsidR="00B858D3" w:rsidRPr="00B858D3">
        <w:rPr>
          <w:rFonts w:asciiTheme="majorHAnsi" w:eastAsia="Times New Roman" w:hAnsiTheme="majorHAnsi" w:cstheme="majorHAnsi"/>
          <w:sz w:val="24"/>
          <w:szCs w:val="24"/>
        </w:rPr>
        <w:t xml:space="preserve"> on personal EC2 instances created using </w:t>
      </w:r>
      <w:r w:rsidR="00B858D3" w:rsidRPr="00B858D3">
        <w:rPr>
          <w:rFonts w:asciiTheme="majorHAnsi" w:eastAsia="Times New Roman" w:hAnsiTheme="majorHAnsi" w:cstheme="majorHAnsi"/>
          <w:sz w:val="24"/>
          <w:szCs w:val="24"/>
        </w:rPr>
        <w:t>our AWS credentials</w:t>
      </w:r>
      <w:r w:rsidR="00B858D3" w:rsidRPr="00B858D3">
        <w:rPr>
          <w:rFonts w:asciiTheme="majorHAnsi" w:eastAsia="Times New Roman" w:hAnsiTheme="majorHAnsi" w:cstheme="majorHAnsi"/>
          <w:sz w:val="24"/>
          <w:szCs w:val="24"/>
        </w:rPr>
        <w:t>.</w:t>
      </w:r>
    </w:p>
    <w:p w14:paraId="3CDA322E" w14:textId="69EC4D5E" w:rsidR="000E3C02" w:rsidRPr="00B858D3" w:rsidRDefault="00061F9B"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b/>
          <w:bCs/>
          <w:i/>
          <w:iCs/>
          <w:sz w:val="28"/>
          <w:szCs w:val="28"/>
        </w:rPr>
        <w:t>Driving the</w:t>
      </w:r>
      <w:r w:rsidR="00B858D3" w:rsidRPr="00B858D3">
        <w:rPr>
          <w:rFonts w:asciiTheme="majorHAnsi" w:eastAsia="Times New Roman" w:hAnsiTheme="majorHAnsi" w:cstheme="majorHAnsi"/>
          <w:b/>
          <w:bCs/>
          <w:i/>
          <w:iCs/>
          <w:sz w:val="28"/>
          <w:szCs w:val="28"/>
        </w:rPr>
        <w:t xml:space="preserve"> development</w:t>
      </w:r>
      <w:r w:rsidRPr="00B858D3">
        <w:rPr>
          <w:rFonts w:asciiTheme="majorHAnsi" w:eastAsia="Times New Roman" w:hAnsiTheme="majorHAnsi" w:cstheme="majorHAnsi"/>
          <w:i/>
          <w:iCs/>
          <w:sz w:val="28"/>
          <w:szCs w:val="28"/>
        </w:rPr>
        <w:t xml:space="preserve">: </w:t>
      </w:r>
      <w:r w:rsidRPr="00B858D3">
        <w:rPr>
          <w:rFonts w:asciiTheme="majorHAnsi" w:eastAsia="Times New Roman" w:hAnsiTheme="majorHAnsi" w:cstheme="majorHAnsi"/>
          <w:sz w:val="24"/>
          <w:szCs w:val="24"/>
        </w:rPr>
        <w:t>I set up the project directory, GIT repository</w:t>
      </w:r>
      <w:r w:rsidR="00B858D3">
        <w:rPr>
          <w:rFonts w:asciiTheme="majorHAnsi" w:eastAsia="Times New Roman" w:hAnsiTheme="majorHAnsi" w:cstheme="majorHAnsi"/>
          <w:sz w:val="24"/>
          <w:szCs w:val="24"/>
        </w:rPr>
        <w:t xml:space="preserve"> and</w:t>
      </w:r>
      <w:r w:rsidR="00B858D3" w:rsidRPr="00B858D3">
        <w:rPr>
          <w:rFonts w:asciiTheme="majorHAnsi" w:eastAsia="Times New Roman" w:hAnsiTheme="majorHAnsi" w:cstheme="majorHAnsi"/>
          <w:sz w:val="24"/>
          <w:szCs w:val="24"/>
        </w:rPr>
        <w:t xml:space="preserve"> </w:t>
      </w:r>
      <w:r w:rsidR="00B858D3">
        <w:rPr>
          <w:rFonts w:asciiTheme="majorHAnsi" w:eastAsia="Times New Roman" w:hAnsiTheme="majorHAnsi" w:cstheme="majorHAnsi"/>
          <w:sz w:val="24"/>
          <w:szCs w:val="24"/>
        </w:rPr>
        <w:t>w</w:t>
      </w:r>
      <w:r w:rsidR="00B858D3" w:rsidRPr="00B858D3">
        <w:rPr>
          <w:rFonts w:asciiTheme="majorHAnsi" w:eastAsia="Times New Roman" w:hAnsiTheme="majorHAnsi" w:cstheme="majorHAnsi"/>
          <w:sz w:val="24"/>
          <w:szCs w:val="24"/>
        </w:rPr>
        <w:t xml:space="preserve">orkflow, </w:t>
      </w:r>
      <w:r w:rsidR="00B858D3">
        <w:rPr>
          <w:rFonts w:asciiTheme="majorHAnsi" w:eastAsia="Times New Roman" w:hAnsiTheme="majorHAnsi" w:cstheme="majorHAnsi"/>
          <w:sz w:val="24"/>
          <w:szCs w:val="24"/>
        </w:rPr>
        <w:t>o</w:t>
      </w:r>
      <w:r w:rsidR="00B858D3" w:rsidRPr="00B858D3">
        <w:rPr>
          <w:rFonts w:asciiTheme="majorHAnsi" w:eastAsia="Times New Roman" w:hAnsiTheme="majorHAnsi" w:cstheme="majorHAnsi"/>
          <w:sz w:val="24"/>
          <w:szCs w:val="24"/>
        </w:rPr>
        <w:t>rder of implementation of components,</w:t>
      </w:r>
      <w:r w:rsidR="00830BAA" w:rsidRPr="00B858D3">
        <w:rPr>
          <w:rFonts w:asciiTheme="majorHAnsi" w:eastAsia="Times New Roman" w:hAnsiTheme="majorHAnsi" w:cstheme="majorHAnsi"/>
          <w:sz w:val="24"/>
          <w:szCs w:val="24"/>
        </w:rPr>
        <w:t xml:space="preserve"> </w:t>
      </w:r>
      <w:r w:rsidR="00B858D3">
        <w:rPr>
          <w:rFonts w:asciiTheme="majorHAnsi" w:eastAsia="Times New Roman" w:hAnsiTheme="majorHAnsi" w:cstheme="majorHAnsi"/>
          <w:sz w:val="24"/>
          <w:szCs w:val="24"/>
        </w:rPr>
        <w:t>p</w:t>
      </w:r>
      <w:r w:rsidR="00830BAA" w:rsidRPr="00B858D3">
        <w:rPr>
          <w:rFonts w:asciiTheme="majorHAnsi" w:eastAsia="Times New Roman" w:hAnsiTheme="majorHAnsi" w:cstheme="majorHAnsi"/>
          <w:sz w:val="24"/>
          <w:szCs w:val="24"/>
        </w:rPr>
        <w:t xml:space="preserve">roject tracking using issues, </w:t>
      </w:r>
      <w:r w:rsidR="00B858D3">
        <w:rPr>
          <w:rFonts w:asciiTheme="majorHAnsi" w:eastAsia="Times New Roman" w:hAnsiTheme="majorHAnsi" w:cstheme="majorHAnsi"/>
          <w:sz w:val="24"/>
          <w:szCs w:val="24"/>
        </w:rPr>
        <w:t>p</w:t>
      </w:r>
      <w:r w:rsidR="00830BAA" w:rsidRPr="00B858D3">
        <w:rPr>
          <w:rFonts w:asciiTheme="majorHAnsi" w:eastAsia="Times New Roman" w:hAnsiTheme="majorHAnsi" w:cstheme="majorHAnsi"/>
          <w:sz w:val="24"/>
          <w:szCs w:val="24"/>
        </w:rPr>
        <w:t xml:space="preserve">ull requests, </w:t>
      </w:r>
      <w:r w:rsidR="00B858D3">
        <w:rPr>
          <w:rFonts w:asciiTheme="majorHAnsi" w:eastAsia="Times New Roman" w:hAnsiTheme="majorHAnsi" w:cstheme="majorHAnsi"/>
          <w:sz w:val="24"/>
          <w:szCs w:val="24"/>
        </w:rPr>
        <w:t>p</w:t>
      </w:r>
      <w:r w:rsidR="00830BAA" w:rsidRPr="00B858D3">
        <w:rPr>
          <w:rFonts w:asciiTheme="majorHAnsi" w:eastAsia="Times New Roman" w:hAnsiTheme="majorHAnsi" w:cstheme="majorHAnsi"/>
          <w:sz w:val="24"/>
          <w:szCs w:val="24"/>
        </w:rPr>
        <w:t>eer code review</w:t>
      </w:r>
      <w:r w:rsidR="00B858D3" w:rsidRPr="00B858D3">
        <w:rPr>
          <w:rFonts w:asciiTheme="majorHAnsi" w:eastAsia="Times New Roman" w:hAnsiTheme="majorHAnsi" w:cstheme="majorHAnsi"/>
          <w:sz w:val="24"/>
          <w:szCs w:val="24"/>
        </w:rPr>
        <w:t xml:space="preserve"> and so on.</w:t>
      </w:r>
      <w:r w:rsidR="00830BAA" w:rsidRPr="00B858D3">
        <w:rPr>
          <w:rFonts w:asciiTheme="majorHAnsi" w:eastAsia="Times New Roman" w:hAnsiTheme="majorHAnsi" w:cstheme="majorHAnsi"/>
          <w:sz w:val="24"/>
          <w:szCs w:val="24"/>
        </w:rPr>
        <w:t xml:space="preserve"> </w:t>
      </w:r>
    </w:p>
    <w:p w14:paraId="33A0DED0" w14:textId="420FB81D" w:rsidR="00A54E8A" w:rsidRPr="00B858D3" w:rsidRDefault="00A54E8A" w:rsidP="00A54E8A">
      <w:pPr>
        <w:ind w:leftChars="0" w:left="0" w:firstLineChars="0" w:firstLine="0"/>
        <w:rPr>
          <w:rFonts w:asciiTheme="majorHAnsi" w:eastAsia="Times New Roman" w:hAnsiTheme="majorHAnsi" w:cstheme="majorHAnsi"/>
          <w:i/>
          <w:iCs/>
          <w:sz w:val="28"/>
          <w:szCs w:val="28"/>
        </w:rPr>
      </w:pPr>
    </w:p>
    <w:p w14:paraId="701708A6" w14:textId="3EB3B986" w:rsidR="00A54E8A" w:rsidRPr="00B858D3" w:rsidRDefault="00A54E8A" w:rsidP="00A54E8A">
      <w:pPr>
        <w:ind w:leftChars="0" w:left="0" w:firstLineChars="0" w:firstLine="0"/>
        <w:rPr>
          <w:rFonts w:asciiTheme="majorHAnsi" w:eastAsia="Times New Roman" w:hAnsiTheme="majorHAnsi" w:cstheme="majorHAnsi"/>
          <w:i/>
          <w:iCs/>
          <w:sz w:val="28"/>
          <w:szCs w:val="28"/>
        </w:rPr>
      </w:pPr>
    </w:p>
    <w:p w14:paraId="0FE10ED7" w14:textId="48031AAF" w:rsidR="00A54E8A" w:rsidRPr="00B858D3" w:rsidRDefault="00A54E8A" w:rsidP="00A54E8A">
      <w:pPr>
        <w:ind w:leftChars="0" w:left="0" w:firstLineChars="0" w:firstLine="0"/>
        <w:rPr>
          <w:rFonts w:asciiTheme="majorHAnsi" w:eastAsia="Times New Roman" w:hAnsiTheme="majorHAnsi" w:cstheme="majorHAnsi"/>
          <w:i/>
          <w:iCs/>
          <w:sz w:val="28"/>
          <w:szCs w:val="28"/>
        </w:rPr>
      </w:pPr>
    </w:p>
    <w:p w14:paraId="13FBE313" w14:textId="5391391F" w:rsidR="00A54E8A" w:rsidRPr="00B858D3" w:rsidRDefault="00A54E8A" w:rsidP="00A54E8A">
      <w:pPr>
        <w:ind w:leftChars="0" w:left="0" w:firstLineChars="0" w:firstLine="0"/>
        <w:rPr>
          <w:rFonts w:asciiTheme="majorHAnsi" w:eastAsia="Times New Roman" w:hAnsiTheme="majorHAnsi" w:cstheme="majorHAnsi"/>
          <w:i/>
          <w:iCs/>
          <w:sz w:val="28"/>
          <w:szCs w:val="28"/>
        </w:rPr>
      </w:pPr>
    </w:p>
    <w:p w14:paraId="05494929" w14:textId="77777777" w:rsidR="00291BF7" w:rsidRPr="00B858D3" w:rsidRDefault="00291BF7" w:rsidP="00A54E8A">
      <w:pPr>
        <w:ind w:leftChars="0" w:left="0" w:firstLineChars="0" w:firstLine="0"/>
        <w:rPr>
          <w:rFonts w:asciiTheme="majorHAnsi" w:eastAsia="Times New Roman" w:hAnsiTheme="majorHAnsi" w:cstheme="majorHAnsi"/>
          <w:i/>
          <w:iCs/>
          <w:sz w:val="28"/>
          <w:szCs w:val="28"/>
        </w:rPr>
      </w:pPr>
    </w:p>
    <w:p w14:paraId="7BD95AD0" w14:textId="5B3E4997" w:rsidR="00DA6E93" w:rsidRPr="00B858D3" w:rsidRDefault="00DA6E93" w:rsidP="00DA6E93">
      <w:pPr>
        <w:pStyle w:val="ListParagraph"/>
        <w:numPr>
          <w:ilvl w:val="0"/>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lastRenderedPageBreak/>
        <w:t>Shreya Patel</w:t>
      </w:r>
    </w:p>
    <w:p w14:paraId="7F9A0DA1" w14:textId="4403B9C4"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Design:</w:t>
      </w:r>
    </w:p>
    <w:p w14:paraId="5DFA6F04" w14:textId="7729F0E2"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Implementation:</w:t>
      </w:r>
    </w:p>
    <w:p w14:paraId="1F0AF8A7" w14:textId="3B50C809"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Testing:</w:t>
      </w:r>
    </w:p>
    <w:p w14:paraId="57B4195C" w14:textId="2516D33E" w:rsidR="00DA6E93" w:rsidRPr="00B858D3" w:rsidRDefault="00DA6E93" w:rsidP="00DA6E93">
      <w:pPr>
        <w:pStyle w:val="ListParagraph"/>
        <w:numPr>
          <w:ilvl w:val="0"/>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Sai Srinivas</w:t>
      </w:r>
    </w:p>
    <w:p w14:paraId="77B2C06B" w14:textId="32FB125F"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Design:</w:t>
      </w:r>
    </w:p>
    <w:p w14:paraId="64FC98DB" w14:textId="4151A497"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Implementation:</w:t>
      </w:r>
    </w:p>
    <w:p w14:paraId="74240E18" w14:textId="42428472" w:rsidR="000E3C02" w:rsidRPr="00B858D3" w:rsidRDefault="000E3C02" w:rsidP="000E3C02">
      <w:pPr>
        <w:pStyle w:val="ListParagraph"/>
        <w:numPr>
          <w:ilvl w:val="1"/>
          <w:numId w:val="6"/>
        </w:numPr>
        <w:ind w:leftChars="0" w:firstLineChars="0"/>
        <w:rPr>
          <w:rFonts w:asciiTheme="majorHAnsi" w:eastAsia="Times New Roman" w:hAnsiTheme="majorHAnsi" w:cstheme="majorHAnsi"/>
          <w:i/>
          <w:iCs/>
          <w:sz w:val="28"/>
          <w:szCs w:val="28"/>
        </w:rPr>
      </w:pPr>
      <w:r w:rsidRPr="00B858D3">
        <w:rPr>
          <w:rFonts w:asciiTheme="majorHAnsi" w:eastAsia="Times New Roman" w:hAnsiTheme="majorHAnsi" w:cstheme="majorHAnsi"/>
          <w:i/>
          <w:iCs/>
          <w:sz w:val="28"/>
          <w:szCs w:val="28"/>
        </w:rPr>
        <w:t>Testing:</w:t>
      </w:r>
    </w:p>
    <w:sectPr w:rsidR="000E3C02" w:rsidRPr="00B858D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D4B80" w14:textId="77777777" w:rsidR="00477918" w:rsidRDefault="00477918">
      <w:pPr>
        <w:spacing w:after="0" w:line="240" w:lineRule="auto"/>
        <w:ind w:left="0" w:hanging="2"/>
      </w:pPr>
      <w:r>
        <w:separator/>
      </w:r>
    </w:p>
  </w:endnote>
  <w:endnote w:type="continuationSeparator" w:id="0">
    <w:p w14:paraId="7B3698D3" w14:textId="77777777" w:rsidR="00477918" w:rsidRDefault="0047791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BE08A1" w:rsidRDefault="00BE08A1">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E9F91" w14:textId="77777777" w:rsidR="00477918" w:rsidRDefault="00477918">
      <w:pPr>
        <w:spacing w:after="0" w:line="240" w:lineRule="auto"/>
        <w:ind w:left="0" w:hanging="2"/>
      </w:pPr>
      <w:r>
        <w:separator/>
      </w:r>
    </w:p>
  </w:footnote>
  <w:footnote w:type="continuationSeparator" w:id="0">
    <w:p w14:paraId="0FD5B840" w14:textId="77777777" w:rsidR="00477918" w:rsidRDefault="0047791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0"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583C7" w14:textId="1BED4A7A" w:rsidR="0008098D" w:rsidRDefault="0008098D" w:rsidP="0008098D">
    <w:pPr>
      <w:pBdr>
        <w:top w:val="nil"/>
        <w:left w:val="nil"/>
        <w:bottom w:val="nil"/>
        <w:right w:val="nil"/>
        <w:between w:val="nil"/>
      </w:pBdr>
      <w:tabs>
        <w:tab w:val="center" w:pos="4320"/>
        <w:tab w:val="right" w:pos="8640"/>
      </w:tabs>
      <w:ind w:leftChars="0" w:left="0" w:firstLineChars="0" w:firstLine="0"/>
      <w:rPr>
        <w:color w:val="000000"/>
      </w:rPr>
    </w:pPr>
    <w:r>
      <w:rPr>
        <w:color w:val="000000"/>
      </w:rPr>
      <w:t>Cloud Computing IaaS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BE08A1" w:rsidRDefault="00BE08A1">
    <w:pPr>
      <w:pBdr>
        <w:top w:val="nil"/>
        <w:left w:val="nil"/>
        <w:bottom w:val="nil"/>
        <w:right w:val="nil"/>
        <w:between w:val="nil"/>
      </w:pBdr>
      <w:tabs>
        <w:tab w:val="center" w:pos="4320"/>
        <w:tab w:val="right" w:pos="864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3D78"/>
    <w:multiLevelType w:val="hybridMultilevel"/>
    <w:tmpl w:val="BE847B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2253D4"/>
    <w:multiLevelType w:val="hybridMultilevel"/>
    <w:tmpl w:val="603C59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02165"/>
    <w:multiLevelType w:val="hybridMultilevel"/>
    <w:tmpl w:val="93128A74"/>
    <w:lvl w:ilvl="0" w:tplc="40090001">
      <w:start w:val="1"/>
      <w:numFmt w:val="bullet"/>
      <w:lvlText w:val=""/>
      <w:lvlJc w:val="left"/>
      <w:pPr>
        <w:ind w:left="718"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44D614E7"/>
    <w:multiLevelType w:val="hybridMultilevel"/>
    <w:tmpl w:val="E9F63E94"/>
    <w:lvl w:ilvl="0" w:tplc="FBD237A8">
      <w:start w:val="1"/>
      <w:numFmt w:val="bullet"/>
      <w:lvlText w:val=""/>
      <w:lvlJc w:val="center"/>
      <w:pPr>
        <w:ind w:left="718" w:hanging="360"/>
      </w:pPr>
      <w:rPr>
        <w:rFonts w:ascii="Symbol" w:hAnsi="Symbol" w:hint="default"/>
      </w:rPr>
    </w:lvl>
    <w:lvl w:ilvl="1" w:tplc="FBD237A8">
      <w:start w:val="1"/>
      <w:numFmt w:val="bullet"/>
      <w:lvlText w:val=""/>
      <w:lvlJc w:val="center"/>
      <w:pPr>
        <w:ind w:left="1440" w:hanging="360"/>
      </w:pPr>
      <w:rPr>
        <w:rFonts w:ascii="Symbol" w:hAnsi="Symbol" w:hint="default"/>
      </w:rPr>
    </w:lvl>
    <w:lvl w:ilvl="2" w:tplc="FBD237A8">
      <w:start w:val="1"/>
      <w:numFmt w:val="bullet"/>
      <w:lvlText w:val=""/>
      <w:lvlJc w:val="center"/>
      <w:pPr>
        <w:ind w:left="2160" w:hanging="360"/>
      </w:pPr>
      <w:rPr>
        <w:rFonts w:ascii="Symbol" w:hAnsi="Symbol" w:hint="default"/>
      </w:rPr>
    </w:lvl>
    <w:lvl w:ilvl="3" w:tplc="FBD237A8">
      <w:start w:val="1"/>
      <w:numFmt w:val="bullet"/>
      <w:lvlText w:val=""/>
      <w:lvlJc w:val="center"/>
      <w:pPr>
        <w:ind w:left="2880" w:hanging="360"/>
      </w:pPr>
      <w:rPr>
        <w:rFonts w:ascii="Symbol" w:hAnsi="Symbol" w:hint="default"/>
      </w:rPr>
    </w:lvl>
    <w:lvl w:ilvl="4" w:tplc="FBD237A8">
      <w:start w:val="1"/>
      <w:numFmt w:val="bullet"/>
      <w:lvlText w:val=""/>
      <w:lvlJc w:val="center"/>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4C5327"/>
    <w:multiLevelType w:val="multilevel"/>
    <w:tmpl w:val="AEC2FC8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0BA2EA0"/>
    <w:multiLevelType w:val="multilevel"/>
    <w:tmpl w:val="E43450B4"/>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7C854248"/>
    <w:multiLevelType w:val="hybridMultilevel"/>
    <w:tmpl w:val="4E10291A"/>
    <w:lvl w:ilvl="0" w:tplc="5BF2ABF6">
      <w:start w:val="1"/>
      <w:numFmt w:val="upperLetter"/>
      <w:lvlText w:val="%1."/>
      <w:lvlJc w:val="left"/>
      <w:pPr>
        <w:ind w:left="358" w:hanging="360"/>
      </w:pPr>
      <w:rPr>
        <w:rFonts w:hint="default"/>
      </w:rPr>
    </w:lvl>
    <w:lvl w:ilvl="1" w:tplc="40090019">
      <w:start w:val="1"/>
      <w:numFmt w:val="lowerLetter"/>
      <w:lvlText w:val="%2."/>
      <w:lvlJc w:val="left"/>
      <w:pPr>
        <w:ind w:left="1078" w:hanging="360"/>
      </w:pPr>
    </w:lvl>
    <w:lvl w:ilvl="2" w:tplc="4009000F">
      <w:start w:val="1"/>
      <w:numFmt w:val="decimal"/>
      <w:lvlText w:val="%3."/>
      <w:lvlJc w:val="left"/>
      <w:pPr>
        <w:ind w:left="1798" w:hanging="180"/>
      </w:pPr>
      <w:rPr>
        <w:rFonts w:hint="default"/>
      </w:rPr>
    </w:lvl>
    <w:lvl w:ilvl="3" w:tplc="4009000F">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8A1"/>
    <w:rsid w:val="0000415D"/>
    <w:rsid w:val="00061F9B"/>
    <w:rsid w:val="0008098D"/>
    <w:rsid w:val="000E3C02"/>
    <w:rsid w:val="00156817"/>
    <w:rsid w:val="00291BF7"/>
    <w:rsid w:val="002C4451"/>
    <w:rsid w:val="002D4F7A"/>
    <w:rsid w:val="00431257"/>
    <w:rsid w:val="00477918"/>
    <w:rsid w:val="004A17C2"/>
    <w:rsid w:val="004B669E"/>
    <w:rsid w:val="005318A0"/>
    <w:rsid w:val="00592A5A"/>
    <w:rsid w:val="005A01EB"/>
    <w:rsid w:val="005E29A7"/>
    <w:rsid w:val="006360D2"/>
    <w:rsid w:val="00695EBF"/>
    <w:rsid w:val="007C212B"/>
    <w:rsid w:val="007E6B3F"/>
    <w:rsid w:val="00830BAA"/>
    <w:rsid w:val="00843AF0"/>
    <w:rsid w:val="008661FA"/>
    <w:rsid w:val="00892756"/>
    <w:rsid w:val="0091234B"/>
    <w:rsid w:val="009A00A2"/>
    <w:rsid w:val="009E15D8"/>
    <w:rsid w:val="00A22AAB"/>
    <w:rsid w:val="00A54E8A"/>
    <w:rsid w:val="00A82A3F"/>
    <w:rsid w:val="00AD3442"/>
    <w:rsid w:val="00B22C0C"/>
    <w:rsid w:val="00B35168"/>
    <w:rsid w:val="00B701F1"/>
    <w:rsid w:val="00B85014"/>
    <w:rsid w:val="00B858D3"/>
    <w:rsid w:val="00B938AB"/>
    <w:rsid w:val="00BE08A1"/>
    <w:rsid w:val="00CB71F8"/>
    <w:rsid w:val="00D5737E"/>
    <w:rsid w:val="00DA6E93"/>
    <w:rsid w:val="00DB152A"/>
    <w:rsid w:val="00E64120"/>
    <w:rsid w:val="00E71204"/>
    <w:rsid w:val="00E95EDD"/>
    <w:rsid w:val="00F76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F4ED"/>
  <w15:docId w15:val="{35A5C389-B079-4E20-ADB0-5F59C1EA3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numPr>
        <w:numId w:val="1"/>
      </w:numPr>
      <w:spacing w:before="480" w:after="0"/>
      <w:ind w:left="-1" w:hanging="1"/>
    </w:pPr>
    <w:rPr>
      <w:rFonts w:ascii="Cambria" w:eastAsia="SimSun" w:hAnsi="Cambria" w:cs="Times New Roman"/>
      <w:b/>
      <w:bCs/>
      <w:color w:val="365F91"/>
      <w:sz w:val="28"/>
      <w:szCs w:val="28"/>
    </w:rPr>
  </w:style>
  <w:style w:type="paragraph" w:styleId="Heading2">
    <w:name w:val="heading 2"/>
    <w:basedOn w:val="Normal"/>
    <w:next w:val="Normal"/>
    <w:uiPriority w:val="9"/>
    <w:unhideWhenUsed/>
    <w:qFormat/>
    <w:pPr>
      <w:keepNext/>
      <w:keepLines/>
      <w:numPr>
        <w:ilvl w:val="1"/>
        <w:numId w:val="1"/>
      </w:numPr>
      <w:spacing w:before="200" w:after="0"/>
      <w:ind w:left="-1" w:hanging="1"/>
      <w:outlineLvl w:val="1"/>
    </w:pPr>
    <w:rPr>
      <w:rFonts w:ascii="Cambria" w:eastAsia="SimSun" w:hAnsi="Cambria" w:cs="Times New Roman"/>
      <w:b/>
      <w:bCs/>
      <w:color w:val="4F81BD"/>
      <w:sz w:val="26"/>
      <w:szCs w:val="26"/>
    </w:rPr>
  </w:style>
  <w:style w:type="paragraph" w:styleId="Heading3">
    <w:name w:val="heading 3"/>
    <w:basedOn w:val="Normal"/>
    <w:next w:val="Normal"/>
    <w:uiPriority w:val="9"/>
    <w:semiHidden/>
    <w:unhideWhenUsed/>
    <w:qFormat/>
    <w:pPr>
      <w:keepNext/>
      <w:keepLines/>
      <w:numPr>
        <w:ilvl w:val="2"/>
        <w:numId w:val="1"/>
      </w:numPr>
      <w:spacing w:before="200" w:after="0"/>
      <w:ind w:left="-1" w:hanging="1"/>
      <w:outlineLvl w:val="2"/>
    </w:pPr>
    <w:rPr>
      <w:rFonts w:ascii="Cambria" w:eastAsia="SimSun" w:hAnsi="Cambria" w:cs="Times New Roman"/>
      <w:b/>
      <w:bCs/>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contextualSpacing/>
    </w:pPr>
    <w:rPr>
      <w:rFonts w:ascii="Cambria" w:eastAsia="SimSun" w:hAnsi="Cambria" w:cs="Times New Roman"/>
      <w:color w:val="17365D"/>
      <w:spacing w:val="5"/>
      <w:kern w:val="28"/>
      <w:sz w:val="52"/>
      <w:szCs w:val="52"/>
    </w:rPr>
  </w:style>
  <w:style w:type="character" w:customStyle="1" w:styleId="Heading1Char">
    <w:name w:val="Heading 1 Char"/>
    <w:rPr>
      <w:rFonts w:ascii="Cambria" w:eastAsia="SimSun" w:hAnsi="Cambria" w:cs="Times New Roman"/>
      <w:b/>
      <w:bCs/>
      <w:color w:val="365F91"/>
      <w:w w:val="100"/>
      <w:position w:val="-1"/>
      <w:sz w:val="28"/>
      <w:szCs w:val="28"/>
      <w:effect w:val="none"/>
      <w:vertAlign w:val="baseline"/>
      <w:cs w:val="0"/>
      <w:em w:val="none"/>
    </w:rPr>
  </w:style>
  <w:style w:type="character" w:customStyle="1" w:styleId="TitleChar">
    <w:name w:val="Title Char"/>
    <w:rPr>
      <w:rFonts w:ascii="Cambria" w:eastAsia="SimSun" w:hAnsi="Cambria" w:cs="Times New Roman"/>
      <w:color w:val="17365D"/>
      <w:spacing w:val="5"/>
      <w:w w:val="100"/>
      <w:kern w:val="28"/>
      <w:position w:val="-1"/>
      <w:sz w:val="52"/>
      <w:szCs w:val="52"/>
      <w:effect w:val="none"/>
      <w:vertAlign w:val="baseline"/>
      <w:cs w:val="0"/>
      <w:em w:val="none"/>
    </w:rPr>
  </w:style>
  <w:style w:type="character" w:customStyle="1" w:styleId="Heading2Char">
    <w:name w:val="Heading 2 Char"/>
    <w:rPr>
      <w:rFonts w:ascii="Cambria" w:eastAsia="SimSun" w:hAnsi="Cambria" w:cs="Times New Roman"/>
      <w:b/>
      <w:bCs/>
      <w:color w:val="4F81BD"/>
      <w:w w:val="100"/>
      <w:position w:val="-1"/>
      <w:sz w:val="26"/>
      <w:szCs w:val="26"/>
      <w:effect w:val="none"/>
      <w:vertAlign w:val="baseline"/>
      <w:cs w:val="0"/>
      <w:em w:val="none"/>
    </w:rPr>
  </w:style>
  <w:style w:type="character" w:styleId="SubtleEmphasis">
    <w:name w:val="Subtle Emphasis"/>
    <w:rPr>
      <w:i/>
      <w:iCs/>
      <w:color w:val="808080"/>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ing3Char">
    <w:name w:val="Heading 3 Char"/>
    <w:rPr>
      <w:rFonts w:ascii="Cambria" w:eastAsia="SimSun" w:hAnsi="Cambria" w:cs="Times New Roman"/>
      <w:b/>
      <w:bCs/>
      <w:color w:val="4F81BD"/>
      <w:w w:val="100"/>
      <w:position w:val="-1"/>
      <w:effect w:val="none"/>
      <w:vertAlign w:val="baseline"/>
      <w:cs w:val="0"/>
      <w:em w:val="none"/>
    </w:rPr>
  </w:style>
  <w:style w:type="paragraph" w:customStyle="1" w:styleId="Paper-Title">
    <w:name w:val="Paper-Title"/>
    <w:basedOn w:val="Normal"/>
    <w:pPr>
      <w:spacing w:after="120" w:line="240" w:lineRule="auto"/>
      <w:jc w:val="center"/>
    </w:pPr>
    <w:rPr>
      <w:rFonts w:ascii="Helvetica" w:eastAsia="SimSun" w:hAnsi="Helvetica" w:cs="Times New Roman"/>
      <w:b/>
      <w:sz w:val="36"/>
      <w:szCs w:val="20"/>
    </w:rPr>
  </w:style>
  <w:style w:type="paragraph" w:customStyle="1" w:styleId="Author">
    <w:name w:val="Author"/>
    <w:basedOn w:val="Normal"/>
    <w:pPr>
      <w:spacing w:after="80" w:line="240" w:lineRule="auto"/>
      <w:jc w:val="center"/>
    </w:pPr>
    <w:rPr>
      <w:rFonts w:ascii="Helvetica" w:eastAsia="SimSun" w:hAnsi="Helvetica" w:cs="Times New Roman"/>
      <w:sz w:val="24"/>
      <w:szCs w:val="20"/>
    </w:rPr>
  </w:style>
  <w:style w:type="paragraph" w:customStyle="1" w:styleId="References">
    <w:name w:val="References"/>
    <w:basedOn w:val="Normal"/>
    <w:pPr>
      <w:numPr>
        <w:numId w:val="2"/>
      </w:numPr>
      <w:spacing w:after="80" w:line="240" w:lineRule="auto"/>
      <w:ind w:left="-1" w:hanging="1"/>
    </w:pPr>
    <w:rPr>
      <w:rFonts w:ascii="Times New Roman" w:eastAsia="SimSun" w:hAnsi="Times New Roman" w:cs="Times New Roman"/>
      <w:sz w:val="18"/>
      <w:szCs w:val="20"/>
    </w:rPr>
  </w:style>
  <w:style w:type="paragraph" w:styleId="BodyTextIndent">
    <w:name w:val="Body Text Indent"/>
    <w:basedOn w:val="Normal"/>
    <w:pPr>
      <w:spacing w:after="0" w:line="240" w:lineRule="auto"/>
      <w:ind w:firstLine="360"/>
      <w:jc w:val="both"/>
    </w:pPr>
    <w:rPr>
      <w:rFonts w:ascii="Times New Roman" w:eastAsia="SimSun" w:hAnsi="Times New Roman" w:cs="Times New Roman"/>
      <w:sz w:val="18"/>
      <w:szCs w:val="20"/>
    </w:rPr>
  </w:style>
  <w:style w:type="character" w:customStyle="1" w:styleId="BodyTextIndentChar">
    <w:name w:val="Body Text Indent Char"/>
    <w:rPr>
      <w:rFonts w:ascii="Times New Roman" w:eastAsia="SimSun" w:hAnsi="Times New Roman" w:cs="Times New Roman"/>
      <w:w w:val="100"/>
      <w:position w:val="-1"/>
      <w:sz w:val="18"/>
      <w:szCs w:val="20"/>
      <w:effect w:val="none"/>
      <w:vertAlign w:val="baseline"/>
      <w:cs w:val="0"/>
      <w:em w:val="none"/>
      <w:lang w:eastAsia="en-US"/>
    </w:rPr>
  </w:style>
  <w:style w:type="paragraph" w:styleId="DocumentMap">
    <w:name w:val="Document Map"/>
    <w:basedOn w:val="Normal"/>
    <w:qFormat/>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320"/>
        <w:tab w:val="right" w:pos="864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320"/>
        <w:tab w:val="right" w:pos="8640"/>
      </w:tabs>
    </w:pPr>
  </w:style>
  <w:style w:type="character" w:customStyle="1" w:styleId="FooterChar">
    <w:name w:val="Footer Char"/>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7dB64IeV5VICP/BRktuee7smQ==">AMUW2mWcwtd4fNsctBSpGV00wzynaTY3lHytHEyPOVTNh3d42EIlcpCnM0mTGq5ytK+dPI+AIkJ3j937CpgJloP0Gpyf++lXAORzY3EDGbrwjcVND7Q9rqU=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9</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Soham Sahare (Student)</dc:creator>
  <cp:lastModifiedBy>Soham Sahare (Student)</cp:lastModifiedBy>
  <cp:revision>4</cp:revision>
  <dcterms:created xsi:type="dcterms:W3CDTF">2021-03-12T03:37:00Z</dcterms:created>
  <dcterms:modified xsi:type="dcterms:W3CDTF">2021-03-12T20:09:00Z</dcterms:modified>
</cp:coreProperties>
</file>