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9E" w:rsidRPr="004E66F3" w:rsidRDefault="00115A9E" w:rsidP="004E66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Отчет о расходовании средств от предпринимательской деятельности (оказание платных образовательных услуг)</w:t>
      </w:r>
      <w:r w:rsidR="008F4A1B" w:rsidRP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за </w:t>
      </w:r>
      <w:r w:rsidR="00FA7244" w:rsidRP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2019</w:t>
      </w:r>
      <w:r w:rsid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DA00A6" w:rsidRP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год</w:t>
      </w:r>
    </w:p>
    <w:p w:rsidR="00115A9E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Поступило (доходы):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83B66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C80A83">
        <w:rPr>
          <w:rFonts w:ascii="Times New Roman" w:eastAsia="Times New Roman" w:hAnsi="Times New Roman" w:cs="Times New Roman"/>
          <w:sz w:val="24"/>
          <w:szCs w:val="24"/>
          <w:lang w:eastAsia="ru-RU"/>
        </w:rPr>
        <w:t> 108 345,71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E2D49" w:rsidRDefault="00903A8F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Остаток за 201</w:t>
      </w:r>
      <w:r w:rsidR="00FA7244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год: </w:t>
      </w:r>
      <w:r w:rsidR="00A83B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2 411 013,19 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EE2D49" w:rsidRPr="00115A9E" w:rsidRDefault="008F4A1B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 доходов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83B66"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C80A83">
        <w:rPr>
          <w:rFonts w:ascii="Times New Roman" w:eastAsia="Times New Roman" w:hAnsi="Times New Roman" w:cs="Times New Roman"/>
          <w:sz w:val="24"/>
          <w:szCs w:val="24"/>
          <w:lang w:eastAsia="ru-RU"/>
        </w:rPr>
        <w:t> 519 358,90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DF1C8A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Расходы: </w:t>
      </w:r>
    </w:p>
    <w:p w:rsidR="00115A9E" w:rsidRDefault="00345D03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</w:t>
      </w:r>
      <w:r w:rsidR="008F4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статья 211 «Заработная плата» -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5 813 055,90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15A9E" w:rsidRDefault="00345D03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Экономическая статья 213 «Начисления на </w:t>
      </w:r>
      <w:r w:rsidR="003279A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выплаты по оплате</w:t>
      </w:r>
      <w:r w:rsidR="008F4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труда» -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1 713 225,51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8F4A1B" w:rsidRPr="00115A9E" w:rsidRDefault="008F4A1B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221 «Услуги связи» -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476,64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B2EC9" w:rsidRDefault="00CB2EC9" w:rsidP="00903A8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Экономическая статья 223 «Коммунальные услуги» -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32 480,00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B2EC9" w:rsidRPr="00115A9E" w:rsidRDefault="00CB2EC9" w:rsidP="00CB2EC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Экономическая статья 225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«Работы, услуг по содержанию имущества»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2 318 977,31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руб.:</w:t>
      </w:r>
    </w:p>
    <w:p w:rsidR="00CB2EC9" w:rsidRDefault="00DF0D06" w:rsidP="00DF0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ыполнение работ по ремонту кровли крыши зданий лицея</w:t>
      </w:r>
      <w:r w:rsidR="005A06D7"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уздальский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93/2, </w:t>
      </w:r>
      <w:proofErr w:type="spellStart"/>
      <w:r w:rsidR="005A06D7"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ул.Тимуровская</w:t>
      </w:r>
      <w:proofErr w:type="spellEnd"/>
      <w:r w:rsidR="005A06D7"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15/2)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222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627,74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DF0D06" w:rsidRPr="005A06D7" w:rsidRDefault="00DF0D06" w:rsidP="00DF0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радиаторов отопления – 49 021,55 руб.</w:t>
      </w:r>
    </w:p>
    <w:p w:rsidR="00DA00A6" w:rsidRDefault="005A06D7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услуг по сбору (приему),  транспортированию и обезвреживанию отработанных люминесцентных ламп, утративших потребительские свойства типа ЛБ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8 360,00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7A621C" w:rsidRDefault="005A06D7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Оказание услуг по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поверке средств измерений 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>3 649,88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DF0D06" w:rsidRDefault="00DF0D06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услуг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техническому обслуживанию КСОБ – 35 318,14 руб.</w:t>
      </w:r>
    </w:p>
    <w:p w:rsidR="00115A9E" w:rsidRPr="00115A9E" w:rsidRDefault="00DF1C8A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310 «Увеличение стоимости основных средств»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130 710,31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руб.:</w:t>
      </w:r>
    </w:p>
    <w:p w:rsidR="007A621C" w:rsidRDefault="008967C7" w:rsidP="00DF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иобретение учебной литературы 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130 710,31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97900" w:rsidRPr="00197900" w:rsidRDefault="00197900" w:rsidP="00197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341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«Увели</w:t>
      </w:r>
      <w:r w:rsidR="00883E5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чение стоимости лекарственных препаратов и материалов, применяемых в медицинских целях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31 856,20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7A621C" w:rsidRDefault="004E66F3" w:rsidP="00DF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иобретение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травматологической укладки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медицинского кабинета 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31 856,20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97900" w:rsidRDefault="00197900" w:rsidP="00197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ическая статья 346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«Увели</w:t>
      </w:r>
      <w:r w:rsid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чение стоимости материальных запасов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12 324,00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97900" w:rsidRDefault="004E66F3" w:rsidP="00197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иобретение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пескосоляной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смеси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посыпания дорожек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197900"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7900"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324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,00 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4E66F3" w:rsidRPr="004E66F3" w:rsidRDefault="004E66F3" w:rsidP="004E6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ическая статья 349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«Увеличение стоимости </w:t>
      </w:r>
      <w:r w:rsidR="00883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прочих 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материальных запасов</w:t>
      </w:r>
      <w:r w:rsidR="00883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однократного применения</w:t>
      </w:r>
      <w:bookmarkStart w:id="0" w:name="_GoBack"/>
      <w:bookmarkEnd w:id="0"/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62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101,35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197900" w:rsidRPr="002D7FF3" w:rsidRDefault="004E66F3" w:rsidP="00197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иобретение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подарков для первоклассников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62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101,35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DA00A6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Итого расходов: </w:t>
      </w:r>
      <w:r w:rsid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10 115 207, 22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115A9E" w:rsidRPr="00115A9E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Остаток доходов</w:t>
      </w:r>
      <w:r w:rsidR="0015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20</w:t>
      </w:r>
      <w:r w:rsidR="00FA7244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 в сумме </w:t>
      </w:r>
      <w:r w:rsidR="00A83B66">
        <w:rPr>
          <w:rFonts w:ascii="Times New Roman" w:eastAsia="Times New Roman" w:hAnsi="Times New Roman" w:cs="Times New Roman"/>
          <w:sz w:val="24"/>
          <w:szCs w:val="24"/>
          <w:lang w:eastAsia="ru-RU"/>
        </w:rPr>
        <w:t>3 403 723,47</w:t>
      </w:r>
      <w:r w:rsidR="00561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 перешё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 </w:t>
      </w:r>
      <w:r w:rsidR="00750C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 полов и душевых в спортивном зале, на приобретение</w:t>
      </w:r>
      <w:r w:rsidR="00FA7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мебели для кабинета </w:t>
      </w:r>
      <w:proofErr w:type="spellStart"/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мехатроники</w:t>
      </w:r>
      <w:proofErr w:type="spellEnd"/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технологического оборудования в столовую в 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2020 </w:t>
      </w:r>
      <w:r w:rsidR="002D7FF3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году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115A9E" w:rsidRPr="00115A9E" w:rsidSect="00883E5A">
      <w:pgSz w:w="11906" w:h="16838"/>
      <w:pgMar w:top="568" w:right="851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2F9C"/>
    <w:multiLevelType w:val="multilevel"/>
    <w:tmpl w:val="8282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46675"/>
    <w:multiLevelType w:val="multilevel"/>
    <w:tmpl w:val="C6E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C5737"/>
    <w:multiLevelType w:val="multilevel"/>
    <w:tmpl w:val="443E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9E"/>
    <w:rsid w:val="00115A9E"/>
    <w:rsid w:val="00115FF8"/>
    <w:rsid w:val="0015709E"/>
    <w:rsid w:val="0016722F"/>
    <w:rsid w:val="00197900"/>
    <w:rsid w:val="002302A2"/>
    <w:rsid w:val="00282C2A"/>
    <w:rsid w:val="002B50CE"/>
    <w:rsid w:val="002D7FF3"/>
    <w:rsid w:val="003279AA"/>
    <w:rsid w:val="00345D03"/>
    <w:rsid w:val="003E561A"/>
    <w:rsid w:val="004E66F3"/>
    <w:rsid w:val="005610E1"/>
    <w:rsid w:val="005A06D7"/>
    <w:rsid w:val="00632B81"/>
    <w:rsid w:val="006E0896"/>
    <w:rsid w:val="00750C80"/>
    <w:rsid w:val="007A621C"/>
    <w:rsid w:val="00883E5A"/>
    <w:rsid w:val="008967C7"/>
    <w:rsid w:val="008F4A1B"/>
    <w:rsid w:val="00903A8F"/>
    <w:rsid w:val="00A83B66"/>
    <w:rsid w:val="00B74FC9"/>
    <w:rsid w:val="00BE7419"/>
    <w:rsid w:val="00C80A83"/>
    <w:rsid w:val="00CB2EC9"/>
    <w:rsid w:val="00D503FC"/>
    <w:rsid w:val="00DA00A6"/>
    <w:rsid w:val="00DF0D06"/>
    <w:rsid w:val="00DF1C8A"/>
    <w:rsid w:val="00E30014"/>
    <w:rsid w:val="00EE2D49"/>
    <w:rsid w:val="00F00197"/>
    <w:rsid w:val="00FA7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4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45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1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4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45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5BDD5-C2CA-4E5B-A398-AB7DB432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Александровна</dc:creator>
  <cp:lastModifiedBy>ОЛЬГА Ю. ЦВЕТОВА</cp:lastModifiedBy>
  <cp:revision>9</cp:revision>
  <cp:lastPrinted>2020-10-07T10:17:00Z</cp:lastPrinted>
  <dcterms:created xsi:type="dcterms:W3CDTF">2019-02-06T09:31:00Z</dcterms:created>
  <dcterms:modified xsi:type="dcterms:W3CDTF">2020-10-07T12:01:00Z</dcterms:modified>
</cp:coreProperties>
</file>