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74F3" w14:textId="45623547" w:rsidR="006820A9" w:rsidRDefault="006820A9">
      <w:r>
        <w:t xml:space="preserve">Q1. </w:t>
      </w:r>
    </w:p>
    <w:p w14:paraId="001A54A3" w14:textId="58395503" w:rsidR="006820A9" w:rsidRPr="006820A9" w:rsidRDefault="008F0DF6" w:rsidP="006820A9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r>
          <w:rPr>
            <w:rFonts w:ascii="Cambria Math" w:hAnsi="Cambria Math"/>
          </w:rPr>
          <m:t>=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20A9" w14:paraId="72D5D68E" w14:textId="77777777" w:rsidTr="006820A9">
        <w:tc>
          <w:tcPr>
            <w:tcW w:w="3005" w:type="dxa"/>
          </w:tcPr>
          <w:p w14:paraId="57C02641" w14:textId="6F976553" w:rsidR="006820A9" w:rsidRDefault="006820A9" w:rsidP="006820A9">
            <w:pPr>
              <w:pStyle w:val="ListParagraph"/>
              <w:ind w:left="0"/>
            </w:pPr>
            <w:r>
              <w:t>X=1</w:t>
            </w:r>
          </w:p>
        </w:tc>
        <w:tc>
          <w:tcPr>
            <w:tcW w:w="3005" w:type="dxa"/>
          </w:tcPr>
          <w:p w14:paraId="01887A49" w14:textId="78854090" w:rsidR="006820A9" w:rsidRDefault="006820A9" w:rsidP="006820A9">
            <w:pPr>
              <w:pStyle w:val="ListParagraph"/>
              <w:ind w:left="0"/>
            </w:pPr>
            <w:r>
              <w:t>X=2</w:t>
            </w:r>
          </w:p>
        </w:tc>
        <w:tc>
          <w:tcPr>
            <w:tcW w:w="3006" w:type="dxa"/>
          </w:tcPr>
          <w:p w14:paraId="6BC800DC" w14:textId="0F54C104" w:rsidR="006820A9" w:rsidRDefault="006820A9" w:rsidP="006820A9">
            <w:pPr>
              <w:pStyle w:val="ListParagraph"/>
              <w:ind w:left="0"/>
            </w:pPr>
            <w:r>
              <w:t>X=3</w:t>
            </w:r>
          </w:p>
        </w:tc>
      </w:tr>
      <w:tr w:rsidR="006820A9" w14:paraId="5FDAD4D5" w14:textId="77777777" w:rsidTr="006820A9">
        <w:tc>
          <w:tcPr>
            <w:tcW w:w="3005" w:type="dxa"/>
          </w:tcPr>
          <w:p w14:paraId="1094FADA" w14:textId="1057A8DA" w:rsidR="006820A9" w:rsidRDefault="006820A9" w:rsidP="006820A9">
            <w:pPr>
              <w:pStyle w:val="ListParagraph"/>
              <w:ind w:left="0"/>
            </w:pPr>
            <w:r>
              <w:t>.15</w:t>
            </w:r>
          </w:p>
        </w:tc>
        <w:tc>
          <w:tcPr>
            <w:tcW w:w="3005" w:type="dxa"/>
          </w:tcPr>
          <w:p w14:paraId="3E683B03" w14:textId="31DAD357" w:rsidR="006820A9" w:rsidRDefault="006820A9" w:rsidP="006820A9">
            <w:pPr>
              <w:pStyle w:val="ListParagraph"/>
              <w:ind w:left="0"/>
            </w:pPr>
            <w:r>
              <w:t>.35</w:t>
            </w:r>
          </w:p>
        </w:tc>
        <w:tc>
          <w:tcPr>
            <w:tcW w:w="3006" w:type="dxa"/>
          </w:tcPr>
          <w:p w14:paraId="3FACB64F" w14:textId="66E5B617" w:rsidR="006820A9" w:rsidRDefault="006820A9" w:rsidP="006820A9">
            <w:pPr>
              <w:pStyle w:val="ListParagraph"/>
              <w:ind w:left="0"/>
            </w:pPr>
            <w:r>
              <w:t>.5</w:t>
            </w:r>
          </w:p>
        </w:tc>
      </w:tr>
    </w:tbl>
    <w:p w14:paraId="2A7F48D4" w14:textId="61F6EFF4" w:rsidR="006820A9" w:rsidRPr="006820A9" w:rsidRDefault="008F0DF6" w:rsidP="006820A9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</m:oMath>
      <w:r w:rsidR="006820A9">
        <w:rPr>
          <w:rFonts w:eastAsiaTheme="minorEastAsia"/>
        </w:rPr>
        <w:t xml:space="preserve"> 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170"/>
      </w:tblGrid>
      <w:tr w:rsidR="006A2062" w14:paraId="42F1DD31" w14:textId="77777777" w:rsidTr="006A2062">
        <w:tc>
          <w:tcPr>
            <w:tcW w:w="1345" w:type="dxa"/>
          </w:tcPr>
          <w:p w14:paraId="52F1E7C2" w14:textId="664B1ED3" w:rsidR="006A2062" w:rsidRDefault="006A2062" w:rsidP="006820A9">
            <w:pPr>
              <w:pStyle w:val="ListParagraph"/>
              <w:ind w:left="0"/>
            </w:pPr>
            <w:r>
              <w:t>Y=a</w:t>
            </w:r>
          </w:p>
        </w:tc>
        <w:tc>
          <w:tcPr>
            <w:tcW w:w="1170" w:type="dxa"/>
          </w:tcPr>
          <w:p w14:paraId="2554D811" w14:textId="292A9662" w:rsidR="006A2062" w:rsidRDefault="006A2062" w:rsidP="006820A9">
            <w:pPr>
              <w:pStyle w:val="ListParagraph"/>
              <w:ind w:left="0"/>
            </w:pPr>
            <w:r>
              <w:t>Y=b</w:t>
            </w:r>
          </w:p>
        </w:tc>
      </w:tr>
      <w:tr w:rsidR="006A2062" w14:paraId="235E3F73" w14:textId="77777777" w:rsidTr="006A2062">
        <w:tc>
          <w:tcPr>
            <w:tcW w:w="1345" w:type="dxa"/>
          </w:tcPr>
          <w:p w14:paraId="53BF728C" w14:textId="34A2CE41" w:rsidR="006A2062" w:rsidRDefault="006A2062" w:rsidP="006820A9">
            <w:pPr>
              <w:pStyle w:val="ListParagraph"/>
              <w:ind w:left="0"/>
            </w:pPr>
            <w:r>
              <w:t>.6</w:t>
            </w:r>
          </w:p>
        </w:tc>
        <w:tc>
          <w:tcPr>
            <w:tcW w:w="1170" w:type="dxa"/>
          </w:tcPr>
          <w:p w14:paraId="729A4537" w14:textId="54F80C9A" w:rsidR="006A2062" w:rsidRDefault="006A2062" w:rsidP="006820A9">
            <w:pPr>
              <w:pStyle w:val="ListParagraph"/>
              <w:ind w:left="0"/>
            </w:pPr>
            <w:r>
              <w:t>.4</w:t>
            </w:r>
          </w:p>
        </w:tc>
      </w:tr>
    </w:tbl>
    <w:p w14:paraId="29C57047" w14:textId="77777777" w:rsidR="006A2062" w:rsidRPr="006A2062" w:rsidRDefault="008F0DF6" w:rsidP="006A2062">
      <w:pPr>
        <w:pStyle w:val="ListParagraph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 w:rsidR="006A2062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1"/>
        <w:gridCol w:w="2077"/>
        <w:gridCol w:w="2077"/>
        <w:gridCol w:w="2071"/>
      </w:tblGrid>
      <w:tr w:rsidR="006A2062" w14:paraId="2B1DB919" w14:textId="77777777" w:rsidTr="006A2062">
        <w:tc>
          <w:tcPr>
            <w:tcW w:w="2254" w:type="dxa"/>
          </w:tcPr>
          <w:p w14:paraId="00E0D663" w14:textId="78ABC9F7" w:rsidR="006A2062" w:rsidRDefault="006A2062" w:rsidP="006A2062"/>
        </w:tc>
        <w:tc>
          <w:tcPr>
            <w:tcW w:w="2254" w:type="dxa"/>
          </w:tcPr>
          <w:p w14:paraId="4C8D4EDC" w14:textId="026B786A" w:rsidR="006A2062" w:rsidRDefault="006A2062" w:rsidP="006A2062">
            <w:r>
              <w:t>X=1</w:t>
            </w:r>
          </w:p>
        </w:tc>
        <w:tc>
          <w:tcPr>
            <w:tcW w:w="2254" w:type="dxa"/>
          </w:tcPr>
          <w:p w14:paraId="64171EEB" w14:textId="4D78B830" w:rsidR="006A2062" w:rsidRDefault="006A2062" w:rsidP="006A2062">
            <w:r>
              <w:t>X=2</w:t>
            </w:r>
          </w:p>
        </w:tc>
        <w:tc>
          <w:tcPr>
            <w:tcW w:w="2254" w:type="dxa"/>
          </w:tcPr>
          <w:p w14:paraId="660A103C" w14:textId="558943EF" w:rsidR="006A2062" w:rsidRDefault="006A2062" w:rsidP="006A2062">
            <w:r>
              <w:t>X=3</w:t>
            </w:r>
          </w:p>
        </w:tc>
      </w:tr>
      <w:tr w:rsidR="006A2062" w14:paraId="47C8C01C" w14:textId="77777777" w:rsidTr="006A2062">
        <w:tc>
          <w:tcPr>
            <w:tcW w:w="2254" w:type="dxa"/>
          </w:tcPr>
          <w:p w14:paraId="2E52ABC1" w14:textId="29887A68" w:rsidR="006A2062" w:rsidRDefault="006A2062" w:rsidP="006A2062">
            <w:r>
              <w:t>Y=a</w:t>
            </w:r>
          </w:p>
        </w:tc>
        <w:tc>
          <w:tcPr>
            <w:tcW w:w="2254" w:type="dxa"/>
          </w:tcPr>
          <w:p w14:paraId="3493E361" w14:textId="50CD64E4" w:rsidR="006A2062" w:rsidRDefault="006A2062" w:rsidP="006A2062">
            <w:r>
              <w:t>.167</w:t>
            </w:r>
          </w:p>
        </w:tc>
        <w:tc>
          <w:tcPr>
            <w:tcW w:w="2254" w:type="dxa"/>
          </w:tcPr>
          <w:p w14:paraId="2886D908" w14:textId="20AE5759" w:rsidR="006A2062" w:rsidRDefault="006A2062" w:rsidP="006A2062">
            <w:r>
              <w:t>.333</w:t>
            </w:r>
          </w:p>
        </w:tc>
        <w:tc>
          <w:tcPr>
            <w:tcW w:w="2254" w:type="dxa"/>
          </w:tcPr>
          <w:p w14:paraId="5840C4BF" w14:textId="1B7B8F33" w:rsidR="006A2062" w:rsidRDefault="006A2062" w:rsidP="006A2062">
            <w:r>
              <w:t>.5</w:t>
            </w:r>
          </w:p>
        </w:tc>
      </w:tr>
      <w:tr w:rsidR="006A2062" w14:paraId="5BB73203" w14:textId="77777777" w:rsidTr="006A2062">
        <w:tc>
          <w:tcPr>
            <w:tcW w:w="2254" w:type="dxa"/>
          </w:tcPr>
          <w:p w14:paraId="7B7EBB26" w14:textId="760CDA08" w:rsidR="006A2062" w:rsidRDefault="006A2062" w:rsidP="006A2062">
            <w:r>
              <w:t>Y=b</w:t>
            </w:r>
          </w:p>
        </w:tc>
        <w:tc>
          <w:tcPr>
            <w:tcW w:w="2254" w:type="dxa"/>
          </w:tcPr>
          <w:p w14:paraId="47DE9DDC" w14:textId="5D953A6F" w:rsidR="006A2062" w:rsidRDefault="006A2062" w:rsidP="006A2062">
            <w:r>
              <w:t>.125</w:t>
            </w:r>
          </w:p>
        </w:tc>
        <w:tc>
          <w:tcPr>
            <w:tcW w:w="2254" w:type="dxa"/>
          </w:tcPr>
          <w:p w14:paraId="425AE0E8" w14:textId="5B0E00AB" w:rsidR="006A2062" w:rsidRDefault="006A2062" w:rsidP="006A2062">
            <w:r>
              <w:t>.375</w:t>
            </w:r>
          </w:p>
        </w:tc>
        <w:tc>
          <w:tcPr>
            <w:tcW w:w="2254" w:type="dxa"/>
          </w:tcPr>
          <w:p w14:paraId="3372F1E8" w14:textId="04B7A62B" w:rsidR="006A2062" w:rsidRDefault="006A2062" w:rsidP="006A2062">
            <w:r>
              <w:t>.5</w:t>
            </w:r>
          </w:p>
        </w:tc>
      </w:tr>
    </w:tbl>
    <w:p w14:paraId="5960571B" w14:textId="5ECFB2D2" w:rsidR="006820A9" w:rsidRPr="006A2062" w:rsidRDefault="008F0DF6" w:rsidP="006A2062">
      <w:pPr>
        <w:pStyle w:val="ListParagraph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1"/>
        <w:gridCol w:w="2077"/>
        <w:gridCol w:w="2077"/>
        <w:gridCol w:w="2071"/>
      </w:tblGrid>
      <w:tr w:rsidR="006A2062" w14:paraId="0C97A7F5" w14:textId="77777777" w:rsidTr="00EC3D38">
        <w:tc>
          <w:tcPr>
            <w:tcW w:w="2254" w:type="dxa"/>
          </w:tcPr>
          <w:p w14:paraId="53D55F54" w14:textId="77777777" w:rsidR="006A2062" w:rsidRDefault="006A2062" w:rsidP="00EC3D38"/>
        </w:tc>
        <w:tc>
          <w:tcPr>
            <w:tcW w:w="2254" w:type="dxa"/>
          </w:tcPr>
          <w:p w14:paraId="3BB70663" w14:textId="77777777" w:rsidR="006A2062" w:rsidRDefault="006A2062" w:rsidP="00EC3D38">
            <w:r>
              <w:t>X=1</w:t>
            </w:r>
          </w:p>
        </w:tc>
        <w:tc>
          <w:tcPr>
            <w:tcW w:w="2254" w:type="dxa"/>
          </w:tcPr>
          <w:p w14:paraId="777CDAE1" w14:textId="77777777" w:rsidR="006A2062" w:rsidRDefault="006A2062" w:rsidP="00EC3D38">
            <w:r>
              <w:t>X=2</w:t>
            </w:r>
          </w:p>
        </w:tc>
        <w:tc>
          <w:tcPr>
            <w:tcW w:w="2254" w:type="dxa"/>
          </w:tcPr>
          <w:p w14:paraId="0BE5DE8E" w14:textId="77777777" w:rsidR="006A2062" w:rsidRDefault="006A2062" w:rsidP="00EC3D38">
            <w:r>
              <w:t>X=3</w:t>
            </w:r>
          </w:p>
        </w:tc>
      </w:tr>
      <w:tr w:rsidR="006A2062" w14:paraId="6DA3DC35" w14:textId="77777777" w:rsidTr="00EC3D38">
        <w:tc>
          <w:tcPr>
            <w:tcW w:w="2254" w:type="dxa"/>
          </w:tcPr>
          <w:p w14:paraId="31132896" w14:textId="77777777" w:rsidR="006A2062" w:rsidRDefault="006A2062" w:rsidP="00EC3D38">
            <w:r>
              <w:t>Y=a</w:t>
            </w:r>
          </w:p>
        </w:tc>
        <w:tc>
          <w:tcPr>
            <w:tcW w:w="2254" w:type="dxa"/>
          </w:tcPr>
          <w:p w14:paraId="4708E061" w14:textId="63305EDB" w:rsidR="006A2062" w:rsidRDefault="006A2062" w:rsidP="00EC3D38">
            <w:r>
              <w:t>.667</w:t>
            </w:r>
          </w:p>
        </w:tc>
        <w:tc>
          <w:tcPr>
            <w:tcW w:w="2254" w:type="dxa"/>
          </w:tcPr>
          <w:p w14:paraId="3A94B391" w14:textId="0D43D430" w:rsidR="006A2062" w:rsidRDefault="006A2062" w:rsidP="00EC3D38">
            <w:r>
              <w:t>.571</w:t>
            </w:r>
          </w:p>
        </w:tc>
        <w:tc>
          <w:tcPr>
            <w:tcW w:w="2254" w:type="dxa"/>
          </w:tcPr>
          <w:p w14:paraId="75B9A2B4" w14:textId="29CF005B" w:rsidR="006A2062" w:rsidRDefault="006A2062" w:rsidP="00EC3D38">
            <w:r>
              <w:t>.6</w:t>
            </w:r>
          </w:p>
        </w:tc>
      </w:tr>
      <w:tr w:rsidR="006A2062" w14:paraId="2D3885E8" w14:textId="77777777" w:rsidTr="00EC3D38">
        <w:tc>
          <w:tcPr>
            <w:tcW w:w="2254" w:type="dxa"/>
          </w:tcPr>
          <w:p w14:paraId="4243D12B" w14:textId="77777777" w:rsidR="006A2062" w:rsidRDefault="006A2062" w:rsidP="00EC3D38">
            <w:r>
              <w:t>Y=b</w:t>
            </w:r>
          </w:p>
        </w:tc>
        <w:tc>
          <w:tcPr>
            <w:tcW w:w="2254" w:type="dxa"/>
          </w:tcPr>
          <w:p w14:paraId="3EBC3876" w14:textId="6D4B037E" w:rsidR="006A2062" w:rsidRDefault="006A2062" w:rsidP="00EC3D38">
            <w:r>
              <w:t>.333</w:t>
            </w:r>
          </w:p>
        </w:tc>
        <w:tc>
          <w:tcPr>
            <w:tcW w:w="2254" w:type="dxa"/>
          </w:tcPr>
          <w:p w14:paraId="55CED88A" w14:textId="73B7EBEE" w:rsidR="006A2062" w:rsidRDefault="006A2062" w:rsidP="00EC3D38">
            <w:r>
              <w:t>.429</w:t>
            </w:r>
          </w:p>
        </w:tc>
        <w:tc>
          <w:tcPr>
            <w:tcW w:w="2254" w:type="dxa"/>
          </w:tcPr>
          <w:p w14:paraId="7B55FF85" w14:textId="08449AA9" w:rsidR="006A2062" w:rsidRDefault="006A2062" w:rsidP="00EC3D38">
            <w:r>
              <w:t>.4</w:t>
            </w:r>
          </w:p>
        </w:tc>
      </w:tr>
    </w:tbl>
    <w:p w14:paraId="610C0B30" w14:textId="77777777" w:rsidR="006A2062" w:rsidRPr="006A2062" w:rsidRDefault="006A2062" w:rsidP="006A2062">
      <w:pPr>
        <w:pStyle w:val="ListParagraph"/>
      </w:pPr>
    </w:p>
    <w:p w14:paraId="354E08F5" w14:textId="38361846" w:rsidR="006A2062" w:rsidRPr="006A2062" w:rsidRDefault="006A2062" w:rsidP="006A2062">
      <w:pPr>
        <w:pStyle w:val="ListParagraph"/>
        <w:numPr>
          <w:ilvl w:val="0"/>
          <w:numId w:val="4"/>
        </w:numPr>
      </w:pPr>
      <w:r>
        <w:t xml:space="preserve">No.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≠P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</w:p>
    <w:p w14:paraId="0E4E011C" w14:textId="0CF5FD4B" w:rsidR="006A2062" w:rsidRPr="00285493" w:rsidRDefault="00285493" w:rsidP="006A2062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-.15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.15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.35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.35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.5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=1.441</m:t>
        </m:r>
      </m:oMath>
    </w:p>
    <w:p w14:paraId="7D464E54" w14:textId="2D8E060B" w:rsidR="00285493" w:rsidRPr="00285493" w:rsidRDefault="00285493" w:rsidP="006A2062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-.6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.6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.4</m:t>
                </m:r>
              </m:e>
            </m:d>
            <m:r>
              <w:rPr>
                <w:rFonts w:ascii="Cambria Math" w:hAnsi="Cambria Math"/>
              </w:rPr>
              <m:t xml:space="preserve">= .971 </m:t>
            </m:r>
          </m:e>
        </m:func>
      </m:oMath>
    </w:p>
    <w:p w14:paraId="7F04C85C" w14:textId="77777777" w:rsidR="00DC426E" w:rsidRPr="00DC426E" w:rsidRDefault="00285493" w:rsidP="00DC426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func>
              </m:e>
            </m:nary>
          </m:e>
        </m:nary>
      </m:oMath>
    </w:p>
    <w:p w14:paraId="7E67FC68" w14:textId="652DEF87" w:rsidR="00DC426E" w:rsidRPr="00DC426E" w:rsidRDefault="00DC426E" w:rsidP="00DC426E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=-.10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.10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.20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.30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.30</m:t>
                </m:r>
              </m:e>
            </m:d>
            <m:r>
              <w:rPr>
                <w:rFonts w:ascii="Cambria Math" w:hAnsi="Cambria Math"/>
              </w:rPr>
              <m:t xml:space="preserve"> -.05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.05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.15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.15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.20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.20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func>
      </m:oMath>
      <w:r>
        <w:rPr>
          <w:rFonts w:eastAsiaTheme="minorEastAsia"/>
        </w:rPr>
        <w:t xml:space="preserve"> </w:t>
      </w:r>
    </w:p>
    <w:p w14:paraId="3B1315EA" w14:textId="43DF811F" w:rsidR="00DC426E" w:rsidRDefault="00DC426E" w:rsidP="00DC426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=2.409  </m:t>
        </m:r>
      </m:oMath>
      <w:r>
        <w:rPr>
          <w:rFonts w:eastAsiaTheme="minorEastAsia"/>
        </w:rPr>
        <w:t xml:space="preserve"> </w:t>
      </w:r>
    </w:p>
    <w:p w14:paraId="6443083D" w14:textId="422367C4" w:rsidR="00DC426E" w:rsidRDefault="00DC426E" w:rsidP="00DC426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=1.438</m:t>
        </m:r>
      </m:oMath>
    </w:p>
    <w:p w14:paraId="5774DC62" w14:textId="066D79EF" w:rsidR="00DC426E" w:rsidRPr="00DC426E" w:rsidRDefault="00DC426E" w:rsidP="00DC426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.968</m:t>
        </m:r>
      </m:oMath>
    </w:p>
    <w:p w14:paraId="76615688" w14:textId="7DA07B91" w:rsidR="00DC426E" w:rsidRDefault="00DC426E" w:rsidP="00DC426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.003</m:t>
        </m:r>
      </m:oMath>
      <w:r>
        <w:rPr>
          <w:rFonts w:eastAsiaTheme="minorEastAsia"/>
        </w:rPr>
        <w:t xml:space="preserve"> </w:t>
      </w:r>
    </w:p>
    <w:p w14:paraId="2770C882" w14:textId="77777777" w:rsidR="001F0370" w:rsidRPr="008B2B51" w:rsidRDefault="001F0370" w:rsidP="001F037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P(X,Y||Q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Y </m:t>
                </m:r>
              </m:e>
            </m:d>
          </m:e>
        </m:d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r>
              <w:rPr>
                <w:rFonts w:ascii="Cambria Math" w:hAnsi="Cambria Math"/>
              </w:rPr>
              <m:t>-.10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.20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.20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.30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.40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-.05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.01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- .15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.09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- .20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</m:func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-.10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- .20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- .30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.30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-.05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.05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 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.15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 .20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.20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 xml:space="preserve">=2.51082-2.40869= .102 </m:t>
            </m:r>
          </m:e>
        </m:func>
      </m:oMath>
    </w:p>
    <w:p w14:paraId="2CC8E444" w14:textId="77777777" w:rsidR="001F0370" w:rsidRPr="008B2B51" w:rsidRDefault="001F0370" w:rsidP="001F0370">
      <w:pPr>
        <w:pStyle w:val="ListParagraph"/>
        <w:rPr>
          <w:rFonts w:eastAsiaTheme="minorEastAsia"/>
        </w:rPr>
      </w:pPr>
    </w:p>
    <w:p w14:paraId="31E9D1A8" w14:textId="77777777" w:rsidR="001F0370" w:rsidRPr="00D564CB" w:rsidRDefault="001F0370" w:rsidP="001F0370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KL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Q(X,Y||P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Y </m:t>
                </m:r>
              </m:e>
            </m:d>
          </m:e>
        </m:d>
        <m:r>
          <w:rPr>
            <w:rFonts w:ascii="Cambria Math" w:eastAsiaTheme="minorEastAsia" w:hAnsi="Cambria Math"/>
          </w:rPr>
          <m:t>= -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-.10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.10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.20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- .40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.30</m:t>
                </m:r>
              </m:e>
            </m:d>
            <m:r>
              <w:rPr>
                <w:rFonts w:ascii="Cambria Math" w:hAnsi="Cambria Math"/>
              </w:rPr>
              <m:t xml:space="preserve"> -.01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.05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.09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.15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.20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.20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-.10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.20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.20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  <m:r>
              <w:rPr>
                <w:rFonts w:ascii="Cambria Math" w:hAnsi="Cambria Math"/>
              </w:rPr>
              <m:t>- .40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.40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-.01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.01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- .09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.09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/>
                  </w:rPr>
                  <m:t>- .20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=2.24530-1.86985=  .375</m:t>
        </m:r>
      </m:oMath>
      <w:r>
        <w:rPr>
          <w:rFonts w:eastAsiaTheme="minorEastAsia"/>
        </w:rPr>
        <w:t xml:space="preserve"> </w:t>
      </w:r>
    </w:p>
    <w:p w14:paraId="10B152BA" w14:textId="1695DC1E" w:rsidR="003B6B77" w:rsidRPr="00F82E20" w:rsidRDefault="00F82E20" w:rsidP="001F0370">
      <w:pPr>
        <w:pStyle w:val="ListParagraph"/>
        <w:rPr>
          <w:rFonts w:eastAsiaTheme="minorEastAsia"/>
        </w:rPr>
      </w:pPr>
      <w:r w:rsidRPr="00F82E20">
        <w:rPr>
          <w:rFonts w:eastAsiaTheme="minorEastAsia"/>
        </w:rPr>
        <w:t>These are not equal.</w:t>
      </w:r>
    </w:p>
    <w:p w14:paraId="304827FB" w14:textId="058819EA" w:rsidR="00DC426E" w:rsidRDefault="00D564CB" w:rsidP="00DC426E">
      <w:pPr>
        <w:rPr>
          <w:rFonts w:eastAsiaTheme="minorEastAsia"/>
        </w:rPr>
      </w:pPr>
      <w:r>
        <w:rPr>
          <w:rFonts w:eastAsiaTheme="minorEastAsia"/>
        </w:rPr>
        <w:t xml:space="preserve">Q2.  </w:t>
      </w:r>
    </w:p>
    <w:p w14:paraId="59751A55" w14:textId="29973044" w:rsidR="001F0370" w:rsidRDefault="001F0370" w:rsidP="00EC3D3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-p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</m:func>
      </m:oMath>
    </w:p>
    <w:p w14:paraId="3188DE2C" w14:textId="1C0A7D49" w:rsidR="008B2B51" w:rsidRDefault="00EC3D38" w:rsidP="00EC3D3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.5</w:t>
      </w:r>
    </w:p>
    <w:p w14:paraId="50963CC8" w14:textId="4B7379BF" w:rsidR="00530818" w:rsidRPr="00530818" w:rsidRDefault="008F0DF6" w:rsidP="008F0DF6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ⅆ</m:t>
            </m:r>
          </m:num>
          <m:den>
            <m:r>
              <w:rPr>
                <w:rFonts w:ascii="Cambria Math" w:eastAsiaTheme="minorEastAsia" w:hAnsi="Cambria Math"/>
              </w:rPr>
              <m:t>ⅆp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-p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</w:p>
    <w:p w14:paraId="6F8F3E4B" w14:textId="325B0DA3" w:rsidR="00530818" w:rsidRPr="00530818" w:rsidRDefault="00530818" w:rsidP="008F0DF6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</w:rPr>
          <m:t>+1=0</m:t>
        </m:r>
      </m:oMath>
      <w:r>
        <w:rPr>
          <w:rFonts w:eastAsiaTheme="minorEastAsia"/>
        </w:rPr>
        <w:t xml:space="preserve"> </w:t>
      </w:r>
    </w:p>
    <w:p w14:paraId="5C7D8321" w14:textId="4C7B4644" w:rsidR="00530818" w:rsidRPr="00530818" w:rsidRDefault="008F0DF6" w:rsidP="008F0DF6">
      <w:pPr>
        <w:spacing w:after="0"/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530818">
        <w:rPr>
          <w:rFonts w:eastAsiaTheme="minorEastAsia"/>
        </w:rPr>
        <w:t xml:space="preserve"> </w:t>
      </w:r>
    </w:p>
    <w:p w14:paraId="06220CB8" w14:textId="4CF70C3F" w:rsidR="001F0370" w:rsidRPr="001F0370" w:rsidRDefault="001F0370" w:rsidP="008F0DF6">
      <w:pPr>
        <w:spacing w:after="0"/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1-x 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605E924A" w14:textId="74B4ED3F" w:rsidR="00530818" w:rsidRDefault="00530818" w:rsidP="00530818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x= .5</m:t>
        </m:r>
      </m:oMath>
      <w:r>
        <w:rPr>
          <w:rFonts w:eastAsiaTheme="minorEastAsia"/>
        </w:rPr>
        <w:t xml:space="preserve"> </w:t>
      </w:r>
    </w:p>
    <w:p w14:paraId="47478F2C" w14:textId="2D8B021C" w:rsidR="00F82E20" w:rsidRDefault="008F0DF6" w:rsidP="00F82E20">
      <w:pPr>
        <w:ind w:left="720"/>
        <w:rPr>
          <w:rFonts w:eastAsiaTheme="minorEastAsia"/>
        </w:rPr>
      </w:pPr>
      <w:r w:rsidRPr="004C766C">
        <w:rPr>
          <w:rFonts w:eastAsiaTheme="minorEastAsia"/>
        </w:rPr>
        <w:t>Additionally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-p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 xml:space="preserve">&lt;0 </m:t>
        </m:r>
        <m:r>
          <w:rPr>
            <w:rFonts w:ascii="Cambria Math" w:eastAsiaTheme="minorEastAsia" w:hAnsi="Cambria Math"/>
          </w:rPr>
          <m:t xml:space="preserve"> </m:t>
        </m:r>
      </m:oMath>
      <w:r w:rsidR="004C766C">
        <w:rPr>
          <w:rFonts w:eastAsiaTheme="minorEastAsia"/>
        </w:rPr>
        <w:t>for p = .5, so this is a local maximum.</w:t>
      </w:r>
    </w:p>
    <w:p w14:paraId="59803614" w14:textId="393527E0" w:rsidR="00DC426E" w:rsidRDefault="00530818" w:rsidP="00F82E2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Q3. </w:t>
      </w:r>
    </w:p>
    <w:p w14:paraId="4C9E762F" w14:textId="0877E9E0" w:rsidR="00530818" w:rsidRDefault="008F0DF6" w:rsidP="0053081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B53DB9C" w14:textId="7207A04F" w:rsidR="00530818" w:rsidRPr="00F9463B" w:rsidRDefault="008F0DF6" w:rsidP="00530818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5!3!2!</m:t>
            </m:r>
          </m:den>
        </m:f>
        <m:r>
          <w:rPr>
            <w:rFonts w:ascii="Cambria Math" w:eastAsiaTheme="minorEastAsia" w:hAnsi="Cambria Math"/>
          </w:rPr>
          <m:t>=2520</m:t>
        </m:r>
      </m:oMath>
    </w:p>
    <w:p w14:paraId="166F2A7B" w14:textId="61FA8EC7" w:rsidR="00F9463B" w:rsidRDefault="00F9463B" w:rsidP="00F9463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c1.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!…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644462CD" w14:textId="723C5BEE" w:rsidR="00F9463B" w:rsidRDefault="00F9463B" w:rsidP="00F9463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c2.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!…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</w:p>
    <w:p w14:paraId="109FB3F9" w14:textId="7C3AA8A5" w:rsidR="00F9463B" w:rsidRDefault="00F9463B" w:rsidP="00F9463B">
      <w:pPr>
        <w:rPr>
          <w:rFonts w:eastAsiaTheme="minorEastAsia"/>
        </w:rPr>
      </w:pPr>
      <w:r>
        <w:rPr>
          <w:rFonts w:eastAsiaTheme="minorEastAsia"/>
        </w:rPr>
        <w:t>Q4.</w:t>
      </w:r>
    </w:p>
    <w:p w14:paraId="7164A9DD" w14:textId="2A0204BB" w:rsidR="00F9463B" w:rsidRDefault="008F0DF6" w:rsidP="00F9463B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e>
        </m:nary>
      </m:oMath>
    </w:p>
    <w:p w14:paraId="2A7C355A" w14:textId="2855ADE4" w:rsidR="00F9463B" w:rsidRDefault="00F9463B" w:rsidP="00F9463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T states, corresponding to the number of POS </w:t>
      </w:r>
      <w:proofErr w:type="gramStart"/>
      <w:r>
        <w:rPr>
          <w:rFonts w:eastAsiaTheme="minorEastAsia"/>
        </w:rPr>
        <w:t>tags</w:t>
      </w:r>
      <w:proofErr w:type="gramEnd"/>
    </w:p>
    <w:p w14:paraId="5B9F7EF7" w14:textId="12EF9060" w:rsidR="006A61B4" w:rsidRPr="006A61B4" w:rsidRDefault="008F0DF6" w:rsidP="00740F2B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A61B4">
        <w:rPr>
          <w:rFonts w:eastAsiaTheme="minorEastAsia"/>
        </w:rPr>
        <w:t xml:space="preserve"> </w:t>
      </w:r>
    </w:p>
    <w:p w14:paraId="79FCB9C6" w14:textId="0B82703F" w:rsidR="00F9463B" w:rsidRDefault="008F0DF6" w:rsidP="00740F2B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40F2B">
        <w:rPr>
          <w:rFonts w:eastAsiaTheme="minorEastAsia"/>
        </w:rPr>
        <w:t xml:space="preserve"> </w:t>
      </w:r>
    </w:p>
    <w:p w14:paraId="2618CB4C" w14:textId="0866D760" w:rsidR="006A61B4" w:rsidRDefault="006A61B4" w:rsidP="006A61B4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Q5. </w:t>
      </w:r>
    </w:p>
    <w:p w14:paraId="6C613552" w14:textId="6D0E311D" w:rsidR="006A61B4" w:rsidRDefault="006A61B4" w:rsidP="006A61B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547F27AF" w14:textId="1E29F420" w:rsidR="006A61B4" w:rsidRPr="006A61B4" w:rsidRDefault="006A61B4" w:rsidP="006A61B4">
      <w:pPr>
        <w:pStyle w:val="ListParagraph"/>
        <w:numPr>
          <w:ilvl w:val="0"/>
          <w:numId w:val="8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/>
          <w:iCs/>
        </w:rPr>
        <w:t xml:space="preserve"> </w:t>
      </w:r>
      <w:r w:rsidRPr="006A61B4">
        <w:rPr>
          <w:rFonts w:eastAsiaTheme="minorEastAsia"/>
        </w:rPr>
        <w:t>is a word</w:t>
      </w:r>
      <w:r>
        <w:rPr>
          <w:rFonts w:eastAsiaTheme="minorEastAsia"/>
          <w:i/>
          <w:iCs/>
        </w:rPr>
        <w:t xml:space="preserve">;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/>
          <w:iCs/>
        </w:rPr>
        <w:t xml:space="preserve"> </w:t>
      </w:r>
      <w:r w:rsidRPr="006A61B4">
        <w:rPr>
          <w:rFonts w:eastAsiaTheme="minorEastAsia"/>
        </w:rPr>
        <w:t xml:space="preserve">is a </w:t>
      </w:r>
      <w:proofErr w:type="gramStart"/>
      <w:r w:rsidRPr="006A61B4">
        <w:rPr>
          <w:rFonts w:eastAsiaTheme="minorEastAsia"/>
        </w:rPr>
        <w:t>tag</w:t>
      </w:r>
      <w:proofErr w:type="gramEnd"/>
    </w:p>
    <w:p w14:paraId="1FA45A4C" w14:textId="7D7262CB" w:rsidR="006A61B4" w:rsidRPr="006A61B4" w:rsidRDefault="006A61B4" w:rsidP="006A61B4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739BFFF6" w14:textId="2AA89D08" w:rsidR="00EC3D38" w:rsidRDefault="00E40A18" w:rsidP="008F0DF6">
      <w:pPr>
        <w:spacing w:after="0"/>
      </w:pPr>
      <w:r>
        <w:t>&lt;Mike NN w</w:t>
      </w:r>
      <w:r>
        <w:rPr>
          <w:vertAlign w:val="subscript"/>
        </w:rPr>
        <w:t>-1</w:t>
      </w:r>
      <w:r>
        <w:t xml:space="preserve"> &lt;s&gt; w</w:t>
      </w:r>
      <w:r>
        <w:rPr>
          <w:vertAlign w:val="subscript"/>
        </w:rPr>
        <w:t>0</w:t>
      </w:r>
      <w:r>
        <w:t xml:space="preserve"> Mike w</w:t>
      </w:r>
      <w:r>
        <w:rPr>
          <w:vertAlign w:val="subscript"/>
        </w:rPr>
        <w:t>1</w:t>
      </w:r>
      <w:r>
        <w:t xml:space="preserve"> likes w</w:t>
      </w:r>
      <w:r>
        <w:rPr>
          <w:vertAlign w:val="subscript"/>
        </w:rPr>
        <w:t>-1</w:t>
      </w:r>
      <w:r>
        <w:t>w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 xml:space="preserve">1  </w:t>
      </w:r>
      <w:proofErr w:type="spellStart"/>
      <w:r w:rsidR="008F0DF6">
        <w:t>BOS</w:t>
      </w:r>
      <w:proofErr w:type="gramEnd"/>
      <w:r w:rsidR="006A61B4">
        <w:t>_</w:t>
      </w:r>
      <w:r>
        <w:t>likes</w:t>
      </w:r>
      <w:proofErr w:type="spellEnd"/>
      <w:r>
        <w:t xml:space="preserve"> t</w:t>
      </w:r>
      <w:r>
        <w:rPr>
          <w:vertAlign w:val="subscript"/>
        </w:rPr>
        <w:t>-1</w:t>
      </w:r>
      <w:r>
        <w:t xml:space="preserve"> BOS t</w:t>
      </w:r>
      <w:r>
        <w:rPr>
          <w:vertAlign w:val="subscript"/>
        </w:rPr>
        <w:t>--2</w:t>
      </w:r>
      <w:r>
        <w:t>t</w:t>
      </w:r>
      <w:r>
        <w:rPr>
          <w:vertAlign w:val="subscript"/>
        </w:rPr>
        <w:t>-1</w:t>
      </w:r>
      <w:r w:rsidR="006A61B4">
        <w:rPr>
          <w:vertAlign w:val="subscript"/>
        </w:rPr>
        <w:t xml:space="preserve"> </w:t>
      </w:r>
      <w:r w:rsidR="008F0DF6">
        <w:t>BOS_</w:t>
      </w:r>
      <w:r>
        <w:t>BOS</w:t>
      </w:r>
      <w:r w:rsidR="006A61B4">
        <w:t>&gt;</w:t>
      </w:r>
    </w:p>
    <w:p w14:paraId="595D9CD4" w14:textId="5CFECB29" w:rsidR="00E40A18" w:rsidRPr="00E40A18" w:rsidRDefault="00E40A18" w:rsidP="008F0DF6">
      <w:pPr>
        <w:spacing w:after="0"/>
      </w:pPr>
      <w:r>
        <w:t>&lt;likes VBP w</w:t>
      </w:r>
      <w:r>
        <w:rPr>
          <w:vertAlign w:val="subscript"/>
        </w:rPr>
        <w:t>-1</w:t>
      </w:r>
      <w:r>
        <w:t xml:space="preserve"> Mike w</w:t>
      </w:r>
      <w:r>
        <w:rPr>
          <w:vertAlign w:val="subscript"/>
        </w:rPr>
        <w:t>0</w:t>
      </w:r>
      <w:r>
        <w:t xml:space="preserve"> likes w</w:t>
      </w:r>
      <w:r>
        <w:rPr>
          <w:vertAlign w:val="subscript"/>
        </w:rPr>
        <w:t>1</w:t>
      </w:r>
      <w:r>
        <w:t xml:space="preserve"> cats w</w:t>
      </w:r>
      <w:r>
        <w:rPr>
          <w:vertAlign w:val="subscript"/>
        </w:rPr>
        <w:t>-1</w:t>
      </w:r>
      <w:r>
        <w:t>w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 xml:space="preserve">1  </w:t>
      </w:r>
      <w:proofErr w:type="spellStart"/>
      <w:r>
        <w:t>Mike</w:t>
      </w:r>
      <w:proofErr w:type="gramEnd"/>
      <w:r w:rsidR="006A61B4">
        <w:t>_</w:t>
      </w:r>
      <w:r>
        <w:t>cats</w:t>
      </w:r>
      <w:proofErr w:type="spellEnd"/>
      <w:r>
        <w:t xml:space="preserve"> t</w:t>
      </w:r>
      <w:r>
        <w:rPr>
          <w:vertAlign w:val="subscript"/>
        </w:rPr>
        <w:t>--1</w:t>
      </w:r>
      <w:r>
        <w:t xml:space="preserve"> NN t</w:t>
      </w:r>
      <w:r>
        <w:rPr>
          <w:vertAlign w:val="subscript"/>
        </w:rPr>
        <w:t>-2</w:t>
      </w:r>
      <w:r>
        <w:t>t</w:t>
      </w:r>
      <w:r>
        <w:rPr>
          <w:vertAlign w:val="subscript"/>
        </w:rPr>
        <w:t xml:space="preserve">-1 </w:t>
      </w:r>
      <w:r>
        <w:t>BOS</w:t>
      </w:r>
      <w:r w:rsidR="006A61B4">
        <w:t>_</w:t>
      </w:r>
      <w:r>
        <w:t>NN)&gt;</w:t>
      </w:r>
    </w:p>
    <w:p w14:paraId="77564635" w14:textId="00E2F5D8" w:rsidR="00E40A18" w:rsidRPr="00E40A18" w:rsidRDefault="00E40A18" w:rsidP="008F0DF6">
      <w:pPr>
        <w:spacing w:after="0"/>
      </w:pPr>
      <w:r>
        <w:t>&lt;cats NNS w</w:t>
      </w:r>
      <w:r>
        <w:rPr>
          <w:vertAlign w:val="subscript"/>
        </w:rPr>
        <w:t>-1</w:t>
      </w:r>
      <w:r>
        <w:t xml:space="preserve"> </w:t>
      </w:r>
      <w:r w:rsidR="008F0DF6">
        <w:t>likes</w:t>
      </w:r>
      <w:r>
        <w:t xml:space="preserve"> w</w:t>
      </w:r>
      <w:r>
        <w:rPr>
          <w:vertAlign w:val="subscript"/>
        </w:rPr>
        <w:t>0</w:t>
      </w:r>
      <w:r>
        <w:t xml:space="preserve"> </w:t>
      </w:r>
      <w:r w:rsidR="008F0DF6">
        <w:t>cats</w:t>
      </w:r>
      <w:r>
        <w:t xml:space="preserve"> w</w:t>
      </w:r>
      <w:r>
        <w:rPr>
          <w:vertAlign w:val="subscript"/>
        </w:rPr>
        <w:t>1</w:t>
      </w:r>
      <w:r>
        <w:t xml:space="preserve"> </w:t>
      </w:r>
      <w:r w:rsidR="008F0DF6">
        <w:t>EOS</w:t>
      </w:r>
      <w:r>
        <w:t xml:space="preserve"> w</w:t>
      </w:r>
      <w:r>
        <w:rPr>
          <w:vertAlign w:val="subscript"/>
        </w:rPr>
        <w:t>-1</w:t>
      </w:r>
      <w:r>
        <w:t>w</w:t>
      </w:r>
      <w:r>
        <w:rPr>
          <w:vertAlign w:val="subscript"/>
        </w:rPr>
        <w:t xml:space="preserve">+1 </w:t>
      </w:r>
      <w:proofErr w:type="spellStart"/>
      <w:r>
        <w:t>likes</w:t>
      </w:r>
      <w:r w:rsidR="006A61B4">
        <w:t>_</w:t>
      </w:r>
      <w:r w:rsidR="008F0DF6">
        <w:t>EOS</w:t>
      </w:r>
      <w:proofErr w:type="spellEnd"/>
      <w:r>
        <w:t xml:space="preserve"> t</w:t>
      </w:r>
      <w:r>
        <w:rPr>
          <w:vertAlign w:val="subscript"/>
        </w:rPr>
        <w:t>-1</w:t>
      </w:r>
      <w:r>
        <w:t xml:space="preserve"> </w:t>
      </w:r>
      <w:r w:rsidR="008F0DF6">
        <w:t>VBP</w:t>
      </w:r>
      <w:r>
        <w:t xml:space="preserve"> t</w:t>
      </w:r>
      <w:r>
        <w:rPr>
          <w:vertAlign w:val="subscript"/>
        </w:rPr>
        <w:t>-2</w:t>
      </w:r>
      <w:r>
        <w:t>t</w:t>
      </w:r>
      <w:r>
        <w:rPr>
          <w:vertAlign w:val="subscript"/>
        </w:rPr>
        <w:t xml:space="preserve">-1 </w:t>
      </w:r>
      <w:r w:rsidR="00D60963">
        <w:t>NN</w:t>
      </w:r>
      <w:r w:rsidR="006A61B4">
        <w:t>_</w:t>
      </w:r>
      <w:r w:rsidR="00D60963">
        <w:t>VBP</w:t>
      </w:r>
      <w:r>
        <w:t>&gt;</w:t>
      </w:r>
    </w:p>
    <w:p w14:paraId="37AF4101" w14:textId="423293D5" w:rsidR="00E40A18" w:rsidRDefault="007E381E">
      <w:r>
        <w:t xml:space="preserve">Q6. </w:t>
      </w:r>
    </w:p>
    <w:p w14:paraId="295E2314" w14:textId="70D451A4" w:rsidR="007E381E" w:rsidRDefault="007E381E" w:rsidP="007E381E">
      <w:pPr>
        <w:pStyle w:val="ListParagraph"/>
        <w:numPr>
          <w:ilvl w:val="0"/>
          <w:numId w:val="1"/>
        </w:numPr>
      </w:pPr>
      <w:r>
        <w:t xml:space="preserve">I would build a classifier, where x is </w:t>
      </w:r>
      <w:r w:rsidR="00F92C4A">
        <w:t>a document</w:t>
      </w:r>
      <w:r>
        <w:t xml:space="preserve"> and y </w:t>
      </w:r>
      <w:proofErr w:type="gramStart"/>
      <w:r>
        <w:t>is</w:t>
      </w:r>
      <w:proofErr w:type="gramEnd"/>
      <w:r>
        <w:t xml:space="preserve"> a language. I would choose the following features:</w:t>
      </w:r>
    </w:p>
    <w:p w14:paraId="5B196F22" w14:textId="4270BB07" w:rsidR="007E381E" w:rsidRDefault="007E381E" w:rsidP="007E381E">
      <w:pPr>
        <w:pStyle w:val="ListParagraph"/>
        <w:numPr>
          <w:ilvl w:val="0"/>
          <w:numId w:val="2"/>
        </w:numPr>
      </w:pPr>
      <w:r>
        <w:t xml:space="preserve">Word unigrams </w:t>
      </w:r>
    </w:p>
    <w:p w14:paraId="319B37DA" w14:textId="51058057" w:rsidR="007E381E" w:rsidRDefault="007E381E" w:rsidP="007E381E">
      <w:pPr>
        <w:pStyle w:val="ListParagraph"/>
        <w:numPr>
          <w:ilvl w:val="0"/>
          <w:numId w:val="2"/>
        </w:numPr>
      </w:pPr>
      <w:r>
        <w:t>Word bigrams</w:t>
      </w:r>
    </w:p>
    <w:p w14:paraId="23F3B38D" w14:textId="6F8A92B6" w:rsidR="007E381E" w:rsidRDefault="007E381E" w:rsidP="007E381E">
      <w:pPr>
        <w:pStyle w:val="ListParagraph"/>
        <w:numPr>
          <w:ilvl w:val="0"/>
          <w:numId w:val="2"/>
        </w:numPr>
      </w:pPr>
      <w:r>
        <w:t>Word trigrams</w:t>
      </w:r>
    </w:p>
    <w:p w14:paraId="322B49A7" w14:textId="4C1471D9" w:rsidR="007E381E" w:rsidRDefault="007E381E" w:rsidP="007E381E">
      <w:pPr>
        <w:pStyle w:val="ListParagraph"/>
        <w:numPr>
          <w:ilvl w:val="0"/>
          <w:numId w:val="2"/>
        </w:numPr>
      </w:pPr>
      <w:r>
        <w:t>Letters</w:t>
      </w:r>
    </w:p>
    <w:p w14:paraId="114AF201" w14:textId="169BE7D8" w:rsidR="007E381E" w:rsidRDefault="007E381E" w:rsidP="007E381E">
      <w:pPr>
        <w:pStyle w:val="ListParagraph"/>
        <w:numPr>
          <w:ilvl w:val="0"/>
          <w:numId w:val="2"/>
        </w:numPr>
      </w:pPr>
      <w:r>
        <w:t>Word length</w:t>
      </w:r>
    </w:p>
    <w:p w14:paraId="7619F5F9" w14:textId="7BA82130" w:rsidR="007E381E" w:rsidRDefault="007E381E" w:rsidP="007E381E">
      <w:pPr>
        <w:pStyle w:val="ListParagraph"/>
        <w:numPr>
          <w:ilvl w:val="0"/>
          <w:numId w:val="2"/>
        </w:numPr>
      </w:pPr>
      <w:r>
        <w:t>Document size</w:t>
      </w:r>
    </w:p>
    <w:p w14:paraId="7C0E23FF" w14:textId="4F9D2369" w:rsidR="007E381E" w:rsidRDefault="007E381E" w:rsidP="007E381E">
      <w:pPr>
        <w:pStyle w:val="ListParagraph"/>
        <w:numPr>
          <w:ilvl w:val="0"/>
          <w:numId w:val="1"/>
        </w:numPr>
      </w:pPr>
      <w:r>
        <w:t xml:space="preserve"> </w:t>
      </w:r>
    </w:p>
    <w:p w14:paraId="5A645201" w14:textId="0FC7FD87" w:rsidR="007E381E" w:rsidRDefault="007E381E" w:rsidP="007E381E">
      <w:pPr>
        <w:pStyle w:val="ListParagraph"/>
        <w:numPr>
          <w:ilvl w:val="0"/>
          <w:numId w:val="3"/>
        </w:numPr>
      </w:pPr>
      <w:r>
        <w:t xml:space="preserve">Languages poorly represented in training </w:t>
      </w:r>
      <w:proofErr w:type="gramStart"/>
      <w:r>
        <w:t>data</w:t>
      </w:r>
      <w:proofErr w:type="gramEnd"/>
    </w:p>
    <w:p w14:paraId="0655EF46" w14:textId="44C7FFAB" w:rsidR="007E381E" w:rsidRDefault="0057366A" w:rsidP="007E381E">
      <w:pPr>
        <w:pStyle w:val="ListParagraph"/>
        <w:numPr>
          <w:ilvl w:val="0"/>
          <w:numId w:val="3"/>
        </w:numPr>
      </w:pPr>
      <w:r>
        <w:t>Documents in closely related languages</w:t>
      </w:r>
    </w:p>
    <w:p w14:paraId="1E2CDE6F" w14:textId="3F3FF258" w:rsidR="0057366A" w:rsidRDefault="006820A9" w:rsidP="007E381E">
      <w:pPr>
        <w:pStyle w:val="ListParagraph"/>
        <w:numPr>
          <w:ilvl w:val="0"/>
          <w:numId w:val="3"/>
        </w:numPr>
      </w:pPr>
      <w:r>
        <w:t xml:space="preserve">Some languages are harder than others to identify word </w:t>
      </w:r>
      <w:proofErr w:type="gramStart"/>
      <w:r>
        <w:t>boundaries</w:t>
      </w:r>
      <w:proofErr w:type="gramEnd"/>
    </w:p>
    <w:p w14:paraId="65D2E552" w14:textId="77777777" w:rsidR="007E381E" w:rsidRPr="00E40A18" w:rsidRDefault="007E381E" w:rsidP="007E381E"/>
    <w:sectPr w:rsidR="007E381E" w:rsidRPr="00E4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7E63"/>
    <w:multiLevelType w:val="hybridMultilevel"/>
    <w:tmpl w:val="226270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2C5"/>
    <w:multiLevelType w:val="hybridMultilevel"/>
    <w:tmpl w:val="C3E600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6CDF"/>
    <w:multiLevelType w:val="hybridMultilevel"/>
    <w:tmpl w:val="C57477C2"/>
    <w:lvl w:ilvl="0" w:tplc="22EA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D4F44"/>
    <w:multiLevelType w:val="hybridMultilevel"/>
    <w:tmpl w:val="E4A8A3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CA9"/>
    <w:multiLevelType w:val="hybridMultilevel"/>
    <w:tmpl w:val="A594C3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D79CE"/>
    <w:multiLevelType w:val="hybridMultilevel"/>
    <w:tmpl w:val="93C8F5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7171B"/>
    <w:multiLevelType w:val="hybridMultilevel"/>
    <w:tmpl w:val="9D042790"/>
    <w:lvl w:ilvl="0" w:tplc="018C9F2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B71E7"/>
    <w:multiLevelType w:val="hybridMultilevel"/>
    <w:tmpl w:val="6BCABF30"/>
    <w:lvl w:ilvl="0" w:tplc="CC661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18"/>
    <w:rsid w:val="000C00A8"/>
    <w:rsid w:val="001F0370"/>
    <w:rsid w:val="00285493"/>
    <w:rsid w:val="003B6B77"/>
    <w:rsid w:val="004658A4"/>
    <w:rsid w:val="004C766C"/>
    <w:rsid w:val="00530818"/>
    <w:rsid w:val="0057366A"/>
    <w:rsid w:val="006820A9"/>
    <w:rsid w:val="006A2062"/>
    <w:rsid w:val="006A61B4"/>
    <w:rsid w:val="00740F2B"/>
    <w:rsid w:val="007E381E"/>
    <w:rsid w:val="008B2B51"/>
    <w:rsid w:val="008F0DF6"/>
    <w:rsid w:val="00967D13"/>
    <w:rsid w:val="0099093C"/>
    <w:rsid w:val="00C778D0"/>
    <w:rsid w:val="00D564CB"/>
    <w:rsid w:val="00D60963"/>
    <w:rsid w:val="00DC426E"/>
    <w:rsid w:val="00E40A18"/>
    <w:rsid w:val="00EC3D38"/>
    <w:rsid w:val="00F329F2"/>
    <w:rsid w:val="00F330EC"/>
    <w:rsid w:val="00F66BCE"/>
    <w:rsid w:val="00F82E20"/>
    <w:rsid w:val="00F92C4A"/>
    <w:rsid w:val="00F9463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0773"/>
  <w15:chartTrackingRefBased/>
  <w15:docId w15:val="{DDA2CE34-2830-43EA-9110-E16227DB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1E"/>
    <w:pPr>
      <w:ind w:left="720"/>
      <w:contextualSpacing/>
    </w:pPr>
  </w:style>
  <w:style w:type="table" w:styleId="TableGrid">
    <w:name w:val="Table Grid"/>
    <w:basedOn w:val="TableNormal"/>
    <w:uiPriority w:val="39"/>
    <w:rsid w:val="006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4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 Karamali</dc:creator>
  <cp:keywords/>
  <dc:description/>
  <cp:lastModifiedBy>Saiya Karamali</cp:lastModifiedBy>
  <cp:revision>9</cp:revision>
  <dcterms:created xsi:type="dcterms:W3CDTF">2021-01-07T23:59:00Z</dcterms:created>
  <dcterms:modified xsi:type="dcterms:W3CDTF">2021-01-13T04:32:00Z</dcterms:modified>
</cp:coreProperties>
</file>