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6ABE" w14:textId="77777777" w:rsidR="005503E3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TOPS TECHNOLOGY </w:t>
      </w:r>
    </w:p>
    <w:p w14:paraId="5EE6D622" w14:textId="77777777" w:rsidR="00980DEA" w:rsidRDefault="005503E3" w:rsidP="005503E3">
      <w:pPr>
        <w:pStyle w:val="Heading1"/>
        <w:rPr>
          <w:lang w:val="en-US"/>
        </w:rPr>
      </w:pPr>
      <w:r>
        <w:rPr>
          <w:lang w:val="en-US"/>
        </w:rPr>
        <w:t xml:space="preserve">                             MODULO 3</w:t>
      </w:r>
    </w:p>
    <w:p w14:paraId="58B1D1C2" w14:textId="77777777" w:rsidR="005503E3" w:rsidRPr="005503E3" w:rsidRDefault="005503E3" w:rsidP="005503E3">
      <w:pPr>
        <w:rPr>
          <w:lang w:val="en-US"/>
        </w:rPr>
      </w:pPr>
    </w:p>
    <w:p w14:paraId="38C8DF89" w14:textId="77777777" w:rsidR="005503E3" w:rsidRDefault="005503E3" w:rsidP="005503E3">
      <w:r>
        <w:t>1.</w:t>
      </w:r>
      <w:r w:rsidRPr="005503E3">
        <w:t xml:space="preserve">Open above URL where you can see </w:t>
      </w:r>
      <w:proofErr w:type="spellStart"/>
      <w:r w:rsidRPr="005503E3">
        <w:t>usename</w:t>
      </w:r>
      <w:proofErr w:type="spellEnd"/>
      <w:r w:rsidRPr="005503E3">
        <w:t xml:space="preserve"> and password login into app</w:t>
      </w:r>
    </w:p>
    <w:p w14:paraId="229EC3B0" w14:textId="12FF4C1E" w:rsidR="00055805" w:rsidRDefault="00055805" w:rsidP="00055805">
      <w:pPr>
        <w:pStyle w:val="ListParagraph"/>
        <w:numPr>
          <w:ilvl w:val="0"/>
          <w:numId w:val="3"/>
        </w:numPr>
      </w:pPr>
      <w:r w:rsidRPr="00055805">
        <w:rPr>
          <w:rStyle w:val="Strong"/>
          <w:b w:val="0"/>
          <w:bCs w:val="0"/>
        </w:rPr>
        <w:t>Go to the URL</w:t>
      </w:r>
      <w:r>
        <w:t xml:space="preserve">: </w:t>
      </w:r>
      <w:hyperlink r:id="rId5" w:tgtFrame="_new" w:history="1">
        <w:r>
          <w:rPr>
            <w:rStyle w:val="Hyperlink"/>
          </w:rPr>
          <w:t>https://opensource-demo.orangehrmlive.com/web/index.php/auth/login</w:t>
        </w:r>
      </w:hyperlink>
    </w:p>
    <w:p w14:paraId="3FC5EE03" w14:textId="731EEC2A" w:rsidR="00055805" w:rsidRDefault="00055805" w:rsidP="00313542">
      <w:pPr>
        <w:pStyle w:val="ListParagraph"/>
      </w:pPr>
      <w:r w:rsidRPr="00055805">
        <w:rPr>
          <w:rStyle w:val="Strong"/>
          <w:b w:val="0"/>
          <w:bCs w:val="0"/>
        </w:rPr>
        <w:t>Enter the username and password</w:t>
      </w:r>
      <w:r>
        <w:t>:</w:t>
      </w:r>
    </w:p>
    <w:p w14:paraId="2748AFF9" w14:textId="177BF036" w:rsidR="00055805" w:rsidRDefault="00313542" w:rsidP="00313542">
      <w:pPr>
        <w:spacing w:before="100" w:beforeAutospacing="1" w:after="100" w:afterAutospacing="1" w:line="240" w:lineRule="auto"/>
        <w:ind w:left="720"/>
      </w:pPr>
      <w:r>
        <w:t>U</w:t>
      </w:r>
      <w:r w:rsidR="00055805">
        <w:t xml:space="preserve">sername: </w:t>
      </w:r>
      <w:r w:rsidR="00055805">
        <w:rPr>
          <w:rStyle w:val="HTMLCode"/>
          <w:rFonts w:eastAsiaTheme="majorEastAsia"/>
        </w:rPr>
        <w:t>Admin</w:t>
      </w:r>
    </w:p>
    <w:p w14:paraId="2A93B6DB" w14:textId="4EF42BE2" w:rsidR="00055805" w:rsidRDefault="00313542" w:rsidP="00055805">
      <w:pPr>
        <w:spacing w:before="100" w:beforeAutospacing="1" w:after="100" w:afterAutospacing="1" w:line="240" w:lineRule="auto"/>
        <w:ind w:left="360"/>
      </w:pPr>
      <w:r>
        <w:t xml:space="preserve">       </w:t>
      </w:r>
      <w:r w:rsidR="00055805">
        <w:t xml:space="preserve">Password: </w:t>
      </w:r>
      <w:r w:rsidR="00055805">
        <w:rPr>
          <w:rStyle w:val="HTMLCode"/>
          <w:rFonts w:eastAsiaTheme="majorEastAsia"/>
        </w:rPr>
        <w:t>admin123</w:t>
      </w:r>
    </w:p>
    <w:p w14:paraId="128B0A99" w14:textId="00A83151" w:rsidR="00055805" w:rsidRDefault="00313542" w:rsidP="00313542">
      <w:r>
        <w:t xml:space="preserve">           </w:t>
      </w:r>
      <w:r w:rsidR="00055805">
        <w:t xml:space="preserve"> </w:t>
      </w:r>
      <w:r w:rsidR="00055805" w:rsidRPr="00313542">
        <w:rPr>
          <w:rStyle w:val="Strong"/>
          <w:b w:val="0"/>
          <w:bCs w:val="0"/>
        </w:rPr>
        <w:t>Click on the login button</w:t>
      </w:r>
      <w:r w:rsidR="00055805">
        <w:t xml:space="preserve"> to access the application.</w:t>
      </w:r>
    </w:p>
    <w:p w14:paraId="0D345F5E" w14:textId="77777777" w:rsidR="005503E3" w:rsidRDefault="005503E3" w:rsidP="005503E3">
      <w:r w:rsidRPr="005503E3">
        <w:t xml:space="preserve"> 2. Create HLR of Admin, PIM, Recruitment and Dashboard section.</w:t>
      </w:r>
    </w:p>
    <w:p w14:paraId="569F394F" w14:textId="77777777" w:rsidR="00055805" w:rsidRDefault="00055805" w:rsidP="005503E3"/>
    <w:p w14:paraId="2D3B4F66" w14:textId="77777777" w:rsidR="005503E3" w:rsidRDefault="005503E3" w:rsidP="005503E3">
      <w:r w:rsidRPr="005503E3">
        <w:t xml:space="preserve"> 3. Create Scenario of </w:t>
      </w:r>
      <w:proofErr w:type="gramStart"/>
      <w:r w:rsidRPr="005503E3">
        <w:t>above mentioned</w:t>
      </w:r>
      <w:proofErr w:type="gramEnd"/>
      <w:r w:rsidRPr="005503E3">
        <w:t xml:space="preserve"> sections. </w:t>
      </w:r>
    </w:p>
    <w:p w14:paraId="5761C303" w14:textId="77777777" w:rsidR="005503E3" w:rsidRDefault="005503E3" w:rsidP="005503E3">
      <w:r w:rsidRPr="005503E3">
        <w:t xml:space="preserve">4. Create Test cases Leave, Time, </w:t>
      </w:r>
      <w:proofErr w:type="spellStart"/>
      <w:r w:rsidRPr="005503E3">
        <w:t>MyInfo</w:t>
      </w:r>
      <w:proofErr w:type="spellEnd"/>
      <w:r w:rsidRPr="005503E3">
        <w:t xml:space="preserve"> and Claim Section. </w:t>
      </w:r>
    </w:p>
    <w:p w14:paraId="5C832474" w14:textId="77777777" w:rsidR="005503E3" w:rsidRDefault="005503E3" w:rsidP="005503E3">
      <w:r w:rsidRPr="005503E3">
        <w:t>5. Generate Test Plan for this application.</w:t>
      </w:r>
    </w:p>
    <w:p w14:paraId="6693D3C7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1. Test Plan ID</w:t>
      </w:r>
    </w:p>
    <w:p w14:paraId="503072FA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TP-001-OrangeHRM</w:t>
      </w:r>
    </w:p>
    <w:p w14:paraId="6DB7BA0F" w14:textId="4820A21F" w:rsidR="007C60DB" w:rsidRPr="007C60DB" w:rsidRDefault="007C60DB" w:rsidP="00D31556">
      <w:pPr>
        <w:pStyle w:val="ListParagraph"/>
        <w:rPr>
          <w:b/>
          <w:bCs/>
        </w:rPr>
      </w:pPr>
      <w:r w:rsidRPr="007C60DB">
        <w:rPr>
          <w:b/>
          <w:bCs/>
        </w:rPr>
        <w:t>Introduction</w:t>
      </w:r>
    </w:p>
    <w:p w14:paraId="3C69B81A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 xml:space="preserve">This document describes the test plan for the </w:t>
      </w:r>
      <w:proofErr w:type="spellStart"/>
      <w:r w:rsidRPr="007C60DB">
        <w:t>OrangeHRM</w:t>
      </w:r>
      <w:proofErr w:type="spellEnd"/>
      <w:r w:rsidRPr="007C60DB">
        <w:t xml:space="preserve"> demo application, focusing on its core modules and functionalities. The goal is to validate the system's compliance with business requirements, usability, and performance expectations.</w:t>
      </w:r>
    </w:p>
    <w:p w14:paraId="3EC89197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3. Scope</w:t>
      </w:r>
    </w:p>
    <w:p w14:paraId="2F862705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 xml:space="preserve">The </w:t>
      </w:r>
      <w:proofErr w:type="spellStart"/>
      <w:r w:rsidRPr="007C60DB">
        <w:t>OrangeHRM</w:t>
      </w:r>
      <w:proofErr w:type="spellEnd"/>
      <w:r w:rsidRPr="007C60DB">
        <w:t xml:space="preserve"> demo application includes various modules for HR management, such as:</w:t>
      </w:r>
    </w:p>
    <w:p w14:paraId="4893CA80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Dashboard</w:t>
      </w:r>
    </w:p>
    <w:p w14:paraId="68CC689D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Admin</w:t>
      </w:r>
    </w:p>
    <w:p w14:paraId="04D64041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PIM (Personal Information Management)</w:t>
      </w:r>
    </w:p>
    <w:p w14:paraId="2A6BC2B3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Leave Management</w:t>
      </w:r>
    </w:p>
    <w:p w14:paraId="031912A4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Time Tracking</w:t>
      </w:r>
    </w:p>
    <w:p w14:paraId="73ECC73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Recruitment</w:t>
      </w:r>
    </w:p>
    <w:p w14:paraId="5DA448B3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My Info</w:t>
      </w:r>
    </w:p>
    <w:p w14:paraId="0285EE32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Performance</w:t>
      </w:r>
    </w:p>
    <w:p w14:paraId="670FAE9B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This test plan covers functional, UI/UX, and performance testing of these modules.</w:t>
      </w:r>
    </w:p>
    <w:p w14:paraId="5FAA6439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4. Objective</w:t>
      </w:r>
    </w:p>
    <w:p w14:paraId="26D3CF7A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 xml:space="preserve">Verify the functionality of the </w:t>
      </w:r>
      <w:proofErr w:type="spellStart"/>
      <w:r w:rsidRPr="007C60DB">
        <w:t>OrangeHRM</w:t>
      </w:r>
      <w:proofErr w:type="spellEnd"/>
      <w:r w:rsidRPr="007C60DB">
        <w:t xml:space="preserve"> demo application.</w:t>
      </w:r>
    </w:p>
    <w:p w14:paraId="26CB3CF6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Ensure the UI is user-friendly and accessible.</w:t>
      </w:r>
    </w:p>
    <w:p w14:paraId="5DEE6156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Validate data integrity across modules.</w:t>
      </w:r>
    </w:p>
    <w:p w14:paraId="1D191462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lastRenderedPageBreak/>
        <w:t>Test performance and responsiveness of the application.</w:t>
      </w:r>
    </w:p>
    <w:p w14:paraId="662FBBE8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5. Test Items</w:t>
      </w:r>
    </w:p>
    <w:p w14:paraId="504897F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User authentication (login/logout).</w:t>
      </w:r>
    </w:p>
    <w:p w14:paraId="0BFB7D2F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Admin module functionalities (e.g., user role assignment, job titles).</w:t>
      </w:r>
    </w:p>
    <w:p w14:paraId="49FE375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PIM module (e.g., employee creation, editing, deletion).</w:t>
      </w:r>
    </w:p>
    <w:p w14:paraId="389EA29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Leave Management (e.g., leave application, approval, cancellation).</w:t>
      </w:r>
    </w:p>
    <w:p w14:paraId="38D0FA83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Time Tracking (e.g., timesheets, attendance).</w:t>
      </w:r>
    </w:p>
    <w:p w14:paraId="44274423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Recruitment (e.g., job vacancies, candidate management).</w:t>
      </w:r>
    </w:p>
    <w:p w14:paraId="316DD6A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Performance (e.g., goal setting, appraisals).</w:t>
      </w:r>
    </w:p>
    <w:p w14:paraId="5DD143C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My Info (e.g., updating personal details, emergency contacts).</w:t>
      </w:r>
    </w:p>
    <w:p w14:paraId="4022D59B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6. Test Environment</w:t>
      </w:r>
    </w:p>
    <w:p w14:paraId="136975C0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rPr>
          <w:b/>
          <w:bCs/>
        </w:rPr>
        <w:t>URL:</w:t>
      </w:r>
      <w:r w:rsidRPr="007C60DB">
        <w:t xml:space="preserve"> </w:t>
      </w:r>
      <w:hyperlink r:id="rId6" w:tgtFrame="_new" w:history="1">
        <w:proofErr w:type="spellStart"/>
        <w:r w:rsidRPr="007C60DB">
          <w:rPr>
            <w:rStyle w:val="Hyperlink"/>
          </w:rPr>
          <w:t>OrangeHRM</w:t>
        </w:r>
        <w:proofErr w:type="spellEnd"/>
        <w:r w:rsidRPr="007C60DB">
          <w:rPr>
            <w:rStyle w:val="Hyperlink"/>
          </w:rPr>
          <w:t xml:space="preserve"> Demo Application</w:t>
        </w:r>
      </w:hyperlink>
    </w:p>
    <w:p w14:paraId="4FD70371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rPr>
          <w:b/>
          <w:bCs/>
        </w:rPr>
        <w:t>Supported Browsers:</w:t>
      </w:r>
      <w:r w:rsidRPr="007C60DB">
        <w:t xml:space="preserve"> Chrome, Firefox, Edge, Safari</w:t>
      </w:r>
    </w:p>
    <w:p w14:paraId="06ABE4D7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rPr>
          <w:b/>
          <w:bCs/>
        </w:rPr>
        <w:t>Devices:</w:t>
      </w:r>
      <w:r w:rsidRPr="007C60DB">
        <w:t xml:space="preserve"> Desktop (primary focus), Mobile (responsive layout testing)</w:t>
      </w:r>
    </w:p>
    <w:p w14:paraId="0B76B6F8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rPr>
          <w:b/>
          <w:bCs/>
        </w:rPr>
        <w:t>Test Data:</w:t>
      </w:r>
      <w:r w:rsidRPr="007C60DB">
        <w:t xml:space="preserve"> Dummy employee data, leave requests, and other HR-related entries.</w:t>
      </w:r>
    </w:p>
    <w:p w14:paraId="6455F7AC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7. Test Approach</w:t>
      </w:r>
    </w:p>
    <w:p w14:paraId="510B686F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7.1 Functional Testing</w:t>
      </w:r>
    </w:p>
    <w:p w14:paraId="3DB25A31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Verify that each module behaves as expected.</w:t>
      </w:r>
    </w:p>
    <w:p w14:paraId="7E3AEAE8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Validate input field constraints and error messages.</w:t>
      </w:r>
    </w:p>
    <w:p w14:paraId="3552AFB5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7.2 User Interface (UI) Testing</w:t>
      </w:r>
    </w:p>
    <w:p w14:paraId="402B7C1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Check for consistent design and responsiveness across devices.</w:t>
      </w:r>
    </w:p>
    <w:p w14:paraId="5F451157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Ensure proper alignment and visibility of elements.</w:t>
      </w:r>
    </w:p>
    <w:p w14:paraId="77B72845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7.3 Performance Testing</w:t>
      </w:r>
    </w:p>
    <w:p w14:paraId="4890CDF6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Measure load time for pages.</w:t>
      </w:r>
    </w:p>
    <w:p w14:paraId="763A299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 xml:space="preserve">Test </w:t>
      </w:r>
      <w:proofErr w:type="spellStart"/>
      <w:r w:rsidRPr="007C60DB">
        <w:t>behavior</w:t>
      </w:r>
      <w:proofErr w:type="spellEnd"/>
      <w:r w:rsidRPr="007C60DB">
        <w:t xml:space="preserve"> under various levels of user load.</w:t>
      </w:r>
    </w:p>
    <w:p w14:paraId="305B3E4F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7.4 Security Testing</w:t>
      </w:r>
    </w:p>
    <w:p w14:paraId="37722142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Verify user authentication and session management.</w:t>
      </w:r>
    </w:p>
    <w:p w14:paraId="3072C289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Check for vulnerabilities like SQL injection and XSS.</w:t>
      </w:r>
    </w:p>
    <w:p w14:paraId="3D9DC847" w14:textId="77777777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8. Test Deliverables</w:t>
      </w:r>
    </w:p>
    <w:p w14:paraId="691922B5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Test Cases (functional, UI, performance).</w:t>
      </w:r>
    </w:p>
    <w:p w14:paraId="04556E92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Test Execution Reports.</w:t>
      </w:r>
    </w:p>
    <w:p w14:paraId="5C7F9155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Defect Reports.</w:t>
      </w:r>
    </w:p>
    <w:p w14:paraId="24F74FD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Final Test Summary Report.</w:t>
      </w:r>
    </w:p>
    <w:p w14:paraId="3EBF6691" w14:textId="30B9D3C3" w:rsidR="007C60DB" w:rsidRPr="007C60DB" w:rsidRDefault="007C60DB" w:rsidP="007C60DB">
      <w:pPr>
        <w:pStyle w:val="ListParagraph"/>
        <w:numPr>
          <w:ilvl w:val="0"/>
          <w:numId w:val="3"/>
        </w:numPr>
        <w:rPr>
          <w:b/>
          <w:bCs/>
        </w:rPr>
      </w:pPr>
      <w:r w:rsidRPr="007C60DB">
        <w:rPr>
          <w:b/>
          <w:bCs/>
        </w:rPr>
        <w:t>Resources</w:t>
      </w:r>
    </w:p>
    <w:p w14:paraId="4FCE92A1" w14:textId="77777777" w:rsidR="007C60DB" w:rsidRPr="007C60DB" w:rsidRDefault="007C60DB" w:rsidP="00111EA8">
      <w:pPr>
        <w:pStyle w:val="ListParagraph"/>
      </w:pPr>
      <w:r w:rsidRPr="007C60DB">
        <w:rPr>
          <w:b/>
          <w:bCs/>
        </w:rPr>
        <w:t>Testers:</w:t>
      </w:r>
      <w:r w:rsidRPr="007C60DB">
        <w:t xml:space="preserve"> QA team (2-3 members)</w:t>
      </w:r>
    </w:p>
    <w:p w14:paraId="42DC0F0B" w14:textId="77777777" w:rsidR="007C60DB" w:rsidRPr="007C60DB" w:rsidRDefault="007C60DB" w:rsidP="00111EA8">
      <w:pPr>
        <w:pStyle w:val="ListParagraph"/>
      </w:pPr>
      <w:r w:rsidRPr="007C60DB">
        <w:rPr>
          <w:b/>
          <w:bCs/>
        </w:rPr>
        <w:t>Tools:</w:t>
      </w:r>
    </w:p>
    <w:p w14:paraId="0F39E9B2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Selenium for automation testing</w:t>
      </w:r>
    </w:p>
    <w:p w14:paraId="3BC71D31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Postman for API testing</w:t>
      </w:r>
    </w:p>
    <w:p w14:paraId="60B7BE3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JMeter for performance testing</w:t>
      </w:r>
    </w:p>
    <w:p w14:paraId="0409F10C" w14:textId="77777777" w:rsidR="007C60DB" w:rsidRPr="007C60DB" w:rsidRDefault="007C60DB" w:rsidP="007C60DB">
      <w:pPr>
        <w:pStyle w:val="ListParagraph"/>
        <w:numPr>
          <w:ilvl w:val="0"/>
          <w:numId w:val="3"/>
        </w:numPr>
      </w:pPr>
      <w:r w:rsidRPr="007C60DB">
        <w:t>Browser Developer Tools for debugging</w:t>
      </w:r>
    </w:p>
    <w:p w14:paraId="0C710665" w14:textId="77777777" w:rsidR="007C60DB" w:rsidRPr="007C60DB" w:rsidRDefault="007C60DB" w:rsidP="00111EA8">
      <w:pPr>
        <w:pStyle w:val="ListParagraph"/>
        <w:rPr>
          <w:b/>
          <w:bCs/>
        </w:rPr>
      </w:pPr>
      <w:r w:rsidRPr="007C60DB">
        <w:rPr>
          <w:b/>
          <w:bCs/>
        </w:rPr>
        <w:t>10.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774"/>
        <w:gridCol w:w="2737"/>
      </w:tblGrid>
      <w:tr w:rsidR="00116AD7" w14:paraId="065BACC7" w14:textId="77777777" w:rsidTr="002D1EDE">
        <w:trPr>
          <w:hidden/>
        </w:trPr>
        <w:tc>
          <w:tcPr>
            <w:tcW w:w="2785" w:type="dxa"/>
          </w:tcPr>
          <w:p w14:paraId="44883011" w14:textId="77777777" w:rsidR="00182467" w:rsidRPr="00182467" w:rsidRDefault="00182467" w:rsidP="00182467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94A217" w14:textId="77777777" w:rsidR="00182467" w:rsidRPr="00182467" w:rsidRDefault="00182467" w:rsidP="00182467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182467" w:rsidRPr="00182467" w14:paraId="2C6548B3" w14:textId="77777777" w:rsidTr="0018246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B1B2597" w14:textId="7D5FF90C" w:rsidR="00182467" w:rsidRPr="00182467" w:rsidRDefault="00182467" w:rsidP="00182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B7E1EDF" w14:textId="1BDCB6DD" w:rsidR="00182467" w:rsidRPr="00182467" w:rsidRDefault="00182467" w:rsidP="00182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0732529" w14:textId="1A4D204C" w:rsidR="00182467" w:rsidRPr="00182467" w:rsidRDefault="00182467" w:rsidP="00182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88CEAB1" w14:textId="55D939D1" w:rsidR="00116AD7" w:rsidRDefault="0025415F" w:rsidP="00116AD7">
            <w:pPr>
              <w:pStyle w:val="ListParagraph"/>
              <w:ind w:left="0"/>
            </w:pPr>
            <w:r w:rsidRPr="0025415F">
              <w:t>Activity</w:t>
            </w:r>
          </w:p>
        </w:tc>
        <w:tc>
          <w:tcPr>
            <w:tcW w:w="2774" w:type="dxa"/>
          </w:tcPr>
          <w:p w14:paraId="01146EBB" w14:textId="3C7B1D0A" w:rsidR="00116AD7" w:rsidRDefault="0025415F" w:rsidP="0025415F">
            <w:pPr>
              <w:pStyle w:val="ListParagraph"/>
              <w:tabs>
                <w:tab w:val="left" w:pos="780"/>
                <w:tab w:val="center" w:pos="1270"/>
              </w:tabs>
              <w:ind w:left="0"/>
            </w:pPr>
            <w:r>
              <w:tab/>
            </w:r>
            <w:r>
              <w:tab/>
            </w:r>
            <w:r w:rsidRPr="0025415F">
              <w:t>Start Date</w:t>
            </w:r>
          </w:p>
        </w:tc>
        <w:tc>
          <w:tcPr>
            <w:tcW w:w="2737" w:type="dxa"/>
          </w:tcPr>
          <w:p w14:paraId="07E8BB07" w14:textId="5C8207B5" w:rsidR="00116AD7" w:rsidRDefault="0025415F" w:rsidP="00116AD7">
            <w:pPr>
              <w:pStyle w:val="ListParagraph"/>
              <w:ind w:left="0"/>
            </w:pPr>
            <w:r w:rsidRPr="0025415F">
              <w:t>End Date</w:t>
            </w:r>
          </w:p>
        </w:tc>
      </w:tr>
      <w:tr w:rsidR="00116AD7" w14:paraId="03220ECD" w14:textId="77777777" w:rsidTr="002D1EDE">
        <w:tc>
          <w:tcPr>
            <w:tcW w:w="2785" w:type="dxa"/>
          </w:tcPr>
          <w:p w14:paraId="05FFF3E0" w14:textId="3A52048E" w:rsidR="00116AD7" w:rsidRDefault="002548A3" w:rsidP="00116AD7">
            <w:pPr>
              <w:pStyle w:val="ListParagraph"/>
              <w:ind w:left="0"/>
            </w:pPr>
            <w:r w:rsidRPr="002548A3">
              <w:t>Test Planning</w:t>
            </w:r>
          </w:p>
        </w:tc>
        <w:tc>
          <w:tcPr>
            <w:tcW w:w="2774" w:type="dxa"/>
          </w:tcPr>
          <w:p w14:paraId="473B7C3A" w14:textId="1669B3AD" w:rsidR="00116AD7" w:rsidRDefault="002548A3" w:rsidP="00116AD7">
            <w:pPr>
              <w:pStyle w:val="ListParagraph"/>
              <w:ind w:left="0"/>
            </w:pPr>
            <w:r w:rsidRPr="002548A3">
              <w:t>Jan 22, 2025</w:t>
            </w:r>
          </w:p>
        </w:tc>
        <w:tc>
          <w:tcPr>
            <w:tcW w:w="2737" w:type="dxa"/>
          </w:tcPr>
          <w:p w14:paraId="5019A6D5" w14:textId="5425D824" w:rsidR="00116AD7" w:rsidRDefault="002548A3" w:rsidP="00116AD7">
            <w:pPr>
              <w:pStyle w:val="ListParagraph"/>
              <w:ind w:left="0"/>
            </w:pPr>
            <w:r w:rsidRPr="002548A3">
              <w:t>Jan 23, 2025</w:t>
            </w:r>
          </w:p>
        </w:tc>
      </w:tr>
      <w:tr w:rsidR="00116AD7" w14:paraId="24425CF2" w14:textId="77777777" w:rsidTr="002D1EDE">
        <w:tc>
          <w:tcPr>
            <w:tcW w:w="2785" w:type="dxa"/>
          </w:tcPr>
          <w:p w14:paraId="4C9E84A5" w14:textId="7EAA9A9B" w:rsidR="00116AD7" w:rsidRDefault="00CC412F" w:rsidP="00116AD7">
            <w:pPr>
              <w:pStyle w:val="ListParagraph"/>
              <w:ind w:left="0"/>
            </w:pPr>
            <w:r w:rsidRPr="00CC412F">
              <w:t>Test Case Design</w:t>
            </w:r>
          </w:p>
        </w:tc>
        <w:tc>
          <w:tcPr>
            <w:tcW w:w="2774" w:type="dxa"/>
          </w:tcPr>
          <w:p w14:paraId="7853944B" w14:textId="44BB090F" w:rsidR="00116AD7" w:rsidRDefault="00CC412F" w:rsidP="00116AD7">
            <w:pPr>
              <w:pStyle w:val="ListParagraph"/>
              <w:ind w:left="0"/>
            </w:pPr>
            <w:r w:rsidRPr="00CC412F">
              <w:t>Jan 24, 2025</w:t>
            </w:r>
          </w:p>
        </w:tc>
        <w:tc>
          <w:tcPr>
            <w:tcW w:w="2737" w:type="dxa"/>
          </w:tcPr>
          <w:p w14:paraId="396CF6BC" w14:textId="70F9BC3B" w:rsidR="00116AD7" w:rsidRDefault="00CC412F" w:rsidP="00116AD7">
            <w:pPr>
              <w:pStyle w:val="ListParagraph"/>
              <w:ind w:left="0"/>
            </w:pPr>
            <w:r w:rsidRPr="00CC412F">
              <w:t>Jan 26, 2025</w:t>
            </w:r>
          </w:p>
        </w:tc>
      </w:tr>
      <w:tr w:rsidR="00116AD7" w14:paraId="526160D9" w14:textId="77777777" w:rsidTr="002D1EDE">
        <w:tc>
          <w:tcPr>
            <w:tcW w:w="2785" w:type="dxa"/>
          </w:tcPr>
          <w:p w14:paraId="20F470CE" w14:textId="71FC506E" w:rsidR="00116AD7" w:rsidRDefault="00CC412F" w:rsidP="00116AD7">
            <w:pPr>
              <w:pStyle w:val="ListParagraph"/>
              <w:ind w:left="0"/>
            </w:pPr>
            <w:r w:rsidRPr="00CC412F">
              <w:lastRenderedPageBreak/>
              <w:t>Test Execution</w:t>
            </w:r>
          </w:p>
        </w:tc>
        <w:tc>
          <w:tcPr>
            <w:tcW w:w="2774" w:type="dxa"/>
          </w:tcPr>
          <w:p w14:paraId="5C984DD9" w14:textId="316C6610" w:rsidR="00116AD7" w:rsidRDefault="00CC412F" w:rsidP="00116AD7">
            <w:pPr>
              <w:pStyle w:val="ListParagraph"/>
              <w:ind w:left="0"/>
            </w:pPr>
            <w:r w:rsidRPr="00CC412F">
              <w:t>Jan 27, 2025</w:t>
            </w:r>
          </w:p>
        </w:tc>
        <w:tc>
          <w:tcPr>
            <w:tcW w:w="2737" w:type="dxa"/>
          </w:tcPr>
          <w:p w14:paraId="59EF74D1" w14:textId="597242DB" w:rsidR="00116AD7" w:rsidRDefault="00774A37" w:rsidP="00116AD7">
            <w:pPr>
              <w:pStyle w:val="ListParagraph"/>
              <w:ind w:left="0"/>
            </w:pPr>
            <w:r w:rsidRPr="00774A37">
              <w:t>Feb 2, 2025</w:t>
            </w:r>
          </w:p>
        </w:tc>
      </w:tr>
      <w:tr w:rsidR="00116AD7" w14:paraId="2AA0F9B7" w14:textId="77777777" w:rsidTr="002D1EDE">
        <w:tc>
          <w:tcPr>
            <w:tcW w:w="2785" w:type="dxa"/>
          </w:tcPr>
          <w:p w14:paraId="7CCD4663" w14:textId="5AE1E8F2" w:rsidR="00116AD7" w:rsidRDefault="00774A37" w:rsidP="00116AD7">
            <w:pPr>
              <w:pStyle w:val="ListParagraph"/>
              <w:ind w:left="0"/>
            </w:pPr>
            <w:r w:rsidRPr="00774A37">
              <w:t>Final Report</w:t>
            </w:r>
          </w:p>
        </w:tc>
        <w:tc>
          <w:tcPr>
            <w:tcW w:w="2774" w:type="dxa"/>
          </w:tcPr>
          <w:p w14:paraId="6A1230D5" w14:textId="7CC206F2" w:rsidR="00116AD7" w:rsidRDefault="00774A37" w:rsidP="00116AD7">
            <w:pPr>
              <w:pStyle w:val="ListParagraph"/>
              <w:ind w:left="0"/>
            </w:pPr>
            <w:r w:rsidRPr="00774A37">
              <w:t>Feb 4, 2025</w:t>
            </w:r>
          </w:p>
        </w:tc>
        <w:tc>
          <w:tcPr>
            <w:tcW w:w="2737" w:type="dxa"/>
          </w:tcPr>
          <w:p w14:paraId="56E858BC" w14:textId="365CABEC" w:rsidR="00116AD7" w:rsidRDefault="00774A37" w:rsidP="00116AD7">
            <w:pPr>
              <w:pStyle w:val="ListParagraph"/>
              <w:ind w:left="0"/>
            </w:pPr>
            <w:r w:rsidRPr="00774A37">
              <w:t>Feb 5, 2025</w:t>
            </w:r>
          </w:p>
        </w:tc>
      </w:tr>
    </w:tbl>
    <w:p w14:paraId="630FADE3" w14:textId="5E316A8D" w:rsidR="002D1EDE" w:rsidRPr="002D1EDE" w:rsidRDefault="002D1EDE" w:rsidP="00111EA8">
      <w:pPr>
        <w:pStyle w:val="ListParagraph"/>
        <w:rPr>
          <w:b/>
          <w:bCs/>
        </w:rPr>
      </w:pPr>
      <w:r w:rsidRPr="002D1EDE">
        <w:rPr>
          <w:b/>
          <w:bCs/>
        </w:rPr>
        <w:t xml:space="preserve"> Entry and Exit Criteria</w:t>
      </w:r>
    </w:p>
    <w:p w14:paraId="6B8EDC17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rPr>
          <w:b/>
          <w:bCs/>
        </w:rPr>
        <w:t>Entry Criteria:</w:t>
      </w:r>
    </w:p>
    <w:p w14:paraId="629E5D82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Application is accessible.</w:t>
      </w:r>
    </w:p>
    <w:p w14:paraId="70762781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Test environment is set up.</w:t>
      </w:r>
    </w:p>
    <w:p w14:paraId="7FD6738D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Test cases are approved.</w:t>
      </w:r>
    </w:p>
    <w:p w14:paraId="611BD371" w14:textId="77777777" w:rsidR="002D1EDE" w:rsidRPr="002D1EDE" w:rsidRDefault="002D1EDE" w:rsidP="002D1EDE">
      <w:pPr>
        <w:pStyle w:val="ListParagraph"/>
      </w:pPr>
      <w:r w:rsidRPr="002D1EDE">
        <w:rPr>
          <w:b/>
          <w:bCs/>
        </w:rPr>
        <w:t>Exit Criteria:</w:t>
      </w:r>
    </w:p>
    <w:p w14:paraId="038B938F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All test cases are executed.</w:t>
      </w:r>
    </w:p>
    <w:p w14:paraId="1CA891F1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Critical defects are resolved.</w:t>
      </w:r>
    </w:p>
    <w:p w14:paraId="09F39ED9" w14:textId="77777777" w:rsidR="002D1EDE" w:rsidRPr="002D1EDE" w:rsidRDefault="002D1EDE" w:rsidP="002D1EDE">
      <w:pPr>
        <w:pStyle w:val="ListParagraph"/>
        <w:numPr>
          <w:ilvl w:val="0"/>
          <w:numId w:val="3"/>
        </w:numPr>
      </w:pPr>
      <w:r w:rsidRPr="002D1EDE">
        <w:t>Test summary report is prepared.</w:t>
      </w:r>
    </w:p>
    <w:p w14:paraId="6221AB91" w14:textId="29B7AC32" w:rsidR="002D1EDE" w:rsidRPr="002D1EDE" w:rsidRDefault="002D1EDE" w:rsidP="002D1EDE">
      <w:pPr>
        <w:pStyle w:val="ListParagraph"/>
        <w:rPr>
          <w:b/>
          <w:bCs/>
        </w:rPr>
      </w:pPr>
      <w:r w:rsidRPr="002D1EDE">
        <w:rPr>
          <w:b/>
          <w:bCs/>
        </w:rPr>
        <w:t>Risk and Mitigation</w:t>
      </w:r>
    </w:p>
    <w:p w14:paraId="624B81C5" w14:textId="77777777" w:rsidR="00DA1393" w:rsidRPr="005503E3" w:rsidRDefault="005503E3" w:rsidP="005503E3">
      <w:pPr>
        <w:rPr>
          <w:lang w:val="en-US"/>
        </w:rPr>
      </w:pPr>
      <w:r>
        <w:rPr>
          <w:lang w:val="en-US"/>
        </w:rPr>
        <w:t xml:space="preserve"> </w:t>
      </w:r>
      <w:r w:rsidR="00902B5B">
        <w:rPr>
          <w:lang w:val="en-US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393" w14:paraId="69CDA681" w14:textId="77777777" w:rsidTr="00DA1393">
        <w:tc>
          <w:tcPr>
            <w:tcW w:w="4508" w:type="dxa"/>
          </w:tcPr>
          <w:p w14:paraId="57E1642F" w14:textId="7701F176" w:rsidR="00DA1393" w:rsidRDefault="00DA1393" w:rsidP="005503E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DA1393">
              <w:t>Risk</w:t>
            </w:r>
          </w:p>
        </w:tc>
        <w:tc>
          <w:tcPr>
            <w:tcW w:w="4508" w:type="dxa"/>
          </w:tcPr>
          <w:p w14:paraId="7CCD4499" w14:textId="563E4034" w:rsidR="00DA1393" w:rsidRDefault="00521820" w:rsidP="005503E3">
            <w:pPr>
              <w:rPr>
                <w:lang w:val="en-US"/>
              </w:rPr>
            </w:pPr>
            <w:r w:rsidRPr="00521820">
              <w:t>Mitigation Strategy</w:t>
            </w:r>
          </w:p>
        </w:tc>
      </w:tr>
      <w:tr w:rsidR="00DA1393" w14:paraId="7E95FD14" w14:textId="77777777" w:rsidTr="00DA1393">
        <w:tc>
          <w:tcPr>
            <w:tcW w:w="4508" w:type="dxa"/>
          </w:tcPr>
          <w:p w14:paraId="117985B2" w14:textId="24DB4D29" w:rsidR="00DA1393" w:rsidRDefault="00521820" w:rsidP="005503E3">
            <w:pPr>
              <w:rPr>
                <w:lang w:val="en-US"/>
              </w:rPr>
            </w:pPr>
            <w:r w:rsidRPr="00521820">
              <w:t>Application downtime</w:t>
            </w:r>
          </w:p>
        </w:tc>
        <w:tc>
          <w:tcPr>
            <w:tcW w:w="4508" w:type="dxa"/>
          </w:tcPr>
          <w:p w14:paraId="7E0AC78A" w14:textId="096DC68A" w:rsidR="00DA1393" w:rsidRDefault="00521820" w:rsidP="005503E3">
            <w:pPr>
              <w:rPr>
                <w:lang w:val="en-US"/>
              </w:rPr>
            </w:pPr>
            <w:r w:rsidRPr="00521820">
              <w:t>Schedule tests during off-peak hours.</w:t>
            </w:r>
          </w:p>
        </w:tc>
      </w:tr>
      <w:tr w:rsidR="00DA1393" w14:paraId="16F93E2F" w14:textId="77777777" w:rsidTr="00DA1393">
        <w:tc>
          <w:tcPr>
            <w:tcW w:w="4508" w:type="dxa"/>
          </w:tcPr>
          <w:p w14:paraId="5B1AE385" w14:textId="4ED37BC5" w:rsidR="00DA1393" w:rsidRDefault="00D31556" w:rsidP="005503E3">
            <w:pPr>
              <w:rPr>
                <w:lang w:val="en-US"/>
              </w:rPr>
            </w:pPr>
            <w:r w:rsidRPr="00D31556">
              <w:t>Delays in defect fixes</w:t>
            </w:r>
          </w:p>
        </w:tc>
        <w:tc>
          <w:tcPr>
            <w:tcW w:w="4508" w:type="dxa"/>
          </w:tcPr>
          <w:p w14:paraId="31975DE1" w14:textId="4EFA861F" w:rsidR="00DA1393" w:rsidRDefault="00D31556" w:rsidP="005503E3">
            <w:pPr>
              <w:rPr>
                <w:lang w:val="en-US"/>
              </w:rPr>
            </w:pPr>
            <w:r w:rsidRPr="00D31556">
              <w:t>Prioritize defects based on severity.</w:t>
            </w:r>
          </w:p>
        </w:tc>
      </w:tr>
    </w:tbl>
    <w:p w14:paraId="2E1A523B" w14:textId="306D0AFE" w:rsidR="005503E3" w:rsidRPr="005503E3" w:rsidRDefault="005503E3" w:rsidP="005503E3">
      <w:pPr>
        <w:rPr>
          <w:lang w:val="en-US"/>
        </w:rPr>
      </w:pPr>
    </w:p>
    <w:p w14:paraId="42D15DFA" w14:textId="77777777" w:rsidR="005503E3" w:rsidRDefault="005503E3" w:rsidP="005503E3">
      <w:pPr>
        <w:rPr>
          <w:lang w:val="en-US"/>
        </w:rPr>
      </w:pPr>
      <w:r>
        <w:rPr>
          <w:lang w:val="en-US"/>
        </w:rPr>
        <w:t xml:space="preserve">            </w:t>
      </w:r>
    </w:p>
    <w:p w14:paraId="750F10AA" w14:textId="77777777" w:rsidR="005503E3" w:rsidRDefault="005503E3" w:rsidP="005503E3">
      <w:pPr>
        <w:rPr>
          <w:lang w:val="en-US"/>
        </w:rPr>
      </w:pPr>
    </w:p>
    <w:p w14:paraId="5DFF4996" w14:textId="77777777" w:rsidR="005503E3" w:rsidRPr="005503E3" w:rsidRDefault="005503E3" w:rsidP="005503E3">
      <w:pPr>
        <w:pStyle w:val="Title"/>
        <w:rPr>
          <w:lang w:val="en-US"/>
        </w:rPr>
      </w:pPr>
    </w:p>
    <w:sectPr w:rsidR="005503E3" w:rsidRPr="0055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BB7"/>
    <w:multiLevelType w:val="multilevel"/>
    <w:tmpl w:val="C54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6E36"/>
    <w:multiLevelType w:val="multilevel"/>
    <w:tmpl w:val="B07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FF"/>
    <w:multiLevelType w:val="multilevel"/>
    <w:tmpl w:val="E30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4E78"/>
    <w:multiLevelType w:val="multilevel"/>
    <w:tmpl w:val="406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85276"/>
    <w:multiLevelType w:val="multilevel"/>
    <w:tmpl w:val="630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95215"/>
    <w:multiLevelType w:val="hybridMultilevel"/>
    <w:tmpl w:val="7EEA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473"/>
    <w:multiLevelType w:val="multilevel"/>
    <w:tmpl w:val="468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615E"/>
    <w:multiLevelType w:val="multilevel"/>
    <w:tmpl w:val="3E2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6F25"/>
    <w:multiLevelType w:val="multilevel"/>
    <w:tmpl w:val="4E0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13D86"/>
    <w:multiLevelType w:val="multilevel"/>
    <w:tmpl w:val="DD0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5FC7"/>
    <w:multiLevelType w:val="hybridMultilevel"/>
    <w:tmpl w:val="5A8E4D08"/>
    <w:lvl w:ilvl="0" w:tplc="58728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25D5C"/>
    <w:multiLevelType w:val="multilevel"/>
    <w:tmpl w:val="9A4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6D94"/>
    <w:multiLevelType w:val="multilevel"/>
    <w:tmpl w:val="2C4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E1F71"/>
    <w:multiLevelType w:val="hybridMultilevel"/>
    <w:tmpl w:val="4B382562"/>
    <w:lvl w:ilvl="0" w:tplc="4A284EE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F6C5B"/>
    <w:multiLevelType w:val="hybridMultilevel"/>
    <w:tmpl w:val="5C94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E5713"/>
    <w:multiLevelType w:val="multilevel"/>
    <w:tmpl w:val="6C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93F58"/>
    <w:multiLevelType w:val="multilevel"/>
    <w:tmpl w:val="8C8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557393">
    <w:abstractNumId w:val="5"/>
  </w:num>
  <w:num w:numId="2" w16cid:durableId="89786845">
    <w:abstractNumId w:val="9"/>
  </w:num>
  <w:num w:numId="3" w16cid:durableId="1442988305">
    <w:abstractNumId w:val="13"/>
  </w:num>
  <w:num w:numId="4" w16cid:durableId="1828671097">
    <w:abstractNumId w:val="10"/>
  </w:num>
  <w:num w:numId="5" w16cid:durableId="142696016">
    <w:abstractNumId w:val="14"/>
  </w:num>
  <w:num w:numId="6" w16cid:durableId="592010132">
    <w:abstractNumId w:val="15"/>
  </w:num>
  <w:num w:numId="7" w16cid:durableId="510265376">
    <w:abstractNumId w:val="0"/>
  </w:num>
  <w:num w:numId="8" w16cid:durableId="1899703031">
    <w:abstractNumId w:val="12"/>
  </w:num>
  <w:num w:numId="9" w16cid:durableId="1650743481">
    <w:abstractNumId w:val="3"/>
  </w:num>
  <w:num w:numId="10" w16cid:durableId="1498810935">
    <w:abstractNumId w:val="1"/>
  </w:num>
  <w:num w:numId="11" w16cid:durableId="1127235500">
    <w:abstractNumId w:val="6"/>
  </w:num>
  <w:num w:numId="12" w16cid:durableId="335575429">
    <w:abstractNumId w:val="16"/>
  </w:num>
  <w:num w:numId="13" w16cid:durableId="530414887">
    <w:abstractNumId w:val="8"/>
  </w:num>
  <w:num w:numId="14" w16cid:durableId="1752701340">
    <w:abstractNumId w:val="2"/>
  </w:num>
  <w:num w:numId="15" w16cid:durableId="647907067">
    <w:abstractNumId w:val="7"/>
  </w:num>
  <w:num w:numId="16" w16cid:durableId="1546720562">
    <w:abstractNumId w:val="4"/>
  </w:num>
  <w:num w:numId="17" w16cid:durableId="1068112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E3"/>
    <w:rsid w:val="00055805"/>
    <w:rsid w:val="00111EA8"/>
    <w:rsid w:val="00116AD7"/>
    <w:rsid w:val="00182467"/>
    <w:rsid w:val="001D4A4D"/>
    <w:rsid w:val="0025415F"/>
    <w:rsid w:val="002548A3"/>
    <w:rsid w:val="002D1EDE"/>
    <w:rsid w:val="00313542"/>
    <w:rsid w:val="00521820"/>
    <w:rsid w:val="00547DEB"/>
    <w:rsid w:val="005503E3"/>
    <w:rsid w:val="005D416E"/>
    <w:rsid w:val="00774A37"/>
    <w:rsid w:val="007C60DB"/>
    <w:rsid w:val="00902B5B"/>
    <w:rsid w:val="00905CA1"/>
    <w:rsid w:val="00980DEA"/>
    <w:rsid w:val="00A06383"/>
    <w:rsid w:val="00A135FB"/>
    <w:rsid w:val="00AE634C"/>
    <w:rsid w:val="00B56ADC"/>
    <w:rsid w:val="00CC412F"/>
    <w:rsid w:val="00D31556"/>
    <w:rsid w:val="00D91DB7"/>
    <w:rsid w:val="00DA1393"/>
    <w:rsid w:val="00E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0CE"/>
  <w15:chartTrackingRefBased/>
  <w15:docId w15:val="{61032C82-167E-4AFC-87EC-95F9EB02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58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8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E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" TargetMode="Externa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2</cp:revision>
  <dcterms:created xsi:type="dcterms:W3CDTF">2025-01-20T18:30:00Z</dcterms:created>
  <dcterms:modified xsi:type="dcterms:W3CDTF">2025-01-20T18:30:00Z</dcterms:modified>
</cp:coreProperties>
</file>