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24430" w14:textId="77777777" w:rsidR="00980DEA" w:rsidRDefault="00144D9D" w:rsidP="00144D9D">
      <w:pPr>
        <w:pStyle w:val="Heading1"/>
      </w:pPr>
      <w:r>
        <w:rPr>
          <w:lang w:val="en-US"/>
        </w:rPr>
        <w:t xml:space="preserve">               </w:t>
      </w:r>
      <w:r w:rsidR="00CF34EF">
        <w:t xml:space="preserve">   </w:t>
      </w:r>
      <w:r w:rsidR="00CF34EF" w:rsidRPr="00CF34EF">
        <w:t>Module – 5 (Selenium IDE)</w:t>
      </w:r>
    </w:p>
    <w:p w14:paraId="7ACEE809" w14:textId="77777777" w:rsidR="00B45203" w:rsidRDefault="00B45203" w:rsidP="00B45203">
      <w:pPr>
        <w:pStyle w:val="ListParagraph"/>
      </w:pPr>
    </w:p>
    <w:p w14:paraId="6EA8922F" w14:textId="77777777" w:rsidR="00B45203" w:rsidRDefault="00B45203" w:rsidP="00B45203">
      <w:pPr>
        <w:pStyle w:val="ListParagraph"/>
      </w:pPr>
    </w:p>
    <w:p w14:paraId="53FD0B16" w14:textId="77777777" w:rsidR="00B45203" w:rsidRDefault="00B45203" w:rsidP="00252C32">
      <w:pPr>
        <w:pStyle w:val="ListParagraph"/>
        <w:numPr>
          <w:ilvl w:val="0"/>
          <w:numId w:val="6"/>
        </w:numPr>
      </w:pPr>
      <w:r w:rsidRPr="00B45203">
        <w:t xml:space="preserve"> What is Automation Testing? </w:t>
      </w:r>
    </w:p>
    <w:p w14:paraId="2D9F2821" w14:textId="77777777" w:rsidR="00260EDD" w:rsidRPr="00260EDD" w:rsidRDefault="00260EDD" w:rsidP="00260EDD">
      <w:pPr>
        <w:pStyle w:val="NormalWeb"/>
        <w:numPr>
          <w:ilvl w:val="0"/>
          <w:numId w:val="7"/>
        </w:numPr>
        <w:rPr>
          <w:sz w:val="22"/>
          <w:szCs w:val="22"/>
        </w:rPr>
      </w:pPr>
      <w:r w:rsidRPr="00260EDD">
        <w:rPr>
          <w:sz w:val="22"/>
          <w:szCs w:val="22"/>
        </w:rPr>
        <w:t>Automation testing is a software testing technique that uses automated tools and scripts to perform tests on a software application, instead of manual testing. It involves writing test scripts to validate the functionality, performance, and reliability of an application. These automated tests can be run repeatedly without human intervention, which saves time, reduces human errors, and helps with faster feedback during the development process.</w:t>
      </w:r>
    </w:p>
    <w:p w14:paraId="4DD34B5C" w14:textId="77777777" w:rsidR="00B45203" w:rsidRDefault="00260EDD" w:rsidP="00260EDD">
      <w:pPr>
        <w:pStyle w:val="ListParagraph"/>
        <w:numPr>
          <w:ilvl w:val="0"/>
          <w:numId w:val="7"/>
        </w:numPr>
      </w:pPr>
      <w:r w:rsidRPr="00260EDD">
        <w:t>Automation testing is commonly used for tasks like:</w:t>
      </w:r>
    </w:p>
    <w:p w14:paraId="3DFEEC4D" w14:textId="77777777" w:rsidR="00260EDD" w:rsidRPr="00260EDD" w:rsidRDefault="00260EDD" w:rsidP="00260EDD">
      <w:pPr>
        <w:pStyle w:val="ListParagraph"/>
        <w:ind w:left="2160"/>
      </w:pPr>
      <w:r w:rsidRPr="00260EDD">
        <w:t xml:space="preserve"> </w:t>
      </w:r>
      <w:r w:rsidRPr="00260EDD">
        <w:rPr>
          <w:b/>
          <w:bCs/>
        </w:rPr>
        <w:t>Regression Testing</w:t>
      </w:r>
      <w:r w:rsidRPr="00260EDD">
        <w:t>: Ensuring that new changes don’t break existing functionality.</w:t>
      </w:r>
    </w:p>
    <w:p w14:paraId="77BC24AE" w14:textId="77777777" w:rsidR="00260EDD" w:rsidRPr="00260EDD" w:rsidRDefault="00260EDD" w:rsidP="00260EDD">
      <w:pPr>
        <w:pStyle w:val="ListParagraph"/>
        <w:ind w:left="2160"/>
      </w:pPr>
      <w:r w:rsidRPr="00260EDD">
        <w:rPr>
          <w:b/>
          <w:bCs/>
        </w:rPr>
        <w:t>Performance Testing</w:t>
      </w:r>
      <w:r w:rsidRPr="00260EDD">
        <w:t>: Checking how the application behaves under load or stress.</w:t>
      </w:r>
    </w:p>
    <w:p w14:paraId="07D817D5" w14:textId="77777777" w:rsidR="00260EDD" w:rsidRPr="00260EDD" w:rsidRDefault="00260EDD" w:rsidP="00260EDD">
      <w:pPr>
        <w:pStyle w:val="ListParagraph"/>
        <w:ind w:left="2160"/>
      </w:pPr>
      <w:r w:rsidRPr="00260EDD">
        <w:rPr>
          <w:b/>
          <w:bCs/>
        </w:rPr>
        <w:t>Smoke and Sanity Testing</w:t>
      </w:r>
      <w:r w:rsidRPr="00260EDD">
        <w:t>: Verifying that the application is stable enough for more extensive testing.</w:t>
      </w:r>
    </w:p>
    <w:p w14:paraId="0816FA28" w14:textId="77777777" w:rsidR="00260EDD" w:rsidRPr="00260EDD" w:rsidRDefault="00260EDD" w:rsidP="00260EDD">
      <w:pPr>
        <w:pStyle w:val="ListParagraph"/>
        <w:ind w:left="2160"/>
      </w:pPr>
      <w:r w:rsidRPr="00260EDD">
        <w:rPr>
          <w:b/>
          <w:bCs/>
        </w:rPr>
        <w:t>Repeated Testing</w:t>
      </w:r>
      <w:r w:rsidRPr="00260EDD">
        <w:t>: Running the same tests multiple times to check for consistency.</w:t>
      </w:r>
    </w:p>
    <w:p w14:paraId="748797B6" w14:textId="77777777" w:rsidR="00260EDD" w:rsidRDefault="00260EDD" w:rsidP="00260EDD">
      <w:pPr>
        <w:pStyle w:val="ListParagraph"/>
        <w:ind w:left="2160"/>
      </w:pPr>
      <w:r w:rsidRPr="00260EDD">
        <w:rPr>
          <w:b/>
          <w:bCs/>
        </w:rPr>
        <w:t>Data-driven Testing</w:t>
      </w:r>
      <w:r w:rsidRPr="00260EDD">
        <w:t>: Testing with multiple data sets without changing the test scripts.</w:t>
      </w:r>
    </w:p>
    <w:p w14:paraId="10D41064" w14:textId="77777777" w:rsidR="00260EDD" w:rsidRDefault="00260EDD" w:rsidP="00260EDD">
      <w:pPr>
        <w:pStyle w:val="ListParagraph"/>
        <w:ind w:left="2160"/>
      </w:pPr>
    </w:p>
    <w:p w14:paraId="328575C4" w14:textId="77777777" w:rsidR="00B45203" w:rsidRDefault="00B45203" w:rsidP="00097181">
      <w:pPr>
        <w:pStyle w:val="ListParagraph"/>
        <w:numPr>
          <w:ilvl w:val="0"/>
          <w:numId w:val="6"/>
        </w:numPr>
      </w:pPr>
      <w:r w:rsidRPr="00B45203">
        <w:t xml:space="preserve">Which Are </w:t>
      </w:r>
      <w:r w:rsidR="00097181">
        <w:t>t</w:t>
      </w:r>
      <w:r w:rsidRPr="00B45203">
        <w:t>h</w:t>
      </w:r>
      <w:r w:rsidR="00097181">
        <w:t xml:space="preserve">e </w:t>
      </w:r>
      <w:r w:rsidRPr="00B45203">
        <w:t xml:space="preserve">Browsers Supported </w:t>
      </w:r>
      <w:r w:rsidR="00097181">
        <w:t>b</w:t>
      </w:r>
      <w:r w:rsidRPr="00B45203">
        <w:t xml:space="preserve">y Selenium Ide? </w:t>
      </w:r>
    </w:p>
    <w:p w14:paraId="4503A4D6" w14:textId="77777777" w:rsidR="00097181" w:rsidRDefault="00097181" w:rsidP="00097181">
      <w:pPr>
        <w:pStyle w:val="ListParagraph"/>
        <w:ind w:left="1440"/>
      </w:pPr>
    </w:p>
    <w:p w14:paraId="37D78E45" w14:textId="77777777" w:rsidR="00260EDD" w:rsidRDefault="00260EDD" w:rsidP="00260EDD">
      <w:pPr>
        <w:pStyle w:val="ListParagraph"/>
        <w:numPr>
          <w:ilvl w:val="0"/>
          <w:numId w:val="8"/>
        </w:numPr>
      </w:pPr>
      <w:r w:rsidRPr="00260EDD">
        <w:t>Selenium IDE supports the following browsers:</w:t>
      </w:r>
    </w:p>
    <w:p w14:paraId="6379AF73" w14:textId="77777777" w:rsidR="00260EDD" w:rsidRDefault="00260EDD" w:rsidP="00260EDD">
      <w:pPr>
        <w:pStyle w:val="ListParagraph"/>
        <w:numPr>
          <w:ilvl w:val="0"/>
          <w:numId w:val="9"/>
        </w:numPr>
      </w:pPr>
      <w:r w:rsidRPr="00260EDD">
        <w:t>Google Chrome</w:t>
      </w:r>
      <w:r w:rsidR="00097181">
        <w:t xml:space="preserve">: </w:t>
      </w:r>
      <w:r w:rsidR="00097181" w:rsidRPr="00097181">
        <w:t>Selenium IDE is available as a Chrome extension, which can be used to record and playback tests directly in the Chrome browser.</w:t>
      </w:r>
    </w:p>
    <w:p w14:paraId="4E4CCC6E" w14:textId="77777777" w:rsidR="00260EDD" w:rsidRPr="00260EDD" w:rsidRDefault="00260EDD" w:rsidP="00260EDD">
      <w:pPr>
        <w:pStyle w:val="ListParagraph"/>
        <w:numPr>
          <w:ilvl w:val="0"/>
          <w:numId w:val="9"/>
        </w:numPr>
      </w:pPr>
      <w:r w:rsidRPr="00260EDD">
        <w:t>Mozilla Firefox</w:t>
      </w:r>
      <w:r w:rsidR="00097181">
        <w:t xml:space="preserve">: </w:t>
      </w:r>
      <w:r w:rsidR="00097181" w:rsidRPr="00097181">
        <w:t>Selenium IDE was originally developed for Firefox and remains a supported browser through its Firefox extension.</w:t>
      </w:r>
    </w:p>
    <w:p w14:paraId="734B8940" w14:textId="77777777" w:rsidR="00260EDD" w:rsidRDefault="00260EDD" w:rsidP="00097181">
      <w:pPr>
        <w:pStyle w:val="ListParagraph"/>
        <w:numPr>
          <w:ilvl w:val="0"/>
          <w:numId w:val="9"/>
        </w:numPr>
      </w:pPr>
      <w:r w:rsidRPr="00260EDD">
        <w:t>Safari</w:t>
      </w:r>
      <w:r w:rsidR="00097181">
        <w:t xml:space="preserve"> and </w:t>
      </w:r>
      <w:r w:rsidRPr="00260EDD">
        <w:t>Microsoft Edge</w:t>
      </w:r>
      <w:r w:rsidR="00097181">
        <w:t xml:space="preserve"> </w:t>
      </w:r>
      <w:r w:rsidR="00097181" w:rsidRPr="00097181">
        <w:t>can be automated using the main Selenium WebDriver (not IDE), which requires more manual coding, but these are not supported directly by Selenium IDE.</w:t>
      </w:r>
    </w:p>
    <w:p w14:paraId="33DD4EAB" w14:textId="77777777" w:rsidR="00097181" w:rsidRPr="00260EDD" w:rsidRDefault="00097181" w:rsidP="00097181">
      <w:pPr>
        <w:pStyle w:val="ListParagraph"/>
        <w:ind w:left="2520"/>
      </w:pPr>
    </w:p>
    <w:p w14:paraId="4C1FB7AF" w14:textId="77777777" w:rsidR="00097181" w:rsidRDefault="00B45203" w:rsidP="00B45203">
      <w:pPr>
        <w:pStyle w:val="ListParagraph"/>
        <w:numPr>
          <w:ilvl w:val="0"/>
          <w:numId w:val="6"/>
        </w:numPr>
      </w:pPr>
      <w:r w:rsidRPr="00B45203">
        <w:t xml:space="preserve"> What are the benefits of Automation Testing?</w:t>
      </w:r>
    </w:p>
    <w:p w14:paraId="77D68BF0" w14:textId="77777777" w:rsidR="00097181" w:rsidRDefault="00097181" w:rsidP="00097181">
      <w:pPr>
        <w:pStyle w:val="ListParagraph"/>
        <w:numPr>
          <w:ilvl w:val="0"/>
          <w:numId w:val="8"/>
        </w:numPr>
      </w:pPr>
      <w:r w:rsidRPr="00097181">
        <w:t>Automation testing offers several key benefits that help improve the efficiency, accuracy, and effectiveness of the testing process. Some of the main advantages include:</w:t>
      </w:r>
    </w:p>
    <w:p w14:paraId="7CC36E72" w14:textId="77777777" w:rsidR="00097181" w:rsidRDefault="00097181" w:rsidP="00097181">
      <w:pPr>
        <w:pStyle w:val="ListParagraph"/>
        <w:numPr>
          <w:ilvl w:val="0"/>
          <w:numId w:val="10"/>
        </w:numPr>
      </w:pPr>
      <w:r w:rsidRPr="00097181">
        <w:t>Faster Execution</w:t>
      </w:r>
    </w:p>
    <w:p w14:paraId="7070F9C8" w14:textId="77777777" w:rsidR="00097181" w:rsidRDefault="00097181" w:rsidP="00097181">
      <w:pPr>
        <w:pStyle w:val="ListParagraph"/>
        <w:numPr>
          <w:ilvl w:val="0"/>
          <w:numId w:val="10"/>
        </w:numPr>
      </w:pPr>
      <w:r w:rsidRPr="00097181">
        <w:t>Reusability</w:t>
      </w:r>
    </w:p>
    <w:p w14:paraId="392B5CED" w14:textId="77777777" w:rsidR="00097181" w:rsidRDefault="00F05A7E" w:rsidP="00097181">
      <w:pPr>
        <w:pStyle w:val="ListParagraph"/>
        <w:numPr>
          <w:ilvl w:val="0"/>
          <w:numId w:val="10"/>
        </w:numPr>
      </w:pPr>
      <w:r w:rsidRPr="00F05A7E">
        <w:t>Consistency and Accuracy</w:t>
      </w:r>
    </w:p>
    <w:p w14:paraId="4F98BFE5" w14:textId="77777777" w:rsidR="00F05A7E" w:rsidRDefault="00F05A7E" w:rsidP="00097181">
      <w:pPr>
        <w:pStyle w:val="ListParagraph"/>
        <w:numPr>
          <w:ilvl w:val="0"/>
          <w:numId w:val="10"/>
        </w:numPr>
      </w:pPr>
      <w:r w:rsidRPr="00F05A7E">
        <w:t>Cost-Effective in the Long Run</w:t>
      </w:r>
    </w:p>
    <w:p w14:paraId="32069F31" w14:textId="77777777" w:rsidR="00F05A7E" w:rsidRDefault="00F05A7E" w:rsidP="00097181">
      <w:pPr>
        <w:pStyle w:val="ListParagraph"/>
        <w:numPr>
          <w:ilvl w:val="0"/>
          <w:numId w:val="10"/>
        </w:numPr>
      </w:pPr>
      <w:r w:rsidRPr="00F05A7E">
        <w:t>Faster Feedback and Continuous Integration</w:t>
      </w:r>
    </w:p>
    <w:p w14:paraId="4315DCF6" w14:textId="77777777" w:rsidR="00F05A7E" w:rsidRDefault="00F05A7E" w:rsidP="00097181">
      <w:pPr>
        <w:pStyle w:val="ListParagraph"/>
        <w:numPr>
          <w:ilvl w:val="0"/>
          <w:numId w:val="10"/>
        </w:numPr>
      </w:pPr>
      <w:r w:rsidRPr="00F05A7E">
        <w:t>Increased Test Coverage</w:t>
      </w:r>
    </w:p>
    <w:p w14:paraId="38CAB21E" w14:textId="77777777" w:rsidR="00F05A7E" w:rsidRDefault="00F05A7E" w:rsidP="00097181">
      <w:pPr>
        <w:pStyle w:val="ListParagraph"/>
        <w:numPr>
          <w:ilvl w:val="0"/>
          <w:numId w:val="10"/>
        </w:numPr>
      </w:pPr>
      <w:r w:rsidRPr="00F05A7E">
        <w:t>24/7 Availability</w:t>
      </w:r>
    </w:p>
    <w:p w14:paraId="53200030" w14:textId="77777777" w:rsidR="00F05A7E" w:rsidRDefault="00F05A7E" w:rsidP="00097181">
      <w:pPr>
        <w:pStyle w:val="ListParagraph"/>
        <w:numPr>
          <w:ilvl w:val="0"/>
          <w:numId w:val="10"/>
        </w:numPr>
      </w:pPr>
      <w:r w:rsidRPr="00F05A7E">
        <w:t>Supports Complex Test Scenarios</w:t>
      </w:r>
    </w:p>
    <w:p w14:paraId="0DB422BC" w14:textId="77777777" w:rsidR="00F05A7E" w:rsidRDefault="00F05A7E" w:rsidP="00097181">
      <w:pPr>
        <w:pStyle w:val="ListParagraph"/>
        <w:numPr>
          <w:ilvl w:val="0"/>
          <w:numId w:val="10"/>
        </w:numPr>
      </w:pPr>
      <w:r w:rsidRPr="00F05A7E">
        <w:lastRenderedPageBreak/>
        <w:t>Improved Resource Utilization</w:t>
      </w:r>
    </w:p>
    <w:p w14:paraId="52A52BFC" w14:textId="77777777" w:rsidR="00F05A7E" w:rsidRPr="00097181" w:rsidRDefault="00F05A7E" w:rsidP="00097181">
      <w:pPr>
        <w:pStyle w:val="ListParagraph"/>
        <w:numPr>
          <w:ilvl w:val="0"/>
          <w:numId w:val="10"/>
        </w:numPr>
      </w:pPr>
      <w:r w:rsidRPr="00F05A7E">
        <w:t>Better Documentation</w:t>
      </w:r>
    </w:p>
    <w:p w14:paraId="25954A66" w14:textId="77777777" w:rsidR="00B45203" w:rsidRDefault="00B45203" w:rsidP="00097181">
      <w:pPr>
        <w:pStyle w:val="ListParagraph"/>
        <w:ind w:left="1440"/>
      </w:pPr>
      <w:r w:rsidRPr="00B45203">
        <w:t xml:space="preserve"> </w:t>
      </w:r>
    </w:p>
    <w:p w14:paraId="6B53FB73" w14:textId="77777777" w:rsidR="00B45203" w:rsidRDefault="00F05A7E" w:rsidP="00B45203">
      <w:pPr>
        <w:pStyle w:val="ListParagraph"/>
        <w:numPr>
          <w:ilvl w:val="0"/>
          <w:numId w:val="6"/>
        </w:numPr>
      </w:pPr>
      <w:r w:rsidRPr="00F05A7E">
        <w:rPr>
          <w:bCs/>
        </w:rPr>
        <w:t>What are the advantages of Selenium</w:t>
      </w:r>
      <w:r w:rsidR="00B45203" w:rsidRPr="00B45203">
        <w:t xml:space="preserve">? </w:t>
      </w:r>
    </w:p>
    <w:p w14:paraId="0FE26729" w14:textId="77777777" w:rsidR="00F05A7E" w:rsidRDefault="00F05A7E" w:rsidP="00F05A7E">
      <w:pPr>
        <w:pStyle w:val="ListParagraph"/>
        <w:numPr>
          <w:ilvl w:val="0"/>
          <w:numId w:val="8"/>
        </w:numPr>
      </w:pPr>
      <w:r w:rsidRPr="00F05A7E">
        <w:t>Selenium is one of the most popular tools for automating web browsers, and it offers several advantages for software testing. Here are some of the key benefits:</w:t>
      </w:r>
    </w:p>
    <w:p w14:paraId="7B9C5773" w14:textId="77777777" w:rsidR="00F05A7E" w:rsidRPr="00F05A7E" w:rsidRDefault="00F05A7E" w:rsidP="00F05A7E">
      <w:pPr>
        <w:pStyle w:val="Default"/>
        <w:numPr>
          <w:ilvl w:val="0"/>
          <w:numId w:val="13"/>
        </w:numPr>
        <w:spacing w:after="176"/>
        <w:rPr>
          <w:rFonts w:asciiTheme="minorHAnsi" w:hAnsiTheme="minorHAnsi" w:cstheme="minorHAnsi"/>
          <w:bCs/>
          <w:sz w:val="22"/>
          <w:szCs w:val="22"/>
        </w:rPr>
      </w:pPr>
      <w:r w:rsidRPr="00F05A7E">
        <w:rPr>
          <w:rFonts w:asciiTheme="minorHAnsi" w:hAnsiTheme="minorHAnsi" w:cstheme="minorHAnsi"/>
          <w:bCs/>
          <w:sz w:val="22"/>
          <w:szCs w:val="22"/>
          <w:lang w:val="en-IN"/>
        </w:rPr>
        <w:t>Open-Source and Free</w:t>
      </w:r>
    </w:p>
    <w:p w14:paraId="37D3C286" w14:textId="77777777" w:rsidR="00F05A7E" w:rsidRPr="00F05A7E" w:rsidRDefault="00F05A7E" w:rsidP="00F05A7E">
      <w:pPr>
        <w:pStyle w:val="Default"/>
        <w:numPr>
          <w:ilvl w:val="0"/>
          <w:numId w:val="13"/>
        </w:numPr>
        <w:spacing w:after="176"/>
        <w:rPr>
          <w:rFonts w:asciiTheme="minorHAnsi" w:hAnsiTheme="minorHAnsi" w:cstheme="minorHAnsi"/>
          <w:bCs/>
          <w:sz w:val="22"/>
          <w:szCs w:val="22"/>
        </w:rPr>
      </w:pPr>
      <w:r w:rsidRPr="00F05A7E">
        <w:rPr>
          <w:rFonts w:asciiTheme="minorHAnsi" w:hAnsiTheme="minorHAnsi" w:cstheme="minorHAnsi"/>
          <w:bCs/>
          <w:sz w:val="22"/>
          <w:szCs w:val="22"/>
          <w:lang w:val="en-IN"/>
        </w:rPr>
        <w:t>Supports Multiple Programming Languages</w:t>
      </w:r>
    </w:p>
    <w:p w14:paraId="51DA704F" w14:textId="77777777" w:rsidR="00F05A7E" w:rsidRPr="00F05A7E" w:rsidRDefault="00F05A7E" w:rsidP="00F05A7E">
      <w:pPr>
        <w:pStyle w:val="Default"/>
        <w:numPr>
          <w:ilvl w:val="0"/>
          <w:numId w:val="13"/>
        </w:numPr>
        <w:spacing w:after="176"/>
        <w:rPr>
          <w:rFonts w:asciiTheme="minorHAnsi" w:hAnsiTheme="minorHAnsi" w:cstheme="minorHAnsi"/>
          <w:bCs/>
          <w:sz w:val="22"/>
          <w:szCs w:val="22"/>
        </w:rPr>
      </w:pPr>
      <w:r w:rsidRPr="00F05A7E">
        <w:rPr>
          <w:rFonts w:asciiTheme="minorHAnsi" w:hAnsiTheme="minorHAnsi" w:cstheme="minorHAnsi"/>
          <w:bCs/>
          <w:sz w:val="22"/>
          <w:szCs w:val="22"/>
          <w:lang w:val="en-IN"/>
        </w:rPr>
        <w:t>Cross-Browser Compatibility</w:t>
      </w:r>
    </w:p>
    <w:p w14:paraId="44137A8A" w14:textId="77777777" w:rsidR="00F05A7E" w:rsidRPr="00F05A7E" w:rsidRDefault="00F05A7E" w:rsidP="00F05A7E">
      <w:pPr>
        <w:pStyle w:val="Default"/>
        <w:numPr>
          <w:ilvl w:val="0"/>
          <w:numId w:val="13"/>
        </w:numPr>
        <w:spacing w:after="176"/>
        <w:rPr>
          <w:rFonts w:asciiTheme="minorHAnsi" w:hAnsiTheme="minorHAnsi" w:cstheme="minorHAnsi"/>
          <w:bCs/>
          <w:sz w:val="22"/>
          <w:szCs w:val="22"/>
        </w:rPr>
      </w:pPr>
      <w:r w:rsidRPr="00F05A7E">
        <w:rPr>
          <w:rFonts w:asciiTheme="minorHAnsi" w:hAnsiTheme="minorHAnsi" w:cstheme="minorHAnsi"/>
          <w:bCs/>
          <w:sz w:val="22"/>
          <w:szCs w:val="22"/>
          <w:lang w:val="en-IN"/>
        </w:rPr>
        <w:t>Cross-Platform Support</w:t>
      </w:r>
    </w:p>
    <w:p w14:paraId="3A50D2EE" w14:textId="77777777" w:rsidR="00F05A7E" w:rsidRPr="00F05A7E" w:rsidRDefault="00F05A7E" w:rsidP="00F05A7E">
      <w:pPr>
        <w:pStyle w:val="Default"/>
        <w:numPr>
          <w:ilvl w:val="0"/>
          <w:numId w:val="13"/>
        </w:numPr>
        <w:spacing w:after="176"/>
        <w:rPr>
          <w:rFonts w:asciiTheme="minorHAnsi" w:hAnsiTheme="minorHAnsi" w:cstheme="minorHAnsi"/>
          <w:bCs/>
          <w:sz w:val="22"/>
          <w:szCs w:val="22"/>
        </w:rPr>
      </w:pPr>
      <w:r w:rsidRPr="00F05A7E">
        <w:rPr>
          <w:rFonts w:asciiTheme="minorHAnsi" w:hAnsiTheme="minorHAnsi" w:cstheme="minorHAnsi"/>
          <w:bCs/>
          <w:sz w:val="22"/>
          <w:szCs w:val="22"/>
          <w:lang w:val="en-IN"/>
        </w:rPr>
        <w:t>Integration with Other Tools</w:t>
      </w:r>
    </w:p>
    <w:p w14:paraId="49B8C349" w14:textId="77777777" w:rsidR="00F05A7E" w:rsidRPr="00F05A7E" w:rsidRDefault="00F05A7E" w:rsidP="00F05A7E">
      <w:pPr>
        <w:pStyle w:val="Default"/>
        <w:numPr>
          <w:ilvl w:val="0"/>
          <w:numId w:val="13"/>
        </w:numPr>
        <w:spacing w:after="176"/>
        <w:rPr>
          <w:rFonts w:asciiTheme="minorHAnsi" w:hAnsiTheme="minorHAnsi" w:cstheme="minorHAnsi"/>
          <w:bCs/>
          <w:sz w:val="22"/>
          <w:szCs w:val="22"/>
        </w:rPr>
      </w:pPr>
      <w:r w:rsidRPr="00F05A7E">
        <w:rPr>
          <w:rFonts w:asciiTheme="minorHAnsi" w:hAnsiTheme="minorHAnsi" w:cstheme="minorHAnsi"/>
          <w:bCs/>
          <w:sz w:val="22"/>
          <w:szCs w:val="22"/>
          <w:lang w:val="en-IN"/>
        </w:rPr>
        <w:t>Flexible and Scalable</w:t>
      </w:r>
    </w:p>
    <w:p w14:paraId="5028A4A8" w14:textId="77777777" w:rsidR="00F05A7E" w:rsidRPr="00F05A7E" w:rsidRDefault="00F05A7E" w:rsidP="00F05A7E">
      <w:pPr>
        <w:pStyle w:val="Default"/>
        <w:numPr>
          <w:ilvl w:val="0"/>
          <w:numId w:val="13"/>
        </w:numPr>
        <w:spacing w:after="176"/>
        <w:rPr>
          <w:rFonts w:asciiTheme="minorHAnsi" w:hAnsiTheme="minorHAnsi" w:cstheme="minorHAnsi"/>
          <w:bCs/>
          <w:sz w:val="22"/>
          <w:szCs w:val="22"/>
        </w:rPr>
      </w:pPr>
      <w:r w:rsidRPr="00F05A7E">
        <w:rPr>
          <w:rFonts w:asciiTheme="minorHAnsi" w:hAnsiTheme="minorHAnsi" w:cstheme="minorHAnsi"/>
          <w:bCs/>
          <w:sz w:val="22"/>
          <w:szCs w:val="22"/>
          <w:lang w:val="en-IN"/>
        </w:rPr>
        <w:t>Community and Support</w:t>
      </w:r>
    </w:p>
    <w:p w14:paraId="42419267" w14:textId="77777777" w:rsidR="00F05A7E" w:rsidRPr="00F05A7E" w:rsidRDefault="00F05A7E" w:rsidP="00F05A7E">
      <w:pPr>
        <w:pStyle w:val="Default"/>
        <w:spacing w:after="176"/>
        <w:ind w:left="2160"/>
        <w:rPr>
          <w:rFonts w:asciiTheme="minorHAnsi" w:hAnsiTheme="minorHAnsi" w:cstheme="minorHAnsi"/>
          <w:bCs/>
          <w:sz w:val="22"/>
          <w:szCs w:val="22"/>
        </w:rPr>
      </w:pPr>
    </w:p>
    <w:p w14:paraId="689A5D4C" w14:textId="77777777" w:rsidR="00B45203" w:rsidRDefault="00B45203" w:rsidP="00B45203">
      <w:pPr>
        <w:pStyle w:val="ListParagraph"/>
        <w:numPr>
          <w:ilvl w:val="0"/>
          <w:numId w:val="6"/>
        </w:numPr>
      </w:pPr>
      <w:r w:rsidRPr="00B45203">
        <w:t xml:space="preserve"> Why testers</w:t>
      </w:r>
      <w:r>
        <w:t xml:space="preserve"> </w:t>
      </w:r>
      <w:r w:rsidRPr="00B45203">
        <w:t xml:space="preserve">should opt for Selenium and not QTP? </w:t>
      </w:r>
    </w:p>
    <w:p w14:paraId="04FA0B53" w14:textId="77777777" w:rsidR="00F05A7E" w:rsidRDefault="00DF3FD8" w:rsidP="00DF3FD8">
      <w:pPr>
        <w:pStyle w:val="ListParagraph"/>
        <w:numPr>
          <w:ilvl w:val="0"/>
          <w:numId w:val="8"/>
        </w:numPr>
      </w:pPr>
      <w:r w:rsidRPr="00DF3FD8">
        <w:t>supports a wide range of programming languages QTP/UFT test scripts run only on the Windows environment</w:t>
      </w:r>
    </w:p>
    <w:p w14:paraId="0791130C" w14:textId="77777777" w:rsidR="00DF3FD8" w:rsidRDefault="00DF3FD8" w:rsidP="00DF3FD8">
      <w:pPr>
        <w:pStyle w:val="ListParagraph"/>
        <w:numPr>
          <w:ilvl w:val="0"/>
          <w:numId w:val="8"/>
        </w:numPr>
      </w:pPr>
      <w:r w:rsidRPr="00DF3FD8">
        <w:t>It's Free: Selenium is open-source and completely free, while QTP (UFT) is expensive and requires a paid license.</w:t>
      </w:r>
    </w:p>
    <w:p w14:paraId="4F429107" w14:textId="7AC55759" w:rsidR="00DF3FD8" w:rsidRDefault="00DF3FD8" w:rsidP="00B310CC">
      <w:pPr>
        <w:pStyle w:val="ListParagraph"/>
        <w:numPr>
          <w:ilvl w:val="0"/>
          <w:numId w:val="8"/>
        </w:numPr>
      </w:pPr>
      <w:r w:rsidRPr="00DF3FD8">
        <w:t>Works with More Browsers: Selenium works with multiple browsers (Chrome, Firefox, Safari, etc.), making it better for testing across different platforms. QTP supports fewer browsers.</w:t>
      </w:r>
    </w:p>
    <w:p w14:paraId="5B18ECB9" w14:textId="77777777" w:rsidR="00B310CC" w:rsidRDefault="00B310CC" w:rsidP="00B310CC">
      <w:pPr>
        <w:pStyle w:val="ListParagraph"/>
        <w:ind w:left="2160"/>
      </w:pPr>
    </w:p>
    <w:p w14:paraId="47C28692" w14:textId="781B84D8" w:rsidR="00B45203" w:rsidRPr="00B45203" w:rsidRDefault="00B45203" w:rsidP="00B45203">
      <w:pPr>
        <w:pStyle w:val="ListParagraph"/>
        <w:numPr>
          <w:ilvl w:val="0"/>
          <w:numId w:val="6"/>
        </w:numPr>
      </w:pPr>
      <w:r w:rsidRPr="00B45203">
        <w:t>To validate the tops technologies website Contact us page and enter your friend detail at last “Login and side</w:t>
      </w:r>
      <w:r>
        <w:t xml:space="preserve"> </w:t>
      </w:r>
      <w:r w:rsidRPr="00B45203">
        <w:t xml:space="preserve">menu” </w:t>
      </w:r>
      <w:hyperlink r:id="rId5" w:history="1">
        <w:r w:rsidR="000A1B8E" w:rsidRPr="00B67A47">
          <w:rPr>
            <w:rStyle w:val="Hyperlink"/>
          </w:rPr>
          <w:t>https://ww</w:t>
        </w:r>
        <w:r w:rsidR="000A1B8E" w:rsidRPr="00B67A47">
          <w:rPr>
            <w:rStyle w:val="Hyperlink"/>
          </w:rPr>
          <w:t>w</w:t>
        </w:r>
        <w:r w:rsidR="000A1B8E" w:rsidRPr="00B67A47">
          <w:rPr>
            <w:rStyle w:val="Hyperlink"/>
          </w:rPr>
          <w:t>.saucedemo.com/</w:t>
        </w:r>
      </w:hyperlink>
      <w:r w:rsidR="000A1B8E">
        <w:t xml:space="preserve"> </w:t>
      </w:r>
    </w:p>
    <w:sectPr w:rsidR="00B45203" w:rsidRPr="00B45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BF5"/>
    <w:multiLevelType w:val="hybridMultilevel"/>
    <w:tmpl w:val="E6D411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2B303E"/>
    <w:multiLevelType w:val="hybridMultilevel"/>
    <w:tmpl w:val="7A36C99E"/>
    <w:lvl w:ilvl="0" w:tplc="1AD0E922">
      <w:start w:val="1"/>
      <w:numFmt w:val="decimal"/>
      <w:lvlText w:val="%1."/>
      <w:lvlJc w:val="left"/>
      <w:pPr>
        <w:ind w:left="2160" w:hanging="36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CAC4265"/>
    <w:multiLevelType w:val="hybridMultilevel"/>
    <w:tmpl w:val="9CAE3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29063D"/>
    <w:multiLevelType w:val="hybridMultilevel"/>
    <w:tmpl w:val="95CAFFB6"/>
    <w:lvl w:ilvl="0" w:tplc="4A284EE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0325199"/>
    <w:multiLevelType w:val="hybridMultilevel"/>
    <w:tmpl w:val="2B105E02"/>
    <w:lvl w:ilvl="0" w:tplc="5B2E7A6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32C385C"/>
    <w:multiLevelType w:val="hybridMultilevel"/>
    <w:tmpl w:val="B64037C2"/>
    <w:lvl w:ilvl="0" w:tplc="4A284EE8">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70D7EC5"/>
    <w:multiLevelType w:val="hybridMultilevel"/>
    <w:tmpl w:val="8D3A5B3E"/>
    <w:lvl w:ilvl="0" w:tplc="5106E81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6BA90D56"/>
    <w:multiLevelType w:val="hybridMultilevel"/>
    <w:tmpl w:val="B2B2FC1E"/>
    <w:lvl w:ilvl="0" w:tplc="4A284EE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CF1A80"/>
    <w:multiLevelType w:val="hybridMultilevel"/>
    <w:tmpl w:val="A36A9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013558"/>
    <w:multiLevelType w:val="hybridMultilevel"/>
    <w:tmpl w:val="B81C8D34"/>
    <w:lvl w:ilvl="0" w:tplc="CE52AE0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7310047E"/>
    <w:multiLevelType w:val="hybridMultilevel"/>
    <w:tmpl w:val="EC74CCCA"/>
    <w:lvl w:ilvl="0" w:tplc="4A284EE8">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 w15:restartNumberingAfterBreak="0">
    <w:nsid w:val="771C43D8"/>
    <w:multiLevelType w:val="hybridMultilevel"/>
    <w:tmpl w:val="49000E60"/>
    <w:lvl w:ilvl="0" w:tplc="29063FA0">
      <w:start w:val="1"/>
      <w:numFmt w:val="decimal"/>
      <w:lvlText w:val="%1."/>
      <w:lvlJc w:val="left"/>
      <w:pPr>
        <w:ind w:left="1440" w:hanging="360"/>
      </w:pPr>
      <w:rPr>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7CAD4D3B"/>
    <w:multiLevelType w:val="hybridMultilevel"/>
    <w:tmpl w:val="3DC87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0781098">
    <w:abstractNumId w:val="12"/>
  </w:num>
  <w:num w:numId="2" w16cid:durableId="105932036">
    <w:abstractNumId w:val="2"/>
  </w:num>
  <w:num w:numId="3" w16cid:durableId="1838836272">
    <w:abstractNumId w:val="10"/>
  </w:num>
  <w:num w:numId="4" w16cid:durableId="441993820">
    <w:abstractNumId w:val="7"/>
  </w:num>
  <w:num w:numId="5" w16cid:durableId="1090661598">
    <w:abstractNumId w:val="8"/>
  </w:num>
  <w:num w:numId="6" w16cid:durableId="1657999120">
    <w:abstractNumId w:val="0"/>
  </w:num>
  <w:num w:numId="7" w16cid:durableId="427966692">
    <w:abstractNumId w:val="3"/>
  </w:num>
  <w:num w:numId="8" w16cid:durableId="1263297150">
    <w:abstractNumId w:val="5"/>
  </w:num>
  <w:num w:numId="9" w16cid:durableId="1723822758">
    <w:abstractNumId w:val="6"/>
  </w:num>
  <w:num w:numId="10" w16cid:durableId="340746117">
    <w:abstractNumId w:val="4"/>
  </w:num>
  <w:num w:numId="11" w16cid:durableId="1634213188">
    <w:abstractNumId w:val="9"/>
  </w:num>
  <w:num w:numId="12" w16cid:durableId="5408714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80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9D"/>
    <w:rsid w:val="00097181"/>
    <w:rsid w:val="000A1B8E"/>
    <w:rsid w:val="00116F5B"/>
    <w:rsid w:val="00144D9D"/>
    <w:rsid w:val="00260EDD"/>
    <w:rsid w:val="00375AB5"/>
    <w:rsid w:val="007B14CE"/>
    <w:rsid w:val="008F1B4B"/>
    <w:rsid w:val="00980DEA"/>
    <w:rsid w:val="00B310CC"/>
    <w:rsid w:val="00B45203"/>
    <w:rsid w:val="00CF34EF"/>
    <w:rsid w:val="00D505A6"/>
    <w:rsid w:val="00D91DB7"/>
    <w:rsid w:val="00DF3FD8"/>
    <w:rsid w:val="00F05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3E39"/>
  <w15:chartTrackingRefBased/>
  <w15:docId w15:val="{90121D4E-C950-46F3-AD1A-6B8A297C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4D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4D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4D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4D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4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4D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4D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4D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4D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4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D9D"/>
    <w:rPr>
      <w:rFonts w:eastAsiaTheme="majorEastAsia" w:cstheme="majorBidi"/>
      <w:color w:val="272727" w:themeColor="text1" w:themeTint="D8"/>
    </w:rPr>
  </w:style>
  <w:style w:type="paragraph" w:styleId="Title">
    <w:name w:val="Title"/>
    <w:basedOn w:val="Normal"/>
    <w:next w:val="Normal"/>
    <w:link w:val="TitleChar"/>
    <w:uiPriority w:val="10"/>
    <w:qFormat/>
    <w:rsid w:val="00144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D9D"/>
    <w:pPr>
      <w:spacing w:before="160"/>
      <w:jc w:val="center"/>
    </w:pPr>
    <w:rPr>
      <w:i/>
      <w:iCs/>
      <w:color w:val="404040" w:themeColor="text1" w:themeTint="BF"/>
    </w:rPr>
  </w:style>
  <w:style w:type="character" w:customStyle="1" w:styleId="QuoteChar">
    <w:name w:val="Quote Char"/>
    <w:basedOn w:val="DefaultParagraphFont"/>
    <w:link w:val="Quote"/>
    <w:uiPriority w:val="29"/>
    <w:rsid w:val="00144D9D"/>
    <w:rPr>
      <w:i/>
      <w:iCs/>
      <w:color w:val="404040" w:themeColor="text1" w:themeTint="BF"/>
    </w:rPr>
  </w:style>
  <w:style w:type="paragraph" w:styleId="ListParagraph">
    <w:name w:val="List Paragraph"/>
    <w:basedOn w:val="Normal"/>
    <w:uiPriority w:val="34"/>
    <w:qFormat/>
    <w:rsid w:val="00144D9D"/>
    <w:pPr>
      <w:ind w:left="720"/>
      <w:contextualSpacing/>
    </w:pPr>
  </w:style>
  <w:style w:type="character" w:styleId="IntenseEmphasis">
    <w:name w:val="Intense Emphasis"/>
    <w:basedOn w:val="DefaultParagraphFont"/>
    <w:uiPriority w:val="21"/>
    <w:qFormat/>
    <w:rsid w:val="00144D9D"/>
    <w:rPr>
      <w:i/>
      <w:iCs/>
      <w:color w:val="2F5496" w:themeColor="accent1" w:themeShade="BF"/>
    </w:rPr>
  </w:style>
  <w:style w:type="paragraph" w:styleId="IntenseQuote">
    <w:name w:val="Intense Quote"/>
    <w:basedOn w:val="Normal"/>
    <w:next w:val="Normal"/>
    <w:link w:val="IntenseQuoteChar"/>
    <w:uiPriority w:val="30"/>
    <w:qFormat/>
    <w:rsid w:val="00144D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4D9D"/>
    <w:rPr>
      <w:i/>
      <w:iCs/>
      <w:color w:val="2F5496" w:themeColor="accent1" w:themeShade="BF"/>
    </w:rPr>
  </w:style>
  <w:style w:type="character" w:styleId="IntenseReference">
    <w:name w:val="Intense Reference"/>
    <w:basedOn w:val="DefaultParagraphFont"/>
    <w:uiPriority w:val="32"/>
    <w:qFormat/>
    <w:rsid w:val="00144D9D"/>
    <w:rPr>
      <w:b/>
      <w:bCs/>
      <w:smallCaps/>
      <w:color w:val="2F5496" w:themeColor="accent1" w:themeShade="BF"/>
      <w:spacing w:val="5"/>
    </w:rPr>
  </w:style>
  <w:style w:type="paragraph" w:styleId="NormalWeb">
    <w:name w:val="Normal (Web)"/>
    <w:basedOn w:val="Normal"/>
    <w:uiPriority w:val="99"/>
    <w:unhideWhenUsed/>
    <w:rsid w:val="00B45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F05A7E"/>
    <w:pPr>
      <w:autoSpaceDE w:val="0"/>
      <w:autoSpaceDN w:val="0"/>
      <w:adjustRightInd w:val="0"/>
      <w:spacing w:after="0" w:line="240" w:lineRule="auto"/>
    </w:pPr>
    <w:rPr>
      <w:rFonts w:ascii="Symbol" w:hAnsi="Symbol" w:cs="Symbol"/>
      <w:color w:val="000000"/>
      <w:kern w:val="0"/>
      <w:sz w:val="24"/>
      <w:szCs w:val="24"/>
      <w:lang w:val="en-US"/>
      <w14:ligatures w14:val="none"/>
    </w:rPr>
  </w:style>
  <w:style w:type="character" w:styleId="Hyperlink">
    <w:name w:val="Hyperlink"/>
    <w:basedOn w:val="DefaultParagraphFont"/>
    <w:uiPriority w:val="99"/>
    <w:unhideWhenUsed/>
    <w:rsid w:val="000A1B8E"/>
    <w:rPr>
      <w:color w:val="0563C1" w:themeColor="hyperlink"/>
      <w:u w:val="single"/>
    </w:rPr>
  </w:style>
  <w:style w:type="character" w:styleId="UnresolvedMention">
    <w:name w:val="Unresolved Mention"/>
    <w:basedOn w:val="DefaultParagraphFont"/>
    <w:uiPriority w:val="99"/>
    <w:semiHidden/>
    <w:unhideWhenUsed/>
    <w:rsid w:val="000A1B8E"/>
    <w:rPr>
      <w:color w:val="605E5C"/>
      <w:shd w:val="clear" w:color="auto" w:fill="E1DFDD"/>
    </w:rPr>
  </w:style>
  <w:style w:type="character" w:styleId="FollowedHyperlink">
    <w:name w:val="FollowedHyperlink"/>
    <w:basedOn w:val="DefaultParagraphFont"/>
    <w:uiPriority w:val="99"/>
    <w:semiHidden/>
    <w:unhideWhenUsed/>
    <w:rsid w:val="000A1B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388">
      <w:bodyDiv w:val="1"/>
      <w:marLeft w:val="0"/>
      <w:marRight w:val="0"/>
      <w:marTop w:val="0"/>
      <w:marBottom w:val="0"/>
      <w:divBdr>
        <w:top w:val="none" w:sz="0" w:space="0" w:color="auto"/>
        <w:left w:val="none" w:sz="0" w:space="0" w:color="auto"/>
        <w:bottom w:val="none" w:sz="0" w:space="0" w:color="auto"/>
        <w:right w:val="none" w:sz="0" w:space="0" w:color="auto"/>
      </w:divBdr>
    </w:div>
    <w:div w:id="930704124">
      <w:bodyDiv w:val="1"/>
      <w:marLeft w:val="0"/>
      <w:marRight w:val="0"/>
      <w:marTop w:val="0"/>
      <w:marBottom w:val="0"/>
      <w:divBdr>
        <w:top w:val="none" w:sz="0" w:space="0" w:color="auto"/>
        <w:left w:val="none" w:sz="0" w:space="0" w:color="auto"/>
        <w:bottom w:val="none" w:sz="0" w:space="0" w:color="auto"/>
        <w:right w:val="none" w:sz="0" w:space="0" w:color="auto"/>
      </w:divBdr>
    </w:div>
    <w:div w:id="1101142880">
      <w:bodyDiv w:val="1"/>
      <w:marLeft w:val="0"/>
      <w:marRight w:val="0"/>
      <w:marTop w:val="0"/>
      <w:marBottom w:val="0"/>
      <w:divBdr>
        <w:top w:val="none" w:sz="0" w:space="0" w:color="auto"/>
        <w:left w:val="none" w:sz="0" w:space="0" w:color="auto"/>
        <w:bottom w:val="none" w:sz="0" w:space="0" w:color="auto"/>
        <w:right w:val="none" w:sz="0" w:space="0" w:color="auto"/>
      </w:divBdr>
      <w:divsChild>
        <w:div w:id="359741716">
          <w:marLeft w:val="0"/>
          <w:marRight w:val="0"/>
          <w:marTop w:val="0"/>
          <w:marBottom w:val="0"/>
          <w:divBdr>
            <w:top w:val="none" w:sz="0" w:space="0" w:color="auto"/>
            <w:left w:val="none" w:sz="0" w:space="0" w:color="auto"/>
            <w:bottom w:val="none" w:sz="0" w:space="0" w:color="auto"/>
            <w:right w:val="none" w:sz="0" w:space="0" w:color="auto"/>
          </w:divBdr>
          <w:divsChild>
            <w:div w:id="2051563754">
              <w:marLeft w:val="0"/>
              <w:marRight w:val="0"/>
              <w:marTop w:val="0"/>
              <w:marBottom w:val="0"/>
              <w:divBdr>
                <w:top w:val="none" w:sz="0" w:space="0" w:color="auto"/>
                <w:left w:val="none" w:sz="0" w:space="0" w:color="auto"/>
                <w:bottom w:val="none" w:sz="0" w:space="0" w:color="auto"/>
                <w:right w:val="none" w:sz="0" w:space="0" w:color="auto"/>
              </w:divBdr>
              <w:divsChild>
                <w:div w:id="1612861242">
                  <w:marLeft w:val="0"/>
                  <w:marRight w:val="0"/>
                  <w:marTop w:val="0"/>
                  <w:marBottom w:val="0"/>
                  <w:divBdr>
                    <w:top w:val="none" w:sz="0" w:space="0" w:color="auto"/>
                    <w:left w:val="none" w:sz="0" w:space="0" w:color="auto"/>
                    <w:bottom w:val="none" w:sz="0" w:space="0" w:color="auto"/>
                    <w:right w:val="none" w:sz="0" w:space="0" w:color="auto"/>
                  </w:divBdr>
                  <w:divsChild>
                    <w:div w:id="1826046039">
                      <w:marLeft w:val="0"/>
                      <w:marRight w:val="0"/>
                      <w:marTop w:val="0"/>
                      <w:marBottom w:val="0"/>
                      <w:divBdr>
                        <w:top w:val="none" w:sz="0" w:space="0" w:color="auto"/>
                        <w:left w:val="none" w:sz="0" w:space="0" w:color="auto"/>
                        <w:bottom w:val="none" w:sz="0" w:space="0" w:color="auto"/>
                        <w:right w:val="none" w:sz="0" w:space="0" w:color="auto"/>
                      </w:divBdr>
                      <w:divsChild>
                        <w:div w:id="27686750">
                          <w:marLeft w:val="0"/>
                          <w:marRight w:val="0"/>
                          <w:marTop w:val="0"/>
                          <w:marBottom w:val="0"/>
                          <w:divBdr>
                            <w:top w:val="none" w:sz="0" w:space="0" w:color="auto"/>
                            <w:left w:val="none" w:sz="0" w:space="0" w:color="auto"/>
                            <w:bottom w:val="none" w:sz="0" w:space="0" w:color="auto"/>
                            <w:right w:val="none" w:sz="0" w:space="0" w:color="auto"/>
                          </w:divBdr>
                          <w:divsChild>
                            <w:div w:id="2907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06892">
      <w:bodyDiv w:val="1"/>
      <w:marLeft w:val="0"/>
      <w:marRight w:val="0"/>
      <w:marTop w:val="0"/>
      <w:marBottom w:val="0"/>
      <w:divBdr>
        <w:top w:val="none" w:sz="0" w:space="0" w:color="auto"/>
        <w:left w:val="none" w:sz="0" w:space="0" w:color="auto"/>
        <w:bottom w:val="none" w:sz="0" w:space="0" w:color="auto"/>
        <w:right w:val="none" w:sz="0" w:space="0" w:color="auto"/>
      </w:divBdr>
    </w:div>
    <w:div w:id="1983845955">
      <w:bodyDiv w:val="1"/>
      <w:marLeft w:val="0"/>
      <w:marRight w:val="0"/>
      <w:marTop w:val="0"/>
      <w:marBottom w:val="0"/>
      <w:divBdr>
        <w:top w:val="none" w:sz="0" w:space="0" w:color="auto"/>
        <w:left w:val="none" w:sz="0" w:space="0" w:color="auto"/>
        <w:bottom w:val="none" w:sz="0" w:space="0" w:color="auto"/>
        <w:right w:val="none" w:sz="0" w:space="0" w:color="auto"/>
      </w:divBdr>
      <w:divsChild>
        <w:div w:id="2015373895">
          <w:marLeft w:val="0"/>
          <w:marRight w:val="0"/>
          <w:marTop w:val="0"/>
          <w:marBottom w:val="0"/>
          <w:divBdr>
            <w:top w:val="none" w:sz="0" w:space="0" w:color="auto"/>
            <w:left w:val="none" w:sz="0" w:space="0" w:color="auto"/>
            <w:bottom w:val="none" w:sz="0" w:space="0" w:color="auto"/>
            <w:right w:val="none" w:sz="0" w:space="0" w:color="auto"/>
          </w:divBdr>
          <w:divsChild>
            <w:div w:id="753549943">
              <w:marLeft w:val="0"/>
              <w:marRight w:val="0"/>
              <w:marTop w:val="0"/>
              <w:marBottom w:val="0"/>
              <w:divBdr>
                <w:top w:val="none" w:sz="0" w:space="0" w:color="auto"/>
                <w:left w:val="none" w:sz="0" w:space="0" w:color="auto"/>
                <w:bottom w:val="none" w:sz="0" w:space="0" w:color="auto"/>
                <w:right w:val="none" w:sz="0" w:space="0" w:color="auto"/>
              </w:divBdr>
              <w:divsChild>
                <w:div w:id="2047292050">
                  <w:marLeft w:val="0"/>
                  <w:marRight w:val="0"/>
                  <w:marTop w:val="0"/>
                  <w:marBottom w:val="0"/>
                  <w:divBdr>
                    <w:top w:val="none" w:sz="0" w:space="0" w:color="auto"/>
                    <w:left w:val="none" w:sz="0" w:space="0" w:color="auto"/>
                    <w:bottom w:val="none" w:sz="0" w:space="0" w:color="auto"/>
                    <w:right w:val="none" w:sz="0" w:space="0" w:color="auto"/>
                  </w:divBdr>
                  <w:divsChild>
                    <w:div w:id="333073543">
                      <w:marLeft w:val="0"/>
                      <w:marRight w:val="0"/>
                      <w:marTop w:val="0"/>
                      <w:marBottom w:val="0"/>
                      <w:divBdr>
                        <w:top w:val="none" w:sz="0" w:space="0" w:color="auto"/>
                        <w:left w:val="none" w:sz="0" w:space="0" w:color="auto"/>
                        <w:bottom w:val="none" w:sz="0" w:space="0" w:color="auto"/>
                        <w:right w:val="none" w:sz="0" w:space="0" w:color="auto"/>
                      </w:divBdr>
                      <w:divsChild>
                        <w:div w:id="1015961013">
                          <w:marLeft w:val="0"/>
                          <w:marRight w:val="0"/>
                          <w:marTop w:val="0"/>
                          <w:marBottom w:val="0"/>
                          <w:divBdr>
                            <w:top w:val="none" w:sz="0" w:space="0" w:color="auto"/>
                            <w:left w:val="none" w:sz="0" w:space="0" w:color="auto"/>
                            <w:bottom w:val="none" w:sz="0" w:space="0" w:color="auto"/>
                            <w:right w:val="none" w:sz="0" w:space="0" w:color="auto"/>
                          </w:divBdr>
                          <w:divsChild>
                            <w:div w:id="7390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36093">
      <w:bodyDiv w:val="1"/>
      <w:marLeft w:val="0"/>
      <w:marRight w:val="0"/>
      <w:marTop w:val="0"/>
      <w:marBottom w:val="0"/>
      <w:divBdr>
        <w:top w:val="none" w:sz="0" w:space="0" w:color="auto"/>
        <w:left w:val="none" w:sz="0" w:space="0" w:color="auto"/>
        <w:bottom w:val="none" w:sz="0" w:space="0" w:color="auto"/>
        <w:right w:val="none" w:sz="0" w:space="0" w:color="auto"/>
      </w:divBdr>
      <w:divsChild>
        <w:div w:id="694623921">
          <w:marLeft w:val="0"/>
          <w:marRight w:val="0"/>
          <w:marTop w:val="0"/>
          <w:marBottom w:val="0"/>
          <w:divBdr>
            <w:top w:val="none" w:sz="0" w:space="0" w:color="auto"/>
            <w:left w:val="none" w:sz="0" w:space="0" w:color="auto"/>
            <w:bottom w:val="none" w:sz="0" w:space="0" w:color="auto"/>
            <w:right w:val="none" w:sz="0" w:space="0" w:color="auto"/>
          </w:divBdr>
          <w:divsChild>
            <w:div w:id="964774651">
              <w:marLeft w:val="0"/>
              <w:marRight w:val="0"/>
              <w:marTop w:val="0"/>
              <w:marBottom w:val="0"/>
              <w:divBdr>
                <w:top w:val="none" w:sz="0" w:space="0" w:color="auto"/>
                <w:left w:val="none" w:sz="0" w:space="0" w:color="auto"/>
                <w:bottom w:val="none" w:sz="0" w:space="0" w:color="auto"/>
                <w:right w:val="none" w:sz="0" w:space="0" w:color="auto"/>
              </w:divBdr>
              <w:divsChild>
                <w:div w:id="1672371902">
                  <w:marLeft w:val="0"/>
                  <w:marRight w:val="0"/>
                  <w:marTop w:val="0"/>
                  <w:marBottom w:val="0"/>
                  <w:divBdr>
                    <w:top w:val="none" w:sz="0" w:space="0" w:color="auto"/>
                    <w:left w:val="none" w:sz="0" w:space="0" w:color="auto"/>
                    <w:bottom w:val="none" w:sz="0" w:space="0" w:color="auto"/>
                    <w:right w:val="none" w:sz="0" w:space="0" w:color="auto"/>
                  </w:divBdr>
                  <w:divsChild>
                    <w:div w:id="1108431180">
                      <w:marLeft w:val="0"/>
                      <w:marRight w:val="0"/>
                      <w:marTop w:val="0"/>
                      <w:marBottom w:val="0"/>
                      <w:divBdr>
                        <w:top w:val="none" w:sz="0" w:space="0" w:color="auto"/>
                        <w:left w:val="none" w:sz="0" w:space="0" w:color="auto"/>
                        <w:bottom w:val="none" w:sz="0" w:space="0" w:color="auto"/>
                        <w:right w:val="none" w:sz="0" w:space="0" w:color="auto"/>
                      </w:divBdr>
                      <w:divsChild>
                        <w:div w:id="2052924397">
                          <w:marLeft w:val="0"/>
                          <w:marRight w:val="0"/>
                          <w:marTop w:val="0"/>
                          <w:marBottom w:val="0"/>
                          <w:divBdr>
                            <w:top w:val="none" w:sz="0" w:space="0" w:color="auto"/>
                            <w:left w:val="none" w:sz="0" w:space="0" w:color="auto"/>
                            <w:bottom w:val="none" w:sz="0" w:space="0" w:color="auto"/>
                            <w:right w:val="none" w:sz="0" w:space="0" w:color="auto"/>
                          </w:divBdr>
                          <w:divsChild>
                            <w:div w:id="24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32947">
      <w:bodyDiv w:val="1"/>
      <w:marLeft w:val="0"/>
      <w:marRight w:val="0"/>
      <w:marTop w:val="0"/>
      <w:marBottom w:val="0"/>
      <w:divBdr>
        <w:top w:val="none" w:sz="0" w:space="0" w:color="auto"/>
        <w:left w:val="none" w:sz="0" w:space="0" w:color="auto"/>
        <w:bottom w:val="none" w:sz="0" w:space="0" w:color="auto"/>
        <w:right w:val="none" w:sz="0" w:space="0" w:color="auto"/>
      </w:divBdr>
      <w:divsChild>
        <w:div w:id="125204328">
          <w:marLeft w:val="0"/>
          <w:marRight w:val="0"/>
          <w:marTop w:val="0"/>
          <w:marBottom w:val="0"/>
          <w:divBdr>
            <w:top w:val="none" w:sz="0" w:space="0" w:color="auto"/>
            <w:left w:val="none" w:sz="0" w:space="0" w:color="auto"/>
            <w:bottom w:val="none" w:sz="0" w:space="0" w:color="auto"/>
            <w:right w:val="none" w:sz="0" w:space="0" w:color="auto"/>
          </w:divBdr>
          <w:divsChild>
            <w:div w:id="856774822">
              <w:marLeft w:val="0"/>
              <w:marRight w:val="0"/>
              <w:marTop w:val="0"/>
              <w:marBottom w:val="0"/>
              <w:divBdr>
                <w:top w:val="none" w:sz="0" w:space="0" w:color="auto"/>
                <w:left w:val="none" w:sz="0" w:space="0" w:color="auto"/>
                <w:bottom w:val="none" w:sz="0" w:space="0" w:color="auto"/>
                <w:right w:val="none" w:sz="0" w:space="0" w:color="auto"/>
              </w:divBdr>
              <w:divsChild>
                <w:div w:id="580483095">
                  <w:marLeft w:val="0"/>
                  <w:marRight w:val="0"/>
                  <w:marTop w:val="0"/>
                  <w:marBottom w:val="0"/>
                  <w:divBdr>
                    <w:top w:val="none" w:sz="0" w:space="0" w:color="auto"/>
                    <w:left w:val="none" w:sz="0" w:space="0" w:color="auto"/>
                    <w:bottom w:val="none" w:sz="0" w:space="0" w:color="auto"/>
                    <w:right w:val="none" w:sz="0" w:space="0" w:color="auto"/>
                  </w:divBdr>
                  <w:divsChild>
                    <w:div w:id="152335903">
                      <w:marLeft w:val="0"/>
                      <w:marRight w:val="0"/>
                      <w:marTop w:val="0"/>
                      <w:marBottom w:val="0"/>
                      <w:divBdr>
                        <w:top w:val="none" w:sz="0" w:space="0" w:color="auto"/>
                        <w:left w:val="none" w:sz="0" w:space="0" w:color="auto"/>
                        <w:bottom w:val="none" w:sz="0" w:space="0" w:color="auto"/>
                        <w:right w:val="none" w:sz="0" w:space="0" w:color="auto"/>
                      </w:divBdr>
                      <w:divsChild>
                        <w:div w:id="78214643">
                          <w:marLeft w:val="0"/>
                          <w:marRight w:val="0"/>
                          <w:marTop w:val="0"/>
                          <w:marBottom w:val="0"/>
                          <w:divBdr>
                            <w:top w:val="none" w:sz="0" w:space="0" w:color="auto"/>
                            <w:left w:val="none" w:sz="0" w:space="0" w:color="auto"/>
                            <w:bottom w:val="none" w:sz="0" w:space="0" w:color="auto"/>
                            <w:right w:val="none" w:sz="0" w:space="0" w:color="auto"/>
                          </w:divBdr>
                          <w:divsChild>
                            <w:div w:id="4422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6</cp:revision>
  <dcterms:created xsi:type="dcterms:W3CDTF">2025-01-29T09:51:00Z</dcterms:created>
  <dcterms:modified xsi:type="dcterms:W3CDTF">2025-01-29T11:22:00Z</dcterms:modified>
</cp:coreProperties>
</file>