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D385" w14:textId="4C42A2E8" w:rsidR="00884578" w:rsidRDefault="000F4A03">
      <w:r>
        <w:t xml:space="preserve">Essai procédure </w:t>
      </w:r>
      <w:r w:rsidR="00E40FD2">
        <w:t>2</w:t>
      </w:r>
    </w:p>
    <w:sectPr w:rsidR="00884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A03"/>
    <w:rsid w:val="000F4A03"/>
    <w:rsid w:val="00490B2B"/>
    <w:rsid w:val="00884578"/>
    <w:rsid w:val="00983BD9"/>
    <w:rsid w:val="00E40FD2"/>
    <w:rsid w:val="00EA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FBEEB"/>
  <w15:chartTrackingRefBased/>
  <w15:docId w15:val="{60011652-1853-4A83-9059-2095843E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4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4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4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4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4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4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4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4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4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4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4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4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4A0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4A0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4A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4A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4A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4A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4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4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4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4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4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4A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4A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4A0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4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4A0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4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Séverine DE GOURNAY</dc:creator>
  <cp:keywords/>
  <dc:description/>
  <cp:lastModifiedBy>Séverine DE GOURNAY</cp:lastModifiedBy>
  <cp:revision>2</cp:revision>
  <dcterms:created xsi:type="dcterms:W3CDTF">2026-07-19T12:29:00Z</dcterms:created>
  <dcterms:modified xsi:type="dcterms:W3CDTF">2026-07-19T12:29:00Z</dcterms:modified>
</cp:coreProperties>
</file>